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99602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A70625" w:rsidRPr="00A70625" w:rsidRDefault="00A70625" w:rsidP="00A7062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70625">
        <w:rPr>
          <w:rFonts w:ascii="Times New Roman" w:hAnsi="Times New Roman" w:cs="Times New Roman"/>
          <w:sz w:val="28"/>
          <w:szCs w:val="28"/>
        </w:rPr>
        <w:t>Чибирлейский</w:t>
      </w:r>
      <w:proofErr w:type="spellEnd"/>
      <w:r w:rsidRPr="00A70625">
        <w:rPr>
          <w:rFonts w:ascii="Times New Roman" w:hAnsi="Times New Roman" w:cs="Times New Roman"/>
          <w:sz w:val="28"/>
          <w:szCs w:val="28"/>
        </w:rPr>
        <w:t xml:space="preserve"> сельсовет Кузнец</w:t>
      </w:r>
      <w:r>
        <w:rPr>
          <w:rFonts w:ascii="Times New Roman" w:hAnsi="Times New Roman" w:cs="Times New Roman"/>
          <w:sz w:val="28"/>
          <w:szCs w:val="28"/>
        </w:rPr>
        <w:t>кого района Пензенской области</w:t>
      </w:r>
    </w:p>
    <w:p w:rsidR="00A70625" w:rsidRDefault="00A70625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70625">
        <w:rPr>
          <w:rFonts w:ascii="Times New Roman" w:hAnsi="Times New Roman" w:cs="Times New Roman"/>
          <w:sz w:val="28"/>
          <w:szCs w:val="28"/>
        </w:rPr>
        <w:t>10.01.2025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A70625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в Правила землепользования и застройки муниципального образования </w:t>
      </w:r>
      <w:proofErr w:type="spellStart"/>
      <w:r w:rsidR="00A70625" w:rsidRPr="00A70625">
        <w:rPr>
          <w:rFonts w:ascii="Times New Roman" w:hAnsi="Times New Roman" w:cs="Times New Roman"/>
          <w:sz w:val="28"/>
          <w:szCs w:val="28"/>
        </w:rPr>
        <w:t>Чибирлейский</w:t>
      </w:r>
      <w:proofErr w:type="spellEnd"/>
      <w:r w:rsidR="00A70625" w:rsidRPr="00A70625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постановлением администрации </w:t>
      </w:r>
      <w:proofErr w:type="spellStart"/>
      <w:r w:rsidR="00A70625" w:rsidRPr="00A70625">
        <w:rPr>
          <w:rFonts w:ascii="Times New Roman" w:hAnsi="Times New Roman" w:cs="Times New Roman"/>
          <w:sz w:val="28"/>
          <w:szCs w:val="28"/>
        </w:rPr>
        <w:t>Чибирлейского</w:t>
      </w:r>
      <w:proofErr w:type="spellEnd"/>
      <w:r w:rsidR="00A70625" w:rsidRPr="00A70625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</w:t>
      </w:r>
      <w:r w:rsidR="00A70625">
        <w:rPr>
          <w:rFonts w:ascii="Times New Roman" w:hAnsi="Times New Roman" w:cs="Times New Roman"/>
          <w:sz w:val="28"/>
          <w:szCs w:val="28"/>
        </w:rPr>
        <w:t>енской области</w:t>
      </w:r>
      <w:r w:rsidR="00A70625" w:rsidRPr="00A70625">
        <w:rPr>
          <w:rFonts w:ascii="Times New Roman" w:hAnsi="Times New Roman" w:cs="Times New Roman"/>
          <w:sz w:val="28"/>
          <w:szCs w:val="28"/>
        </w:rPr>
        <w:t xml:space="preserve"> от 28.02.2022 №19 (с последующими изменен</w:t>
      </w:r>
      <w:r w:rsidR="00A70625">
        <w:rPr>
          <w:rFonts w:ascii="Times New Roman" w:hAnsi="Times New Roman" w:cs="Times New Roman"/>
          <w:sz w:val="28"/>
          <w:szCs w:val="28"/>
        </w:rPr>
        <w:t>иями)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A70625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70625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2025-01-17T07:11:00Z</dcterms:modified>
</cp:coreProperties>
</file>