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D92A13">
        <w:rPr>
          <w:rFonts w:ascii="Times New Roman" w:hAnsi="Times New Roman" w:cs="Times New Roman"/>
          <w:sz w:val="28"/>
          <w:szCs w:val="28"/>
        </w:rPr>
        <w:t>Виляйский</w:t>
      </w:r>
      <w:proofErr w:type="spellEnd"/>
      <w:r w:rsidR="003A1EE4" w:rsidRPr="003A1EE4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</w:t>
      </w:r>
      <w:proofErr w:type="spellStart"/>
      <w:r w:rsidR="00D92A13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="00D92A13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Pr="003C2C44" w:rsidRDefault="00BB3BD9" w:rsidP="00FB4372">
      <w:pPr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 xml:space="preserve">уры Пензенской области (далее </w:t>
      </w:r>
      <w:r w:rsidR="0099602A" w:rsidRPr="00C728D5">
        <w:rPr>
          <w:rFonts w:ascii="Times New Roman" w:hAnsi="Times New Roman" w:cs="Times New Roman"/>
          <w:sz w:val="28"/>
          <w:szCs w:val="28"/>
        </w:rPr>
        <w:t>–</w:t>
      </w:r>
      <w:r w:rsidRPr="00C728D5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C728D5">
        <w:rPr>
          <w:rFonts w:ascii="Times New Roman" w:hAnsi="Times New Roman" w:cs="Times New Roman"/>
          <w:sz w:val="28"/>
          <w:szCs w:val="28"/>
        </w:rPr>
        <w:t xml:space="preserve">от </w:t>
      </w:r>
      <w:r w:rsidR="00A50E18" w:rsidRPr="00A50E18">
        <w:rPr>
          <w:rFonts w:ascii="Times New Roman" w:hAnsi="Times New Roman" w:cs="Times New Roman"/>
          <w:sz w:val="28"/>
          <w:szCs w:val="28"/>
        </w:rPr>
        <w:t>29</w:t>
      </w:r>
      <w:r w:rsidR="00914BF3" w:rsidRPr="00A50E18">
        <w:rPr>
          <w:rFonts w:ascii="Times New Roman" w:hAnsi="Times New Roman" w:cs="Times New Roman"/>
          <w:sz w:val="28"/>
          <w:szCs w:val="28"/>
        </w:rPr>
        <w:t>.0</w:t>
      </w:r>
      <w:r w:rsidR="00A50E18" w:rsidRPr="00A50E18">
        <w:rPr>
          <w:rFonts w:ascii="Times New Roman" w:hAnsi="Times New Roman" w:cs="Times New Roman"/>
          <w:sz w:val="28"/>
          <w:szCs w:val="28"/>
        </w:rPr>
        <w:t>8</w:t>
      </w:r>
      <w:r w:rsidR="00E973EA" w:rsidRPr="00A50E18">
        <w:rPr>
          <w:rFonts w:ascii="Times New Roman" w:hAnsi="Times New Roman" w:cs="Times New Roman"/>
          <w:sz w:val="28"/>
          <w:szCs w:val="28"/>
        </w:rPr>
        <w:t>.2025</w:t>
      </w:r>
      <w:r w:rsidR="003575C6" w:rsidRPr="00A50E18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A50E18" w:rsidRPr="00A50E18">
        <w:rPr>
          <w:rFonts w:ascii="Times New Roman" w:hAnsi="Times New Roman" w:cs="Times New Roman"/>
          <w:sz w:val="28"/>
          <w:szCs w:val="28"/>
        </w:rPr>
        <w:t>831</w:t>
      </w:r>
      <w:r w:rsidR="0099602A" w:rsidRPr="00A50E18">
        <w:rPr>
          <w:rFonts w:ascii="Times New Roman" w:hAnsi="Times New Roman" w:cs="Times New Roman"/>
          <w:sz w:val="28"/>
          <w:szCs w:val="28"/>
        </w:rPr>
        <w:t>/ОП</w:t>
      </w:r>
      <w:r w:rsidRPr="00A50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0E18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A50E1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 w:rsidRPr="00A50E18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A50E18">
        <w:rPr>
          <w:rFonts w:ascii="Times New Roman" w:hAnsi="Times New Roman" w:cs="Times New Roman"/>
          <w:sz w:val="28"/>
          <w:szCs w:val="28"/>
        </w:rPr>
        <w:t xml:space="preserve"> землеполь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зования и застройки муниципального образования </w:t>
      </w:r>
      <w:proofErr w:type="spellStart"/>
      <w:r w:rsidR="00D92A13">
        <w:rPr>
          <w:rFonts w:ascii="Times New Roman" w:hAnsi="Times New Roman" w:cs="Times New Roman"/>
          <w:sz w:val="28"/>
          <w:szCs w:val="28"/>
        </w:rPr>
        <w:t>Виляйский</w:t>
      </w:r>
      <w:proofErr w:type="spellEnd"/>
      <w:r w:rsidR="00D92A13" w:rsidRPr="003A1EE4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</w:t>
      </w:r>
      <w:proofErr w:type="spellStart"/>
      <w:r w:rsidR="00D92A13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C2C44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</w:t>
            </w:r>
            <w:r w:rsidR="003C2C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Министром градостроительства и архитектуры Пензенской области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C2C44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</w:t>
            </w:r>
            <w:r w:rsidR="003C2C44">
              <w:rPr>
                <w:rFonts w:ascii="Times New Roman" w:hAnsi="Times New Roman"/>
                <w:sz w:val="26"/>
                <w:szCs w:val="26"/>
              </w:rPr>
              <w:t xml:space="preserve">сообщения о принятии решения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C2C44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C2C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</w:t>
            </w:r>
            <w:r w:rsidR="003C2C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с момента окончания проверки</w:t>
            </w:r>
            <w:bookmarkStart w:id="0" w:name="_GoBack"/>
            <w:bookmarkEnd w:id="0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CE52B4" w:rsidRPr="003C2C44" w:rsidRDefault="00CE52B4" w:rsidP="003C2C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sectPr w:rsidR="00CE52B4" w:rsidRPr="003C2C44" w:rsidSect="003C2C4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2013FA"/>
    <w:rsid w:val="002379BA"/>
    <w:rsid w:val="002721CC"/>
    <w:rsid w:val="00292242"/>
    <w:rsid w:val="002971A4"/>
    <w:rsid w:val="002B1E90"/>
    <w:rsid w:val="002C331B"/>
    <w:rsid w:val="00321C10"/>
    <w:rsid w:val="003575C6"/>
    <w:rsid w:val="003A1EE4"/>
    <w:rsid w:val="003C2C44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4BF3"/>
    <w:rsid w:val="0091553B"/>
    <w:rsid w:val="00925A8D"/>
    <w:rsid w:val="009323CF"/>
    <w:rsid w:val="00966DEF"/>
    <w:rsid w:val="0099602A"/>
    <w:rsid w:val="009B5FDB"/>
    <w:rsid w:val="009C4636"/>
    <w:rsid w:val="009E4601"/>
    <w:rsid w:val="00A50E18"/>
    <w:rsid w:val="00A56156"/>
    <w:rsid w:val="00A81AEE"/>
    <w:rsid w:val="00AA222F"/>
    <w:rsid w:val="00AA5EAF"/>
    <w:rsid w:val="00AD38E6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4765C"/>
    <w:rsid w:val="00D92A13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32</cp:revision>
  <cp:lastPrinted>2025-09-03T12:27:00Z</cp:lastPrinted>
  <dcterms:created xsi:type="dcterms:W3CDTF">2024-02-06T15:54:00Z</dcterms:created>
  <dcterms:modified xsi:type="dcterms:W3CDTF">2025-09-03T12:27:00Z</dcterms:modified>
</cp:coreProperties>
</file>