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B82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B8229A" w:rsidRPr="002E5766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Виляйский сельсовет Наровчатского района Пензенской области, утвержденные приказом Министерства градостроительства и архитектуры Пензенской области от 30.10.2025 № 23-719 «Об утверждении Правил землепользования и застройки муниципального образования Виляйский сельсовет Наровчатского района Пензенской области»</w:t>
      </w:r>
    </w:p>
    <w:p w:rsidR="00B8229A" w:rsidRDefault="00B8229A" w:rsidP="00B8229A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</w:t>
      </w:r>
      <w:r w:rsidRPr="003A0548">
        <w:rPr>
          <w:rFonts w:ascii="Times New Roman" w:hAnsi="Times New Roman" w:cs="Times New Roman"/>
          <w:sz w:val="28"/>
          <w:szCs w:val="28"/>
        </w:rPr>
        <w:t xml:space="preserve">тво) </w:t>
      </w:r>
      <w:r w:rsidR="003575C6" w:rsidRPr="003A0548">
        <w:rPr>
          <w:rFonts w:ascii="Times New Roman" w:hAnsi="Times New Roman" w:cs="Times New Roman"/>
          <w:sz w:val="28"/>
          <w:szCs w:val="28"/>
        </w:rPr>
        <w:t xml:space="preserve">от </w:t>
      </w:r>
      <w:r w:rsidR="003A0548" w:rsidRPr="003A0548">
        <w:rPr>
          <w:rFonts w:ascii="Times New Roman" w:hAnsi="Times New Roman" w:cs="Times New Roman"/>
          <w:sz w:val="28"/>
          <w:szCs w:val="28"/>
        </w:rPr>
        <w:t>22</w:t>
      </w:r>
      <w:r w:rsidR="007F6EE3" w:rsidRPr="003A0548">
        <w:rPr>
          <w:rFonts w:ascii="Times New Roman" w:hAnsi="Times New Roman" w:cs="Times New Roman"/>
          <w:sz w:val="28"/>
          <w:szCs w:val="28"/>
        </w:rPr>
        <w:t>.0</w:t>
      </w:r>
      <w:r w:rsidR="00B05E08" w:rsidRPr="003A0548">
        <w:rPr>
          <w:rFonts w:ascii="Times New Roman" w:hAnsi="Times New Roman" w:cs="Times New Roman"/>
          <w:sz w:val="28"/>
          <w:szCs w:val="28"/>
        </w:rPr>
        <w:t>1</w:t>
      </w:r>
      <w:r w:rsidR="007F6EE3" w:rsidRPr="003A0548">
        <w:rPr>
          <w:rFonts w:ascii="Times New Roman" w:hAnsi="Times New Roman" w:cs="Times New Roman"/>
          <w:sz w:val="28"/>
          <w:szCs w:val="28"/>
        </w:rPr>
        <w:t>.2026</w:t>
      </w:r>
      <w:r w:rsidR="003575C6" w:rsidRPr="003A0548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3A0548" w:rsidRPr="003A0548">
        <w:rPr>
          <w:rFonts w:ascii="Times New Roman" w:hAnsi="Times New Roman" w:cs="Times New Roman"/>
          <w:sz w:val="28"/>
          <w:szCs w:val="28"/>
        </w:rPr>
        <w:t>58</w:t>
      </w:r>
      <w:r w:rsidR="0099602A" w:rsidRPr="003A0548">
        <w:rPr>
          <w:rFonts w:ascii="Times New Roman" w:hAnsi="Times New Roman" w:cs="Times New Roman"/>
          <w:sz w:val="28"/>
          <w:szCs w:val="28"/>
        </w:rPr>
        <w:t>/ОП</w:t>
      </w:r>
      <w:r w:rsidRPr="003A0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0548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3A054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3A0548">
        <w:rPr>
          <w:rFonts w:ascii="Times New Roman" w:hAnsi="Times New Roman" w:cs="Times New Roman"/>
          <w:sz w:val="28"/>
          <w:szCs w:val="28"/>
        </w:rPr>
        <w:t>о внесении</w:t>
      </w:r>
      <w:bookmarkStart w:id="0" w:name="_GoBack"/>
      <w:bookmarkEnd w:id="0"/>
      <w:r w:rsidR="007F6EE3" w:rsidRPr="007F6EE3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B8229A" w:rsidRPr="002E5766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Виляйский сельсовет Наровчатского района Пензенской области, утвержденные приказом Министерства градостроительства и архитектуры Пензенской области от 30.10.2025 № 23-719 «Об утверждении Правил землепользования и застройки муниципального образования Виляйский сельсовет Наровчатского района Пензенской области»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8F3" w:rsidRDefault="00AB68F3" w:rsidP="00236158">
      <w:pPr>
        <w:spacing w:after="0" w:line="240" w:lineRule="auto"/>
      </w:pPr>
      <w:r>
        <w:separator/>
      </w:r>
    </w:p>
  </w:endnote>
  <w:endnote w:type="continuationSeparator" w:id="0">
    <w:p w:rsidR="00AB68F3" w:rsidRDefault="00AB68F3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8F3" w:rsidRDefault="00AB68F3" w:rsidP="00236158">
      <w:pPr>
        <w:spacing w:after="0" w:line="240" w:lineRule="auto"/>
      </w:pPr>
      <w:r>
        <w:separator/>
      </w:r>
    </w:p>
  </w:footnote>
  <w:footnote w:type="continuationSeparator" w:id="0">
    <w:p w:rsidR="00AB68F3" w:rsidRDefault="00AB68F3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60066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A0548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B68F3"/>
    <w:rsid w:val="00AD38E6"/>
    <w:rsid w:val="00AD3C97"/>
    <w:rsid w:val="00B05E08"/>
    <w:rsid w:val="00B1353F"/>
    <w:rsid w:val="00B158AA"/>
    <w:rsid w:val="00B36216"/>
    <w:rsid w:val="00B8229A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2026-02-11T11:21:00Z</dcterms:modified>
</cp:coreProperties>
</file>