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землепользования и застройки </w:t>
      </w:r>
      <w:r w:rsidR="00C60902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r w:rsidR="00C60902" w:rsidRPr="00FF34ED">
        <w:rPr>
          <w:rFonts w:ascii="Times New Roman" w:hAnsi="Times New Roman"/>
          <w:spacing w:val="2"/>
          <w:sz w:val="28"/>
          <w:szCs w:val="28"/>
          <w:lang w:eastAsia="ar-SA"/>
        </w:rPr>
        <w:t>Алферьевский сельсовет Пензенского</w:t>
      </w:r>
      <w:r w:rsidR="00C60902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</w:t>
      </w:r>
      <w:r w:rsidR="00C60902" w:rsidRPr="00FF34ED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приказом Министерства градостроительства и архитектуры Пензенской области      </w:t>
      </w:r>
      <w:r w:rsidR="00C60902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</w:t>
      </w:r>
      <w:r w:rsidR="00C60902" w:rsidRPr="00FF34ED">
        <w:rPr>
          <w:rFonts w:ascii="Times New Roman" w:hAnsi="Times New Roman"/>
          <w:spacing w:val="2"/>
          <w:sz w:val="28"/>
          <w:szCs w:val="28"/>
          <w:lang w:eastAsia="ar-SA"/>
        </w:rPr>
        <w:t>от 02.09.2025 № 23-483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CC1EE6" w:rsidRPr="00CC1EE6">
        <w:rPr>
          <w:rFonts w:ascii="Times New Roman" w:hAnsi="Times New Roman" w:cs="Times New Roman"/>
          <w:sz w:val="28"/>
          <w:szCs w:val="28"/>
        </w:rPr>
        <w:t>22</w:t>
      </w:r>
      <w:r w:rsidR="007F6EE3" w:rsidRPr="00CC1EE6">
        <w:rPr>
          <w:rFonts w:ascii="Times New Roman" w:hAnsi="Times New Roman" w:cs="Times New Roman"/>
          <w:sz w:val="28"/>
          <w:szCs w:val="28"/>
        </w:rPr>
        <w:t>.0</w:t>
      </w:r>
      <w:r w:rsidR="00B05E08" w:rsidRPr="00CC1EE6">
        <w:rPr>
          <w:rFonts w:ascii="Times New Roman" w:hAnsi="Times New Roman" w:cs="Times New Roman"/>
          <w:sz w:val="28"/>
          <w:szCs w:val="28"/>
        </w:rPr>
        <w:t>1</w:t>
      </w:r>
      <w:r w:rsidR="007F6EE3" w:rsidRPr="00CC1EE6">
        <w:rPr>
          <w:rFonts w:ascii="Times New Roman" w:hAnsi="Times New Roman" w:cs="Times New Roman"/>
          <w:sz w:val="28"/>
          <w:szCs w:val="28"/>
        </w:rPr>
        <w:t>.2026</w:t>
      </w:r>
      <w:r w:rsidR="003575C6" w:rsidRPr="00CC1EE6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3575C6" w:rsidRPr="00236158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</w:t>
      </w:r>
      <w:r w:rsidR="003575C6" w:rsidRPr="00236158">
        <w:rPr>
          <w:rFonts w:ascii="Times New Roman" w:hAnsi="Times New Roman" w:cs="Times New Roman"/>
          <w:sz w:val="28"/>
          <w:szCs w:val="28"/>
        </w:rPr>
        <w:t xml:space="preserve">№ </w:t>
      </w:r>
      <w:r w:rsidR="00CC1EE6">
        <w:rPr>
          <w:rFonts w:ascii="Times New Roman" w:hAnsi="Times New Roman" w:cs="Times New Roman"/>
          <w:sz w:val="28"/>
          <w:szCs w:val="28"/>
        </w:rPr>
        <w:t>64</w:t>
      </w:r>
      <w:r w:rsidR="0099602A" w:rsidRPr="001C7A4E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</w:t>
      </w:r>
      <w:r w:rsidR="00C60902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r w:rsidR="00C60902" w:rsidRPr="00FF34ED">
        <w:rPr>
          <w:rFonts w:ascii="Times New Roman" w:hAnsi="Times New Roman"/>
          <w:spacing w:val="2"/>
          <w:sz w:val="28"/>
          <w:szCs w:val="28"/>
          <w:lang w:eastAsia="ar-SA"/>
        </w:rPr>
        <w:t>Алферьевский сельсовет Пензенского</w:t>
      </w:r>
      <w:r w:rsidR="00C60902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</w:t>
      </w:r>
      <w:r w:rsidR="00C60902" w:rsidRPr="00FF34ED">
        <w:rPr>
          <w:rFonts w:ascii="Times New Roman" w:hAnsi="Times New Roman"/>
          <w:spacing w:val="2"/>
          <w:sz w:val="28"/>
          <w:szCs w:val="28"/>
          <w:lang w:eastAsia="ar-SA"/>
        </w:rPr>
        <w:t>приказом Министерства градостроительства и архитектуры Пензенской области от 02.09.2025 № 23-483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2FC" w:rsidRDefault="00A722FC" w:rsidP="00236158">
      <w:pPr>
        <w:spacing w:after="0" w:line="240" w:lineRule="auto"/>
      </w:pPr>
      <w:r>
        <w:separator/>
      </w:r>
    </w:p>
  </w:endnote>
  <w:endnote w:type="continuationSeparator" w:id="0">
    <w:p w:rsidR="00A722FC" w:rsidRDefault="00A722FC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2FC" w:rsidRDefault="00A722FC" w:rsidP="00236158">
      <w:pPr>
        <w:spacing w:after="0" w:line="240" w:lineRule="auto"/>
      </w:pPr>
      <w:r>
        <w:separator/>
      </w:r>
    </w:p>
  </w:footnote>
  <w:footnote w:type="continuationSeparator" w:id="0">
    <w:p w:rsidR="00A722FC" w:rsidRDefault="00A722FC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46341"/>
    <w:rsid w:val="0055412C"/>
    <w:rsid w:val="00572C46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722FC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0902"/>
    <w:rsid w:val="00C64B67"/>
    <w:rsid w:val="00C728D5"/>
    <w:rsid w:val="00C81D95"/>
    <w:rsid w:val="00C94A8A"/>
    <w:rsid w:val="00CA1579"/>
    <w:rsid w:val="00CB417A"/>
    <w:rsid w:val="00CC1EE6"/>
    <w:rsid w:val="00CD06A1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2026-02-11T11:23:00Z</dcterms:modified>
</cp:coreProperties>
</file>