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EA2430" w:rsidRPr="00DD2551">
        <w:rPr>
          <w:b/>
          <w:sz w:val="28"/>
          <w:szCs w:val="28"/>
        </w:rPr>
        <w:t xml:space="preserve">общественных обсуждений </w:t>
      </w:r>
      <w:r w:rsidR="00A65159" w:rsidRPr="00DD2551">
        <w:rPr>
          <w:b/>
          <w:sz w:val="28"/>
          <w:szCs w:val="28"/>
        </w:rPr>
        <w:t xml:space="preserve">от </w:t>
      </w:r>
      <w:r w:rsidR="00203845">
        <w:rPr>
          <w:b/>
          <w:sz w:val="28"/>
          <w:szCs w:val="28"/>
        </w:rPr>
        <w:t>08.08.2023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B13854" w:rsidRPr="00203845" w:rsidRDefault="00B13854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>
        <w:rPr>
          <w:sz w:val="28"/>
          <w:szCs w:val="28"/>
        </w:rPr>
        <w:t>общественные обсуждения</w:t>
      </w:r>
      <w:r w:rsidRPr="00DD2551">
        <w:rPr>
          <w:sz w:val="28"/>
          <w:szCs w:val="28"/>
        </w:rPr>
        <w:t xml:space="preserve"> представляется</w:t>
      </w:r>
      <w:r w:rsidR="00203845" w:rsidRPr="005B790B">
        <w:rPr>
          <w:sz w:val="28"/>
          <w:szCs w:val="28"/>
        </w:rPr>
        <w:t xml:space="preserve"> </w:t>
      </w:r>
      <w:r w:rsidR="005B790B">
        <w:rPr>
          <w:sz w:val="28"/>
          <w:szCs w:val="28"/>
        </w:rPr>
        <w:t>проект</w:t>
      </w:r>
      <w:r w:rsidR="005B790B" w:rsidRPr="005B790B">
        <w:rPr>
          <w:sz w:val="28"/>
          <w:szCs w:val="28"/>
        </w:rPr>
        <w:t xml:space="preserve"> межевания территории кадастрового квартала 58:21:0260101, 58:21:0260102, 58:21:0831801, расположенного в с. </w:t>
      </w:r>
      <w:proofErr w:type="spellStart"/>
      <w:r w:rsidR="005B790B" w:rsidRPr="005B790B">
        <w:rPr>
          <w:sz w:val="28"/>
          <w:szCs w:val="28"/>
        </w:rPr>
        <w:t>Норовка</w:t>
      </w:r>
      <w:proofErr w:type="spellEnd"/>
      <w:r w:rsidR="005B790B" w:rsidRPr="005B790B">
        <w:rPr>
          <w:sz w:val="28"/>
          <w:szCs w:val="28"/>
        </w:rPr>
        <w:t xml:space="preserve"> </w:t>
      </w:r>
      <w:proofErr w:type="spellStart"/>
      <w:r w:rsidR="005B790B" w:rsidRPr="005B790B">
        <w:rPr>
          <w:sz w:val="28"/>
          <w:szCs w:val="28"/>
        </w:rPr>
        <w:t>Нижнеломов</w:t>
      </w:r>
      <w:r w:rsidR="005B790B">
        <w:rPr>
          <w:sz w:val="28"/>
          <w:szCs w:val="28"/>
        </w:rPr>
        <w:t>ского</w:t>
      </w:r>
      <w:proofErr w:type="spellEnd"/>
      <w:r w:rsidR="005B790B">
        <w:rPr>
          <w:sz w:val="28"/>
          <w:szCs w:val="28"/>
        </w:rPr>
        <w:t xml:space="preserve"> района Пензенской области</w:t>
      </w:r>
      <w:r w:rsidR="00203845">
        <w:rPr>
          <w:sz w:val="28"/>
          <w:szCs w:val="28"/>
        </w:rPr>
        <w:t xml:space="preserve"> </w:t>
      </w:r>
      <w:r w:rsidR="009A189D">
        <w:rPr>
          <w:bCs/>
          <w:sz w:val="28"/>
          <w:szCs w:val="28"/>
        </w:rPr>
        <w:t>(далее – проект)</w:t>
      </w:r>
      <w:r w:rsidR="000F6BB9">
        <w:rPr>
          <w:bCs/>
          <w:sz w:val="28"/>
          <w:szCs w:val="28"/>
        </w:rPr>
        <w:t>.</w:t>
      </w:r>
    </w:p>
    <w:p w:rsidR="003A6A77" w:rsidRPr="00DD255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Общественные обсуждения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B13854" w:rsidRPr="00000C5D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017090" w:rsidRPr="00DD2551">
        <w:rPr>
          <w:sz w:val="28"/>
          <w:szCs w:val="28"/>
        </w:rPr>
        <w:t>общественных обсуждений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 xml:space="preserve">– </w:t>
      </w:r>
      <w:r w:rsidR="00B13854" w:rsidRPr="00000C5D">
        <w:rPr>
          <w:sz w:val="28"/>
          <w:szCs w:val="28"/>
        </w:rPr>
        <w:t xml:space="preserve"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</w:t>
      </w:r>
      <w:r w:rsidR="00B13854">
        <w:rPr>
          <w:sz w:val="28"/>
          <w:szCs w:val="28"/>
        </w:rPr>
        <w:t xml:space="preserve">                  </w:t>
      </w:r>
      <w:r w:rsidR="00B13854" w:rsidRPr="00000C5D">
        <w:rPr>
          <w:sz w:val="28"/>
          <w:szCs w:val="28"/>
        </w:rPr>
        <w:t>от 26.12.2022 № 318/ОД «О создании к</w:t>
      </w:r>
      <w:r w:rsidR="00203845">
        <w:rPr>
          <w:sz w:val="28"/>
          <w:szCs w:val="28"/>
        </w:rPr>
        <w:t>омиссии по подготовке проектов П</w:t>
      </w:r>
      <w:r w:rsidR="00B13854" w:rsidRPr="00000C5D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</w:t>
      </w:r>
      <w:r w:rsidR="00B13854">
        <w:rPr>
          <w:sz w:val="28"/>
          <w:szCs w:val="28"/>
        </w:rPr>
        <w:t>Пензенская область,</w:t>
      </w:r>
      <w:r w:rsidR="00B13854" w:rsidRPr="00AC3975">
        <w:rPr>
          <w:sz w:val="28"/>
          <w:szCs w:val="28"/>
        </w:rPr>
        <w:t xml:space="preserve"> </w:t>
      </w:r>
      <w:r w:rsidR="00B13854" w:rsidRPr="00000C5D">
        <w:rPr>
          <w:sz w:val="28"/>
          <w:szCs w:val="28"/>
        </w:rPr>
        <w:t xml:space="preserve">г. Пенза, ул. Суворова, 156. </w:t>
      </w:r>
    </w:p>
    <w:p w:rsidR="00051B74" w:rsidRPr="00DD2551" w:rsidRDefault="00B771E6" w:rsidP="00B1385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017090" w:rsidRPr="00DD2551">
        <w:rPr>
          <w:sz w:val="28"/>
          <w:szCs w:val="28"/>
        </w:rPr>
        <w:t>общественных обсуждений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B13854" w:rsidRPr="00AC3975" w:rsidRDefault="00B13854" w:rsidP="00B1385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общественных обсуждений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F029F">
        <w:rPr>
          <w:sz w:val="28"/>
          <w:szCs w:val="28"/>
        </w:rPr>
        <w:t>ул. Суворова, 156, 1 этаж.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203845">
        <w:rPr>
          <w:sz w:val="28"/>
          <w:szCs w:val="28"/>
        </w:rPr>
        <w:t>16.08.2023</w:t>
      </w:r>
      <w:r w:rsidR="008B5029" w:rsidRPr="00DD2551">
        <w:rPr>
          <w:sz w:val="28"/>
          <w:szCs w:val="28"/>
        </w:rPr>
        <w:t xml:space="preserve"> по </w:t>
      </w:r>
      <w:r w:rsidR="00203845">
        <w:rPr>
          <w:sz w:val="28"/>
          <w:szCs w:val="28"/>
        </w:rPr>
        <w:t>25.08.2023</w:t>
      </w:r>
      <w:r w:rsidR="00942083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9A189D" w:rsidRPr="00B13854" w:rsidRDefault="009A189D" w:rsidP="009A189D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203845">
        <w:rPr>
          <w:sz w:val="28"/>
          <w:szCs w:val="28"/>
        </w:rPr>
        <w:t>Проект межевания территории</w:t>
      </w:r>
      <w:r w:rsidR="00203845" w:rsidRPr="00203845">
        <w:rPr>
          <w:sz w:val="28"/>
          <w:szCs w:val="28"/>
        </w:rPr>
        <w:t xml:space="preserve">, </w:t>
      </w:r>
      <w:r w:rsidRPr="00203845">
        <w:rPr>
          <w:sz w:val="28"/>
          <w:szCs w:val="28"/>
        </w:rPr>
        <w:t>подлежащий</w:t>
      </w:r>
      <w:r w:rsidRPr="00DD2551">
        <w:rPr>
          <w:sz w:val="28"/>
          <w:szCs w:val="28"/>
        </w:rPr>
        <w:t xml:space="preserve"> рассмотрению на общественных обсужден</w:t>
      </w:r>
      <w:r>
        <w:rPr>
          <w:sz w:val="28"/>
          <w:szCs w:val="28"/>
        </w:rPr>
        <w:t xml:space="preserve">иях, и информационные материалы </w:t>
      </w:r>
      <w:r w:rsidRPr="00DD2551">
        <w:rPr>
          <w:sz w:val="28"/>
          <w:szCs w:val="28"/>
        </w:rPr>
        <w:t xml:space="preserve">к нему будут размещены </w:t>
      </w:r>
      <w:r w:rsidRPr="00000C5D">
        <w:rPr>
          <w:color w:val="000000"/>
          <w:sz w:val="28"/>
          <w:szCs w:val="28"/>
        </w:rPr>
        <w:t xml:space="preserve">на официальном сайте Министерства, имеющем 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Pr="00203845">
        <w:rPr>
          <w:rStyle w:val="-"/>
          <w:color w:val="000000"/>
          <w:sz w:val="28"/>
          <w:szCs w:val="28"/>
          <w:u w:val="none"/>
        </w:rPr>
        <w:t>а также на официальном сайте</w:t>
      </w:r>
      <w:r w:rsidR="00203845">
        <w:rPr>
          <w:rStyle w:val="-"/>
          <w:color w:val="000000"/>
          <w:sz w:val="28"/>
          <w:szCs w:val="28"/>
          <w:u w:val="none"/>
        </w:rPr>
        <w:t xml:space="preserve"> а</w:t>
      </w:r>
      <w:r w:rsidR="00203845" w:rsidRPr="00203845">
        <w:rPr>
          <w:rStyle w:val="-"/>
          <w:color w:val="000000"/>
          <w:sz w:val="28"/>
          <w:szCs w:val="28"/>
          <w:u w:val="none"/>
        </w:rPr>
        <w:t xml:space="preserve">дминистрация </w:t>
      </w:r>
      <w:proofErr w:type="spellStart"/>
      <w:r w:rsidR="00203845" w:rsidRPr="00203845">
        <w:rPr>
          <w:rStyle w:val="-"/>
          <w:color w:val="000000"/>
          <w:sz w:val="28"/>
          <w:szCs w:val="28"/>
          <w:u w:val="none"/>
        </w:rPr>
        <w:t>Нижнеломовского</w:t>
      </w:r>
      <w:proofErr w:type="spellEnd"/>
      <w:r w:rsidR="00203845" w:rsidRPr="00203845">
        <w:rPr>
          <w:rStyle w:val="-"/>
          <w:color w:val="000000"/>
          <w:sz w:val="28"/>
          <w:szCs w:val="28"/>
          <w:u w:val="none"/>
        </w:rPr>
        <w:t xml:space="preserve"> района </w:t>
      </w:r>
      <w:r w:rsidR="00203845">
        <w:rPr>
          <w:rStyle w:val="-"/>
          <w:color w:val="000000"/>
          <w:sz w:val="28"/>
          <w:szCs w:val="28"/>
          <w:u w:val="none"/>
        </w:rPr>
        <w:t xml:space="preserve">Пензенской </w:t>
      </w:r>
      <w:r w:rsidR="00203845" w:rsidRPr="00203845">
        <w:rPr>
          <w:rStyle w:val="-"/>
          <w:color w:val="000000"/>
          <w:sz w:val="28"/>
          <w:szCs w:val="28"/>
          <w:u w:val="none"/>
        </w:rPr>
        <w:t>области</w:t>
      </w:r>
      <w:r w:rsidRPr="00203845">
        <w:rPr>
          <w:rStyle w:val="-"/>
          <w:color w:val="000000"/>
          <w:sz w:val="28"/>
          <w:szCs w:val="28"/>
          <w:u w:val="none"/>
        </w:rPr>
        <w:t xml:space="preserve">, имеющем доменное имя: </w:t>
      </w:r>
      <w:hyperlink r:id="rId4" w:history="1">
        <w:r w:rsidR="00203845" w:rsidRPr="007E05EB">
          <w:rPr>
            <w:rStyle w:val="ac"/>
            <w:sz w:val="28"/>
            <w:szCs w:val="28"/>
          </w:rPr>
          <w:t>https://nlomov.pnzreg.ru/</w:t>
        </w:r>
      </w:hyperlink>
      <w:r w:rsidR="00203845">
        <w:rPr>
          <w:rStyle w:val="-"/>
          <w:color w:val="000000"/>
          <w:sz w:val="28"/>
          <w:szCs w:val="28"/>
          <w:u w:val="none"/>
        </w:rPr>
        <w:t xml:space="preserve"> 16.08.2023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3A6A77" w:rsidRPr="00DD2551" w:rsidRDefault="00102167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 w:rsidR="00BF029F">
        <w:rPr>
          <w:sz w:val="28"/>
          <w:szCs w:val="28"/>
        </w:rPr>
        <w:t xml:space="preserve">проведения </w:t>
      </w:r>
      <w:r w:rsidRPr="00DD2551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 общес</w:t>
      </w:r>
      <w:r w:rsidR="00203845">
        <w:rPr>
          <w:sz w:val="28"/>
          <w:szCs w:val="28"/>
        </w:rPr>
        <w:t xml:space="preserve">твенных обсуждениях, </w:t>
      </w:r>
      <w:r w:rsidRPr="00DD2551">
        <w:rPr>
          <w:sz w:val="28"/>
          <w:szCs w:val="28"/>
        </w:rPr>
        <w:t xml:space="preserve">в срок </w:t>
      </w:r>
      <w:r w:rsidR="00344C9D" w:rsidRPr="00DD2551">
        <w:rPr>
          <w:sz w:val="28"/>
          <w:szCs w:val="28"/>
        </w:rPr>
        <w:t xml:space="preserve">с </w:t>
      </w:r>
      <w:r w:rsidR="00203845">
        <w:rPr>
          <w:sz w:val="28"/>
          <w:szCs w:val="28"/>
        </w:rPr>
        <w:t>16.08.2023</w:t>
      </w:r>
      <w:r w:rsidR="00344C9D" w:rsidRPr="00DD2551">
        <w:rPr>
          <w:sz w:val="28"/>
          <w:szCs w:val="28"/>
        </w:rPr>
        <w:t xml:space="preserve"> по </w:t>
      </w:r>
      <w:r w:rsidR="00203845">
        <w:rPr>
          <w:sz w:val="28"/>
          <w:szCs w:val="28"/>
        </w:rPr>
        <w:t>25.08.2023</w:t>
      </w:r>
      <w:r w:rsidR="00344C9D">
        <w:rPr>
          <w:sz w:val="28"/>
          <w:szCs w:val="28"/>
        </w:rPr>
        <w:t>: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 xml:space="preserve">1) посредством официального сайта Министерства градостроительства </w:t>
      </w:r>
      <w:r w:rsidR="003436B0">
        <w:rPr>
          <w:color w:val="000000"/>
          <w:sz w:val="28"/>
          <w:szCs w:val="28"/>
        </w:rPr>
        <w:t xml:space="preserve">                        </w:t>
      </w:r>
      <w:r w:rsidRPr="007A4E52">
        <w:rPr>
          <w:color w:val="000000"/>
          <w:sz w:val="28"/>
          <w:szCs w:val="28"/>
        </w:rPr>
        <w:t xml:space="preserve">и архитектуры Пензенской области (далее – </w:t>
      </w:r>
      <w:r w:rsidR="009C7EF1">
        <w:rPr>
          <w:color w:val="000000"/>
          <w:sz w:val="28"/>
          <w:szCs w:val="28"/>
        </w:rPr>
        <w:t>официальный сайт Министерства</w:t>
      </w:r>
      <w:r w:rsidRPr="007A4E52">
        <w:rPr>
          <w:color w:val="000000"/>
          <w:sz w:val="28"/>
          <w:szCs w:val="28"/>
        </w:rPr>
        <w:t>);</w:t>
      </w:r>
    </w:p>
    <w:p w:rsidR="00B13854" w:rsidRPr="007A4E52" w:rsidRDefault="00B13854" w:rsidP="00B13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 w:rsidR="009A189D">
        <w:rPr>
          <w:color w:val="000000"/>
          <w:sz w:val="28"/>
          <w:szCs w:val="28"/>
        </w:rPr>
        <w:t>сьменной форме в адрес Комиссии</w:t>
      </w:r>
      <w:r w:rsidRPr="007A4E52">
        <w:rPr>
          <w:color w:val="000000"/>
          <w:sz w:val="28"/>
          <w:szCs w:val="28"/>
        </w:rPr>
        <w:t>;</w:t>
      </w:r>
    </w:p>
    <w:p w:rsidR="00B13854" w:rsidRDefault="00B13854" w:rsidP="00B13854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4A7A5F" w:rsidRPr="00344C9D" w:rsidRDefault="00D4254B" w:rsidP="00344C9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Для заполнения журнала учета посетителей экспозиции проекта, подлежащего рассмотрению на общественных обсуждениях, необходимо позвонить по телефону: 22-25-91 и пригласить специалиста.</w:t>
      </w:r>
    </w:p>
    <w:p w:rsidR="003A6A77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017090" w:rsidRPr="00DD2551">
        <w:rPr>
          <w:sz w:val="28"/>
          <w:szCs w:val="28"/>
        </w:rPr>
        <w:t xml:space="preserve">общественных обсуждений </w:t>
      </w:r>
      <w:r w:rsidR="002D657E" w:rsidRPr="00DD2551">
        <w:rPr>
          <w:sz w:val="28"/>
          <w:szCs w:val="28"/>
        </w:rPr>
        <w:t xml:space="preserve">по проекту, подлежащему рассмотрению на общественных обсуждениях, </w:t>
      </w:r>
      <w:r w:rsidRPr="00DD2551">
        <w:rPr>
          <w:sz w:val="28"/>
          <w:szCs w:val="28"/>
        </w:rPr>
        <w:t>являются:</w:t>
      </w:r>
    </w:p>
    <w:p w:rsidR="005B790B" w:rsidRPr="00DD2551" w:rsidRDefault="005B790B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5B790B">
        <w:rPr>
          <w:sz w:val="28"/>
          <w:szCs w:val="28"/>
        </w:rPr>
        <w:t>1) граждане, постоянно проживающие на территории, в отношении которой подготовлен проект, подлежащий рассмотрению на общественных обсуждениях;</w:t>
      </w:r>
    </w:p>
    <w:p w:rsidR="005F7E31" w:rsidRPr="000F6BB9" w:rsidRDefault="005B790B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F7E31" w:rsidRPr="000F6BB9">
        <w:rPr>
          <w:sz w:val="28"/>
          <w:szCs w:val="28"/>
        </w:rPr>
        <w:t xml:space="preserve">) правообладатели </w:t>
      </w:r>
      <w:r w:rsidR="00470724" w:rsidRPr="000F6BB9">
        <w:rPr>
          <w:sz w:val="28"/>
          <w:szCs w:val="28"/>
        </w:rPr>
        <w:t xml:space="preserve">земельных участков и (или) расположенных на них объектов капитального строительства, </w:t>
      </w:r>
      <w:r w:rsidR="005F7E31" w:rsidRPr="000F6BB9">
        <w:rPr>
          <w:sz w:val="28"/>
          <w:szCs w:val="28"/>
        </w:rPr>
        <w:t xml:space="preserve">находящихся в границах </w:t>
      </w:r>
      <w:proofErr w:type="gramStart"/>
      <w:r w:rsidR="00470724" w:rsidRPr="000F6BB9">
        <w:rPr>
          <w:sz w:val="28"/>
          <w:szCs w:val="28"/>
        </w:rPr>
        <w:t xml:space="preserve">территории,   </w:t>
      </w:r>
      <w:proofErr w:type="gramEnd"/>
      <w:r w:rsidR="00470724" w:rsidRPr="000F6BB9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</w:t>
      </w:r>
      <w:r w:rsidR="008A4F21" w:rsidRPr="000F6BB9">
        <w:rPr>
          <w:sz w:val="28"/>
          <w:szCs w:val="28"/>
        </w:rPr>
        <w:t>общественных обсуждениях</w:t>
      </w:r>
      <w:r w:rsidR="00470724" w:rsidRPr="000F6BB9">
        <w:rPr>
          <w:sz w:val="28"/>
          <w:szCs w:val="28"/>
        </w:rPr>
        <w:t>;</w:t>
      </w:r>
    </w:p>
    <w:p w:rsidR="005F7E31" w:rsidRPr="00DD2551" w:rsidRDefault="005B790B" w:rsidP="00470724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bookmarkStart w:id="0" w:name="_GoBack"/>
      <w:bookmarkEnd w:id="0"/>
      <w:r w:rsidR="005F7E31" w:rsidRPr="000F6BB9">
        <w:rPr>
          <w:sz w:val="28"/>
          <w:szCs w:val="28"/>
        </w:rPr>
        <w:t>) правообладатели помещений, являющихся частью объе</w:t>
      </w:r>
      <w:r w:rsidR="00470724" w:rsidRPr="000F6BB9">
        <w:rPr>
          <w:sz w:val="28"/>
          <w:szCs w:val="28"/>
        </w:rPr>
        <w:t xml:space="preserve">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</w:t>
      </w:r>
      <w:r w:rsidR="008A4F21" w:rsidRPr="000F6BB9">
        <w:rPr>
          <w:sz w:val="28"/>
          <w:szCs w:val="28"/>
        </w:rPr>
        <w:t>общественных обсуждениях</w:t>
      </w:r>
      <w:r w:rsidR="00470724" w:rsidRPr="000F6BB9">
        <w:rPr>
          <w:sz w:val="28"/>
          <w:szCs w:val="28"/>
        </w:rPr>
        <w:t>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общественных обсуждений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0F6BB9"/>
    <w:rsid w:val="00102167"/>
    <w:rsid w:val="001A136D"/>
    <w:rsid w:val="00203845"/>
    <w:rsid w:val="00236776"/>
    <w:rsid w:val="002D657E"/>
    <w:rsid w:val="002E2537"/>
    <w:rsid w:val="00334A97"/>
    <w:rsid w:val="003436B0"/>
    <w:rsid w:val="00344C9D"/>
    <w:rsid w:val="00352384"/>
    <w:rsid w:val="00396384"/>
    <w:rsid w:val="003A6A77"/>
    <w:rsid w:val="00470724"/>
    <w:rsid w:val="00486E16"/>
    <w:rsid w:val="004A7A5F"/>
    <w:rsid w:val="004D38E2"/>
    <w:rsid w:val="005325AC"/>
    <w:rsid w:val="005B790B"/>
    <w:rsid w:val="005C1981"/>
    <w:rsid w:val="005F7E31"/>
    <w:rsid w:val="006A3C82"/>
    <w:rsid w:val="006B106D"/>
    <w:rsid w:val="00703D00"/>
    <w:rsid w:val="00791054"/>
    <w:rsid w:val="007C737A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75BDA"/>
    <w:rsid w:val="009A189D"/>
    <w:rsid w:val="009C7EF1"/>
    <w:rsid w:val="009D56E7"/>
    <w:rsid w:val="009D6191"/>
    <w:rsid w:val="00A02672"/>
    <w:rsid w:val="00A65159"/>
    <w:rsid w:val="00B13854"/>
    <w:rsid w:val="00B56D67"/>
    <w:rsid w:val="00B771E6"/>
    <w:rsid w:val="00BF029F"/>
    <w:rsid w:val="00CD422A"/>
    <w:rsid w:val="00D26800"/>
    <w:rsid w:val="00D4254B"/>
    <w:rsid w:val="00D60B37"/>
    <w:rsid w:val="00DD2551"/>
    <w:rsid w:val="00E41A8E"/>
    <w:rsid w:val="00EA2430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2038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lomov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12</cp:revision>
  <cp:lastPrinted>2023-08-08T12:54:00Z</cp:lastPrinted>
  <dcterms:created xsi:type="dcterms:W3CDTF">2023-01-30T13:14:00Z</dcterms:created>
  <dcterms:modified xsi:type="dcterms:W3CDTF">2023-08-08T12:55:00Z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