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A943D9">
        <w:rPr>
          <w:b/>
          <w:sz w:val="28"/>
          <w:szCs w:val="28"/>
        </w:rPr>
        <w:t>28</w:t>
      </w:r>
      <w:r w:rsidR="00514F24">
        <w:rPr>
          <w:b/>
          <w:sz w:val="28"/>
          <w:szCs w:val="28"/>
        </w:rPr>
        <w:t>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/>
          <w:sz w:val="28"/>
          <w:szCs w:val="28"/>
        </w:rPr>
        <w:t xml:space="preserve">проект </w:t>
      </w:r>
      <w:r w:rsidR="001005EE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1005EE" w:rsidRPr="00394E4D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proofErr w:type="spellStart"/>
      <w:r w:rsidR="001005EE" w:rsidRPr="00451C94">
        <w:rPr>
          <w:rFonts w:ascii="Times New Roman" w:hAnsi="Times New Roman"/>
          <w:spacing w:val="2"/>
          <w:sz w:val="28"/>
          <w:szCs w:val="28"/>
        </w:rPr>
        <w:t>Леонидовский</w:t>
      </w:r>
      <w:proofErr w:type="spellEnd"/>
      <w:r w:rsidR="001005EE" w:rsidRPr="00451C94">
        <w:rPr>
          <w:rFonts w:ascii="Times New Roman" w:hAnsi="Times New Roman"/>
          <w:spacing w:val="2"/>
          <w:sz w:val="28"/>
          <w:szCs w:val="28"/>
        </w:rPr>
        <w:t xml:space="preserve"> сельсовет Пензенского района</w:t>
      </w:r>
      <w:r w:rsidR="001005EE" w:rsidRPr="00394E4D">
        <w:rPr>
          <w:rFonts w:ascii="Times New Roman" w:hAnsi="Times New Roman"/>
          <w:spacing w:val="2"/>
          <w:sz w:val="28"/>
          <w:szCs w:val="28"/>
          <w:lang w:eastAsia="ar-SA"/>
        </w:rPr>
        <w:t xml:space="preserve">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A943D9">
        <w:rPr>
          <w:rFonts w:ascii="Times New Roman" w:hAnsi="Times New Roman" w:cs="Times New Roman"/>
          <w:sz w:val="28"/>
          <w:szCs w:val="28"/>
        </w:rPr>
        <w:t>12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A943D9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A943D9" w:rsidRPr="00B2180D">
        <w:rPr>
          <w:rFonts w:ascii="Times New Roman" w:hAnsi="Times New Roman" w:cs="Times New Roman"/>
          <w:sz w:val="28"/>
          <w:szCs w:val="28"/>
        </w:rPr>
        <w:t>.2026</w:t>
      </w:r>
      <w:r w:rsidR="00A943D9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A943D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A943D9">
        <w:rPr>
          <w:rFonts w:ascii="Times New Roman" w:hAnsi="Times New Roman" w:cs="Times New Roman"/>
          <w:sz w:val="28"/>
          <w:szCs w:val="28"/>
        </w:rPr>
        <w:t>12</w:t>
      </w:r>
      <w:r w:rsidR="00A943D9" w:rsidRPr="00B2180D">
        <w:rPr>
          <w:rFonts w:ascii="Times New Roman" w:hAnsi="Times New Roman" w:cs="Times New Roman"/>
          <w:sz w:val="28"/>
          <w:szCs w:val="28"/>
        </w:rPr>
        <w:t>.</w:t>
      </w:r>
      <w:r w:rsidR="00A943D9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005EE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4F24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43D9"/>
    <w:rsid w:val="00AB7854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41</cp:revision>
  <cp:lastPrinted>2022-11-07T08:42:00Z</cp:lastPrinted>
  <dcterms:created xsi:type="dcterms:W3CDTF">2024-10-16T11:13:00Z</dcterms:created>
  <dcterms:modified xsi:type="dcterms:W3CDTF">2026-07-27T08:12:00Z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