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6B11FA">
        <w:rPr>
          <w:b/>
          <w:sz w:val="28"/>
          <w:szCs w:val="28"/>
        </w:rPr>
        <w:t>18</w:t>
      </w:r>
      <w:r w:rsidR="008500C3">
        <w:rPr>
          <w:b/>
          <w:sz w:val="28"/>
          <w:szCs w:val="28"/>
        </w:rPr>
        <w:t>.0</w:t>
      </w:r>
      <w:r w:rsidR="00A47031">
        <w:rPr>
          <w:b/>
          <w:sz w:val="28"/>
          <w:szCs w:val="28"/>
        </w:rPr>
        <w:t>3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A47031" w:rsidRPr="00A47031">
        <w:rPr>
          <w:rFonts w:ascii="Times New Roman" w:hAnsi="Times New Roman" w:cs="Times New Roman"/>
          <w:sz w:val="28"/>
          <w:szCs w:val="28"/>
        </w:rPr>
        <w:t xml:space="preserve"> </w:t>
      </w:r>
      <w:r w:rsidR="0015040D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15040D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5040D" w:rsidRPr="00D77CE6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Воскресеновский</w:t>
      </w:r>
      <w:proofErr w:type="spellEnd"/>
      <w:r w:rsidR="0015040D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15040D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15040D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15040D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утвержденные постановлением администрации </w:t>
      </w:r>
      <w:proofErr w:type="spellStart"/>
      <w:r w:rsidR="0015040D" w:rsidRPr="005A4215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Воскресеновского</w:t>
      </w:r>
      <w:proofErr w:type="spellEnd"/>
      <w:r w:rsidR="0015040D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Пензенского района Пензенской области от 10.02.2022 № </w:t>
      </w:r>
      <w:r w:rsidR="0015040D">
        <w:rPr>
          <w:rFonts w:ascii="Times New Roman" w:hAnsi="Times New Roman"/>
          <w:spacing w:val="2"/>
          <w:sz w:val="28"/>
          <w:szCs w:val="28"/>
          <w:lang w:eastAsia="ar-SA"/>
        </w:rPr>
        <w:t xml:space="preserve">11                                                             </w:t>
      </w:r>
      <w:proofErr w:type="gramStart"/>
      <w:r w:rsidR="0015040D">
        <w:rPr>
          <w:rFonts w:ascii="Times New Roman" w:hAnsi="Times New Roman"/>
          <w:spacing w:val="2"/>
          <w:sz w:val="28"/>
          <w:szCs w:val="28"/>
          <w:lang w:eastAsia="ar-SA"/>
        </w:rPr>
        <w:t xml:space="preserve">   (</w:t>
      </w:r>
      <w:proofErr w:type="gramEnd"/>
      <w:r w:rsidR="0015040D">
        <w:rPr>
          <w:rFonts w:ascii="Times New Roman" w:hAnsi="Times New Roman"/>
          <w:spacing w:val="2"/>
          <w:sz w:val="28"/>
          <w:szCs w:val="28"/>
          <w:lang w:eastAsia="ar-SA"/>
        </w:rPr>
        <w:t>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6B11FA">
        <w:rPr>
          <w:rFonts w:ascii="Times New Roman" w:hAnsi="Times New Roman" w:cs="Times New Roman"/>
          <w:sz w:val="28"/>
          <w:szCs w:val="28"/>
        </w:rPr>
        <w:t>26.03.2026 по 03.04.2026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6B11FA">
        <w:rPr>
          <w:rFonts w:ascii="Times New Roman" w:hAnsi="Times New Roman" w:cs="Times New Roman"/>
          <w:sz w:val="28"/>
          <w:szCs w:val="28"/>
        </w:rPr>
        <w:t>26.03.2026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6B11FA">
        <w:rPr>
          <w:rFonts w:ascii="Times New Roman" w:hAnsi="Times New Roman" w:cs="Times New Roman"/>
          <w:sz w:val="28"/>
          <w:szCs w:val="28"/>
        </w:rPr>
        <w:t>26.03.2026 по 03.04.2026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040D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6B11FA"/>
    <w:rsid w:val="006E6F09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32</cp:revision>
  <cp:lastPrinted>2026-02-25T06:53:00Z</cp:lastPrinted>
  <dcterms:created xsi:type="dcterms:W3CDTF">2024-10-16T11:13:00Z</dcterms:created>
  <dcterms:modified xsi:type="dcterms:W3CDTF">2026-03-13T09:05:00Z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