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081F39">
        <w:rPr>
          <w:b/>
          <w:sz w:val="28"/>
          <w:szCs w:val="28"/>
        </w:rPr>
        <w:t>23</w:t>
      </w:r>
      <w:r w:rsidR="008500C3">
        <w:rPr>
          <w:b/>
          <w:sz w:val="28"/>
          <w:szCs w:val="28"/>
        </w:rPr>
        <w:t>.0</w:t>
      </w:r>
      <w:r w:rsidR="00081F39">
        <w:rPr>
          <w:b/>
          <w:sz w:val="28"/>
          <w:szCs w:val="28"/>
        </w:rPr>
        <w:t>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081F39" w:rsidRPr="00081F39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</w:t>
      </w:r>
      <w:proofErr w:type="spellStart"/>
      <w:r w:rsidR="00081F39" w:rsidRPr="00081F39">
        <w:rPr>
          <w:rFonts w:ascii="Times New Roman" w:hAnsi="Times New Roman"/>
          <w:sz w:val="28"/>
          <w:szCs w:val="28"/>
        </w:rPr>
        <w:t>Волынщинского</w:t>
      </w:r>
      <w:proofErr w:type="spellEnd"/>
      <w:r w:rsidR="00081F39" w:rsidRPr="00081F39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081F39" w:rsidRPr="00081F39">
        <w:rPr>
          <w:rFonts w:ascii="Times New Roman" w:hAnsi="Times New Roman"/>
          <w:sz w:val="28"/>
          <w:szCs w:val="28"/>
        </w:rPr>
        <w:t>Бековского</w:t>
      </w:r>
      <w:proofErr w:type="spellEnd"/>
      <w:r w:rsidR="00081F39" w:rsidRPr="00081F39">
        <w:rPr>
          <w:rFonts w:ascii="Times New Roman" w:hAnsi="Times New Roman"/>
          <w:sz w:val="28"/>
          <w:szCs w:val="28"/>
        </w:rPr>
        <w:t xml:space="preserve"> района Пензенской области, утвержденные</w:t>
      </w:r>
      <w:bookmarkStart w:id="0" w:name="_GoBack"/>
      <w:bookmarkEnd w:id="0"/>
      <w:r w:rsidR="00081F39" w:rsidRPr="00081F39">
        <w:rPr>
          <w:rFonts w:ascii="Times New Roman" w:hAnsi="Times New Roman"/>
          <w:sz w:val="28"/>
          <w:szCs w:val="28"/>
        </w:rPr>
        <w:t xml:space="preserve"> постановлением администрации </w:t>
      </w:r>
      <w:proofErr w:type="spellStart"/>
      <w:r w:rsidR="00081F39" w:rsidRPr="00081F39">
        <w:rPr>
          <w:rFonts w:ascii="Times New Roman" w:hAnsi="Times New Roman"/>
          <w:sz w:val="28"/>
          <w:szCs w:val="28"/>
        </w:rPr>
        <w:t>Волынщинского</w:t>
      </w:r>
      <w:proofErr w:type="spellEnd"/>
      <w:r w:rsidR="00081F39" w:rsidRPr="00081F39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081F39" w:rsidRPr="00081F39">
        <w:rPr>
          <w:rFonts w:ascii="Times New Roman" w:hAnsi="Times New Roman"/>
          <w:sz w:val="28"/>
          <w:szCs w:val="28"/>
        </w:rPr>
        <w:t>Бековского</w:t>
      </w:r>
      <w:proofErr w:type="spellEnd"/>
      <w:r w:rsidR="00081F39" w:rsidRPr="00081F39">
        <w:rPr>
          <w:rFonts w:ascii="Times New Roman" w:hAnsi="Times New Roman"/>
          <w:sz w:val="28"/>
          <w:szCs w:val="28"/>
        </w:rPr>
        <w:t xml:space="preserve"> района Пензенской области от 11.03.2022 </w:t>
      </w:r>
      <w:r w:rsidR="00081F39">
        <w:rPr>
          <w:rFonts w:ascii="Times New Roman" w:hAnsi="Times New Roman"/>
          <w:sz w:val="28"/>
          <w:szCs w:val="28"/>
        </w:rPr>
        <w:t xml:space="preserve">              </w:t>
      </w:r>
      <w:r w:rsidR="00081F39" w:rsidRPr="00081F39">
        <w:rPr>
          <w:rFonts w:ascii="Times New Roman" w:hAnsi="Times New Roman"/>
          <w:sz w:val="28"/>
          <w:szCs w:val="28"/>
        </w:rPr>
        <w:t>№ 24 (с послед</w:t>
      </w:r>
      <w:r w:rsidR="00081F39">
        <w:rPr>
          <w:rFonts w:ascii="Times New Roman" w:hAnsi="Times New Roman"/>
          <w:sz w:val="28"/>
          <w:szCs w:val="28"/>
        </w:rPr>
        <w:t>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081F39">
        <w:rPr>
          <w:rFonts w:ascii="Times New Roman" w:hAnsi="Times New Roman" w:cs="Times New Roman"/>
          <w:sz w:val="28"/>
          <w:szCs w:val="28"/>
        </w:rPr>
        <w:t>31.07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081F39">
        <w:rPr>
          <w:rFonts w:ascii="Times New Roman" w:hAnsi="Times New Roman" w:cs="Times New Roman"/>
          <w:sz w:val="28"/>
          <w:szCs w:val="28"/>
        </w:rPr>
        <w:t>10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081F39">
        <w:rPr>
          <w:rFonts w:ascii="Times New Roman" w:hAnsi="Times New Roman" w:cs="Times New Roman"/>
          <w:sz w:val="28"/>
          <w:szCs w:val="28"/>
        </w:rPr>
        <w:t>08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5F157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081F39">
        <w:rPr>
          <w:rFonts w:ascii="Times New Roman" w:hAnsi="Times New Roman" w:cs="Times New Roman"/>
          <w:sz w:val="28"/>
          <w:szCs w:val="28"/>
        </w:rPr>
        <w:t>31.07</w:t>
      </w:r>
      <w:r w:rsidR="00081F39" w:rsidRPr="00B2180D">
        <w:rPr>
          <w:rFonts w:ascii="Times New Roman" w:hAnsi="Times New Roman" w:cs="Times New Roman"/>
          <w:sz w:val="28"/>
          <w:szCs w:val="28"/>
        </w:rPr>
        <w:t>.2026</w:t>
      </w:r>
      <w:r w:rsidR="005F1575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081F39">
        <w:rPr>
          <w:rFonts w:ascii="Times New Roman" w:hAnsi="Times New Roman" w:cs="Times New Roman"/>
          <w:sz w:val="28"/>
          <w:szCs w:val="28"/>
        </w:rPr>
        <w:t>31.07</w:t>
      </w:r>
      <w:r w:rsidR="00081F39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081F39">
        <w:rPr>
          <w:rFonts w:ascii="Times New Roman" w:hAnsi="Times New Roman" w:cs="Times New Roman"/>
          <w:sz w:val="28"/>
          <w:szCs w:val="28"/>
        </w:rPr>
        <w:t>10</w:t>
      </w:r>
      <w:r w:rsidR="00081F39" w:rsidRPr="00B2180D">
        <w:rPr>
          <w:rFonts w:ascii="Times New Roman" w:hAnsi="Times New Roman" w:cs="Times New Roman"/>
          <w:sz w:val="28"/>
          <w:szCs w:val="28"/>
        </w:rPr>
        <w:t>.</w:t>
      </w:r>
      <w:r w:rsidR="00081F39">
        <w:rPr>
          <w:rFonts w:ascii="Times New Roman" w:hAnsi="Times New Roman" w:cs="Times New Roman"/>
          <w:sz w:val="28"/>
          <w:szCs w:val="28"/>
        </w:rPr>
        <w:t>08.2026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1F39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1575"/>
    <w:rsid w:val="005F7E31"/>
    <w:rsid w:val="006A3C82"/>
    <w:rsid w:val="006B106D"/>
    <w:rsid w:val="006D25C6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9633A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33613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2022-11-07T08:42:00Z</cp:lastPrinted>
  <dcterms:created xsi:type="dcterms:W3CDTF">2024-10-16T11:13:00Z</dcterms:created>
  <dcterms:modified xsi:type="dcterms:W3CDTF">2026-07-22T08:38:00Z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