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785C6C">
        <w:rPr>
          <w:b/>
          <w:sz w:val="28"/>
          <w:szCs w:val="28"/>
        </w:rPr>
        <w:t>13.07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785C6C">
        <w:rPr>
          <w:rFonts w:ascii="Times New Roman" w:hAnsi="Times New Roman"/>
          <w:spacing w:val="2"/>
          <w:sz w:val="28"/>
          <w:szCs w:val="28"/>
        </w:rPr>
        <w:t>проект</w:t>
      </w:r>
      <w:r w:rsidR="00785C6C" w:rsidRPr="002C6F0F">
        <w:rPr>
          <w:rFonts w:ascii="Times New Roman" w:hAnsi="Times New Roman"/>
          <w:spacing w:val="2"/>
          <w:sz w:val="28"/>
          <w:szCs w:val="28"/>
        </w:rPr>
        <w:t xml:space="preserve"> внесения изменений                           в </w:t>
      </w:r>
      <w:r w:rsidR="00785C6C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785C6C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785C6C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r w:rsidR="00785C6C">
        <w:rPr>
          <w:rFonts w:ascii="Times New Roman" w:hAnsi="Times New Roman"/>
          <w:spacing w:val="2"/>
          <w:sz w:val="28"/>
          <w:szCs w:val="28"/>
        </w:rPr>
        <w:t xml:space="preserve">Грабовский сельсовет </w:t>
      </w:r>
      <w:proofErr w:type="spellStart"/>
      <w:r w:rsidR="00785C6C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785C6C" w:rsidRPr="001E4E1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</w:t>
      </w:r>
      <w:r w:rsidR="00785C6C" w:rsidRPr="001505BD">
        <w:t xml:space="preserve"> </w:t>
      </w:r>
      <w:r w:rsidR="00785C6C" w:rsidRPr="001505BD">
        <w:rPr>
          <w:rFonts w:ascii="Times New Roman" w:hAnsi="Times New Roman"/>
          <w:sz w:val="28"/>
        </w:rPr>
        <w:t xml:space="preserve">утвержденный </w:t>
      </w:r>
      <w:r w:rsidR="00785C6C">
        <w:rPr>
          <w:rFonts w:ascii="Times New Roman" w:hAnsi="Times New Roman"/>
          <w:sz w:val="28"/>
        </w:rPr>
        <w:t xml:space="preserve">решением Собрания представителей </w:t>
      </w:r>
      <w:proofErr w:type="spellStart"/>
      <w:r w:rsidR="00785C6C">
        <w:rPr>
          <w:rFonts w:ascii="Times New Roman" w:hAnsi="Times New Roman"/>
          <w:sz w:val="28"/>
        </w:rPr>
        <w:t>Бессоновского</w:t>
      </w:r>
      <w:proofErr w:type="spellEnd"/>
      <w:r w:rsidR="00785C6C">
        <w:rPr>
          <w:rFonts w:ascii="Times New Roman" w:hAnsi="Times New Roman"/>
          <w:sz w:val="28"/>
        </w:rPr>
        <w:t xml:space="preserve"> района Пензенской области третьего созыва </w:t>
      </w:r>
      <w:r w:rsidR="00785C6C">
        <w:rPr>
          <w:rFonts w:ascii="Times New Roman" w:hAnsi="Times New Roman"/>
          <w:sz w:val="28"/>
        </w:rPr>
        <w:t xml:space="preserve">                          </w:t>
      </w:r>
      <w:r w:rsidR="00785C6C" w:rsidRPr="00D64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785C6C">
        <w:rPr>
          <w:rFonts w:ascii="Times New Roman" w:hAnsi="Times New Roman"/>
          <w:color w:val="000000"/>
          <w:sz w:val="28"/>
          <w:szCs w:val="28"/>
          <w:lang w:eastAsia="ru-RU"/>
        </w:rPr>
        <w:t>21.10.2015 № 432-58/3</w:t>
      </w:r>
      <w:r w:rsidR="00785C6C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85C6C" w:rsidRPr="001505BD">
        <w:rPr>
          <w:rFonts w:ascii="Times New Roman" w:hAnsi="Times New Roman"/>
          <w:spacing w:val="2"/>
          <w:sz w:val="28"/>
          <w:szCs w:val="28"/>
        </w:rPr>
        <w:t>«</w:t>
      </w:r>
      <w:r w:rsidR="00785C6C" w:rsidRPr="00D64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 утверждении Генерального плана муниципального образования Грабовский сельсовет </w:t>
      </w:r>
      <w:proofErr w:type="spellStart"/>
      <w:r w:rsidR="00785C6C" w:rsidRPr="00D643C9">
        <w:rPr>
          <w:rFonts w:ascii="Times New Roman" w:hAnsi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="00785C6C" w:rsidRPr="00D643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785C6C" w:rsidRPr="001505BD">
        <w:rPr>
          <w:rFonts w:ascii="Times New Roman" w:hAnsi="Times New Roman"/>
          <w:spacing w:val="2"/>
          <w:sz w:val="28"/>
          <w:szCs w:val="28"/>
        </w:rPr>
        <w:t>»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785C6C">
        <w:rPr>
          <w:rFonts w:ascii="Times New Roman" w:hAnsi="Times New Roman" w:cs="Times New Roman"/>
          <w:sz w:val="28"/>
          <w:szCs w:val="28"/>
        </w:rPr>
        <w:t xml:space="preserve"> 21.07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785C6C">
        <w:rPr>
          <w:rFonts w:ascii="Times New Roman" w:hAnsi="Times New Roman" w:cs="Times New Roman"/>
          <w:sz w:val="28"/>
          <w:szCs w:val="28"/>
        </w:rPr>
        <w:t>29.07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9B624D" w:rsidRPr="009B624D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9B624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785C6C">
        <w:rPr>
          <w:rFonts w:ascii="Times New Roman" w:hAnsi="Times New Roman" w:cs="Times New Roman"/>
          <w:sz w:val="28"/>
          <w:szCs w:val="28"/>
        </w:rPr>
        <w:t>21.07</w:t>
      </w:r>
      <w:r w:rsidR="00785C6C" w:rsidRPr="00BC729E">
        <w:rPr>
          <w:rFonts w:ascii="Times New Roman" w:hAnsi="Times New Roman" w:cs="Times New Roman"/>
          <w:sz w:val="28"/>
          <w:szCs w:val="28"/>
        </w:rPr>
        <w:t>.202</w:t>
      </w:r>
      <w:r w:rsidR="00785C6C">
        <w:rPr>
          <w:rFonts w:ascii="Times New Roman" w:hAnsi="Times New Roman" w:cs="Times New Roman"/>
          <w:sz w:val="28"/>
          <w:szCs w:val="28"/>
        </w:rPr>
        <w:t>6</w:t>
      </w:r>
      <w:r w:rsidR="009B624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785C6C">
        <w:rPr>
          <w:rFonts w:ascii="Times New Roman" w:hAnsi="Times New Roman" w:cs="Times New Roman"/>
          <w:sz w:val="28"/>
          <w:szCs w:val="28"/>
        </w:rPr>
        <w:t>21.07</w:t>
      </w:r>
      <w:r w:rsidR="00785C6C" w:rsidRPr="00BC729E">
        <w:rPr>
          <w:rFonts w:ascii="Times New Roman" w:hAnsi="Times New Roman" w:cs="Times New Roman"/>
          <w:sz w:val="28"/>
          <w:szCs w:val="28"/>
        </w:rPr>
        <w:t>.202</w:t>
      </w:r>
      <w:r w:rsidR="00785C6C">
        <w:rPr>
          <w:rFonts w:ascii="Times New Roman" w:hAnsi="Times New Roman" w:cs="Times New Roman"/>
          <w:sz w:val="28"/>
          <w:szCs w:val="28"/>
        </w:rPr>
        <w:t>6</w:t>
      </w:r>
      <w:r w:rsidR="00785C6C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785C6C">
        <w:rPr>
          <w:rFonts w:ascii="Times New Roman" w:hAnsi="Times New Roman" w:cs="Times New Roman"/>
          <w:sz w:val="28"/>
          <w:szCs w:val="28"/>
        </w:rPr>
        <w:t>29.07</w:t>
      </w:r>
      <w:r w:rsidR="00785C6C" w:rsidRPr="00BC729E">
        <w:rPr>
          <w:rFonts w:ascii="Times New Roman" w:hAnsi="Times New Roman" w:cs="Times New Roman"/>
          <w:sz w:val="28"/>
          <w:szCs w:val="28"/>
        </w:rPr>
        <w:t>.202</w:t>
      </w:r>
      <w:r w:rsidR="00785C6C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03282B" w:rsidRDefault="005146A1" w:rsidP="00785C6C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785C6C" w:rsidRDefault="00785C6C" w:rsidP="00785C6C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85C6C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B624D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B62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49</cp:revision>
  <cp:lastPrinted>2024-12-19T12:30:00Z</cp:lastPrinted>
  <dcterms:created xsi:type="dcterms:W3CDTF">2024-10-16T11:20:00Z</dcterms:created>
  <dcterms:modified xsi:type="dcterms:W3CDTF">2026-07-09T07:58:00Z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