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8C386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C3867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8C386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C3867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AA099C" w:rsidRPr="008C3867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CD4A07" w:rsidRPr="008C386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8C3867" w:rsidRDefault="008E3CF7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1</w:t>
      </w:r>
      <w:r w:rsidR="00A349B1">
        <w:rPr>
          <w:rFonts w:ascii="Times New Roman" w:eastAsia="Times New Roman" w:hAnsi="Times New Roman"/>
          <w:color w:val="000000"/>
          <w:sz w:val="26"/>
          <w:szCs w:val="26"/>
        </w:rPr>
        <w:t>6</w:t>
      </w:r>
      <w:r w:rsidR="0098088E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4534D">
        <w:rPr>
          <w:rFonts w:ascii="Times New Roman" w:eastAsia="Times New Roman" w:hAnsi="Times New Roman"/>
          <w:color w:val="000000"/>
          <w:sz w:val="26"/>
          <w:szCs w:val="26"/>
        </w:rPr>
        <w:t>июля</w:t>
      </w:r>
      <w:bookmarkStart w:id="0" w:name="_GoBack"/>
      <w:bookmarkEnd w:id="0"/>
      <w:r w:rsidR="00E74576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202</w:t>
      </w:r>
      <w:r w:rsidRPr="008C3867">
        <w:rPr>
          <w:rFonts w:ascii="Times New Roman" w:eastAsia="Times New Roman" w:hAnsi="Times New Roman"/>
          <w:color w:val="000000"/>
          <w:sz w:val="26"/>
          <w:szCs w:val="26"/>
        </w:rPr>
        <w:t>6</w:t>
      </w:r>
      <w:r w:rsidR="00B157E0" w:rsidRPr="008C3867">
        <w:rPr>
          <w:rFonts w:ascii="Times New Roman" w:eastAsia="Times New Roman" w:hAnsi="Times New Roman"/>
          <w:color w:val="000000"/>
          <w:sz w:val="26"/>
          <w:szCs w:val="26"/>
        </w:rPr>
        <w:t xml:space="preserve"> года</w:t>
      </w:r>
    </w:p>
    <w:p w:rsidR="00692772" w:rsidRPr="008C3867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6"/>
          <w:szCs w:val="26"/>
        </w:rPr>
      </w:pPr>
    </w:p>
    <w:p w:rsidR="00CD4A07" w:rsidRPr="008C3867" w:rsidRDefault="00CD4A07" w:rsidP="006C1371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8C3867">
        <w:rPr>
          <w:rFonts w:ascii="Times New Roman" w:hAnsi="Times New Roman"/>
          <w:sz w:val="26"/>
          <w:szCs w:val="26"/>
        </w:rPr>
        <w:t xml:space="preserve">нного на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слушаниях</w:t>
      </w:r>
      <w:r w:rsidRPr="008C3867">
        <w:rPr>
          <w:rFonts w:ascii="Times New Roman" w:hAnsi="Times New Roman"/>
          <w:sz w:val="26"/>
          <w:szCs w:val="26"/>
        </w:rPr>
        <w:t>:</w:t>
      </w:r>
    </w:p>
    <w:p w:rsidR="003E7015" w:rsidRPr="008C3867" w:rsidRDefault="00CD4A07" w:rsidP="006C1371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bCs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- проект решения </w:t>
      </w:r>
      <w:r w:rsidR="00C12EE0" w:rsidRPr="008C3867">
        <w:rPr>
          <w:rFonts w:ascii="Times New Roman" w:hAnsi="Times New Roman"/>
          <w:spacing w:val="2"/>
          <w:sz w:val="26"/>
          <w:szCs w:val="26"/>
        </w:rPr>
        <w:t>о предоставлении разрешения на условно разрешенны</w:t>
      </w:r>
      <w:r w:rsidR="008F7D64">
        <w:rPr>
          <w:rFonts w:ascii="Times New Roman" w:hAnsi="Times New Roman"/>
          <w:spacing w:val="2"/>
          <w:sz w:val="26"/>
          <w:szCs w:val="26"/>
        </w:rPr>
        <w:t>й</w:t>
      </w:r>
      <w:r w:rsidR="00C12EE0" w:rsidRPr="008C3867">
        <w:rPr>
          <w:rFonts w:ascii="Times New Roman" w:hAnsi="Times New Roman"/>
          <w:spacing w:val="2"/>
          <w:sz w:val="26"/>
          <w:szCs w:val="26"/>
        </w:rPr>
        <w:t xml:space="preserve"> вид использования </w:t>
      </w:r>
      <w:r w:rsidR="00A349B1" w:rsidRPr="00A349B1">
        <w:rPr>
          <w:rFonts w:ascii="Times New Roman" w:hAnsi="Times New Roman"/>
          <w:sz w:val="26"/>
          <w:szCs w:val="26"/>
        </w:rPr>
        <w:t xml:space="preserve">«Склад» (код 6.9) земельного участка с кадастровым номером </w:t>
      </w:r>
      <w:r w:rsidR="00A349B1" w:rsidRPr="00A349B1">
        <w:rPr>
          <w:rFonts w:ascii="Times New Roman" w:hAnsi="Times New Roman"/>
          <w:color w:val="252625"/>
          <w:sz w:val="26"/>
          <w:szCs w:val="26"/>
          <w:shd w:val="clear" w:color="auto" w:fill="FFFFFF"/>
        </w:rPr>
        <w:t>58:29:1003005:609</w:t>
      </w:r>
      <w:r w:rsidR="00A349B1" w:rsidRPr="00A349B1">
        <w:rPr>
          <w:rFonts w:ascii="Times New Roman" w:hAnsi="Times New Roman"/>
          <w:sz w:val="26"/>
          <w:szCs w:val="26"/>
        </w:rPr>
        <w:t xml:space="preserve"> площадью 8866 </w:t>
      </w:r>
      <w:proofErr w:type="spellStart"/>
      <w:r w:rsidR="00A349B1" w:rsidRPr="00A349B1">
        <w:rPr>
          <w:rFonts w:ascii="Times New Roman" w:hAnsi="Times New Roman"/>
          <w:sz w:val="26"/>
          <w:szCs w:val="26"/>
        </w:rPr>
        <w:t>кв.м</w:t>
      </w:r>
      <w:proofErr w:type="spellEnd"/>
      <w:r w:rsidR="00A349B1" w:rsidRPr="00A349B1">
        <w:rPr>
          <w:rFonts w:ascii="Times New Roman" w:hAnsi="Times New Roman"/>
          <w:sz w:val="26"/>
          <w:szCs w:val="26"/>
        </w:rPr>
        <w:t>, расположенного в территориальной зоне ИТ-2 «</w:t>
      </w:r>
      <w:r w:rsidR="00A349B1" w:rsidRPr="00A349B1">
        <w:rPr>
          <w:rFonts w:ascii="Times New Roman" w:hAnsi="Times New Roman"/>
          <w:bCs/>
          <w:sz w:val="26"/>
          <w:szCs w:val="26"/>
          <w:lang w:eastAsia="zh-CN"/>
        </w:rPr>
        <w:t>Зона размещения объектов автомобильного транспорта</w:t>
      </w:r>
      <w:r w:rsidR="00A349B1" w:rsidRPr="00A349B1">
        <w:rPr>
          <w:rFonts w:ascii="Times New Roman" w:hAnsi="Times New Roman"/>
          <w:sz w:val="26"/>
          <w:szCs w:val="26"/>
        </w:rPr>
        <w:t xml:space="preserve">» по адресу: Пензенская обл., </w:t>
      </w:r>
      <w:proofErr w:type="spellStart"/>
      <w:r w:rsidR="00A349B1" w:rsidRPr="00A349B1">
        <w:rPr>
          <w:rFonts w:ascii="Times New Roman" w:hAnsi="Times New Roman"/>
          <w:sz w:val="26"/>
          <w:szCs w:val="26"/>
        </w:rPr>
        <w:t>г.о</w:t>
      </w:r>
      <w:proofErr w:type="spellEnd"/>
      <w:r w:rsidR="00A349B1" w:rsidRPr="00A349B1">
        <w:rPr>
          <w:rFonts w:ascii="Times New Roman" w:hAnsi="Times New Roman"/>
          <w:sz w:val="26"/>
          <w:szCs w:val="26"/>
        </w:rPr>
        <w:t xml:space="preserve">. город Пенза, г. Пенза, ул. </w:t>
      </w:r>
      <w:proofErr w:type="spellStart"/>
      <w:r w:rsidR="00A349B1" w:rsidRPr="00A349B1">
        <w:rPr>
          <w:rFonts w:ascii="Times New Roman" w:hAnsi="Times New Roman"/>
          <w:sz w:val="26"/>
          <w:szCs w:val="26"/>
        </w:rPr>
        <w:t>Аустрина</w:t>
      </w:r>
      <w:proofErr w:type="spellEnd"/>
      <w:r w:rsidR="00A349B1" w:rsidRPr="00A349B1">
        <w:rPr>
          <w:rFonts w:ascii="Times New Roman" w:hAnsi="Times New Roman"/>
          <w:sz w:val="26"/>
          <w:szCs w:val="26"/>
        </w:rPr>
        <w:t>, з/у 3Г</w:t>
      </w:r>
      <w:r w:rsidR="00A349B1" w:rsidRPr="008C3867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8C3867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8C3867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8C3867">
        <w:rPr>
          <w:rFonts w:ascii="Times New Roman" w:hAnsi="Times New Roman"/>
          <w:bCs/>
          <w:sz w:val="26"/>
          <w:szCs w:val="26"/>
        </w:rPr>
        <w:t>).</w:t>
      </w:r>
    </w:p>
    <w:p w:rsidR="00CD4A07" w:rsidRPr="008C3867" w:rsidRDefault="00CD4A07" w:rsidP="008C332C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2. Количество участников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>, которые приняли у</w:t>
      </w:r>
      <w:r w:rsidR="00A3170E" w:rsidRPr="008C3867">
        <w:rPr>
          <w:rFonts w:ascii="Times New Roman" w:hAnsi="Times New Roman"/>
          <w:sz w:val="26"/>
          <w:szCs w:val="26"/>
        </w:rPr>
        <w:t xml:space="preserve">частие в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слушаниях</w:t>
      </w:r>
      <w:r w:rsidR="00B157E0" w:rsidRPr="008C3867">
        <w:rPr>
          <w:rFonts w:ascii="Times New Roman" w:hAnsi="Times New Roman"/>
          <w:sz w:val="26"/>
          <w:szCs w:val="26"/>
        </w:rPr>
        <w:t xml:space="preserve"> - </w:t>
      </w:r>
      <w:r w:rsidR="00E11BC8" w:rsidRPr="008C3867">
        <w:rPr>
          <w:rFonts w:ascii="Times New Roman" w:hAnsi="Times New Roman"/>
          <w:sz w:val="26"/>
          <w:szCs w:val="26"/>
        </w:rPr>
        <w:t>0</w:t>
      </w:r>
      <w:r w:rsidRPr="008C3867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8C3867" w:rsidRDefault="00CD4A07" w:rsidP="008C332C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3. Реквизиты протокола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 xml:space="preserve">: от </w:t>
      </w:r>
      <w:r w:rsidR="008E3CF7" w:rsidRPr="008C3867">
        <w:rPr>
          <w:rFonts w:ascii="Times New Roman" w:hAnsi="Times New Roman"/>
          <w:sz w:val="26"/>
          <w:szCs w:val="26"/>
        </w:rPr>
        <w:t>1</w:t>
      </w:r>
      <w:r w:rsidR="00A349B1">
        <w:rPr>
          <w:rFonts w:ascii="Times New Roman" w:hAnsi="Times New Roman"/>
          <w:sz w:val="26"/>
          <w:szCs w:val="26"/>
        </w:rPr>
        <w:t>4</w:t>
      </w:r>
      <w:r w:rsidR="008E3CF7" w:rsidRPr="008C3867">
        <w:rPr>
          <w:rFonts w:ascii="Times New Roman" w:hAnsi="Times New Roman"/>
          <w:sz w:val="26"/>
          <w:szCs w:val="26"/>
        </w:rPr>
        <w:t>.0</w:t>
      </w:r>
      <w:r w:rsidR="00A349B1">
        <w:rPr>
          <w:rFonts w:ascii="Times New Roman" w:hAnsi="Times New Roman"/>
          <w:sz w:val="26"/>
          <w:szCs w:val="26"/>
        </w:rPr>
        <w:t>7</w:t>
      </w:r>
      <w:r w:rsidR="008E3CF7" w:rsidRPr="008C3867">
        <w:rPr>
          <w:rFonts w:ascii="Times New Roman" w:hAnsi="Times New Roman"/>
          <w:sz w:val="26"/>
          <w:szCs w:val="26"/>
        </w:rPr>
        <w:t>.2026</w:t>
      </w:r>
      <w:r w:rsidR="003E7015" w:rsidRPr="008C3867">
        <w:rPr>
          <w:rFonts w:ascii="Times New Roman" w:hAnsi="Times New Roman"/>
          <w:sz w:val="26"/>
          <w:szCs w:val="26"/>
        </w:rPr>
        <w:t xml:space="preserve"> </w:t>
      </w:r>
      <w:r w:rsidR="006A3D3A" w:rsidRPr="008C3867">
        <w:rPr>
          <w:rFonts w:ascii="Times New Roman" w:hAnsi="Times New Roman"/>
          <w:sz w:val="26"/>
          <w:szCs w:val="26"/>
        </w:rPr>
        <w:t>№</w:t>
      </w:r>
      <w:r w:rsidR="00E74576" w:rsidRPr="008C3867">
        <w:rPr>
          <w:rFonts w:ascii="Times New Roman" w:hAnsi="Times New Roman"/>
          <w:sz w:val="26"/>
          <w:szCs w:val="26"/>
        </w:rPr>
        <w:t xml:space="preserve"> </w:t>
      </w:r>
      <w:r w:rsidR="00A349B1">
        <w:rPr>
          <w:rFonts w:ascii="Times New Roman" w:hAnsi="Times New Roman"/>
          <w:sz w:val="26"/>
          <w:szCs w:val="26"/>
        </w:rPr>
        <w:t>508</w:t>
      </w:r>
      <w:r w:rsidRPr="008C3867">
        <w:rPr>
          <w:rFonts w:ascii="Times New Roman" w:hAnsi="Times New Roman"/>
          <w:sz w:val="26"/>
          <w:szCs w:val="26"/>
        </w:rPr>
        <w:t>.</w:t>
      </w:r>
    </w:p>
    <w:p w:rsidR="00E11BC8" w:rsidRPr="008C3867" w:rsidRDefault="003E7015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8C3867">
        <w:rPr>
          <w:rFonts w:ascii="Times New Roman" w:hAnsi="Times New Roman"/>
          <w:sz w:val="26"/>
          <w:szCs w:val="26"/>
        </w:rPr>
        <w:t xml:space="preserve">4. При проведении процедуры </w:t>
      </w:r>
      <w:r w:rsidR="00AA099C" w:rsidRPr="008C3867">
        <w:rPr>
          <w:rFonts w:ascii="Times New Roman" w:hAnsi="Times New Roman"/>
          <w:sz w:val="26"/>
          <w:szCs w:val="26"/>
        </w:rPr>
        <w:t>публичных слушаний</w:t>
      </w:r>
      <w:r w:rsidRPr="008C3867">
        <w:rPr>
          <w:rFonts w:ascii="Times New Roman" w:hAnsi="Times New Roman"/>
          <w:sz w:val="26"/>
          <w:szCs w:val="26"/>
        </w:rPr>
        <w:t xml:space="preserve">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</w:t>
      </w:r>
      <w:r w:rsidR="00086D9D">
        <w:rPr>
          <w:rFonts w:ascii="Times New Roman" w:hAnsi="Times New Roman"/>
          <w:sz w:val="26"/>
          <w:szCs w:val="26"/>
        </w:rPr>
        <w:t xml:space="preserve">                       </w:t>
      </w:r>
      <w:r w:rsidRPr="008C3867">
        <w:rPr>
          <w:rFonts w:ascii="Times New Roman" w:hAnsi="Times New Roman"/>
          <w:sz w:val="26"/>
          <w:szCs w:val="26"/>
        </w:rPr>
        <w:t xml:space="preserve">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8C3867">
        <w:rPr>
          <w:rFonts w:ascii="Times New Roman" w:hAnsi="Times New Roman"/>
          <w:sz w:val="26"/>
          <w:szCs w:val="26"/>
        </w:rPr>
        <w:t xml:space="preserve">                          </w:t>
      </w:r>
      <w:r w:rsidR="00AA3FE6" w:rsidRPr="008C3867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8C3867">
        <w:rPr>
          <w:rFonts w:ascii="Times New Roman" w:hAnsi="Times New Roman"/>
          <w:sz w:val="26"/>
          <w:szCs w:val="26"/>
        </w:rPr>
        <w:t xml:space="preserve">(далее – Комиссия), </w:t>
      </w:r>
      <w:r w:rsidR="00E11BC8" w:rsidRPr="008C3867">
        <w:rPr>
          <w:rFonts w:ascii="Times New Roman" w:hAnsi="Times New Roman"/>
          <w:sz w:val="26"/>
          <w:szCs w:val="26"/>
        </w:rPr>
        <w:t>предложения и замечания к рассматриваемому проекту решения от участников публичных слушаний, прошедших идентификацию в соответствии с ч. 12 ст. 5.1 Градостроительного кодекса Российской Федерации, не поступали.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5. Выводы по результатам публичных слушаний: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 xml:space="preserve">1) публичные слушания признаны состоявшимися в </w:t>
      </w:r>
      <w:proofErr w:type="gramStart"/>
      <w:r w:rsidRPr="008C3867">
        <w:rPr>
          <w:rFonts w:ascii="Times New Roman" w:hAnsi="Times New Roman"/>
          <w:sz w:val="26"/>
          <w:szCs w:val="26"/>
          <w:lang w:eastAsia="ru-RU"/>
        </w:rPr>
        <w:t>соответствии  с</w:t>
      </w:r>
      <w:proofErr w:type="gramEnd"/>
      <w:r w:rsidRPr="008C3867">
        <w:rPr>
          <w:rFonts w:ascii="Times New Roman" w:hAnsi="Times New Roman"/>
          <w:sz w:val="26"/>
          <w:szCs w:val="26"/>
          <w:lang w:eastAsia="ru-RU"/>
        </w:rPr>
        <w:t xml:space="preserve"> действующим законодательством о градостроительной деятельности;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>3) по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                        в предоставлении такого разрешения;</w:t>
      </w:r>
    </w:p>
    <w:p w:rsidR="008E3CF7" w:rsidRPr="008C3867" w:rsidRDefault="008E3CF7" w:rsidP="008E3CF7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3867">
        <w:rPr>
          <w:rFonts w:ascii="Times New Roman" w:hAnsi="Times New Roman"/>
          <w:sz w:val="26"/>
          <w:szCs w:val="26"/>
          <w:lang w:eastAsia="ru-RU"/>
        </w:rPr>
        <w:t xml:space="preserve">4) на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 w:rsidR="008C3867">
        <w:rPr>
          <w:rFonts w:ascii="Times New Roman" w:hAnsi="Times New Roman"/>
          <w:sz w:val="26"/>
          <w:szCs w:val="26"/>
          <w:lang w:eastAsia="ru-RU"/>
        </w:rPr>
        <w:t>н</w:t>
      </w:r>
      <w:r w:rsidRPr="008C3867">
        <w:rPr>
          <w:rFonts w:ascii="Times New Roman" w:hAnsi="Times New Roman"/>
          <w:sz w:val="26"/>
          <w:szCs w:val="26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8C3867" w:rsidRDefault="00E74576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E73DCE" w:rsidRDefault="00E73DCE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A349B1" w:rsidRDefault="00A349B1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A349B1" w:rsidRPr="008C3867" w:rsidRDefault="00A349B1" w:rsidP="008E3CF7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3E7015" w:rsidRPr="008C3867" w:rsidRDefault="00A349B1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</w:t>
      </w:r>
      <w:r w:rsidR="000757DE" w:rsidRPr="008C3867">
        <w:rPr>
          <w:rFonts w:ascii="Times New Roman" w:hAnsi="Times New Roman"/>
          <w:sz w:val="26"/>
          <w:szCs w:val="26"/>
        </w:rPr>
        <w:t>редседател</w:t>
      </w:r>
      <w:r>
        <w:rPr>
          <w:rFonts w:ascii="Times New Roman" w:hAnsi="Times New Roman"/>
          <w:sz w:val="26"/>
          <w:szCs w:val="26"/>
        </w:rPr>
        <w:t>я</w:t>
      </w:r>
      <w:r w:rsidR="000757DE" w:rsidRPr="008C3867">
        <w:rPr>
          <w:rFonts w:ascii="Times New Roman" w:hAnsi="Times New Roman"/>
          <w:sz w:val="26"/>
          <w:szCs w:val="26"/>
        </w:rPr>
        <w:t xml:space="preserve"> Комиссии</w:t>
      </w:r>
      <w:r w:rsidR="00E74576" w:rsidRPr="008C3867">
        <w:rPr>
          <w:rFonts w:ascii="Times New Roman" w:hAnsi="Times New Roman"/>
          <w:sz w:val="26"/>
          <w:szCs w:val="26"/>
        </w:rPr>
        <w:t xml:space="preserve">                              </w:t>
      </w:r>
      <w:r w:rsidR="006C1371" w:rsidRPr="008C3867">
        <w:rPr>
          <w:rFonts w:ascii="Times New Roman" w:hAnsi="Times New Roman"/>
          <w:sz w:val="26"/>
          <w:szCs w:val="26"/>
        </w:rPr>
        <w:t xml:space="preserve">  </w:t>
      </w:r>
      <w:r w:rsidR="00E11BC8" w:rsidRPr="008C3867">
        <w:rPr>
          <w:rFonts w:ascii="Times New Roman" w:hAnsi="Times New Roman"/>
          <w:sz w:val="26"/>
          <w:szCs w:val="26"/>
        </w:rPr>
        <w:t xml:space="preserve">             </w:t>
      </w:r>
      <w:r w:rsidR="006C1371" w:rsidRPr="008C3867">
        <w:rPr>
          <w:rFonts w:ascii="Times New Roman" w:hAnsi="Times New Roman"/>
          <w:sz w:val="26"/>
          <w:szCs w:val="26"/>
        </w:rPr>
        <w:t xml:space="preserve">        </w:t>
      </w:r>
      <w:r w:rsidR="00692772" w:rsidRPr="008C3867">
        <w:rPr>
          <w:rFonts w:ascii="Times New Roman" w:hAnsi="Times New Roman"/>
          <w:sz w:val="26"/>
          <w:szCs w:val="26"/>
        </w:rPr>
        <w:t xml:space="preserve"> </w:t>
      </w:r>
      <w:r w:rsidR="00F107B2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А.В. Куликова</w:t>
      </w:r>
    </w:p>
    <w:p w:rsidR="003E7015" w:rsidRPr="008C3867" w:rsidRDefault="003E7015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p w:rsidR="00E73DCE" w:rsidRPr="008C3867" w:rsidRDefault="00E73DCE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sectPr w:rsidR="00E73DCE" w:rsidRPr="008C3867" w:rsidSect="00FB78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086D9D"/>
    <w:rsid w:val="0010273B"/>
    <w:rsid w:val="00117554"/>
    <w:rsid w:val="001C1630"/>
    <w:rsid w:val="00242FDF"/>
    <w:rsid w:val="002A3DF6"/>
    <w:rsid w:val="003E3AF2"/>
    <w:rsid w:val="003E7015"/>
    <w:rsid w:val="00426605"/>
    <w:rsid w:val="0047734A"/>
    <w:rsid w:val="004912B9"/>
    <w:rsid w:val="005E2FE3"/>
    <w:rsid w:val="005F3589"/>
    <w:rsid w:val="0065699E"/>
    <w:rsid w:val="00692772"/>
    <w:rsid w:val="006A3D3A"/>
    <w:rsid w:val="006C1371"/>
    <w:rsid w:val="0074534D"/>
    <w:rsid w:val="007A29D4"/>
    <w:rsid w:val="007A72B0"/>
    <w:rsid w:val="00802ECE"/>
    <w:rsid w:val="00805C07"/>
    <w:rsid w:val="00825B35"/>
    <w:rsid w:val="00870F2C"/>
    <w:rsid w:val="008C332C"/>
    <w:rsid w:val="008C3867"/>
    <w:rsid w:val="008D5AD4"/>
    <w:rsid w:val="008E3CF7"/>
    <w:rsid w:val="008F7D64"/>
    <w:rsid w:val="00936BD5"/>
    <w:rsid w:val="0098088E"/>
    <w:rsid w:val="00A3170E"/>
    <w:rsid w:val="00A349B1"/>
    <w:rsid w:val="00A7060A"/>
    <w:rsid w:val="00AA099C"/>
    <w:rsid w:val="00AA3FE6"/>
    <w:rsid w:val="00B0317D"/>
    <w:rsid w:val="00B157E0"/>
    <w:rsid w:val="00B32EEF"/>
    <w:rsid w:val="00B35724"/>
    <w:rsid w:val="00B91A68"/>
    <w:rsid w:val="00BA4330"/>
    <w:rsid w:val="00BE560C"/>
    <w:rsid w:val="00C12EE0"/>
    <w:rsid w:val="00C16B46"/>
    <w:rsid w:val="00C51311"/>
    <w:rsid w:val="00C85FA1"/>
    <w:rsid w:val="00CD383E"/>
    <w:rsid w:val="00CD4A07"/>
    <w:rsid w:val="00CE11F8"/>
    <w:rsid w:val="00CE1E34"/>
    <w:rsid w:val="00D764F4"/>
    <w:rsid w:val="00DB4BCB"/>
    <w:rsid w:val="00E11BC8"/>
    <w:rsid w:val="00E73DCE"/>
    <w:rsid w:val="00E74576"/>
    <w:rsid w:val="00E9071F"/>
    <w:rsid w:val="00F054D2"/>
    <w:rsid w:val="00F107B2"/>
    <w:rsid w:val="00F335FD"/>
    <w:rsid w:val="00F84186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1149-1FD3-4180-8021-478A5F5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23</cp:revision>
  <cp:lastPrinted>2026-05-13T11:32:00Z</cp:lastPrinted>
  <dcterms:created xsi:type="dcterms:W3CDTF">2024-07-15T11:36:00Z</dcterms:created>
  <dcterms:modified xsi:type="dcterms:W3CDTF">2026-07-15T11:53:00Z</dcterms:modified>
</cp:coreProperties>
</file>