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 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474652">
        <w:rPr>
          <w:rFonts w:ascii="Times New Roman" w:hAnsi="Times New Roman"/>
          <w:sz w:val="28"/>
          <w:szCs w:val="28"/>
        </w:rPr>
        <w:t>27</w:t>
      </w:r>
      <w:r w:rsidR="00AB0658">
        <w:rPr>
          <w:rFonts w:ascii="Times New Roman" w:hAnsi="Times New Roman"/>
          <w:sz w:val="28"/>
          <w:szCs w:val="28"/>
        </w:rPr>
        <w:t xml:space="preserve"> мая</w:t>
      </w:r>
      <w:r w:rsidR="007B5E06" w:rsidRPr="00870000">
        <w:rPr>
          <w:rFonts w:ascii="Times New Roman" w:hAnsi="Times New Roman"/>
          <w:sz w:val="28"/>
          <w:szCs w:val="28"/>
        </w:rPr>
        <w:t xml:space="preserve">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A17BFB" w:rsidRPr="00E915DE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A17BFB" w:rsidRPr="00850E6E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территории муниципального образования Каменский сельсовет Каменского района Пензенской области, утвержденные решением Комитета местного самоуправления Каменского сельсовета Каменского района Пензенской области от 25.04.2012 № 92-35/1 «Об утверждении Правил землепользования и застройки территории Каменского сельсовета Каменск</w:t>
      </w:r>
      <w:r w:rsidR="00A17BFB">
        <w:rPr>
          <w:rFonts w:ascii="Times New Roman" w:hAnsi="Times New Roman"/>
          <w:spacing w:val="2"/>
          <w:sz w:val="28"/>
          <w:szCs w:val="28"/>
          <w:lang w:eastAsia="ar-SA"/>
        </w:rPr>
        <w:t xml:space="preserve">ого района Пензенской области» </w:t>
      </w:r>
      <w:r w:rsidR="00A17BFB" w:rsidRPr="00850E6E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  <w:r w:rsidR="00111F42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474652">
        <w:rPr>
          <w:rFonts w:ascii="Times New Roman" w:hAnsi="Times New Roman"/>
          <w:sz w:val="28"/>
          <w:szCs w:val="28"/>
        </w:rPr>
        <w:t>25</w:t>
      </w:r>
      <w:r w:rsidR="006B6E1B">
        <w:rPr>
          <w:rFonts w:ascii="Times New Roman" w:hAnsi="Times New Roman"/>
          <w:sz w:val="28"/>
          <w:szCs w:val="28"/>
        </w:rPr>
        <w:t>.05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A17BFB">
        <w:rPr>
          <w:rFonts w:ascii="Times New Roman" w:hAnsi="Times New Roman"/>
          <w:sz w:val="28"/>
          <w:szCs w:val="28"/>
        </w:rPr>
        <w:t>490</w:t>
      </w:r>
      <w:bookmarkStart w:id="0" w:name="_GoBack"/>
      <w:bookmarkEnd w:id="0"/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1F42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4652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17BFB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3549E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0C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64C79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48F45-667B-480F-A4C2-51CFAC1F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45</cp:revision>
  <cp:lastPrinted>2026-04-10T06:38:00Z</cp:lastPrinted>
  <dcterms:created xsi:type="dcterms:W3CDTF">2025-07-07T14:15:00Z</dcterms:created>
  <dcterms:modified xsi:type="dcterms:W3CDTF">2026-05-26T08:20:00Z</dcterms:modified>
  <dc:language>ru-RU</dc:language>
</cp:coreProperties>
</file>