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D0D2C">
        <w:rPr>
          <w:rFonts w:ascii="Times New Roman" w:hAnsi="Times New Roman"/>
          <w:sz w:val="28"/>
          <w:szCs w:val="28"/>
        </w:rPr>
        <w:t>23</w:t>
      </w:r>
      <w:r w:rsidR="002E31B8">
        <w:rPr>
          <w:rFonts w:ascii="Times New Roman" w:hAnsi="Times New Roman"/>
          <w:sz w:val="28"/>
          <w:szCs w:val="28"/>
        </w:rPr>
        <w:t xml:space="preserve"> июня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1A3C87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BD0D2C">
        <w:rPr>
          <w:rFonts w:ascii="Times New Roman" w:hAnsi="Times New Roman"/>
          <w:spacing w:val="2"/>
          <w:sz w:val="28"/>
          <w:szCs w:val="28"/>
        </w:rPr>
        <w:t>внесения изменений</w:t>
      </w:r>
      <w:r w:rsidR="00BD0D2C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D0D2C" w:rsidRPr="009B624D">
        <w:rPr>
          <w:rFonts w:ascii="Times New Roman" w:hAnsi="Times New Roman"/>
          <w:spacing w:val="2"/>
          <w:sz w:val="28"/>
          <w:szCs w:val="28"/>
        </w:rPr>
        <w:t xml:space="preserve">в Генеральный план муниципального образования рабочий поселок Чаадаевка </w:t>
      </w:r>
      <w:proofErr w:type="spellStart"/>
      <w:r w:rsidR="00BD0D2C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BD0D2C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</w:t>
      </w:r>
      <w:r w:rsidR="00BD0D2C">
        <w:rPr>
          <w:rFonts w:ascii="Times New Roman" w:hAnsi="Times New Roman"/>
          <w:spacing w:val="2"/>
          <w:sz w:val="28"/>
          <w:szCs w:val="28"/>
        </w:rPr>
        <w:t xml:space="preserve">области, утвержденный решением </w:t>
      </w:r>
      <w:r w:rsidR="00BD0D2C" w:rsidRPr="009B624D">
        <w:rPr>
          <w:rFonts w:ascii="Times New Roman" w:hAnsi="Times New Roman"/>
          <w:spacing w:val="2"/>
          <w:sz w:val="28"/>
          <w:szCs w:val="28"/>
        </w:rPr>
        <w:t xml:space="preserve">Комитета местного самоуправления рабочего поселка Чаадаевка </w:t>
      </w:r>
      <w:proofErr w:type="spellStart"/>
      <w:r w:rsidR="00BD0D2C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BD0D2C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шестого созыва от 19.08.2016</w:t>
      </w:r>
      <w:r w:rsidR="00BD0D2C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D0D2C" w:rsidRPr="009B624D">
        <w:rPr>
          <w:rFonts w:ascii="Times New Roman" w:hAnsi="Times New Roman"/>
          <w:spacing w:val="2"/>
          <w:sz w:val="28"/>
          <w:szCs w:val="28"/>
        </w:rPr>
        <w:t>№ 305-39/6 «Об утверждении генерального плана муниципального образования ра</w:t>
      </w:r>
      <w:r w:rsidR="00BD0D2C">
        <w:rPr>
          <w:rFonts w:ascii="Times New Roman" w:hAnsi="Times New Roman"/>
          <w:spacing w:val="2"/>
          <w:sz w:val="28"/>
          <w:szCs w:val="28"/>
        </w:rPr>
        <w:t xml:space="preserve">бочий поселок Чаадаевка </w:t>
      </w:r>
      <w:proofErr w:type="spellStart"/>
      <w:r w:rsidR="00BD0D2C" w:rsidRPr="009B624D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BD0D2C" w:rsidRPr="009B624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области» (с последующими изменениями)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BD0D2C">
        <w:rPr>
          <w:rFonts w:ascii="Times New Roman" w:hAnsi="Times New Roman"/>
          <w:sz w:val="28"/>
          <w:szCs w:val="28"/>
        </w:rPr>
        <w:t>23</w:t>
      </w:r>
      <w:r w:rsidR="002E31B8" w:rsidRPr="002E31B8">
        <w:rPr>
          <w:rFonts w:ascii="Times New Roman" w:hAnsi="Times New Roman"/>
          <w:sz w:val="28"/>
          <w:szCs w:val="28"/>
        </w:rPr>
        <w:t>.06.2</w:t>
      </w:r>
      <w:bookmarkStart w:id="0" w:name="_GoBack"/>
      <w:bookmarkEnd w:id="0"/>
      <w:r w:rsidR="002E31B8" w:rsidRPr="00BC4C65">
        <w:rPr>
          <w:rFonts w:ascii="Times New Roman" w:hAnsi="Times New Roman"/>
          <w:sz w:val="28"/>
          <w:szCs w:val="28"/>
        </w:rPr>
        <w:t xml:space="preserve">026 № </w:t>
      </w:r>
      <w:r w:rsidR="00BC4C65" w:rsidRPr="00BC4C65">
        <w:rPr>
          <w:rFonts w:ascii="Times New Roman" w:hAnsi="Times New Roman"/>
          <w:sz w:val="28"/>
          <w:szCs w:val="28"/>
        </w:rPr>
        <w:t>504</w:t>
      </w:r>
      <w:r w:rsidR="005D71AF" w:rsidRPr="00BC4C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E31B8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5C7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C4C65"/>
    <w:rsid w:val="00BD0D2C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0D5D4-5ECB-4721-880D-AC896832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74</cp:revision>
  <cp:lastPrinted>2026-03-10T09:55:00Z</cp:lastPrinted>
  <dcterms:created xsi:type="dcterms:W3CDTF">2023-10-09T07:31:00Z</dcterms:created>
  <dcterms:modified xsi:type="dcterms:W3CDTF">2026-06-23T10:01:00Z</dcterms:modified>
  <dc:language>ru-RU</dc:language>
</cp:coreProperties>
</file>