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32C3" w:rsidRPr="00E04E87" w:rsidRDefault="00706B2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E04E87">
        <w:rPr>
          <w:rFonts w:ascii="Times New Roman" w:hAnsi="Times New Roman"/>
          <w:b/>
          <w:bCs/>
          <w:sz w:val="28"/>
          <w:szCs w:val="28"/>
        </w:rPr>
        <w:t>Заключение</w:t>
      </w:r>
    </w:p>
    <w:p w:rsidR="001E32C3" w:rsidRPr="00E04E87" w:rsidRDefault="00706B2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E04E87">
        <w:rPr>
          <w:rFonts w:ascii="Times New Roman" w:hAnsi="Times New Roman"/>
          <w:b/>
          <w:bCs/>
          <w:sz w:val="28"/>
          <w:szCs w:val="28"/>
        </w:rPr>
        <w:t xml:space="preserve">о результатах </w:t>
      </w:r>
      <w:r w:rsidR="007E2AD3">
        <w:rPr>
          <w:rFonts w:ascii="Times New Roman" w:hAnsi="Times New Roman"/>
          <w:b/>
          <w:bCs/>
          <w:sz w:val="28"/>
          <w:szCs w:val="28"/>
        </w:rPr>
        <w:t>общественных обсуждений</w:t>
      </w:r>
    </w:p>
    <w:p w:rsidR="001E32C3" w:rsidRPr="00E04E87" w:rsidRDefault="00706B22">
      <w:pPr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  <w:r w:rsidRPr="00E04E87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</w:t>
      </w:r>
    </w:p>
    <w:p w:rsidR="001E32C3" w:rsidRDefault="00BB2F32" w:rsidP="00BB2F32">
      <w:pPr>
        <w:spacing w:after="0" w:line="240" w:lineRule="auto"/>
        <w:ind w:left="1416" w:firstLine="708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</w:t>
      </w:r>
      <w:r w:rsidR="008220F6">
        <w:rPr>
          <w:rFonts w:ascii="Times New Roman" w:hAnsi="Times New Roman"/>
          <w:sz w:val="28"/>
          <w:szCs w:val="28"/>
        </w:rPr>
        <w:t xml:space="preserve">                         </w:t>
      </w:r>
      <w:r>
        <w:rPr>
          <w:rFonts w:ascii="Times New Roman" w:hAnsi="Times New Roman"/>
          <w:sz w:val="28"/>
          <w:szCs w:val="28"/>
        </w:rPr>
        <w:t xml:space="preserve">      </w:t>
      </w:r>
      <w:r w:rsidR="00F942AB"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 xml:space="preserve">   </w:t>
      </w:r>
      <w:r w:rsidR="00A83443">
        <w:rPr>
          <w:rFonts w:ascii="Times New Roman" w:hAnsi="Times New Roman"/>
          <w:sz w:val="28"/>
          <w:szCs w:val="28"/>
        </w:rPr>
        <w:t>25</w:t>
      </w:r>
      <w:r w:rsidR="002E31B8">
        <w:rPr>
          <w:rFonts w:ascii="Times New Roman" w:hAnsi="Times New Roman"/>
          <w:sz w:val="28"/>
          <w:szCs w:val="28"/>
        </w:rPr>
        <w:t xml:space="preserve"> июня</w:t>
      </w:r>
      <w:r w:rsidR="00F942AB">
        <w:rPr>
          <w:rFonts w:ascii="Times New Roman" w:hAnsi="Times New Roman"/>
          <w:sz w:val="28"/>
          <w:szCs w:val="28"/>
        </w:rPr>
        <w:t xml:space="preserve"> </w:t>
      </w:r>
      <w:r w:rsidR="008220F6">
        <w:rPr>
          <w:rFonts w:ascii="Times New Roman" w:hAnsi="Times New Roman"/>
          <w:sz w:val="28"/>
          <w:szCs w:val="28"/>
        </w:rPr>
        <w:t>2026</w:t>
      </w:r>
    </w:p>
    <w:p w:rsidR="00BB2F32" w:rsidRPr="00E04E87" w:rsidRDefault="00BB2F32" w:rsidP="00BB2F32">
      <w:pPr>
        <w:spacing w:after="0" w:line="240" w:lineRule="auto"/>
        <w:ind w:left="1416" w:firstLine="708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414B61" w:rsidRDefault="00BB2F32" w:rsidP="00F00998">
      <w:pPr>
        <w:pStyle w:val="Standard"/>
        <w:suppressAutoHyphens/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Наименование проекта, рассмотренн</w:t>
      </w:r>
      <w:r w:rsidR="00414B61">
        <w:rPr>
          <w:rFonts w:ascii="Times New Roman" w:hAnsi="Times New Roman"/>
          <w:sz w:val="28"/>
          <w:szCs w:val="28"/>
        </w:rPr>
        <w:t xml:space="preserve">ого на </w:t>
      </w:r>
      <w:r w:rsidR="007E2AD3">
        <w:rPr>
          <w:rFonts w:ascii="Times New Roman" w:hAnsi="Times New Roman"/>
          <w:sz w:val="28"/>
          <w:szCs w:val="28"/>
        </w:rPr>
        <w:t>общественных обсуждениях</w:t>
      </w:r>
      <w:r w:rsidR="00414B61">
        <w:rPr>
          <w:rFonts w:ascii="Times New Roman" w:hAnsi="Times New Roman"/>
          <w:sz w:val="28"/>
          <w:szCs w:val="28"/>
        </w:rPr>
        <w:t>:</w:t>
      </w:r>
    </w:p>
    <w:p w:rsidR="00F00998" w:rsidRPr="00F00998" w:rsidRDefault="00443884" w:rsidP="00F00998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  <w:highlight w:val="yellow"/>
        </w:rPr>
      </w:pPr>
      <w:r w:rsidRPr="00BB2F32">
        <w:rPr>
          <w:rFonts w:ascii="Times New Roman" w:hAnsi="Times New Roman"/>
          <w:sz w:val="28"/>
          <w:szCs w:val="28"/>
        </w:rPr>
        <w:t xml:space="preserve">- </w:t>
      </w:r>
      <w:r w:rsidR="001A3C87" w:rsidRPr="008E108D">
        <w:rPr>
          <w:rFonts w:ascii="Times New Roman" w:hAnsi="Times New Roman"/>
          <w:spacing w:val="2"/>
          <w:sz w:val="28"/>
          <w:szCs w:val="28"/>
        </w:rPr>
        <w:t xml:space="preserve">проект </w:t>
      </w:r>
      <w:r w:rsidR="00A83443" w:rsidRPr="002C6F0F">
        <w:rPr>
          <w:rFonts w:ascii="Times New Roman" w:hAnsi="Times New Roman"/>
          <w:spacing w:val="2"/>
          <w:sz w:val="28"/>
          <w:szCs w:val="28"/>
        </w:rPr>
        <w:t xml:space="preserve">внесения изменений в </w:t>
      </w:r>
      <w:r w:rsidR="00A83443" w:rsidRPr="00BA1DCE">
        <w:rPr>
          <w:rFonts w:ascii="Times New Roman" w:hAnsi="Times New Roman"/>
          <w:spacing w:val="2"/>
          <w:sz w:val="28"/>
          <w:szCs w:val="28"/>
        </w:rPr>
        <w:t xml:space="preserve">Генеральный план </w:t>
      </w:r>
      <w:r w:rsidR="00A83443" w:rsidRPr="00141460">
        <w:rPr>
          <w:rFonts w:ascii="Times New Roman" w:hAnsi="Times New Roman"/>
          <w:spacing w:val="2"/>
          <w:sz w:val="28"/>
          <w:szCs w:val="28"/>
        </w:rPr>
        <w:t>мун</w:t>
      </w:r>
      <w:r w:rsidR="00A83443" w:rsidRPr="001E4E1D">
        <w:rPr>
          <w:rFonts w:ascii="Times New Roman" w:hAnsi="Times New Roman"/>
          <w:spacing w:val="2"/>
          <w:sz w:val="28"/>
          <w:szCs w:val="28"/>
        </w:rPr>
        <w:t xml:space="preserve">иципального образования </w:t>
      </w:r>
      <w:r w:rsidR="00A83443">
        <w:rPr>
          <w:rFonts w:ascii="Times New Roman" w:hAnsi="Times New Roman"/>
          <w:spacing w:val="2"/>
          <w:sz w:val="28"/>
          <w:szCs w:val="28"/>
        </w:rPr>
        <w:t xml:space="preserve">город Сердобск </w:t>
      </w:r>
      <w:proofErr w:type="spellStart"/>
      <w:r w:rsidR="00A83443">
        <w:rPr>
          <w:rFonts w:ascii="Times New Roman" w:hAnsi="Times New Roman"/>
          <w:spacing w:val="2"/>
          <w:sz w:val="28"/>
          <w:szCs w:val="28"/>
        </w:rPr>
        <w:t>Сердобского</w:t>
      </w:r>
      <w:proofErr w:type="spellEnd"/>
      <w:r w:rsidR="00A83443" w:rsidRPr="001E4E1D">
        <w:rPr>
          <w:rFonts w:ascii="Times New Roman" w:hAnsi="Times New Roman"/>
          <w:spacing w:val="2"/>
          <w:sz w:val="28"/>
          <w:szCs w:val="28"/>
        </w:rPr>
        <w:t xml:space="preserve"> района Пензенской области,</w:t>
      </w:r>
      <w:r w:rsidR="00A83443" w:rsidRPr="001505BD">
        <w:t xml:space="preserve"> </w:t>
      </w:r>
      <w:r w:rsidR="00A83443" w:rsidRPr="001505BD">
        <w:rPr>
          <w:rFonts w:ascii="Times New Roman" w:hAnsi="Times New Roman"/>
          <w:sz w:val="28"/>
        </w:rPr>
        <w:t xml:space="preserve">утвержденный </w:t>
      </w:r>
      <w:r w:rsidR="00A83443" w:rsidRPr="001505BD">
        <w:rPr>
          <w:rFonts w:ascii="Times New Roman" w:hAnsi="Times New Roman"/>
          <w:spacing w:val="2"/>
          <w:sz w:val="28"/>
          <w:szCs w:val="28"/>
        </w:rPr>
        <w:t>решение</w:t>
      </w:r>
      <w:r w:rsidR="00A83443">
        <w:rPr>
          <w:rFonts w:ascii="Times New Roman" w:hAnsi="Times New Roman"/>
          <w:spacing w:val="2"/>
          <w:sz w:val="28"/>
          <w:szCs w:val="28"/>
        </w:rPr>
        <w:t>м</w:t>
      </w:r>
      <w:r w:rsidR="00A83443" w:rsidRPr="001505BD">
        <w:rPr>
          <w:rFonts w:ascii="Times New Roman" w:hAnsi="Times New Roman"/>
          <w:spacing w:val="2"/>
          <w:sz w:val="28"/>
          <w:szCs w:val="28"/>
        </w:rPr>
        <w:t xml:space="preserve"> </w:t>
      </w:r>
      <w:r w:rsidR="00A83443">
        <w:rPr>
          <w:rFonts w:ascii="Times New Roman" w:hAnsi="Times New Roman"/>
          <w:spacing w:val="2"/>
          <w:sz w:val="28"/>
          <w:szCs w:val="28"/>
        </w:rPr>
        <w:t xml:space="preserve">Собрания представителей города Сердобска </w:t>
      </w:r>
      <w:proofErr w:type="spellStart"/>
      <w:r w:rsidR="00A83443">
        <w:rPr>
          <w:rFonts w:ascii="Times New Roman" w:hAnsi="Times New Roman"/>
          <w:spacing w:val="2"/>
          <w:sz w:val="28"/>
          <w:szCs w:val="28"/>
        </w:rPr>
        <w:t>Сердобского</w:t>
      </w:r>
      <w:proofErr w:type="spellEnd"/>
      <w:r w:rsidR="00A83443">
        <w:rPr>
          <w:rFonts w:ascii="Times New Roman" w:hAnsi="Times New Roman"/>
          <w:spacing w:val="2"/>
          <w:sz w:val="28"/>
          <w:szCs w:val="28"/>
        </w:rPr>
        <w:t xml:space="preserve"> района Пе</w:t>
      </w:r>
      <w:r w:rsidR="00A83443">
        <w:rPr>
          <w:rFonts w:ascii="Times New Roman" w:hAnsi="Times New Roman"/>
          <w:spacing w:val="2"/>
          <w:sz w:val="28"/>
          <w:szCs w:val="28"/>
        </w:rPr>
        <w:t xml:space="preserve">нзенской области от 28.06.2017 </w:t>
      </w:r>
      <w:r w:rsidR="00A83443" w:rsidRPr="001505BD">
        <w:rPr>
          <w:rFonts w:ascii="Times New Roman" w:hAnsi="Times New Roman"/>
          <w:spacing w:val="2"/>
          <w:sz w:val="28"/>
          <w:szCs w:val="28"/>
        </w:rPr>
        <w:t>№</w:t>
      </w:r>
      <w:r w:rsidR="00A83443">
        <w:rPr>
          <w:rFonts w:ascii="Times New Roman" w:hAnsi="Times New Roman"/>
          <w:spacing w:val="2"/>
          <w:sz w:val="28"/>
          <w:szCs w:val="28"/>
        </w:rPr>
        <w:t xml:space="preserve"> 436-47/3</w:t>
      </w:r>
      <w:r w:rsidR="007E2AD3" w:rsidRPr="007E2AD3">
        <w:rPr>
          <w:rFonts w:ascii="Times New Roman" w:hAnsi="Times New Roman"/>
          <w:sz w:val="28"/>
          <w:szCs w:val="28"/>
        </w:rPr>
        <w:t>, (далее – проект).</w:t>
      </w:r>
    </w:p>
    <w:p w:rsidR="00BB2F32" w:rsidRDefault="00BB2F32" w:rsidP="00F00998">
      <w:pPr>
        <w:pStyle w:val="Standard"/>
        <w:suppressAutoHyphens/>
        <w:spacing w:line="240" w:lineRule="auto"/>
        <w:ind w:firstLine="708"/>
        <w:jc w:val="both"/>
        <w:rPr>
          <w:sz w:val="28"/>
          <w:szCs w:val="28"/>
        </w:rPr>
      </w:pPr>
      <w:r w:rsidRPr="00CD4A07">
        <w:rPr>
          <w:rFonts w:ascii="Times New Roman" w:eastAsia="Times New Roman" w:hAnsi="Times New Roman"/>
          <w:color w:val="000000"/>
          <w:sz w:val="28"/>
          <w:szCs w:val="28"/>
        </w:rPr>
        <w:t>2</w:t>
      </w:r>
      <w:r w:rsidRPr="00CD4A07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. Количество участников </w:t>
      </w:r>
      <w:r w:rsidR="007E2AD3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общественных обсуждений</w:t>
      </w:r>
      <w:r w:rsidRPr="00CD4A07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, которые приняли у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частие в </w:t>
      </w:r>
      <w:r w:rsidR="007E2AD3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общественных </w:t>
      </w:r>
      <w:r w:rsidR="007E2AD3" w:rsidRPr="007A6B56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обсуждениях</w:t>
      </w:r>
      <w:r w:rsidR="000D348A" w:rsidRPr="007A6B56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- </w:t>
      </w:r>
      <w:r w:rsidR="007A6B56" w:rsidRPr="007A6B56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0</w:t>
      </w:r>
      <w:r w:rsidRPr="007A6B56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человек.</w:t>
      </w:r>
    </w:p>
    <w:p w:rsidR="00BB2F32" w:rsidRDefault="00BB2F32" w:rsidP="00BB2F32">
      <w:pPr>
        <w:pStyle w:val="Standard"/>
        <w:suppressAutoHyphens/>
        <w:spacing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  <w:t xml:space="preserve">3. Реквизиты протокола </w:t>
      </w:r>
      <w:r w:rsidR="007E2AD3">
        <w:rPr>
          <w:rFonts w:ascii="Times New Roman" w:hAnsi="Times New Roman"/>
          <w:sz w:val="28"/>
          <w:szCs w:val="28"/>
          <w:lang w:eastAsia="ru-RU"/>
        </w:rPr>
        <w:t>общественных обсуждений</w:t>
      </w:r>
      <w:r w:rsidRPr="00CD4A07">
        <w:rPr>
          <w:rFonts w:ascii="Times New Roman" w:hAnsi="Times New Roman"/>
          <w:sz w:val="28"/>
          <w:szCs w:val="28"/>
          <w:lang w:eastAsia="ru-RU"/>
        </w:rPr>
        <w:t>:</w:t>
      </w:r>
      <w:r w:rsidR="007C2EEE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 xml:space="preserve"> от</w:t>
      </w:r>
      <w:r w:rsidR="00F942AB">
        <w:rPr>
          <w:rFonts w:ascii="Times New Roman" w:hAnsi="Times New Roman"/>
          <w:sz w:val="28"/>
          <w:szCs w:val="28"/>
        </w:rPr>
        <w:t xml:space="preserve"> </w:t>
      </w:r>
      <w:r w:rsidR="00A83443">
        <w:rPr>
          <w:rFonts w:ascii="Times New Roman" w:hAnsi="Times New Roman"/>
          <w:sz w:val="28"/>
          <w:szCs w:val="28"/>
        </w:rPr>
        <w:t>25</w:t>
      </w:r>
      <w:r w:rsidR="002E31B8" w:rsidRPr="002E31B8">
        <w:rPr>
          <w:rFonts w:ascii="Times New Roman" w:hAnsi="Times New Roman"/>
          <w:sz w:val="28"/>
          <w:szCs w:val="28"/>
        </w:rPr>
        <w:t xml:space="preserve">.06.2026 № </w:t>
      </w:r>
      <w:bookmarkStart w:id="0" w:name="_GoBack"/>
      <w:bookmarkEnd w:id="0"/>
      <w:r w:rsidR="00A83443" w:rsidRPr="00B8145E">
        <w:rPr>
          <w:rFonts w:ascii="Times New Roman" w:hAnsi="Times New Roman"/>
          <w:sz w:val="28"/>
          <w:szCs w:val="28"/>
        </w:rPr>
        <w:t>505</w:t>
      </w:r>
      <w:r w:rsidR="005D71AF" w:rsidRPr="00B8145E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.</w:t>
      </w:r>
    </w:p>
    <w:p w:rsidR="000C7634" w:rsidRPr="000C7634" w:rsidRDefault="00A86AF1" w:rsidP="000C7634">
      <w:pPr>
        <w:pStyle w:val="Standard"/>
        <w:suppressAutoHyphens/>
        <w:spacing w:line="240" w:lineRule="auto"/>
        <w:ind w:firstLine="709"/>
        <w:jc w:val="both"/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4</w:t>
      </w:r>
      <w:r w:rsidR="00BB2F32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. </w:t>
      </w:r>
      <w:r w:rsidR="000C7634" w:rsidRPr="003C07C9">
        <w:rPr>
          <w:rFonts w:ascii="Times New Roman" w:hAnsi="Times New Roman"/>
          <w:sz w:val="28"/>
          <w:szCs w:val="28"/>
          <w:lang w:eastAsia="ru-RU"/>
        </w:rPr>
        <w:t xml:space="preserve">При проведении процедуры </w:t>
      </w:r>
      <w:r w:rsidR="000C7634">
        <w:rPr>
          <w:rFonts w:ascii="Times New Roman" w:hAnsi="Times New Roman"/>
          <w:sz w:val="28"/>
          <w:szCs w:val="28"/>
          <w:lang w:eastAsia="ru-RU"/>
        </w:rPr>
        <w:t>общественных обсуждений</w:t>
      </w:r>
      <w:r w:rsidR="000C7634" w:rsidRPr="003C07C9">
        <w:rPr>
          <w:rFonts w:ascii="Times New Roman" w:hAnsi="Times New Roman"/>
          <w:sz w:val="28"/>
          <w:szCs w:val="28"/>
          <w:lang w:eastAsia="ru-RU"/>
        </w:rPr>
        <w:t xml:space="preserve"> в адрес </w:t>
      </w:r>
      <w:r w:rsidR="000C7634">
        <w:rPr>
          <w:rFonts w:ascii="Times New Roman" w:hAnsi="Times New Roman"/>
          <w:sz w:val="28"/>
          <w:szCs w:val="28"/>
          <w:lang w:eastAsia="ru-RU"/>
        </w:rPr>
        <w:t>организатора общественных обсуждений</w:t>
      </w:r>
      <w:r w:rsidR="000C7634" w:rsidRPr="003C07C9">
        <w:rPr>
          <w:rFonts w:ascii="Times New Roman" w:hAnsi="Times New Roman"/>
          <w:sz w:val="28"/>
          <w:szCs w:val="28"/>
          <w:lang w:eastAsia="ru-RU"/>
        </w:rPr>
        <w:t xml:space="preserve"> предложения и замечания</w:t>
      </w:r>
      <w:r w:rsidR="000C7634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9A3CDC"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</w:t>
      </w:r>
      <w:r w:rsidR="000C7634">
        <w:rPr>
          <w:rFonts w:ascii="Times New Roman" w:hAnsi="Times New Roman"/>
          <w:sz w:val="28"/>
          <w:szCs w:val="28"/>
          <w:lang w:eastAsia="ru-RU"/>
        </w:rPr>
        <w:t xml:space="preserve">к рассматриваемому проекту </w:t>
      </w:r>
      <w:r w:rsidR="000C7634" w:rsidRPr="003C07C9">
        <w:rPr>
          <w:rFonts w:ascii="Times New Roman" w:hAnsi="Times New Roman"/>
          <w:sz w:val="28"/>
          <w:szCs w:val="28"/>
          <w:lang w:eastAsia="ru-RU"/>
        </w:rPr>
        <w:t xml:space="preserve">от участников </w:t>
      </w:r>
      <w:r w:rsidR="000C7634">
        <w:rPr>
          <w:rFonts w:ascii="Times New Roman" w:hAnsi="Times New Roman"/>
          <w:sz w:val="28"/>
          <w:szCs w:val="28"/>
          <w:lang w:eastAsia="ru-RU"/>
        </w:rPr>
        <w:t>общественных обсуждений</w:t>
      </w:r>
      <w:r w:rsidR="000C7634" w:rsidRPr="003C07C9">
        <w:rPr>
          <w:rFonts w:ascii="Times New Roman" w:hAnsi="Times New Roman"/>
          <w:sz w:val="28"/>
          <w:szCs w:val="28"/>
          <w:lang w:eastAsia="ru-RU"/>
        </w:rPr>
        <w:t>, прошедших идентификацию</w:t>
      </w:r>
      <w:r w:rsidR="000C7634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0C7634" w:rsidRPr="003C07C9">
        <w:rPr>
          <w:rFonts w:ascii="Times New Roman" w:hAnsi="Times New Roman"/>
          <w:sz w:val="28"/>
          <w:szCs w:val="28"/>
          <w:lang w:eastAsia="ru-RU"/>
        </w:rPr>
        <w:t>в соответствии с ч. 12 ст. 5.1 Градостроительного кодекса Российской Федерации, не поступали.</w:t>
      </w:r>
    </w:p>
    <w:p w:rsidR="00CD43C8" w:rsidRPr="00B939FC" w:rsidRDefault="00CD43C8" w:rsidP="00CD43C8">
      <w:pPr>
        <w:pStyle w:val="Standard"/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939FC">
        <w:rPr>
          <w:rFonts w:ascii="Times New Roman" w:hAnsi="Times New Roman"/>
          <w:sz w:val="28"/>
          <w:szCs w:val="28"/>
        </w:rPr>
        <w:t>5. Выводы по результатам общественных обсуждений:</w:t>
      </w:r>
    </w:p>
    <w:p w:rsidR="00CD43C8" w:rsidRDefault="00CD43C8" w:rsidP="00CD43C8">
      <w:pPr>
        <w:pStyle w:val="Standard"/>
        <w:suppressAutoHyphens/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939FC">
        <w:rPr>
          <w:rFonts w:ascii="Times New Roman" w:hAnsi="Times New Roman"/>
          <w:sz w:val="28"/>
          <w:szCs w:val="28"/>
        </w:rPr>
        <w:t xml:space="preserve">1) Общественные обсуждения признаны состоявшимися в соответствии                                                  с действующим законодательством о градостроительной деятельности. </w:t>
      </w:r>
    </w:p>
    <w:p w:rsidR="00CD43C8" w:rsidRDefault="00CD43C8" w:rsidP="00CD43C8">
      <w:pPr>
        <w:pStyle w:val="Standard"/>
        <w:suppressAutoHyphens/>
        <w:spacing w:line="240" w:lineRule="auto"/>
        <w:ind w:firstLine="709"/>
        <w:jc w:val="both"/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2) </w:t>
      </w:r>
      <w:r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Протокол общественных обсуждений и заключение о результатах общественных обсуждений будут направлены Министру градостроительства                 и архитектуры Пензенской области для принятия решения </w:t>
      </w:r>
      <w:r w:rsidRPr="00435115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>об утверждении проекта, или об отклоне</w:t>
      </w:r>
      <w:r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нии проекта и о направлении его </w:t>
      </w:r>
      <w:r w:rsidRPr="00435115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>на доработку</w:t>
      </w:r>
      <w:r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. </w:t>
      </w:r>
      <w:r w:rsidRPr="00CD4A07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>Принятое решение подлежит опубликованию и размещению на официальном сайте Министерства градостроительства и архитектуры Пензенской области.</w:t>
      </w:r>
    </w:p>
    <w:p w:rsidR="00C650A0" w:rsidRDefault="00C650A0" w:rsidP="00BB2F32">
      <w:pPr>
        <w:pStyle w:val="Standard"/>
        <w:suppressAutoHyphens/>
        <w:rPr>
          <w:rFonts w:ascii="Times New Roman" w:hAnsi="Times New Roman"/>
          <w:sz w:val="28"/>
          <w:szCs w:val="28"/>
        </w:rPr>
      </w:pPr>
    </w:p>
    <w:p w:rsidR="00CD43C8" w:rsidRPr="00633F09" w:rsidRDefault="00CD43C8" w:rsidP="00BB2F32">
      <w:pPr>
        <w:pStyle w:val="Standard"/>
        <w:suppressAutoHyphens/>
        <w:rPr>
          <w:rFonts w:ascii="Times New Roman" w:hAnsi="Times New Roman"/>
          <w:sz w:val="28"/>
          <w:szCs w:val="28"/>
        </w:rPr>
      </w:pPr>
    </w:p>
    <w:p w:rsidR="00E16F6B" w:rsidRPr="00E16F6B" w:rsidRDefault="00E16F6B" w:rsidP="00E16F6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16F6B">
        <w:rPr>
          <w:rFonts w:ascii="Times New Roman" w:hAnsi="Times New Roman"/>
          <w:sz w:val="28"/>
          <w:szCs w:val="28"/>
        </w:rPr>
        <w:t xml:space="preserve">Первый заместитель Министра </w:t>
      </w:r>
    </w:p>
    <w:p w:rsidR="00E16F6B" w:rsidRPr="00E16F6B" w:rsidRDefault="00E16F6B" w:rsidP="00E16F6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16F6B">
        <w:rPr>
          <w:rFonts w:ascii="Times New Roman" w:hAnsi="Times New Roman"/>
          <w:sz w:val="28"/>
          <w:szCs w:val="28"/>
        </w:rPr>
        <w:t>градостроительства и архитектуры</w:t>
      </w:r>
    </w:p>
    <w:p w:rsidR="00E16F6B" w:rsidRPr="00E16F6B" w:rsidRDefault="00E16F6B" w:rsidP="00E16F6B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E16F6B">
        <w:rPr>
          <w:rFonts w:ascii="Times New Roman" w:hAnsi="Times New Roman"/>
          <w:sz w:val="28"/>
          <w:szCs w:val="28"/>
        </w:rPr>
        <w:t xml:space="preserve">Пензенской области </w:t>
      </w:r>
      <w:r w:rsidR="007C2EEE" w:rsidRPr="00E16F6B">
        <w:rPr>
          <w:rFonts w:ascii="Times New Roman" w:hAnsi="Times New Roman"/>
          <w:sz w:val="28"/>
          <w:szCs w:val="28"/>
        </w:rPr>
        <w:t xml:space="preserve">– </w:t>
      </w:r>
      <w:r w:rsidRPr="00E16F6B">
        <w:rPr>
          <w:rFonts w:ascii="Times New Roman" w:hAnsi="Times New Roman"/>
          <w:sz w:val="28"/>
          <w:szCs w:val="28"/>
        </w:rPr>
        <w:t>начальник Управления</w:t>
      </w:r>
    </w:p>
    <w:p w:rsidR="00E16F6B" w:rsidRPr="00E16F6B" w:rsidRDefault="00E16F6B" w:rsidP="00E16F6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16F6B">
        <w:rPr>
          <w:rFonts w:ascii="Times New Roman" w:hAnsi="Times New Roman"/>
          <w:sz w:val="28"/>
          <w:szCs w:val="28"/>
        </w:rPr>
        <w:t xml:space="preserve">градостроительного </w:t>
      </w:r>
      <w:r w:rsidR="00085265">
        <w:rPr>
          <w:rFonts w:ascii="Times New Roman" w:hAnsi="Times New Roman"/>
          <w:sz w:val="28"/>
          <w:szCs w:val="28"/>
        </w:rPr>
        <w:t>развити</w:t>
      </w:r>
      <w:r w:rsidRPr="00E16F6B">
        <w:rPr>
          <w:rFonts w:ascii="Times New Roman" w:hAnsi="Times New Roman"/>
          <w:sz w:val="28"/>
          <w:szCs w:val="28"/>
        </w:rPr>
        <w:t xml:space="preserve">я   </w:t>
      </w:r>
      <w:r w:rsidRPr="00E16F6B">
        <w:rPr>
          <w:rFonts w:ascii="Times New Roman" w:hAnsi="Times New Roman"/>
          <w:sz w:val="28"/>
          <w:szCs w:val="28"/>
        </w:rPr>
        <w:tab/>
      </w:r>
      <w:r w:rsidRPr="00E16F6B">
        <w:rPr>
          <w:rFonts w:ascii="Times New Roman" w:hAnsi="Times New Roman"/>
          <w:sz w:val="28"/>
          <w:szCs w:val="28"/>
        </w:rPr>
        <w:tab/>
      </w:r>
      <w:r w:rsidRPr="00E16F6B">
        <w:rPr>
          <w:rFonts w:ascii="Times New Roman" w:hAnsi="Times New Roman"/>
          <w:sz w:val="28"/>
          <w:szCs w:val="28"/>
        </w:rPr>
        <w:tab/>
        <w:t xml:space="preserve">      </w:t>
      </w:r>
      <w:r w:rsidR="00945925">
        <w:rPr>
          <w:rFonts w:ascii="Times New Roman" w:hAnsi="Times New Roman"/>
          <w:sz w:val="28"/>
          <w:szCs w:val="28"/>
        </w:rPr>
        <w:t xml:space="preserve"> </w:t>
      </w:r>
      <w:r w:rsidRPr="00E16F6B">
        <w:rPr>
          <w:rFonts w:ascii="Times New Roman" w:hAnsi="Times New Roman"/>
          <w:sz w:val="28"/>
          <w:szCs w:val="28"/>
        </w:rPr>
        <w:t xml:space="preserve"> </w:t>
      </w:r>
      <w:r w:rsidR="00085265">
        <w:rPr>
          <w:rFonts w:ascii="Times New Roman" w:hAnsi="Times New Roman"/>
          <w:sz w:val="28"/>
          <w:szCs w:val="28"/>
        </w:rPr>
        <w:t xml:space="preserve">                      </w:t>
      </w:r>
      <w:r w:rsidRPr="00E16F6B">
        <w:rPr>
          <w:rFonts w:ascii="Times New Roman" w:hAnsi="Times New Roman"/>
          <w:sz w:val="28"/>
          <w:szCs w:val="28"/>
        </w:rPr>
        <w:t xml:space="preserve">А.Р. </w:t>
      </w:r>
      <w:proofErr w:type="spellStart"/>
      <w:r w:rsidRPr="00E16F6B">
        <w:rPr>
          <w:rFonts w:ascii="Times New Roman" w:hAnsi="Times New Roman"/>
          <w:sz w:val="28"/>
          <w:szCs w:val="28"/>
        </w:rPr>
        <w:t>Ахмерова</w:t>
      </w:r>
      <w:proofErr w:type="spellEnd"/>
    </w:p>
    <w:p w:rsidR="00FB086C" w:rsidRDefault="00FB086C" w:rsidP="00FB086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B5318" w:rsidRPr="00633F09" w:rsidRDefault="00BB5318" w:rsidP="00AD174E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sectPr w:rsidR="00BB5318" w:rsidRPr="00633F09">
      <w:pgSz w:w="11906" w:h="16838"/>
      <w:pgMar w:top="567" w:right="567" w:bottom="567" w:left="1701" w:header="0" w:footer="0" w:gutter="0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CC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5E294D"/>
    <w:multiLevelType w:val="hybridMultilevel"/>
    <w:tmpl w:val="F7F299F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6F0865"/>
    <w:multiLevelType w:val="hybridMultilevel"/>
    <w:tmpl w:val="9AE6F7D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32C3"/>
    <w:rsid w:val="00000117"/>
    <w:rsid w:val="00010845"/>
    <w:rsid w:val="00013180"/>
    <w:rsid w:val="000520F6"/>
    <w:rsid w:val="000547FD"/>
    <w:rsid w:val="00062C8F"/>
    <w:rsid w:val="00075472"/>
    <w:rsid w:val="00077B03"/>
    <w:rsid w:val="0008013C"/>
    <w:rsid w:val="00080B17"/>
    <w:rsid w:val="00085265"/>
    <w:rsid w:val="000C7634"/>
    <w:rsid w:val="000D0CD9"/>
    <w:rsid w:val="000D17A2"/>
    <w:rsid w:val="000D348A"/>
    <w:rsid w:val="000D786D"/>
    <w:rsid w:val="000F35CA"/>
    <w:rsid w:val="000F6E33"/>
    <w:rsid w:val="001050BF"/>
    <w:rsid w:val="00115AF4"/>
    <w:rsid w:val="001416F0"/>
    <w:rsid w:val="00145D1C"/>
    <w:rsid w:val="001574A4"/>
    <w:rsid w:val="00167268"/>
    <w:rsid w:val="001744BD"/>
    <w:rsid w:val="00185257"/>
    <w:rsid w:val="0018583E"/>
    <w:rsid w:val="00196344"/>
    <w:rsid w:val="00197913"/>
    <w:rsid w:val="001A2EA2"/>
    <w:rsid w:val="001A3C87"/>
    <w:rsid w:val="001C4E84"/>
    <w:rsid w:val="001E32C3"/>
    <w:rsid w:val="00245763"/>
    <w:rsid w:val="00245AA4"/>
    <w:rsid w:val="00264330"/>
    <w:rsid w:val="002905A9"/>
    <w:rsid w:val="002A6CD0"/>
    <w:rsid w:val="002D2621"/>
    <w:rsid w:val="002D497F"/>
    <w:rsid w:val="002D59D0"/>
    <w:rsid w:val="002E31B8"/>
    <w:rsid w:val="002F7337"/>
    <w:rsid w:val="002F7DA5"/>
    <w:rsid w:val="0031416D"/>
    <w:rsid w:val="00331442"/>
    <w:rsid w:val="00333517"/>
    <w:rsid w:val="00342649"/>
    <w:rsid w:val="003532AE"/>
    <w:rsid w:val="00356210"/>
    <w:rsid w:val="00361BB4"/>
    <w:rsid w:val="00383DD2"/>
    <w:rsid w:val="003A2807"/>
    <w:rsid w:val="003C07A6"/>
    <w:rsid w:val="004033D6"/>
    <w:rsid w:val="004053E6"/>
    <w:rsid w:val="00414B61"/>
    <w:rsid w:val="0042010F"/>
    <w:rsid w:val="0042090D"/>
    <w:rsid w:val="0043191C"/>
    <w:rsid w:val="00435115"/>
    <w:rsid w:val="00443884"/>
    <w:rsid w:val="00457575"/>
    <w:rsid w:val="00475D46"/>
    <w:rsid w:val="004A357D"/>
    <w:rsid w:val="004A595D"/>
    <w:rsid w:val="004A60BC"/>
    <w:rsid w:val="004D6357"/>
    <w:rsid w:val="004E0FFD"/>
    <w:rsid w:val="004E467C"/>
    <w:rsid w:val="004F01FF"/>
    <w:rsid w:val="004F75C7"/>
    <w:rsid w:val="004F7F97"/>
    <w:rsid w:val="005004E2"/>
    <w:rsid w:val="00506182"/>
    <w:rsid w:val="00524BB9"/>
    <w:rsid w:val="00533298"/>
    <w:rsid w:val="005501DE"/>
    <w:rsid w:val="00567FD4"/>
    <w:rsid w:val="00570CA5"/>
    <w:rsid w:val="0057409D"/>
    <w:rsid w:val="005915DA"/>
    <w:rsid w:val="005C2362"/>
    <w:rsid w:val="005C44FB"/>
    <w:rsid w:val="005D46A0"/>
    <w:rsid w:val="005D71AF"/>
    <w:rsid w:val="005E5960"/>
    <w:rsid w:val="00621A32"/>
    <w:rsid w:val="00633F09"/>
    <w:rsid w:val="006378BD"/>
    <w:rsid w:val="0068254E"/>
    <w:rsid w:val="00682B34"/>
    <w:rsid w:val="006B5C19"/>
    <w:rsid w:val="006C75B2"/>
    <w:rsid w:val="006D2B65"/>
    <w:rsid w:val="006E3CE6"/>
    <w:rsid w:val="006E4FCB"/>
    <w:rsid w:val="006E6D90"/>
    <w:rsid w:val="0070087E"/>
    <w:rsid w:val="00706B22"/>
    <w:rsid w:val="0071426E"/>
    <w:rsid w:val="00720998"/>
    <w:rsid w:val="007278BA"/>
    <w:rsid w:val="00732738"/>
    <w:rsid w:val="007508C8"/>
    <w:rsid w:val="00770F3C"/>
    <w:rsid w:val="007752DE"/>
    <w:rsid w:val="007941FE"/>
    <w:rsid w:val="007A6B56"/>
    <w:rsid w:val="007C2EEE"/>
    <w:rsid w:val="007D68AE"/>
    <w:rsid w:val="007E2AD3"/>
    <w:rsid w:val="00806062"/>
    <w:rsid w:val="00814B79"/>
    <w:rsid w:val="008220F6"/>
    <w:rsid w:val="008227C8"/>
    <w:rsid w:val="00831D96"/>
    <w:rsid w:val="00846A69"/>
    <w:rsid w:val="008500FE"/>
    <w:rsid w:val="00855043"/>
    <w:rsid w:val="00857157"/>
    <w:rsid w:val="008756BC"/>
    <w:rsid w:val="00894FEB"/>
    <w:rsid w:val="008A79A0"/>
    <w:rsid w:val="008D41FA"/>
    <w:rsid w:val="008F2A8B"/>
    <w:rsid w:val="008F5828"/>
    <w:rsid w:val="00912259"/>
    <w:rsid w:val="0091782B"/>
    <w:rsid w:val="00945604"/>
    <w:rsid w:val="00945925"/>
    <w:rsid w:val="00954F4D"/>
    <w:rsid w:val="00962057"/>
    <w:rsid w:val="00997AD7"/>
    <w:rsid w:val="009A3CDC"/>
    <w:rsid w:val="009B24C5"/>
    <w:rsid w:val="009B2A73"/>
    <w:rsid w:val="009B47C3"/>
    <w:rsid w:val="009D1CE5"/>
    <w:rsid w:val="009D55D0"/>
    <w:rsid w:val="009E62B2"/>
    <w:rsid w:val="00A279BE"/>
    <w:rsid w:val="00A358CB"/>
    <w:rsid w:val="00A35A9A"/>
    <w:rsid w:val="00A55552"/>
    <w:rsid w:val="00A57C1F"/>
    <w:rsid w:val="00A63002"/>
    <w:rsid w:val="00A67F47"/>
    <w:rsid w:val="00A83443"/>
    <w:rsid w:val="00A84FDC"/>
    <w:rsid w:val="00A86AF1"/>
    <w:rsid w:val="00AA6F8C"/>
    <w:rsid w:val="00AB0BEE"/>
    <w:rsid w:val="00AB2B04"/>
    <w:rsid w:val="00AD0473"/>
    <w:rsid w:val="00AD174E"/>
    <w:rsid w:val="00AD4A30"/>
    <w:rsid w:val="00AE314A"/>
    <w:rsid w:val="00B62444"/>
    <w:rsid w:val="00B7053F"/>
    <w:rsid w:val="00B76FF4"/>
    <w:rsid w:val="00B8145E"/>
    <w:rsid w:val="00BA240F"/>
    <w:rsid w:val="00BA6325"/>
    <w:rsid w:val="00BB2F32"/>
    <w:rsid w:val="00BB5318"/>
    <w:rsid w:val="00BC0DF6"/>
    <w:rsid w:val="00BC3404"/>
    <w:rsid w:val="00BD664D"/>
    <w:rsid w:val="00BF611E"/>
    <w:rsid w:val="00C05DB4"/>
    <w:rsid w:val="00C26590"/>
    <w:rsid w:val="00C35D11"/>
    <w:rsid w:val="00C4709E"/>
    <w:rsid w:val="00C650A0"/>
    <w:rsid w:val="00C77F74"/>
    <w:rsid w:val="00C808BC"/>
    <w:rsid w:val="00CA29BD"/>
    <w:rsid w:val="00CA3225"/>
    <w:rsid w:val="00CC5443"/>
    <w:rsid w:val="00CD1434"/>
    <w:rsid w:val="00CD43C8"/>
    <w:rsid w:val="00CE5318"/>
    <w:rsid w:val="00CE6FBA"/>
    <w:rsid w:val="00CF20D3"/>
    <w:rsid w:val="00D269F2"/>
    <w:rsid w:val="00D26FA4"/>
    <w:rsid w:val="00D3674D"/>
    <w:rsid w:val="00D84601"/>
    <w:rsid w:val="00DA021F"/>
    <w:rsid w:val="00DB2F7B"/>
    <w:rsid w:val="00DC6E1B"/>
    <w:rsid w:val="00DF2D52"/>
    <w:rsid w:val="00E04E87"/>
    <w:rsid w:val="00E1083F"/>
    <w:rsid w:val="00E11C24"/>
    <w:rsid w:val="00E16F6B"/>
    <w:rsid w:val="00E608EC"/>
    <w:rsid w:val="00E61963"/>
    <w:rsid w:val="00E70EE0"/>
    <w:rsid w:val="00E8485A"/>
    <w:rsid w:val="00EA7B03"/>
    <w:rsid w:val="00ED5369"/>
    <w:rsid w:val="00ED6DA8"/>
    <w:rsid w:val="00EE0C4E"/>
    <w:rsid w:val="00F00137"/>
    <w:rsid w:val="00F00998"/>
    <w:rsid w:val="00F22B95"/>
    <w:rsid w:val="00F23A05"/>
    <w:rsid w:val="00F27E38"/>
    <w:rsid w:val="00F620C5"/>
    <w:rsid w:val="00F8079A"/>
    <w:rsid w:val="00F942AB"/>
    <w:rsid w:val="00FA0C6F"/>
    <w:rsid w:val="00FB086C"/>
    <w:rsid w:val="00FC0BF2"/>
    <w:rsid w:val="00FE1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31A90A3-A0B5-4E80-AFF5-6AAA66B22D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1631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rsid w:val="007A2906"/>
    <w:rPr>
      <w:rFonts w:cs="Times New Roman"/>
      <w:color w:val="0000FF"/>
      <w:u w:val="single"/>
    </w:rPr>
  </w:style>
  <w:style w:type="character" w:customStyle="1" w:styleId="a3">
    <w:name w:val="Текст выноски Знак"/>
    <w:basedOn w:val="a0"/>
    <w:uiPriority w:val="99"/>
    <w:semiHidden/>
    <w:qFormat/>
    <w:rsid w:val="008F4A99"/>
    <w:rPr>
      <w:rFonts w:ascii="Segoe UI" w:hAnsi="Segoe UI" w:cs="Segoe UI"/>
      <w:sz w:val="18"/>
      <w:szCs w:val="18"/>
      <w:lang w:eastAsia="en-US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5">
    <w:name w:val="Body Text"/>
    <w:basedOn w:val="a"/>
    <w:pPr>
      <w:spacing w:after="140"/>
    </w:pPr>
  </w:style>
  <w:style w:type="paragraph" w:styleId="a6">
    <w:name w:val="List"/>
    <w:basedOn w:val="a5"/>
    <w:rPr>
      <w:rFonts w:ascii="PT Astra Serif" w:hAnsi="PT Astra Serif" w:cs="Noto Sans Devanagari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9">
    <w:name w:val="Normal (Web)"/>
    <w:basedOn w:val="a"/>
    <w:qFormat/>
    <w:rsid w:val="007E0100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C17F85"/>
    <w:pPr>
      <w:ind w:left="720"/>
      <w:contextualSpacing/>
    </w:pPr>
  </w:style>
  <w:style w:type="paragraph" w:styleId="ab">
    <w:name w:val="Balloon Text"/>
    <w:basedOn w:val="a"/>
    <w:uiPriority w:val="99"/>
    <w:semiHidden/>
    <w:unhideWhenUsed/>
    <w:qFormat/>
    <w:rsid w:val="008F4A99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ac">
    <w:name w:val="Table Grid"/>
    <w:basedOn w:val="a1"/>
    <w:rsid w:val="00E433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rsid w:val="001E323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BB2F32"/>
    <w:pPr>
      <w:suppressAutoHyphens w:val="0"/>
      <w:autoSpaceDN w:val="0"/>
      <w:spacing w:line="276" w:lineRule="auto"/>
    </w:pPr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780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6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7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7DD143E-C792-41E7-BD10-FCFC3B5024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292</Words>
  <Characters>1670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1959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MingradKriventceva</cp:lastModifiedBy>
  <cp:revision>74</cp:revision>
  <cp:lastPrinted>2026-03-10T09:55:00Z</cp:lastPrinted>
  <dcterms:created xsi:type="dcterms:W3CDTF">2023-10-09T07:31:00Z</dcterms:created>
  <dcterms:modified xsi:type="dcterms:W3CDTF">2026-06-24T08:26:00Z</dcterms:modified>
  <dc:language>ru-RU</dc:language>
</cp:coreProperties>
</file>