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103" w:rsidRDefault="00B46103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p w:rsidR="00B46103" w:rsidRDefault="00B46103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p w:rsidR="007915A8" w:rsidRPr="00C43192" w:rsidRDefault="007915A8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C43192">
        <w:rPr>
          <w:b/>
          <w:bCs/>
          <w:sz w:val="26"/>
          <w:szCs w:val="26"/>
        </w:rPr>
        <w:t>Заключение</w:t>
      </w:r>
    </w:p>
    <w:p w:rsidR="007915A8" w:rsidRPr="00C43192" w:rsidRDefault="007915A8" w:rsidP="007915A8">
      <w:pPr>
        <w:pStyle w:val="Standard"/>
        <w:suppressAutoHyphens/>
        <w:spacing w:line="240" w:lineRule="auto"/>
        <w:jc w:val="center"/>
        <w:rPr>
          <w:b/>
          <w:bCs/>
          <w:sz w:val="26"/>
          <w:szCs w:val="26"/>
        </w:rPr>
      </w:pPr>
      <w:r w:rsidRPr="00C43192">
        <w:rPr>
          <w:b/>
          <w:bCs/>
          <w:sz w:val="26"/>
          <w:szCs w:val="26"/>
        </w:rPr>
        <w:t xml:space="preserve">о результатах </w:t>
      </w:r>
      <w:r w:rsidR="00180A15" w:rsidRPr="00AA3FE6">
        <w:rPr>
          <w:b/>
          <w:bCs/>
          <w:sz w:val="26"/>
          <w:szCs w:val="26"/>
        </w:rPr>
        <w:t>общественных обсуждений</w:t>
      </w:r>
    </w:p>
    <w:p w:rsidR="007915A8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 xml:space="preserve">                                                                                                         </w:t>
      </w:r>
    </w:p>
    <w:p w:rsidR="00B46103" w:rsidRPr="00C43192" w:rsidRDefault="00B46103" w:rsidP="007915A8">
      <w:pPr>
        <w:pStyle w:val="Standard"/>
        <w:suppressAutoHyphens/>
        <w:spacing w:line="240" w:lineRule="auto"/>
        <w:jc w:val="both"/>
        <w:rPr>
          <w:sz w:val="16"/>
          <w:szCs w:val="16"/>
        </w:rPr>
      </w:pPr>
    </w:p>
    <w:p w:rsidR="007915A8" w:rsidRDefault="00323817" w:rsidP="00323817">
      <w:pPr>
        <w:pStyle w:val="Standard"/>
        <w:suppressAutoHyphens/>
        <w:spacing w:line="240" w:lineRule="auto"/>
        <w:jc w:val="right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13</w:t>
      </w:r>
      <w:r w:rsidR="00C43192" w:rsidRPr="0081073B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января</w:t>
      </w:r>
      <w:r w:rsidR="00680FBA" w:rsidRPr="0081073B">
        <w:rPr>
          <w:rFonts w:eastAsia="Times New Roman"/>
          <w:color w:val="000000"/>
          <w:sz w:val="26"/>
          <w:szCs w:val="26"/>
        </w:rPr>
        <w:t xml:space="preserve"> 202</w:t>
      </w:r>
      <w:r>
        <w:rPr>
          <w:rFonts w:eastAsia="Times New Roman"/>
          <w:color w:val="000000"/>
          <w:sz w:val="26"/>
          <w:szCs w:val="26"/>
        </w:rPr>
        <w:t>6</w:t>
      </w:r>
    </w:p>
    <w:p w:rsidR="00B46103" w:rsidRPr="00C43192" w:rsidRDefault="00B46103" w:rsidP="007915A8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</w:p>
    <w:p w:rsidR="007915A8" w:rsidRPr="00C43192" w:rsidRDefault="007915A8" w:rsidP="007915A8">
      <w:pPr>
        <w:pStyle w:val="Standard"/>
        <w:suppressAutoHyphens/>
        <w:spacing w:line="240" w:lineRule="auto"/>
        <w:jc w:val="right"/>
        <w:rPr>
          <w:sz w:val="16"/>
          <w:szCs w:val="16"/>
        </w:rPr>
      </w:pPr>
    </w:p>
    <w:p w:rsidR="00B46103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  <w:shd w:val="clear" w:color="auto" w:fill="FFFFFF"/>
          <w:lang w:eastAsia="ru-RU"/>
        </w:rPr>
      </w:pPr>
      <w:r w:rsidRPr="00C43192">
        <w:rPr>
          <w:sz w:val="26"/>
          <w:szCs w:val="26"/>
        </w:rPr>
        <w:tab/>
        <w:t xml:space="preserve">1. </w:t>
      </w:r>
      <w:r w:rsidRPr="00C43192">
        <w:rPr>
          <w:sz w:val="26"/>
          <w:szCs w:val="26"/>
          <w:shd w:val="clear" w:color="auto" w:fill="FFFFFF"/>
          <w:lang w:eastAsia="ru-RU"/>
        </w:rPr>
        <w:t xml:space="preserve">Наименование проекта, рассмотренного на </w:t>
      </w:r>
      <w:r w:rsidR="00476094">
        <w:rPr>
          <w:sz w:val="26"/>
          <w:szCs w:val="26"/>
          <w:shd w:val="clear" w:color="auto" w:fill="FFFFFF"/>
          <w:lang w:eastAsia="ru-RU"/>
        </w:rPr>
        <w:t>общественных обсуждениях</w:t>
      </w:r>
      <w:r w:rsidRPr="00C43192">
        <w:rPr>
          <w:sz w:val="26"/>
          <w:szCs w:val="26"/>
          <w:shd w:val="clear" w:color="auto" w:fill="FFFFFF"/>
          <w:lang w:eastAsia="ru-RU"/>
        </w:rPr>
        <w:t>:</w:t>
      </w:r>
      <w:r w:rsidR="00B46103">
        <w:rPr>
          <w:sz w:val="26"/>
          <w:szCs w:val="26"/>
          <w:shd w:val="clear" w:color="auto" w:fill="FFFFFF"/>
          <w:lang w:eastAsia="ru-RU"/>
        </w:rPr>
        <w:t xml:space="preserve"> </w:t>
      </w:r>
    </w:p>
    <w:p w:rsidR="00C43192" w:rsidRPr="001D449B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hd w:val="clear" w:color="auto" w:fill="FFFFFF"/>
        </w:rPr>
        <w:tab/>
        <w:t xml:space="preserve">- </w:t>
      </w:r>
      <w:r w:rsidR="00B46103" w:rsidRPr="00B46103">
        <w:rPr>
          <w:sz w:val="26"/>
          <w:szCs w:val="26"/>
        </w:rPr>
        <w:t xml:space="preserve">проект </w:t>
      </w:r>
      <w:r w:rsidR="00323817" w:rsidRPr="00323817">
        <w:rPr>
          <w:sz w:val="26"/>
          <w:szCs w:val="26"/>
        </w:rPr>
        <w:t xml:space="preserve">внесения изменений в проект межевания территории, ограниченной кадастровым кварталом 58:24:0010902, утвержденный постановлением администрации </w:t>
      </w:r>
      <w:proofErr w:type="spellStart"/>
      <w:r w:rsidR="00323817" w:rsidRPr="00323817">
        <w:rPr>
          <w:sz w:val="26"/>
          <w:szCs w:val="26"/>
        </w:rPr>
        <w:t>Алферьевского</w:t>
      </w:r>
      <w:proofErr w:type="spellEnd"/>
      <w:r w:rsidR="00323817" w:rsidRPr="00323817">
        <w:rPr>
          <w:sz w:val="26"/>
          <w:szCs w:val="26"/>
        </w:rPr>
        <w:t xml:space="preserve"> сельсовета Пензенского района Пензенской области от 30.05.2023 </w:t>
      </w:r>
      <w:r w:rsidR="00323817">
        <w:rPr>
          <w:sz w:val="26"/>
          <w:szCs w:val="26"/>
        </w:rPr>
        <w:t xml:space="preserve">                </w:t>
      </w:r>
      <w:r w:rsidR="00323817" w:rsidRPr="00323817">
        <w:rPr>
          <w:sz w:val="26"/>
          <w:szCs w:val="26"/>
        </w:rPr>
        <w:t>№ 72</w:t>
      </w:r>
      <w:r w:rsidR="00323817">
        <w:rPr>
          <w:sz w:val="26"/>
          <w:szCs w:val="26"/>
        </w:rPr>
        <w:t xml:space="preserve"> </w:t>
      </w:r>
      <w:r w:rsidR="00C43192" w:rsidRPr="003D4013">
        <w:rPr>
          <w:bCs/>
          <w:sz w:val="26"/>
          <w:szCs w:val="26"/>
          <w:shd w:val="clear" w:color="auto" w:fill="FFFFFF"/>
        </w:rPr>
        <w:t>(далее – проект).</w:t>
      </w:r>
    </w:p>
    <w:p w:rsidR="007915A8" w:rsidRPr="00C43192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rFonts w:eastAsia="Times New Roman"/>
          <w:color w:val="000000"/>
          <w:sz w:val="26"/>
          <w:szCs w:val="26"/>
        </w:rPr>
        <w:tab/>
      </w:r>
      <w:r w:rsidRPr="00C43192">
        <w:rPr>
          <w:sz w:val="26"/>
          <w:szCs w:val="26"/>
        </w:rPr>
        <w:t xml:space="preserve">2. Количество участников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Pr="00C43192">
        <w:rPr>
          <w:sz w:val="26"/>
          <w:szCs w:val="26"/>
        </w:rPr>
        <w:t>, которые приняли участие</w:t>
      </w:r>
      <w:r w:rsidR="008172D9" w:rsidRPr="00C43192">
        <w:rPr>
          <w:sz w:val="26"/>
          <w:szCs w:val="26"/>
        </w:rPr>
        <w:t xml:space="preserve">              </w:t>
      </w:r>
      <w:r w:rsidRPr="00C43192">
        <w:rPr>
          <w:sz w:val="26"/>
          <w:szCs w:val="26"/>
        </w:rPr>
        <w:t xml:space="preserve"> в </w:t>
      </w:r>
      <w:r w:rsidR="00180A15">
        <w:rPr>
          <w:bCs/>
          <w:sz w:val="26"/>
          <w:szCs w:val="26"/>
        </w:rPr>
        <w:t xml:space="preserve">общественных обсуждениях </w:t>
      </w:r>
      <w:r w:rsidRPr="00C43192">
        <w:rPr>
          <w:sz w:val="26"/>
          <w:szCs w:val="26"/>
        </w:rPr>
        <w:t xml:space="preserve">- </w:t>
      </w:r>
      <w:r w:rsidR="00BF321B" w:rsidRPr="00C43192">
        <w:rPr>
          <w:sz w:val="26"/>
          <w:szCs w:val="26"/>
        </w:rPr>
        <w:t>0</w:t>
      </w:r>
      <w:r w:rsidR="00282644" w:rsidRPr="00C43192">
        <w:rPr>
          <w:sz w:val="26"/>
          <w:szCs w:val="26"/>
        </w:rPr>
        <w:t xml:space="preserve"> человек</w:t>
      </w:r>
      <w:r w:rsidRPr="00C43192">
        <w:rPr>
          <w:sz w:val="26"/>
          <w:szCs w:val="26"/>
        </w:rPr>
        <w:t>.</w:t>
      </w:r>
    </w:p>
    <w:p w:rsidR="007915A8" w:rsidRPr="00C43192" w:rsidRDefault="007915A8" w:rsidP="007915A8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ab/>
        <w:t xml:space="preserve">3. Реквизиты протокола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Pr="00C43192">
        <w:rPr>
          <w:sz w:val="26"/>
          <w:szCs w:val="26"/>
        </w:rPr>
        <w:t>:</w:t>
      </w:r>
      <w:r w:rsidR="00C74E1D" w:rsidRPr="00C43192">
        <w:rPr>
          <w:sz w:val="26"/>
          <w:szCs w:val="26"/>
        </w:rPr>
        <w:t xml:space="preserve"> от </w:t>
      </w:r>
      <w:r w:rsidR="00323817">
        <w:rPr>
          <w:sz w:val="26"/>
          <w:szCs w:val="26"/>
        </w:rPr>
        <w:t>12.01.2026</w:t>
      </w:r>
      <w:r w:rsidRPr="00C43192">
        <w:rPr>
          <w:sz w:val="26"/>
          <w:szCs w:val="26"/>
        </w:rPr>
        <w:t xml:space="preserve"> № </w:t>
      </w:r>
      <w:r w:rsidR="00323817">
        <w:rPr>
          <w:sz w:val="26"/>
          <w:szCs w:val="26"/>
        </w:rPr>
        <w:t>442</w:t>
      </w:r>
      <w:r w:rsidRPr="00CA1DBE">
        <w:rPr>
          <w:sz w:val="26"/>
          <w:szCs w:val="26"/>
        </w:rPr>
        <w:t>.</w:t>
      </w:r>
    </w:p>
    <w:p w:rsidR="00680FBA" w:rsidRPr="00C43192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ab/>
        <w:t>4</w:t>
      </w:r>
      <w:r w:rsidR="00680FBA" w:rsidRPr="00C43192">
        <w:rPr>
          <w:sz w:val="26"/>
          <w:szCs w:val="26"/>
        </w:rPr>
        <w:t xml:space="preserve">. При проведении процедуры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="00180A15" w:rsidRPr="00C43192">
        <w:rPr>
          <w:sz w:val="26"/>
          <w:szCs w:val="26"/>
        </w:rPr>
        <w:t xml:space="preserve"> </w:t>
      </w:r>
      <w:r w:rsidR="00680FBA" w:rsidRPr="00C43192">
        <w:rPr>
          <w:sz w:val="26"/>
          <w:szCs w:val="26"/>
        </w:rPr>
        <w:t xml:space="preserve">в адрес Комиссии </w:t>
      </w:r>
      <w:r w:rsidR="00C43192">
        <w:rPr>
          <w:sz w:val="26"/>
          <w:szCs w:val="26"/>
        </w:rPr>
        <w:t xml:space="preserve">                           </w:t>
      </w:r>
      <w:r w:rsidR="00680FBA" w:rsidRPr="00C43192">
        <w:rPr>
          <w:sz w:val="26"/>
          <w:szCs w:val="26"/>
        </w:rPr>
        <w:t>по подготовке проектов Правил землепользования и застройки муниципальных образований Пензенской области, состав и порядок деятельности которой               утвержден приказом Министерства градостроительства и архитектуры                               Пензенской области от 26.12.202</w:t>
      </w:r>
      <w:r w:rsidR="00C43192">
        <w:rPr>
          <w:sz w:val="26"/>
          <w:szCs w:val="26"/>
        </w:rPr>
        <w:t>2 № 318/ОД «О создании Комиссии</w:t>
      </w:r>
      <w:r w:rsidR="00680FBA" w:rsidRPr="00C43192">
        <w:rPr>
          <w:sz w:val="26"/>
          <w:szCs w:val="26"/>
        </w:rPr>
        <w:t xml:space="preserve"> по подготовке проектов Правил землепользования и застройки муниципальных образований Пензенской области» (с последующими изменениями) (далее –</w:t>
      </w:r>
      <w:r w:rsidR="00C43192">
        <w:rPr>
          <w:sz w:val="26"/>
          <w:szCs w:val="26"/>
        </w:rPr>
        <w:t xml:space="preserve"> </w:t>
      </w:r>
      <w:r w:rsidR="00680FBA" w:rsidRPr="00C43192">
        <w:rPr>
          <w:sz w:val="26"/>
          <w:szCs w:val="26"/>
        </w:rPr>
        <w:t>Комиссия), предложения и замечания к расс</w:t>
      </w:r>
      <w:r w:rsidR="00C43192">
        <w:rPr>
          <w:sz w:val="26"/>
          <w:szCs w:val="26"/>
        </w:rPr>
        <w:t xml:space="preserve">матриваемому проекту </w:t>
      </w:r>
      <w:r w:rsidR="00680FBA" w:rsidRPr="00C43192">
        <w:rPr>
          <w:sz w:val="26"/>
          <w:szCs w:val="26"/>
        </w:rPr>
        <w:t xml:space="preserve">от участников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="00C43192">
        <w:rPr>
          <w:sz w:val="26"/>
          <w:szCs w:val="26"/>
        </w:rPr>
        <w:t>, прошедших идентификацию</w:t>
      </w:r>
      <w:r w:rsidR="00C74E1D" w:rsidRPr="00C43192">
        <w:rPr>
          <w:sz w:val="26"/>
          <w:szCs w:val="26"/>
        </w:rPr>
        <w:t xml:space="preserve"> </w:t>
      </w:r>
      <w:r w:rsidR="00680FBA" w:rsidRPr="00C43192">
        <w:rPr>
          <w:sz w:val="26"/>
          <w:szCs w:val="26"/>
        </w:rPr>
        <w:t>в соответствии с ч. 12 ст. 5.1 Градостроительного кодекса Российской Федерации, не поступали.</w:t>
      </w:r>
    </w:p>
    <w:p w:rsidR="00680FBA" w:rsidRPr="00C43192" w:rsidRDefault="00680FBA" w:rsidP="00C43192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</w:rPr>
      </w:pPr>
      <w:r w:rsidRPr="00C43192">
        <w:rPr>
          <w:sz w:val="26"/>
          <w:szCs w:val="26"/>
        </w:rPr>
        <w:t xml:space="preserve">5. </w:t>
      </w:r>
      <w:r w:rsidR="00031878">
        <w:rPr>
          <w:sz w:val="26"/>
          <w:szCs w:val="26"/>
        </w:rPr>
        <w:t>О</w:t>
      </w:r>
      <w:r w:rsidR="00180A15" w:rsidRPr="00180A15">
        <w:rPr>
          <w:bCs/>
          <w:sz w:val="26"/>
          <w:szCs w:val="26"/>
        </w:rPr>
        <w:t>бщественны</w:t>
      </w:r>
      <w:r w:rsidR="00180A15">
        <w:rPr>
          <w:bCs/>
          <w:sz w:val="26"/>
          <w:szCs w:val="26"/>
        </w:rPr>
        <w:t>е</w:t>
      </w:r>
      <w:r w:rsidR="00180A15" w:rsidRPr="00180A15">
        <w:rPr>
          <w:bCs/>
          <w:sz w:val="26"/>
          <w:szCs w:val="26"/>
        </w:rPr>
        <w:t xml:space="preserve"> обсуждени</w:t>
      </w:r>
      <w:r w:rsidR="00180A15">
        <w:rPr>
          <w:bCs/>
          <w:sz w:val="26"/>
          <w:szCs w:val="26"/>
        </w:rPr>
        <w:t>я</w:t>
      </w:r>
      <w:r w:rsidR="00180A15" w:rsidRPr="00C43192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по вышеуказанному проекту                                подготовлены и проведены в соответствии с действующим законодательством </w:t>
      </w:r>
      <w:r w:rsidR="00E902F3">
        <w:rPr>
          <w:sz w:val="26"/>
          <w:szCs w:val="26"/>
        </w:rPr>
        <w:t xml:space="preserve">                          </w:t>
      </w:r>
      <w:r w:rsidRPr="00C43192">
        <w:rPr>
          <w:sz w:val="26"/>
          <w:szCs w:val="26"/>
        </w:rPr>
        <w:t>о градостроительной деятельности.</w:t>
      </w:r>
    </w:p>
    <w:p w:rsidR="00B07D77" w:rsidRPr="00B07D77" w:rsidRDefault="001D722C" w:rsidP="00323817">
      <w:pPr>
        <w:pStyle w:val="Standard"/>
        <w:suppressAutoHyphens/>
        <w:spacing w:line="240" w:lineRule="auto"/>
        <w:ind w:firstLine="709"/>
        <w:jc w:val="both"/>
        <w:rPr>
          <w:sz w:val="26"/>
          <w:szCs w:val="26"/>
          <w:shd w:val="clear" w:color="auto" w:fill="FFFFFF"/>
          <w:lang w:eastAsia="ru-RU"/>
        </w:rPr>
      </w:pPr>
      <w:r>
        <w:rPr>
          <w:sz w:val="26"/>
          <w:szCs w:val="26"/>
          <w:shd w:val="clear" w:color="auto" w:fill="FFFFFF"/>
          <w:lang w:eastAsia="ru-RU"/>
        </w:rPr>
        <w:t xml:space="preserve">6.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 xml:space="preserve">Заключение о результатах </w:t>
      </w:r>
      <w:r w:rsidR="00180A15" w:rsidRPr="00180A15">
        <w:rPr>
          <w:bCs/>
          <w:sz w:val="26"/>
          <w:szCs w:val="26"/>
        </w:rPr>
        <w:t>общественных обсуждений</w:t>
      </w:r>
      <w:r w:rsidR="00180A15" w:rsidRPr="00B07D77">
        <w:rPr>
          <w:sz w:val="26"/>
          <w:szCs w:val="26"/>
          <w:shd w:val="clear" w:color="auto" w:fill="FFFFFF"/>
          <w:lang w:eastAsia="ru-RU"/>
        </w:rPr>
        <w:t xml:space="preserve">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>будет направлен</w:t>
      </w:r>
      <w:r w:rsidR="00323817">
        <w:rPr>
          <w:sz w:val="26"/>
          <w:szCs w:val="26"/>
          <w:shd w:val="clear" w:color="auto" w:fill="FFFFFF"/>
          <w:lang w:eastAsia="ru-RU"/>
        </w:rPr>
        <w:t xml:space="preserve">о                   </w:t>
      </w:r>
      <w:r w:rsidR="00B07D77" w:rsidRPr="00B07D77">
        <w:rPr>
          <w:sz w:val="26"/>
          <w:szCs w:val="26"/>
          <w:shd w:val="clear" w:color="auto" w:fill="FFFFFF"/>
          <w:lang w:eastAsia="ru-RU"/>
        </w:rPr>
        <w:t xml:space="preserve">для принятия решения об утверждении проекта либо об отклонении проекта </w:t>
      </w:r>
      <w:r w:rsidR="00866A42">
        <w:rPr>
          <w:sz w:val="26"/>
          <w:szCs w:val="26"/>
          <w:shd w:val="clear" w:color="auto" w:fill="FFFFFF"/>
          <w:lang w:eastAsia="ru-RU"/>
        </w:rPr>
        <w:t xml:space="preserve">                            </w:t>
      </w:r>
      <w:bookmarkStart w:id="0" w:name="_GoBack"/>
      <w:bookmarkEnd w:id="0"/>
      <w:r w:rsidR="00B07D77" w:rsidRPr="00B07D77">
        <w:rPr>
          <w:sz w:val="26"/>
          <w:szCs w:val="26"/>
          <w:shd w:val="clear" w:color="auto" w:fill="FFFFFF"/>
          <w:lang w:eastAsia="ru-RU"/>
        </w:rPr>
        <w:t>и направлении его на доработку.</w:t>
      </w:r>
    </w:p>
    <w:p w:rsidR="00BF321B" w:rsidRPr="00B07D77" w:rsidRDefault="00BF321B" w:rsidP="00323817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B07D77" w:rsidRDefault="00B07D77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p w:rsidR="00F8481E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Первый заместитель</w:t>
      </w:r>
      <w:r w:rsidR="00F8481E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Министра градостроительства </w:t>
      </w:r>
      <w:r w:rsidR="00F8481E">
        <w:rPr>
          <w:sz w:val="26"/>
          <w:szCs w:val="26"/>
        </w:rPr>
        <w:t xml:space="preserve"> </w:t>
      </w:r>
    </w:p>
    <w:p w:rsidR="00F8481E" w:rsidRDefault="007915A8" w:rsidP="00C74E1D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и архитектуры</w:t>
      </w:r>
      <w:r w:rsidR="00F8481E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Пензенской области </w:t>
      </w:r>
      <w:r w:rsidR="009610CD" w:rsidRPr="00C43192">
        <w:rPr>
          <w:sz w:val="26"/>
          <w:szCs w:val="26"/>
        </w:rPr>
        <w:t xml:space="preserve">– </w:t>
      </w:r>
      <w:r w:rsidRPr="00C43192">
        <w:rPr>
          <w:sz w:val="26"/>
          <w:szCs w:val="26"/>
        </w:rPr>
        <w:t xml:space="preserve">начальник </w:t>
      </w:r>
    </w:p>
    <w:p w:rsidR="005763BD" w:rsidRPr="00C43192" w:rsidRDefault="007915A8" w:rsidP="00B46103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C43192">
        <w:rPr>
          <w:sz w:val="26"/>
          <w:szCs w:val="26"/>
        </w:rPr>
        <w:t>Управления</w:t>
      </w:r>
      <w:r w:rsidR="00F8481E">
        <w:rPr>
          <w:sz w:val="26"/>
          <w:szCs w:val="26"/>
        </w:rPr>
        <w:t xml:space="preserve"> </w:t>
      </w:r>
      <w:r w:rsidRPr="00C43192">
        <w:rPr>
          <w:sz w:val="26"/>
          <w:szCs w:val="26"/>
        </w:rPr>
        <w:t xml:space="preserve">градостроительного </w:t>
      </w:r>
      <w:r w:rsidR="00B46103">
        <w:rPr>
          <w:sz w:val="26"/>
          <w:szCs w:val="26"/>
        </w:rPr>
        <w:t>развития</w:t>
      </w:r>
      <w:r w:rsidRPr="00C43192">
        <w:rPr>
          <w:sz w:val="26"/>
          <w:szCs w:val="26"/>
        </w:rPr>
        <w:t xml:space="preserve">   </w:t>
      </w:r>
      <w:r w:rsidRPr="00C43192">
        <w:rPr>
          <w:sz w:val="26"/>
          <w:szCs w:val="26"/>
        </w:rPr>
        <w:tab/>
      </w:r>
      <w:r w:rsidRPr="00C43192">
        <w:rPr>
          <w:sz w:val="26"/>
          <w:szCs w:val="26"/>
        </w:rPr>
        <w:tab/>
      </w:r>
      <w:r w:rsidR="008172D9" w:rsidRPr="00C43192">
        <w:rPr>
          <w:sz w:val="26"/>
          <w:szCs w:val="26"/>
        </w:rPr>
        <w:t xml:space="preserve">    </w:t>
      </w:r>
      <w:r w:rsidRPr="00C43192">
        <w:rPr>
          <w:sz w:val="26"/>
          <w:szCs w:val="26"/>
        </w:rPr>
        <w:tab/>
        <w:t xml:space="preserve">           </w:t>
      </w:r>
      <w:r w:rsidR="008172D9" w:rsidRPr="00C43192">
        <w:rPr>
          <w:sz w:val="26"/>
          <w:szCs w:val="26"/>
        </w:rPr>
        <w:t xml:space="preserve">            </w:t>
      </w:r>
      <w:r w:rsidR="00B46103">
        <w:rPr>
          <w:sz w:val="26"/>
          <w:szCs w:val="26"/>
        </w:rPr>
        <w:t xml:space="preserve">  </w:t>
      </w:r>
      <w:r w:rsidRPr="00C43192">
        <w:rPr>
          <w:sz w:val="26"/>
          <w:szCs w:val="26"/>
        </w:rPr>
        <w:t xml:space="preserve">А.Р. </w:t>
      </w:r>
      <w:proofErr w:type="spellStart"/>
      <w:r w:rsidRPr="00C43192">
        <w:rPr>
          <w:sz w:val="26"/>
          <w:szCs w:val="26"/>
        </w:rPr>
        <w:t>Ахмерова</w:t>
      </w:r>
      <w:proofErr w:type="spellEnd"/>
    </w:p>
    <w:p w:rsidR="00C43192" w:rsidRPr="00C43192" w:rsidRDefault="00C43192" w:rsidP="00C43192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</w:p>
    <w:sectPr w:rsidR="00C43192" w:rsidRPr="00C43192" w:rsidSect="00C43192">
      <w:pgSz w:w="11906" w:h="16838"/>
      <w:pgMar w:top="284" w:right="567" w:bottom="42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226C2"/>
    <w:rsid w:val="00031878"/>
    <w:rsid w:val="000D17A2"/>
    <w:rsid w:val="000D27B1"/>
    <w:rsid w:val="0011486A"/>
    <w:rsid w:val="0015065D"/>
    <w:rsid w:val="00180A15"/>
    <w:rsid w:val="00190734"/>
    <w:rsid w:val="001A2EA2"/>
    <w:rsid w:val="001D449B"/>
    <w:rsid w:val="001D722C"/>
    <w:rsid w:val="001E32C3"/>
    <w:rsid w:val="00274613"/>
    <w:rsid w:val="00282644"/>
    <w:rsid w:val="002B3221"/>
    <w:rsid w:val="002C18BF"/>
    <w:rsid w:val="002F1BBC"/>
    <w:rsid w:val="00323817"/>
    <w:rsid w:val="003D4013"/>
    <w:rsid w:val="00476094"/>
    <w:rsid w:val="004F01FF"/>
    <w:rsid w:val="00516E23"/>
    <w:rsid w:val="005763BD"/>
    <w:rsid w:val="00583068"/>
    <w:rsid w:val="00594D04"/>
    <w:rsid w:val="005C0A99"/>
    <w:rsid w:val="00621A32"/>
    <w:rsid w:val="00676376"/>
    <w:rsid w:val="00680FBA"/>
    <w:rsid w:val="006B5C19"/>
    <w:rsid w:val="006E1004"/>
    <w:rsid w:val="00706B22"/>
    <w:rsid w:val="00732738"/>
    <w:rsid w:val="007915A8"/>
    <w:rsid w:val="007C6515"/>
    <w:rsid w:val="007D4E3B"/>
    <w:rsid w:val="0081073B"/>
    <w:rsid w:val="008172D9"/>
    <w:rsid w:val="00841E14"/>
    <w:rsid w:val="00866A42"/>
    <w:rsid w:val="008870C0"/>
    <w:rsid w:val="008A1F52"/>
    <w:rsid w:val="008E545F"/>
    <w:rsid w:val="009139A5"/>
    <w:rsid w:val="00947682"/>
    <w:rsid w:val="009610CD"/>
    <w:rsid w:val="00963754"/>
    <w:rsid w:val="009D5290"/>
    <w:rsid w:val="00A666E7"/>
    <w:rsid w:val="00AE314A"/>
    <w:rsid w:val="00B07D77"/>
    <w:rsid w:val="00B46103"/>
    <w:rsid w:val="00B46767"/>
    <w:rsid w:val="00B80325"/>
    <w:rsid w:val="00B87BF4"/>
    <w:rsid w:val="00BC5885"/>
    <w:rsid w:val="00BD3488"/>
    <w:rsid w:val="00BF321B"/>
    <w:rsid w:val="00BF5256"/>
    <w:rsid w:val="00C156FE"/>
    <w:rsid w:val="00C43192"/>
    <w:rsid w:val="00C74E1D"/>
    <w:rsid w:val="00CA1DBE"/>
    <w:rsid w:val="00CE262A"/>
    <w:rsid w:val="00D200FA"/>
    <w:rsid w:val="00D62D26"/>
    <w:rsid w:val="00E72020"/>
    <w:rsid w:val="00E902F3"/>
    <w:rsid w:val="00F8481E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4308B-0DCF-4D4D-894F-D4A465E2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7"/>
        <w:szCs w:val="27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B0A1E-6658-403A-991E-B413A7A8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2026-01-12T13:08:00Z</cp:lastPrinted>
  <dcterms:created xsi:type="dcterms:W3CDTF">2026-01-12T14:31:00Z</dcterms:created>
  <dcterms:modified xsi:type="dcterms:W3CDTF">2026-01-12T14:31:00Z</dcterms:modified>
  <dc:language>ru-RU</dc:language>
</cp:coreProperties>
</file>