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54" w:rsidRPr="00EC4454" w:rsidRDefault="00EC4454" w:rsidP="00EC4454">
      <w:pPr>
        <w:ind w:right="-141" w:firstLine="426"/>
        <w:jc w:val="right"/>
        <w:rPr>
          <w:sz w:val="28"/>
          <w:szCs w:val="28"/>
        </w:rPr>
      </w:pPr>
      <w:r w:rsidRPr="00EC4454">
        <w:rPr>
          <w:sz w:val="28"/>
          <w:szCs w:val="28"/>
        </w:rPr>
        <w:t xml:space="preserve">Приложение </w:t>
      </w:r>
      <w:r w:rsidR="00F252B1">
        <w:rPr>
          <w:sz w:val="28"/>
          <w:szCs w:val="28"/>
        </w:rPr>
        <w:t xml:space="preserve">№ 2 </w:t>
      </w:r>
      <w:r w:rsidRPr="00EC4454">
        <w:rPr>
          <w:sz w:val="28"/>
          <w:szCs w:val="28"/>
        </w:rPr>
        <w:t>к приказу</w:t>
      </w:r>
    </w:p>
    <w:p w:rsidR="00EC4454" w:rsidRDefault="00EC4454" w:rsidP="00EC4454">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EC4454" w:rsidRDefault="00EC4454" w:rsidP="00EC4454">
      <w:pPr>
        <w:ind w:right="-141" w:firstLine="426"/>
        <w:jc w:val="right"/>
        <w:rPr>
          <w:sz w:val="28"/>
          <w:szCs w:val="28"/>
        </w:rPr>
      </w:pPr>
      <w:r>
        <w:rPr>
          <w:sz w:val="28"/>
          <w:szCs w:val="28"/>
        </w:rPr>
        <w:t>и архитектуры</w:t>
      </w:r>
    </w:p>
    <w:p w:rsidR="00EC4454" w:rsidRDefault="00EC4454" w:rsidP="00EC4454">
      <w:pPr>
        <w:ind w:right="-141" w:firstLine="426"/>
        <w:jc w:val="right"/>
        <w:rPr>
          <w:sz w:val="28"/>
          <w:szCs w:val="28"/>
        </w:rPr>
      </w:pPr>
      <w:r>
        <w:rPr>
          <w:sz w:val="28"/>
          <w:szCs w:val="28"/>
        </w:rPr>
        <w:t>Пензенской области</w:t>
      </w:r>
    </w:p>
    <w:p w:rsidR="00EC4454" w:rsidRPr="00EC4454" w:rsidRDefault="00EC4454" w:rsidP="00EC4454">
      <w:pPr>
        <w:ind w:right="-141" w:firstLine="426"/>
        <w:jc w:val="right"/>
        <w:rPr>
          <w:sz w:val="28"/>
          <w:szCs w:val="28"/>
        </w:rPr>
      </w:pPr>
      <w:r>
        <w:rPr>
          <w:sz w:val="28"/>
          <w:szCs w:val="28"/>
        </w:rPr>
        <w:t>от_______________№________</w:t>
      </w: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Pr="00201EF0" w:rsidRDefault="00EC4454" w:rsidP="00EC4454">
      <w:pPr>
        <w:ind w:right="-141" w:firstLine="426"/>
        <w:jc w:val="center"/>
        <w:rPr>
          <w:b/>
          <w:sz w:val="36"/>
          <w:szCs w:val="36"/>
        </w:rPr>
      </w:pPr>
      <w:r w:rsidRPr="00201EF0">
        <w:rPr>
          <w:b/>
          <w:sz w:val="36"/>
          <w:szCs w:val="36"/>
        </w:rPr>
        <w:t>ПРАВИЛА ЗЕМЛЕПОЛЬЗОВАНИЯ И ЗАСТРОЙКИ</w:t>
      </w:r>
    </w:p>
    <w:p w:rsidR="00EC4454" w:rsidRPr="00201EF0" w:rsidRDefault="00EC4454" w:rsidP="00EC4454">
      <w:pPr>
        <w:ind w:right="-141" w:firstLine="426"/>
        <w:jc w:val="center"/>
        <w:rPr>
          <w:b/>
          <w:sz w:val="32"/>
          <w:szCs w:val="32"/>
        </w:rPr>
      </w:pPr>
    </w:p>
    <w:p w:rsidR="00EC4454" w:rsidRPr="00201EF0" w:rsidRDefault="00091B73" w:rsidP="00EC4454">
      <w:pPr>
        <w:ind w:right="-141" w:firstLine="426"/>
        <w:jc w:val="center"/>
        <w:rPr>
          <w:b/>
          <w:sz w:val="32"/>
          <w:szCs w:val="32"/>
        </w:rPr>
      </w:pPr>
      <w:r>
        <w:rPr>
          <w:b/>
          <w:sz w:val="32"/>
          <w:szCs w:val="32"/>
        </w:rPr>
        <w:t>территории</w:t>
      </w:r>
    </w:p>
    <w:p w:rsidR="00EC4454" w:rsidRPr="00201EF0" w:rsidRDefault="00FD0F0E" w:rsidP="00EC4454">
      <w:pPr>
        <w:ind w:right="-141" w:firstLine="426"/>
        <w:jc w:val="center"/>
        <w:rPr>
          <w:b/>
          <w:sz w:val="32"/>
          <w:szCs w:val="32"/>
        </w:rPr>
      </w:pPr>
      <w:proofErr w:type="spellStart"/>
      <w:r>
        <w:rPr>
          <w:b/>
          <w:sz w:val="32"/>
          <w:szCs w:val="32"/>
        </w:rPr>
        <w:t>Новопичурского</w:t>
      </w:r>
      <w:proofErr w:type="spellEnd"/>
      <w:r w:rsidR="00EC4454" w:rsidRPr="00201EF0">
        <w:rPr>
          <w:b/>
          <w:sz w:val="32"/>
          <w:szCs w:val="32"/>
        </w:rPr>
        <w:t xml:space="preserve"> сельсовет</w:t>
      </w:r>
      <w:r w:rsidR="00CB0277">
        <w:rPr>
          <w:b/>
          <w:sz w:val="32"/>
          <w:szCs w:val="32"/>
        </w:rPr>
        <w:t>а</w:t>
      </w:r>
    </w:p>
    <w:p w:rsidR="00EC4454" w:rsidRPr="00201EF0" w:rsidRDefault="00EC4454" w:rsidP="00EC4454">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C4454" w:rsidRDefault="00EC4454" w:rsidP="00EC4454">
      <w:pPr>
        <w:ind w:right="-141" w:firstLine="426"/>
        <w:jc w:val="center"/>
        <w:rPr>
          <w:b/>
          <w:sz w:val="32"/>
          <w:szCs w:val="32"/>
        </w:rPr>
      </w:pPr>
    </w:p>
    <w:p w:rsidR="00EC4454" w:rsidRPr="00201EF0" w:rsidRDefault="00EC4454" w:rsidP="00EC4454">
      <w:pPr>
        <w:ind w:right="-141" w:firstLine="426"/>
        <w:jc w:val="center"/>
        <w:rPr>
          <w:b/>
          <w:sz w:val="32"/>
          <w:szCs w:val="32"/>
        </w:rPr>
      </w:pPr>
    </w:p>
    <w:p w:rsidR="00EC4454" w:rsidRDefault="00EC4454" w:rsidP="00EC4454">
      <w:pPr>
        <w:jc w:val="center"/>
        <w:rPr>
          <w:b/>
          <w:sz w:val="32"/>
          <w:szCs w:val="32"/>
        </w:rPr>
      </w:pPr>
      <w:r>
        <w:rPr>
          <w:b/>
          <w:sz w:val="32"/>
          <w:szCs w:val="32"/>
        </w:rPr>
        <w:t>Градостроительные регламенты</w:t>
      </w: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ind w:right="-141" w:firstLine="426"/>
        <w:jc w:val="center"/>
        <w:rPr>
          <w:b/>
          <w:sz w:val="32"/>
          <w:szCs w:val="32"/>
        </w:rPr>
      </w:pPr>
    </w:p>
    <w:p w:rsidR="00EC4454" w:rsidRDefault="00EC4454" w:rsidP="00EC4454">
      <w:pPr>
        <w:ind w:right="-141" w:firstLine="426"/>
        <w:jc w:val="center"/>
        <w:rPr>
          <w:b/>
          <w:szCs w:val="24"/>
        </w:rPr>
      </w:pPr>
    </w:p>
    <w:p w:rsidR="00EC4454" w:rsidRDefault="00EC4454" w:rsidP="00EC4454">
      <w:pPr>
        <w:ind w:right="-141" w:firstLine="426"/>
        <w:jc w:val="center"/>
        <w:rPr>
          <w:b/>
          <w:szCs w:val="24"/>
        </w:rPr>
      </w:pPr>
      <w:r w:rsidRPr="003C0774">
        <w:rPr>
          <w:b/>
          <w:szCs w:val="24"/>
        </w:rPr>
        <w:t>г. Пенза, 2023 г.</w:t>
      </w:r>
    </w:p>
    <w:p w:rsidR="00EC4454" w:rsidRDefault="00EC4454" w:rsidP="00EC4454">
      <w:pPr>
        <w:ind w:right="-141" w:firstLine="426"/>
        <w:jc w:val="center"/>
        <w:rPr>
          <w:b/>
          <w:szCs w:val="24"/>
        </w:rPr>
      </w:pPr>
    </w:p>
    <w:p w:rsidR="00EC4454" w:rsidRPr="00091B73" w:rsidRDefault="00091B73" w:rsidP="00091B73">
      <w:pPr>
        <w:ind w:right="-141" w:firstLine="426"/>
        <w:jc w:val="left"/>
        <w:rPr>
          <w:szCs w:val="24"/>
        </w:rPr>
      </w:pPr>
      <w:r w:rsidRPr="00091B73">
        <w:rPr>
          <w:szCs w:val="24"/>
        </w:rPr>
        <w:t>ГЛАВА 2. ГРАДОСТРОИТЕЛЬНЫЕ РЕГЛАМЕНТЫ</w:t>
      </w:r>
    </w:p>
    <w:p w:rsidR="00EC4454" w:rsidRPr="00533E0B" w:rsidRDefault="00EC4454" w:rsidP="00EC4454">
      <w:pPr>
        <w:pStyle w:val="11"/>
        <w:rPr>
          <w:rFonts w:ascii="Calibri" w:eastAsia="Times New Roman" w:hAnsi="Calibri"/>
          <w:noProof/>
          <w:sz w:val="22"/>
          <w:lang w:eastAsia="ru-RU"/>
        </w:rPr>
      </w:pPr>
      <w:r w:rsidRPr="00533E0B">
        <w:rPr>
          <w:sz w:val="30"/>
          <w:szCs w:val="30"/>
        </w:rPr>
        <w:fldChar w:fldCharType="begin"/>
      </w:r>
      <w:r w:rsidRPr="00533E0B">
        <w:rPr>
          <w:sz w:val="30"/>
          <w:szCs w:val="30"/>
        </w:rPr>
        <w:instrText xml:space="preserve"> TOC \o "1-3" \h \z \u </w:instrText>
      </w:r>
      <w:r w:rsidRPr="00533E0B">
        <w:rPr>
          <w:sz w:val="30"/>
          <w:szCs w:val="30"/>
        </w:rPr>
        <w:fldChar w:fldCharType="separate"/>
      </w:r>
      <w:hyperlink w:anchor="_Toc125529865" w:history="1">
        <w:r w:rsidRPr="00533E0B">
          <w:rPr>
            <w:rStyle w:val="a3"/>
            <w:noProof/>
            <w:color w:val="auto"/>
            <w:u w:val="none"/>
          </w:rPr>
          <w:t xml:space="preserve">Статья </w:t>
        </w:r>
        <w:r w:rsidR="006E04F0">
          <w:rPr>
            <w:rStyle w:val="a3"/>
            <w:noProof/>
            <w:color w:val="auto"/>
            <w:u w:val="none"/>
          </w:rPr>
          <w:t>10</w:t>
        </w:r>
        <w:r w:rsidRPr="00533E0B">
          <w:rPr>
            <w:rStyle w:val="a3"/>
            <w:noProof/>
            <w:color w:val="auto"/>
            <w:u w:val="none"/>
          </w:rPr>
          <w:t>. Градостроительный регламент.</w:t>
        </w:r>
        <w:r w:rsidRPr="00533E0B">
          <w:rPr>
            <w:noProof/>
            <w:webHidden/>
          </w:rPr>
          <w:tab/>
        </w:r>
        <w:r w:rsidRPr="00533E0B">
          <w:rPr>
            <w:noProof/>
            <w:webHidden/>
          </w:rPr>
          <w:fldChar w:fldCharType="begin"/>
        </w:r>
        <w:r w:rsidRPr="00533E0B">
          <w:rPr>
            <w:noProof/>
            <w:webHidden/>
          </w:rPr>
          <w:instrText xml:space="preserve"> PAGEREF _Toc125529865 \h </w:instrText>
        </w:r>
        <w:r w:rsidRPr="00533E0B">
          <w:rPr>
            <w:noProof/>
            <w:webHidden/>
          </w:rPr>
        </w:r>
        <w:r w:rsidRPr="00533E0B">
          <w:rPr>
            <w:noProof/>
            <w:webHidden/>
          </w:rPr>
          <w:fldChar w:fldCharType="separate"/>
        </w:r>
        <w:r w:rsidR="00BF4350">
          <w:rPr>
            <w:noProof/>
            <w:webHidden/>
          </w:rPr>
          <w:t>3</w:t>
        </w:r>
        <w:r w:rsidRPr="00533E0B">
          <w:rPr>
            <w:noProof/>
            <w:webHidden/>
          </w:rPr>
          <w:fldChar w:fldCharType="end"/>
        </w:r>
      </w:hyperlink>
    </w:p>
    <w:p w:rsidR="00EC4454" w:rsidRPr="00533E0B" w:rsidRDefault="002B7208" w:rsidP="00EC4454">
      <w:pPr>
        <w:pStyle w:val="11"/>
        <w:rPr>
          <w:rFonts w:ascii="Calibri" w:eastAsia="Times New Roman" w:hAnsi="Calibri"/>
          <w:noProof/>
          <w:sz w:val="22"/>
          <w:lang w:eastAsia="ru-RU"/>
        </w:rPr>
      </w:pPr>
      <w:hyperlink w:anchor="_Toc125529866" w:history="1">
        <w:r w:rsidR="00EC4454" w:rsidRPr="00533E0B">
          <w:rPr>
            <w:rStyle w:val="a3"/>
            <w:noProof/>
            <w:color w:val="auto"/>
            <w:u w:val="none"/>
          </w:rPr>
          <w:t xml:space="preserve">Статья </w:t>
        </w:r>
        <w:r w:rsidR="006E04F0">
          <w:rPr>
            <w:rStyle w:val="a3"/>
            <w:noProof/>
            <w:color w:val="auto"/>
            <w:u w:val="none"/>
          </w:rPr>
          <w:t>11</w:t>
        </w:r>
        <w:r w:rsidR="00EC4454" w:rsidRPr="00533E0B">
          <w:rPr>
            <w:rStyle w:val="a3"/>
            <w:noProof/>
            <w:color w:val="auto"/>
            <w:u w:val="none"/>
          </w:rPr>
          <w:t>. Виды разрешенного использования земельных участков и объектов капитального строительства.</w:t>
        </w:r>
        <w:r w:rsidR="00EC4454" w:rsidRPr="00533E0B">
          <w:rPr>
            <w:noProof/>
            <w:webHidden/>
          </w:rPr>
          <w:tab/>
        </w:r>
      </w:hyperlink>
      <w:r w:rsidR="00533E0B" w:rsidRPr="00533E0B">
        <w:rPr>
          <w:rStyle w:val="a3"/>
          <w:noProof/>
          <w:color w:val="auto"/>
          <w:u w:val="none"/>
        </w:rPr>
        <w:t>5</w:t>
      </w:r>
    </w:p>
    <w:p w:rsidR="00EC4454" w:rsidRPr="00533E0B" w:rsidRDefault="002B7208" w:rsidP="00EC4454">
      <w:pPr>
        <w:pStyle w:val="11"/>
        <w:rPr>
          <w:rFonts w:ascii="Calibri" w:eastAsia="Times New Roman" w:hAnsi="Calibri"/>
          <w:noProof/>
          <w:sz w:val="22"/>
          <w:lang w:eastAsia="ru-RU"/>
        </w:rPr>
      </w:pPr>
      <w:hyperlink w:anchor="_Toc125529867" w:history="1">
        <w:r w:rsidR="00EC4454" w:rsidRPr="00533E0B">
          <w:rPr>
            <w:rStyle w:val="a3"/>
            <w:noProof/>
            <w:color w:val="auto"/>
            <w:u w:val="none"/>
          </w:rPr>
          <w:t xml:space="preserve">Статья </w:t>
        </w:r>
        <w:r w:rsidR="006E04F0">
          <w:rPr>
            <w:rStyle w:val="a3"/>
            <w:noProof/>
            <w:color w:val="auto"/>
            <w:u w:val="none"/>
          </w:rPr>
          <w:t>12</w:t>
        </w:r>
        <w:r w:rsidR="00EC4454" w:rsidRPr="00533E0B">
          <w:rPr>
            <w:rStyle w:val="a3"/>
            <w:noProof/>
            <w:color w:val="auto"/>
            <w:u w:val="none"/>
          </w:rPr>
          <w:t xml:space="preserve">. Градостроительный регламент. </w:t>
        </w:r>
        <w:r w:rsidR="00CB0277">
          <w:rPr>
            <w:rStyle w:val="a3"/>
            <w:noProof/>
            <w:color w:val="auto"/>
            <w:u w:val="none"/>
          </w:rPr>
          <w:t>Ж 1 Зона индивидуальной жилой</w:t>
        </w:r>
        <w:r w:rsidR="00EC4454" w:rsidRPr="00533E0B">
          <w:rPr>
            <w:rStyle w:val="a3"/>
            <w:noProof/>
            <w:color w:val="auto"/>
            <w:u w:val="none"/>
          </w:rPr>
          <w:t xml:space="preserve"> </w:t>
        </w:r>
        <w:r w:rsidR="00CB0277">
          <w:rPr>
            <w:rStyle w:val="a3"/>
            <w:noProof/>
            <w:color w:val="auto"/>
            <w:u w:val="none"/>
          </w:rPr>
          <w:t>застройки постоянного проживания</w:t>
        </w:r>
        <w:r w:rsidR="00EC4454" w:rsidRPr="00533E0B">
          <w:rPr>
            <w:rStyle w:val="a3"/>
            <w:noProof/>
            <w:color w:val="auto"/>
            <w:u w:val="none"/>
          </w:rPr>
          <w:t>.</w:t>
        </w:r>
        <w:r w:rsidR="00EC4454" w:rsidRPr="00533E0B">
          <w:rPr>
            <w:noProof/>
            <w:webHidden/>
          </w:rPr>
          <w:tab/>
        </w:r>
      </w:hyperlink>
      <w:r w:rsidR="00087AF0">
        <w:rPr>
          <w:noProof/>
        </w:rPr>
        <w:t>31</w:t>
      </w:r>
    </w:p>
    <w:p w:rsidR="00EC4454" w:rsidRPr="00533E0B" w:rsidRDefault="002B7208" w:rsidP="00EC4454">
      <w:pPr>
        <w:pStyle w:val="11"/>
        <w:rPr>
          <w:rFonts w:ascii="Calibri" w:eastAsia="Times New Roman" w:hAnsi="Calibri"/>
          <w:noProof/>
          <w:sz w:val="22"/>
          <w:lang w:eastAsia="ru-RU"/>
        </w:rPr>
      </w:pPr>
      <w:hyperlink w:anchor="_Toc125529868" w:history="1">
        <w:r w:rsidR="00CB0277">
          <w:rPr>
            <w:rStyle w:val="a3"/>
            <w:noProof/>
            <w:color w:val="auto"/>
            <w:u w:val="none"/>
          </w:rPr>
          <w:t>Статья 1</w:t>
        </w:r>
        <w:r w:rsidR="006E04F0">
          <w:rPr>
            <w:rStyle w:val="a3"/>
            <w:noProof/>
            <w:color w:val="auto"/>
            <w:u w:val="none"/>
          </w:rPr>
          <w:t>3</w:t>
        </w:r>
        <w:r w:rsidR="00EC4454" w:rsidRPr="00533E0B">
          <w:rPr>
            <w:rStyle w:val="a3"/>
            <w:noProof/>
            <w:color w:val="auto"/>
            <w:u w:val="none"/>
          </w:rPr>
          <w:t xml:space="preserve">. Градостроительный регламент. </w:t>
        </w:r>
        <w:r w:rsidR="00CB0277">
          <w:rPr>
            <w:rStyle w:val="a3"/>
            <w:noProof/>
            <w:color w:val="auto"/>
            <w:u w:val="none"/>
          </w:rPr>
          <w:t>ОД 1 Зона административно-делового назначения</w:t>
        </w:r>
        <w:r w:rsidR="00EC4454" w:rsidRPr="00533E0B">
          <w:rPr>
            <w:rStyle w:val="a3"/>
            <w:noProof/>
            <w:color w:val="auto"/>
            <w:u w:val="none"/>
          </w:rPr>
          <w:t>.</w:t>
        </w:r>
        <w:r w:rsidR="00EC4454" w:rsidRPr="00533E0B">
          <w:rPr>
            <w:noProof/>
            <w:webHidden/>
          </w:rPr>
          <w:tab/>
        </w:r>
        <w:r w:rsidR="00533E0B" w:rsidRPr="00533E0B">
          <w:rPr>
            <w:noProof/>
            <w:webHidden/>
          </w:rPr>
          <w:t>32</w:t>
        </w:r>
      </w:hyperlink>
    </w:p>
    <w:p w:rsidR="00EC4454" w:rsidRPr="00533E0B" w:rsidRDefault="002B7208" w:rsidP="00EC4454">
      <w:pPr>
        <w:pStyle w:val="11"/>
        <w:rPr>
          <w:rFonts w:ascii="Calibri" w:eastAsia="Times New Roman" w:hAnsi="Calibri"/>
          <w:noProof/>
          <w:sz w:val="22"/>
          <w:lang w:eastAsia="ru-RU"/>
        </w:rPr>
      </w:pPr>
      <w:hyperlink w:anchor="_Toc125529869" w:history="1">
        <w:r w:rsidR="00CB0277">
          <w:rPr>
            <w:rStyle w:val="a3"/>
            <w:noProof/>
            <w:color w:val="auto"/>
            <w:u w:val="none"/>
          </w:rPr>
          <w:t>Статья 1</w:t>
        </w:r>
        <w:r w:rsidR="006E04F0">
          <w:rPr>
            <w:rStyle w:val="a3"/>
            <w:noProof/>
            <w:color w:val="auto"/>
            <w:u w:val="none"/>
          </w:rPr>
          <w:t>4</w:t>
        </w:r>
        <w:r w:rsidR="00EC4454" w:rsidRPr="00533E0B">
          <w:rPr>
            <w:rStyle w:val="a3"/>
            <w:noProof/>
            <w:color w:val="auto"/>
            <w:u w:val="none"/>
          </w:rPr>
          <w:t xml:space="preserve">. Градостроительный регламент. </w:t>
        </w:r>
        <w:r w:rsidR="006C504B">
          <w:rPr>
            <w:rStyle w:val="a3"/>
            <w:noProof/>
            <w:color w:val="auto"/>
            <w:u w:val="none"/>
          </w:rPr>
          <w:t xml:space="preserve">ОД 2 </w:t>
        </w:r>
        <w:r w:rsidR="00EC4454" w:rsidRPr="00533E0B">
          <w:rPr>
            <w:rStyle w:val="a3"/>
            <w:noProof/>
            <w:color w:val="auto"/>
            <w:u w:val="none"/>
          </w:rPr>
          <w:t xml:space="preserve">Зона </w:t>
        </w:r>
        <w:r w:rsidR="006C504B">
          <w:rPr>
            <w:rStyle w:val="a3"/>
            <w:noProof/>
            <w:color w:val="auto"/>
            <w:u w:val="none"/>
          </w:rPr>
          <w:t>социально-бытового назначения</w:t>
        </w:r>
        <w:r w:rsidR="00087AF0">
          <w:rPr>
            <w:rStyle w:val="a3"/>
            <w:noProof/>
            <w:color w:val="auto"/>
            <w:u w:val="none"/>
          </w:rPr>
          <w:t>33</w:t>
        </w:r>
        <w:r w:rsidR="00EC4454" w:rsidRPr="00533E0B">
          <w:rPr>
            <w:noProof/>
            <w:webHidden/>
          </w:rPr>
          <w:tab/>
        </w:r>
      </w:hyperlink>
    </w:p>
    <w:p w:rsidR="00EC4454" w:rsidRPr="00533E0B" w:rsidRDefault="002B7208" w:rsidP="00EC4454">
      <w:pPr>
        <w:pStyle w:val="11"/>
        <w:rPr>
          <w:rFonts w:ascii="Calibri" w:eastAsia="Times New Roman" w:hAnsi="Calibri"/>
          <w:noProof/>
          <w:sz w:val="22"/>
          <w:lang w:eastAsia="ru-RU"/>
        </w:rPr>
      </w:pPr>
      <w:hyperlink w:anchor="_Toc125529870" w:history="1">
        <w:r w:rsidR="006C504B">
          <w:rPr>
            <w:rStyle w:val="a3"/>
            <w:noProof/>
            <w:color w:val="auto"/>
            <w:u w:val="none"/>
          </w:rPr>
          <w:t>Статья 1</w:t>
        </w:r>
        <w:r w:rsidR="006E04F0">
          <w:rPr>
            <w:rStyle w:val="a3"/>
            <w:noProof/>
            <w:color w:val="auto"/>
            <w:u w:val="none"/>
          </w:rPr>
          <w:t>5</w:t>
        </w:r>
        <w:r w:rsidR="00EC4454" w:rsidRPr="00533E0B">
          <w:rPr>
            <w:rStyle w:val="a3"/>
            <w:noProof/>
            <w:color w:val="auto"/>
            <w:u w:val="none"/>
          </w:rPr>
          <w:t xml:space="preserve">. Градостроительный регламент. </w:t>
        </w:r>
        <w:r w:rsidR="006C504B">
          <w:rPr>
            <w:rStyle w:val="a3"/>
            <w:noProof/>
            <w:color w:val="auto"/>
            <w:u w:val="none"/>
          </w:rPr>
          <w:t>ОД 3 Зона торгового назначения</w:t>
        </w:r>
        <w:r w:rsidR="00EC4454" w:rsidRPr="00533E0B">
          <w:rPr>
            <w:rStyle w:val="a3"/>
            <w:noProof/>
            <w:color w:val="auto"/>
            <w:u w:val="none"/>
          </w:rPr>
          <w:t>.</w:t>
        </w:r>
        <w:r w:rsidR="00EC4454" w:rsidRPr="00533E0B">
          <w:rPr>
            <w:noProof/>
            <w:webHidden/>
          </w:rPr>
          <w:tab/>
        </w:r>
      </w:hyperlink>
      <w:r w:rsidR="00087AF0">
        <w:rPr>
          <w:noProof/>
        </w:rPr>
        <w:t>3</w:t>
      </w:r>
      <w:r w:rsidR="00BA7757">
        <w:rPr>
          <w:noProof/>
        </w:rPr>
        <w:t>4</w:t>
      </w:r>
    </w:p>
    <w:p w:rsidR="00EC4454" w:rsidRPr="00533E0B" w:rsidRDefault="002B7208" w:rsidP="00EC4454">
      <w:pPr>
        <w:pStyle w:val="11"/>
        <w:rPr>
          <w:rFonts w:ascii="Calibri" w:eastAsia="Times New Roman" w:hAnsi="Calibri"/>
          <w:noProof/>
          <w:sz w:val="22"/>
          <w:lang w:eastAsia="ru-RU"/>
        </w:rPr>
      </w:pPr>
      <w:hyperlink w:anchor="_Toc125529871" w:history="1">
        <w:r w:rsidR="006C504B">
          <w:rPr>
            <w:rStyle w:val="a3"/>
            <w:noProof/>
            <w:color w:val="auto"/>
            <w:u w:val="none"/>
          </w:rPr>
          <w:t>Статья 1</w:t>
        </w:r>
        <w:r w:rsidR="006E04F0">
          <w:rPr>
            <w:rStyle w:val="a3"/>
            <w:noProof/>
            <w:color w:val="auto"/>
            <w:u w:val="none"/>
          </w:rPr>
          <w:t>6</w:t>
        </w:r>
        <w:r w:rsidR="00EC4454" w:rsidRPr="00533E0B">
          <w:rPr>
            <w:rStyle w:val="a3"/>
            <w:noProof/>
            <w:color w:val="auto"/>
            <w:u w:val="none"/>
          </w:rPr>
          <w:t xml:space="preserve">. Градостроительный регламент. </w:t>
        </w:r>
        <w:r w:rsidR="006C504B">
          <w:rPr>
            <w:rStyle w:val="a3"/>
            <w:noProof/>
            <w:color w:val="auto"/>
            <w:u w:val="none"/>
          </w:rPr>
          <w:t>ОД 4 Зона учебно-образовательного назначения</w:t>
        </w:r>
        <w:r w:rsidR="00EC4454" w:rsidRPr="00533E0B">
          <w:rPr>
            <w:noProof/>
            <w:webHidden/>
          </w:rPr>
          <w:tab/>
        </w:r>
      </w:hyperlink>
      <w:r w:rsidR="00087AF0">
        <w:rPr>
          <w:noProof/>
        </w:rPr>
        <w:t>3</w:t>
      </w:r>
      <w:r w:rsidR="00BA7757">
        <w:rPr>
          <w:noProof/>
        </w:rPr>
        <w:t>5</w:t>
      </w:r>
    </w:p>
    <w:p w:rsidR="00EC4454" w:rsidRPr="00533E0B" w:rsidRDefault="002B7208" w:rsidP="00EC4454">
      <w:pPr>
        <w:pStyle w:val="11"/>
        <w:rPr>
          <w:rFonts w:ascii="Calibri" w:eastAsia="Times New Roman" w:hAnsi="Calibri"/>
          <w:noProof/>
          <w:sz w:val="22"/>
          <w:lang w:eastAsia="ru-RU"/>
        </w:rPr>
      </w:pPr>
      <w:hyperlink w:anchor="_Toc125529872" w:history="1">
        <w:r w:rsidR="006C504B">
          <w:rPr>
            <w:rStyle w:val="a3"/>
            <w:noProof/>
            <w:color w:val="auto"/>
            <w:u w:val="none"/>
          </w:rPr>
          <w:t>Статья 1</w:t>
        </w:r>
        <w:r w:rsidR="006E04F0">
          <w:rPr>
            <w:rStyle w:val="a3"/>
            <w:noProof/>
            <w:color w:val="auto"/>
            <w:u w:val="none"/>
          </w:rPr>
          <w:t>7</w:t>
        </w:r>
        <w:r w:rsidR="00EC4454" w:rsidRPr="00533E0B">
          <w:rPr>
            <w:rStyle w:val="a3"/>
            <w:noProof/>
            <w:color w:val="auto"/>
            <w:u w:val="none"/>
          </w:rPr>
          <w:t xml:space="preserve">. Градостроительный регламент. </w:t>
        </w:r>
        <w:r w:rsidR="006C504B">
          <w:rPr>
            <w:rStyle w:val="a3"/>
            <w:noProof/>
            <w:color w:val="auto"/>
            <w:u w:val="none"/>
          </w:rPr>
          <w:t>ОД 5 Зона культурно-досугового назначения</w:t>
        </w:r>
        <w:r w:rsidR="00EC4454" w:rsidRPr="00533E0B">
          <w:rPr>
            <w:rStyle w:val="a3"/>
            <w:noProof/>
            <w:color w:val="auto"/>
            <w:u w:val="none"/>
          </w:rPr>
          <w:t>.</w:t>
        </w:r>
        <w:r w:rsidR="00EC4454" w:rsidRPr="00533E0B">
          <w:rPr>
            <w:noProof/>
            <w:webHidden/>
          </w:rPr>
          <w:tab/>
        </w:r>
        <w:r w:rsidR="00BA7757">
          <w:rPr>
            <w:noProof/>
            <w:webHidden/>
          </w:rPr>
          <w:t>36</w:t>
        </w:r>
      </w:hyperlink>
    </w:p>
    <w:p w:rsidR="00BA7757" w:rsidRDefault="002B7208" w:rsidP="00EC4454">
      <w:pPr>
        <w:pStyle w:val="11"/>
        <w:rPr>
          <w:noProof/>
        </w:rPr>
      </w:pPr>
      <w:hyperlink w:anchor="_Toc125529873" w:history="1">
        <w:r w:rsidR="006C504B">
          <w:rPr>
            <w:rStyle w:val="a3"/>
            <w:noProof/>
            <w:color w:val="auto"/>
            <w:u w:val="none"/>
          </w:rPr>
          <w:t>Статья 1</w:t>
        </w:r>
        <w:r w:rsidR="006E04F0">
          <w:rPr>
            <w:rStyle w:val="a3"/>
            <w:noProof/>
            <w:color w:val="auto"/>
            <w:u w:val="none"/>
          </w:rPr>
          <w:t>8</w:t>
        </w:r>
        <w:r w:rsidR="00EC4454" w:rsidRPr="00533E0B">
          <w:rPr>
            <w:rStyle w:val="a3"/>
            <w:noProof/>
            <w:color w:val="auto"/>
            <w:u w:val="none"/>
          </w:rPr>
          <w:t xml:space="preserve">. Градостроительный регламент. </w:t>
        </w:r>
        <w:r w:rsidR="006C504B">
          <w:rPr>
            <w:rStyle w:val="a3"/>
            <w:noProof/>
            <w:color w:val="auto"/>
            <w:u w:val="none"/>
          </w:rPr>
          <w:t>ОД 6 Зона спортивного назначения</w:t>
        </w:r>
        <w:r w:rsidR="00EC4454" w:rsidRPr="00533E0B">
          <w:rPr>
            <w:rStyle w:val="a3"/>
            <w:noProof/>
            <w:color w:val="auto"/>
            <w:u w:val="none"/>
          </w:rPr>
          <w:t>.</w:t>
        </w:r>
        <w:r w:rsidR="00EC4454" w:rsidRPr="00533E0B">
          <w:rPr>
            <w:noProof/>
            <w:webHidden/>
          </w:rPr>
          <w:tab/>
        </w:r>
      </w:hyperlink>
      <w:r w:rsidR="00087AF0">
        <w:rPr>
          <w:noProof/>
        </w:rPr>
        <w:t>37</w:t>
      </w:r>
    </w:p>
    <w:p w:rsidR="00BA7757" w:rsidRDefault="002B7208" w:rsidP="00EC4454">
      <w:pPr>
        <w:pStyle w:val="11"/>
        <w:rPr>
          <w:noProof/>
        </w:rPr>
      </w:pPr>
      <w:hyperlink w:anchor="_Toc125529874" w:history="1">
        <w:r w:rsidR="00EC4454" w:rsidRPr="00533E0B">
          <w:rPr>
            <w:rStyle w:val="a3"/>
            <w:noProof/>
            <w:color w:val="auto"/>
            <w:u w:val="none"/>
          </w:rPr>
          <w:t>Статья 1</w:t>
        </w:r>
        <w:r w:rsidR="006E04F0">
          <w:rPr>
            <w:rStyle w:val="a3"/>
            <w:noProof/>
            <w:color w:val="auto"/>
            <w:u w:val="none"/>
          </w:rPr>
          <w:t>9</w:t>
        </w:r>
        <w:r w:rsidR="00EC4454" w:rsidRPr="00533E0B">
          <w:rPr>
            <w:rStyle w:val="a3"/>
            <w:noProof/>
            <w:color w:val="auto"/>
            <w:u w:val="none"/>
          </w:rPr>
          <w:t>. Градостроительный регламент.</w:t>
        </w:r>
        <w:r w:rsidR="006C504B">
          <w:rPr>
            <w:rStyle w:val="a3"/>
            <w:noProof/>
            <w:color w:val="auto"/>
            <w:u w:val="none"/>
          </w:rPr>
          <w:t xml:space="preserve"> ОД 7 Зона здравоохранения</w:t>
        </w:r>
        <w:r w:rsidR="00EC4454" w:rsidRPr="00533E0B">
          <w:rPr>
            <w:rStyle w:val="a3"/>
            <w:noProof/>
            <w:color w:val="auto"/>
            <w:u w:val="none"/>
          </w:rPr>
          <w:t>.</w:t>
        </w:r>
        <w:r w:rsidR="00EC4454" w:rsidRPr="00533E0B">
          <w:rPr>
            <w:noProof/>
            <w:webHidden/>
          </w:rPr>
          <w:tab/>
        </w:r>
      </w:hyperlink>
      <w:r w:rsidR="00087AF0">
        <w:rPr>
          <w:noProof/>
        </w:rPr>
        <w:t>38</w:t>
      </w:r>
    </w:p>
    <w:p w:rsidR="006C504B" w:rsidRDefault="006E04F0" w:rsidP="009153E1">
      <w:pPr>
        <w:ind w:firstLine="426"/>
      </w:pPr>
      <w:r>
        <w:t>Статья 20</w:t>
      </w:r>
      <w:r w:rsidR="006C504B">
        <w:t xml:space="preserve">. Градостроительный регламент. </w:t>
      </w:r>
      <w:r w:rsidR="00242996">
        <w:t>П</w:t>
      </w:r>
      <w:r w:rsidR="006C504B">
        <w:t xml:space="preserve">Р 1 </w:t>
      </w:r>
      <w:r w:rsidR="00242996">
        <w:t xml:space="preserve">Зона </w:t>
      </w:r>
      <w:r w:rsidR="009153E1">
        <w:t xml:space="preserve"> промышленности (карьер)……..</w:t>
      </w:r>
      <w:r w:rsidR="00087AF0">
        <w:t>39</w:t>
      </w:r>
    </w:p>
    <w:p w:rsidR="00242996" w:rsidRPr="00242996" w:rsidRDefault="00242996" w:rsidP="00242996">
      <w:pPr>
        <w:ind w:firstLine="426"/>
      </w:pPr>
      <w:r>
        <w:t>Статья 21. Градостроительный регламент. Р 1 Зона мест отдыха общего пользования.</w:t>
      </w:r>
      <w:r w:rsidR="009153E1">
        <w:t>.</w:t>
      </w:r>
      <w:r w:rsidR="00087AF0">
        <w:t>40</w:t>
      </w:r>
    </w:p>
    <w:p w:rsidR="006C504B" w:rsidRDefault="006E04F0" w:rsidP="006C504B">
      <w:pPr>
        <w:ind w:firstLine="426"/>
      </w:pPr>
      <w:r>
        <w:t>Статья 2</w:t>
      </w:r>
      <w:r w:rsidR="00242996">
        <w:t>2</w:t>
      </w:r>
      <w:r w:rsidR="006C504B">
        <w:t xml:space="preserve">. Градостроительный регламент. ИТ 1 Зона энергообеспечения </w:t>
      </w:r>
    </w:p>
    <w:p w:rsidR="006C504B" w:rsidRDefault="006C504B" w:rsidP="006C504B">
      <w:pPr>
        <w:ind w:firstLine="426"/>
      </w:pPr>
      <w:r>
        <w:t>(</w:t>
      </w:r>
      <w:r w:rsidR="00242996">
        <w:t xml:space="preserve">электроподстанции, </w:t>
      </w:r>
      <w:r>
        <w:t xml:space="preserve">линии электропередач, </w:t>
      </w:r>
      <w:r w:rsidR="00242996">
        <w:t>ТП)…………………………………………</w:t>
      </w:r>
      <w:r w:rsidR="00087AF0">
        <w:t>42</w:t>
      </w:r>
    </w:p>
    <w:p w:rsidR="006C504B" w:rsidRDefault="006C504B" w:rsidP="006C504B">
      <w:pPr>
        <w:ind w:firstLine="426"/>
      </w:pPr>
      <w:r>
        <w:t xml:space="preserve">Статья </w:t>
      </w:r>
      <w:r w:rsidR="006E04F0">
        <w:t>2</w:t>
      </w:r>
      <w:r w:rsidR="00242996">
        <w:t>3</w:t>
      </w:r>
      <w:r>
        <w:t xml:space="preserve">. Градостроительный регламент. ИТ 2 Зона водоснабжения и очистки </w:t>
      </w:r>
    </w:p>
    <w:p w:rsidR="006C504B" w:rsidRDefault="00242996" w:rsidP="006C504B">
      <w:pPr>
        <w:ind w:firstLine="426"/>
      </w:pPr>
      <w:r>
        <w:t>стоков (арт. скважины, каптаж</w:t>
      </w:r>
      <w:r w:rsidR="006C504B">
        <w:t>,</w:t>
      </w:r>
      <w:r w:rsidR="00BA7757">
        <w:t xml:space="preserve"> водопровод</w:t>
      </w:r>
      <w:r>
        <w:t>, очистные сооружения)……………………</w:t>
      </w:r>
      <w:r w:rsidR="00087AF0">
        <w:t>.43</w:t>
      </w:r>
    </w:p>
    <w:p w:rsidR="006C504B" w:rsidRDefault="006C504B" w:rsidP="006C504B">
      <w:pPr>
        <w:ind w:firstLine="426"/>
      </w:pPr>
      <w:r>
        <w:t>Статья 2</w:t>
      </w:r>
      <w:r w:rsidR="00242996">
        <w:t>4</w:t>
      </w:r>
      <w:r>
        <w:t>. Градостроительный регламент. ИТ 3 Зона связи (кабель связи)</w:t>
      </w:r>
      <w:r w:rsidR="00BA7757">
        <w:t>…………….43</w:t>
      </w:r>
    </w:p>
    <w:p w:rsidR="00F755A3" w:rsidRDefault="00CF096A" w:rsidP="006C504B">
      <w:pPr>
        <w:ind w:firstLine="426"/>
      </w:pPr>
      <w:r>
        <w:t>Статья 2</w:t>
      </w:r>
      <w:r w:rsidR="00242996">
        <w:t>5</w:t>
      </w:r>
      <w:r>
        <w:t xml:space="preserve">. </w:t>
      </w:r>
      <w:r w:rsidR="00F755A3">
        <w:t>Градостроительный регламент. ИТ 4 Зона технического</w:t>
      </w:r>
    </w:p>
    <w:p w:rsidR="00CF096A" w:rsidRDefault="00242996" w:rsidP="006C504B">
      <w:pPr>
        <w:ind w:firstLine="426"/>
      </w:pPr>
      <w:r>
        <w:t xml:space="preserve"> обслуживания, трубопроводы </w:t>
      </w:r>
      <w:r w:rsidR="00F755A3">
        <w:t>(газопровод,</w:t>
      </w:r>
      <w:r>
        <w:t xml:space="preserve"> ГР</w:t>
      </w:r>
      <w:r w:rsidR="00BF4350">
        <w:t>П</w:t>
      </w:r>
      <w:r>
        <w:t xml:space="preserve">, </w:t>
      </w:r>
      <w:proofErr w:type="gramStart"/>
      <w:r>
        <w:t>ГРПШ)…</w:t>
      </w:r>
      <w:proofErr w:type="gramEnd"/>
      <w:r>
        <w:t>……………………………..</w:t>
      </w:r>
      <w:r w:rsidR="00BA7757">
        <w:t>44</w:t>
      </w:r>
    </w:p>
    <w:p w:rsidR="00F755A3" w:rsidRDefault="00F755A3" w:rsidP="006C504B">
      <w:pPr>
        <w:ind w:firstLine="426"/>
      </w:pPr>
      <w:r>
        <w:t>Статья 2</w:t>
      </w:r>
      <w:r w:rsidR="00242996">
        <w:t>6</w:t>
      </w:r>
      <w:r>
        <w:t>. Градостроительный регламент. ИТ 5 З</w:t>
      </w:r>
      <w:r w:rsidR="00BA7757">
        <w:t>она внешнего транспорта…………...45</w:t>
      </w:r>
    </w:p>
    <w:p w:rsidR="007303D3" w:rsidRDefault="00F755A3" w:rsidP="007303D3">
      <w:pPr>
        <w:ind w:firstLine="426"/>
      </w:pPr>
      <w:r>
        <w:t>Статья 2</w:t>
      </w:r>
      <w:r w:rsidR="00242996">
        <w:t>7</w:t>
      </w:r>
      <w:r>
        <w:t xml:space="preserve">. Градостроительный регламент. ИТ 6 </w:t>
      </w:r>
      <w:r w:rsidR="00087AF0">
        <w:t>Зона улично-дорожной сети………….47</w:t>
      </w:r>
    </w:p>
    <w:p w:rsidR="00F755A3" w:rsidRDefault="00F755A3" w:rsidP="006C504B">
      <w:pPr>
        <w:ind w:firstLine="426"/>
      </w:pPr>
      <w:r>
        <w:t>Статья 2</w:t>
      </w:r>
      <w:r w:rsidR="007303D3">
        <w:t>8</w:t>
      </w:r>
      <w:r>
        <w:t>. Градостроительный регламент. СХ 1 Зона сельскохозяйственных угодий...</w:t>
      </w:r>
      <w:r w:rsidR="00087AF0">
        <w:t>.47</w:t>
      </w:r>
    </w:p>
    <w:p w:rsidR="00CB525B" w:rsidRDefault="007303D3" w:rsidP="006C504B">
      <w:pPr>
        <w:ind w:firstLine="426"/>
      </w:pPr>
      <w:r>
        <w:t>Статья 29</w:t>
      </w:r>
      <w:r w:rsidR="00CB525B">
        <w:t xml:space="preserve">. Градостроительный регламент. СХ 2 Зона занятая объектами </w:t>
      </w:r>
    </w:p>
    <w:p w:rsidR="00CB525B" w:rsidRDefault="00CB525B" w:rsidP="006C504B">
      <w:pPr>
        <w:ind w:firstLine="426"/>
      </w:pPr>
      <w:r>
        <w:t>сельскохозяйственного наз</w:t>
      </w:r>
      <w:r w:rsidR="00BA7757">
        <w:t>начения………………………………………………………..48</w:t>
      </w:r>
    </w:p>
    <w:p w:rsidR="00CB525B" w:rsidRDefault="006E04F0" w:rsidP="006C504B">
      <w:pPr>
        <w:ind w:firstLine="426"/>
      </w:pPr>
      <w:r>
        <w:t>Статья 3</w:t>
      </w:r>
      <w:r w:rsidR="007303D3">
        <w:t>0</w:t>
      </w:r>
      <w:r w:rsidR="00CB525B">
        <w:t>. Градостроительный регламент. СН 1 З</w:t>
      </w:r>
      <w:r w:rsidR="00BA7757">
        <w:t>она ритуального назначения……….49</w:t>
      </w:r>
    </w:p>
    <w:p w:rsidR="00CB525B" w:rsidRDefault="006E04F0" w:rsidP="006C504B">
      <w:pPr>
        <w:ind w:firstLine="426"/>
      </w:pPr>
      <w:r>
        <w:t>Статья 3</w:t>
      </w:r>
      <w:r w:rsidR="007303D3">
        <w:t>1</w:t>
      </w:r>
      <w:r w:rsidR="00CB525B">
        <w:t xml:space="preserve">. Градостроительный регламент. СН 2 Зона складирования и захоронения </w:t>
      </w:r>
    </w:p>
    <w:p w:rsidR="00CB525B" w:rsidRDefault="00CB525B" w:rsidP="006C504B">
      <w:pPr>
        <w:ind w:firstLine="426"/>
      </w:pPr>
      <w:r>
        <w:t>отходов…………</w:t>
      </w:r>
      <w:r w:rsidR="00087AF0">
        <w:t>…………………………………………………………………………….50</w:t>
      </w:r>
    </w:p>
    <w:p w:rsidR="00242996" w:rsidRDefault="00242996" w:rsidP="006C504B">
      <w:pPr>
        <w:ind w:firstLine="426"/>
      </w:pPr>
      <w:r>
        <w:t>Статья 3</w:t>
      </w:r>
      <w:r w:rsidR="007303D3">
        <w:t>2</w:t>
      </w:r>
      <w:r>
        <w:t>. Градостроительный регламент. ОО 1 Зона памятника природы……………</w:t>
      </w:r>
      <w:r w:rsidR="00087AF0">
        <w:t>.51</w:t>
      </w:r>
    </w:p>
    <w:p w:rsidR="00CB525B" w:rsidRDefault="006E04F0" w:rsidP="006C504B">
      <w:pPr>
        <w:ind w:firstLine="426"/>
      </w:pPr>
      <w:r>
        <w:t>Статья 3</w:t>
      </w:r>
      <w:r w:rsidR="007303D3">
        <w:t>3</w:t>
      </w:r>
      <w:r w:rsidR="00CB525B">
        <w:t>. Градостроительный регламент. А</w:t>
      </w:r>
      <w:r w:rsidR="00BA7757">
        <w:t xml:space="preserve"> 1 Зона водного фонда………………….…51</w:t>
      </w:r>
    </w:p>
    <w:p w:rsidR="00CB525B" w:rsidRPr="006C504B" w:rsidRDefault="006E04F0" w:rsidP="006C504B">
      <w:pPr>
        <w:ind w:firstLine="426"/>
      </w:pPr>
      <w:r>
        <w:t>Статья 3</w:t>
      </w:r>
      <w:r w:rsidR="007303D3">
        <w:t>4</w:t>
      </w:r>
      <w:r w:rsidR="00CB525B">
        <w:t xml:space="preserve">. Градостроительный регламент. </w:t>
      </w:r>
      <w:r w:rsidR="003E28CD">
        <w:t xml:space="preserve">Л </w:t>
      </w:r>
      <w:r w:rsidR="00BA7757">
        <w:t>1 Зона лесного фонда……………………..51</w:t>
      </w:r>
    </w:p>
    <w:p w:rsidR="00EC4454" w:rsidRPr="00533E0B" w:rsidRDefault="002B7208" w:rsidP="00EC4454">
      <w:pPr>
        <w:pStyle w:val="11"/>
        <w:rPr>
          <w:rFonts w:ascii="Calibri" w:eastAsia="Times New Roman" w:hAnsi="Calibri"/>
          <w:noProof/>
          <w:sz w:val="22"/>
          <w:lang w:eastAsia="ru-RU"/>
        </w:rPr>
      </w:pPr>
      <w:hyperlink w:anchor="_Toc125529875" w:history="1">
        <w:r w:rsidR="003E28CD">
          <w:rPr>
            <w:rStyle w:val="a3"/>
            <w:noProof/>
            <w:color w:val="auto"/>
            <w:u w:val="none"/>
          </w:rPr>
          <w:t>Статья 3</w:t>
        </w:r>
        <w:r w:rsidR="007303D3">
          <w:rPr>
            <w:rStyle w:val="a3"/>
            <w:noProof/>
            <w:color w:val="auto"/>
            <w:u w:val="none"/>
          </w:rPr>
          <w:t>5</w:t>
        </w:r>
        <w:r w:rsidR="00EC4454" w:rsidRPr="00533E0B">
          <w:rPr>
            <w:rStyle w:val="a3"/>
            <w:noProof/>
            <w:color w:val="auto"/>
            <w:u w:val="none"/>
          </w:rPr>
          <w:t>. Описание ограничений использования земельных участков и объектов капитального строительства.</w:t>
        </w:r>
        <w:r w:rsidR="00EC4454" w:rsidRPr="00533E0B">
          <w:rPr>
            <w:noProof/>
            <w:webHidden/>
          </w:rPr>
          <w:tab/>
        </w:r>
      </w:hyperlink>
      <w:r w:rsidR="00BA7757">
        <w:rPr>
          <w:rStyle w:val="a3"/>
          <w:noProof/>
          <w:color w:val="auto"/>
          <w:u w:val="none"/>
        </w:rPr>
        <w:t>51</w:t>
      </w:r>
    </w:p>
    <w:p w:rsidR="00EC4454" w:rsidRPr="00533E0B" w:rsidRDefault="00EC4454" w:rsidP="00EC4454">
      <w:pPr>
        <w:ind w:firstLine="0"/>
        <w:jc w:val="left"/>
        <w:rPr>
          <w:b/>
          <w:bCs/>
          <w:sz w:val="36"/>
          <w:szCs w:val="28"/>
          <w:lang w:eastAsia="ru-RU"/>
        </w:rPr>
      </w:pPr>
      <w:r w:rsidRPr="00533E0B">
        <w:fldChar w:fldCharType="end"/>
      </w:r>
    </w:p>
    <w:p w:rsidR="00EC4454" w:rsidRDefault="00EC4454" w:rsidP="00EC4454">
      <w:pPr>
        <w:rPr>
          <w:b/>
        </w:rPr>
      </w:pPr>
    </w:p>
    <w:p w:rsidR="00EC4454" w:rsidRDefault="00EC4454" w:rsidP="00EC4454">
      <w:pPr>
        <w:rPr>
          <w:b/>
        </w:rPr>
      </w:pPr>
    </w:p>
    <w:p w:rsidR="00EC4454" w:rsidRDefault="00EC4454" w:rsidP="00EC4454">
      <w:pPr>
        <w:rPr>
          <w:b/>
        </w:rPr>
      </w:pPr>
      <w:bookmarkStart w:id="0" w:name="_GoBack"/>
      <w:bookmarkEnd w:id="0"/>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091B73" w:rsidRPr="00091B73" w:rsidRDefault="00D878C9" w:rsidP="00721C08">
      <w:pPr>
        <w:pStyle w:val="1"/>
        <w:rPr>
          <w:lang w:val="ru-RU"/>
        </w:rPr>
      </w:pPr>
      <w:bookmarkStart w:id="1" w:name="_Toc125529865"/>
      <w:r>
        <w:rPr>
          <w:sz w:val="32"/>
          <w:szCs w:val="32"/>
          <w:lang w:val="ru-RU"/>
        </w:rPr>
        <w:lastRenderedPageBreak/>
        <w:t>Г</w:t>
      </w:r>
      <w:r w:rsidR="00091B73">
        <w:rPr>
          <w:sz w:val="32"/>
          <w:szCs w:val="32"/>
          <w:lang w:val="ru-RU"/>
        </w:rPr>
        <w:t>ЛАВА</w:t>
      </w:r>
      <w:r w:rsidR="004D7017">
        <w:rPr>
          <w:sz w:val="32"/>
          <w:szCs w:val="32"/>
        </w:rPr>
        <w:t xml:space="preserve"> 2</w:t>
      </w:r>
      <w:r w:rsidR="00091B73">
        <w:rPr>
          <w:sz w:val="32"/>
          <w:szCs w:val="32"/>
          <w:lang w:val="ru-RU"/>
        </w:rPr>
        <w:t>. ГРАДОСТРОИТЕЛЬНЫЕ РЕГЛАМЕНТЫ</w:t>
      </w:r>
    </w:p>
    <w:p w:rsidR="00721C08" w:rsidRPr="000B44A4" w:rsidRDefault="00721C08" w:rsidP="00721C08">
      <w:pPr>
        <w:pStyle w:val="1"/>
      </w:pPr>
      <w:r w:rsidRPr="000B44A4">
        <w:t xml:space="preserve">Статья </w:t>
      </w:r>
      <w:r w:rsidR="006E04F0">
        <w:rPr>
          <w:lang w:val="ru-RU"/>
        </w:rPr>
        <w:t>10</w:t>
      </w:r>
      <w:r w:rsidRPr="000B44A4">
        <w:t>. Градостроительный регламент.</w:t>
      </w:r>
      <w:bookmarkEnd w:id="1"/>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21C08" w:rsidRPr="000B44A4" w:rsidRDefault="00721C08" w:rsidP="00721C08">
      <w:pPr>
        <w:numPr>
          <w:ilvl w:val="0"/>
          <w:numId w:val="1"/>
        </w:numPr>
        <w:ind w:left="0" w:firstLine="709"/>
        <w:rPr>
          <w:rFonts w:eastAsia="Times New Roman"/>
          <w:lang w:eastAsia="ru-RU"/>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1C08" w:rsidRPr="000B44A4" w:rsidRDefault="00721C08" w:rsidP="00721C08">
      <w:pPr>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721C08" w:rsidRPr="000B44A4" w:rsidRDefault="00721C08" w:rsidP="00721C08">
      <w:pPr>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Градостроительные регламенты устанавливаются с учетом:</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видов территориальных зон;</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721C08" w:rsidRPr="000B44A4" w:rsidRDefault="007806C6" w:rsidP="00721C08">
      <w:pPr>
        <w:rPr>
          <w:rFonts w:eastAsia="Times New Roman"/>
          <w:lang w:eastAsia="ru-RU"/>
        </w:rPr>
      </w:pPr>
      <w:r>
        <w:rPr>
          <w:rFonts w:eastAsia="Times New Roman"/>
          <w:lang w:eastAsia="ru-RU"/>
        </w:rPr>
        <w:t>4</w:t>
      </w:r>
      <w:r w:rsidR="00721C08" w:rsidRPr="000B44A4">
        <w:rPr>
          <w:rFonts w:eastAsia="Times New Roman"/>
          <w:lang w:eastAsia="ru-RU"/>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Действие градостроительного регламента не распространяется на земельные участки:</w:t>
      </w:r>
    </w:p>
    <w:p w:rsidR="00721C08" w:rsidRPr="000B44A4" w:rsidRDefault="00721C08" w:rsidP="00721C08">
      <w:pPr>
        <w:rPr>
          <w:rFonts w:eastAsia="Times New Roman"/>
          <w:lang w:eastAsia="ru-RU"/>
        </w:rPr>
      </w:pPr>
      <w:r w:rsidRPr="000B44A4">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21C08" w:rsidRPr="000B44A4" w:rsidRDefault="00721C08" w:rsidP="00721C08">
      <w:pPr>
        <w:rPr>
          <w:rFonts w:eastAsia="Times New Roman"/>
          <w:lang w:eastAsia="ru-RU"/>
        </w:rPr>
      </w:pPr>
      <w:r w:rsidRPr="000B44A4">
        <w:rPr>
          <w:rFonts w:eastAsia="Times New Roman"/>
          <w:lang w:eastAsia="ru-RU"/>
        </w:rPr>
        <w:t>2) в границах территорий общего пользования;</w:t>
      </w:r>
    </w:p>
    <w:p w:rsidR="00721C08" w:rsidRPr="000B44A4" w:rsidRDefault="00721C08" w:rsidP="00721C08">
      <w:pPr>
        <w:rPr>
          <w:rFonts w:eastAsia="Times New Roman"/>
          <w:lang w:eastAsia="ru-RU"/>
        </w:rPr>
      </w:pPr>
      <w:r w:rsidRPr="000B44A4">
        <w:rPr>
          <w:rFonts w:eastAsia="Times New Roman"/>
          <w:lang w:eastAsia="ru-RU"/>
        </w:rPr>
        <w:t>3) предназначенные для размещения линейных объектов и (или) занятые линейными объектами;</w:t>
      </w:r>
    </w:p>
    <w:p w:rsidR="00721C08" w:rsidRPr="000B44A4" w:rsidRDefault="00721C08" w:rsidP="00721C08">
      <w:pPr>
        <w:rPr>
          <w:rFonts w:eastAsia="Times New Roman"/>
          <w:lang w:eastAsia="ru-RU"/>
        </w:rPr>
      </w:pPr>
      <w:r w:rsidRPr="000B44A4">
        <w:rPr>
          <w:rFonts w:eastAsia="Times New Roman"/>
          <w:lang w:eastAsia="ru-RU"/>
        </w:rPr>
        <w:t>4) предоставленные для добычи полезных ископаемых.</w:t>
      </w:r>
    </w:p>
    <w:p w:rsidR="00721C08" w:rsidRPr="007806C6" w:rsidRDefault="00721C08" w:rsidP="007806C6">
      <w:pPr>
        <w:pStyle w:val="a6"/>
        <w:numPr>
          <w:ilvl w:val="2"/>
          <w:numId w:val="2"/>
        </w:numPr>
        <w:tabs>
          <w:tab w:val="left" w:pos="1276"/>
        </w:tabs>
        <w:ind w:left="0" w:firstLine="709"/>
        <w:rPr>
          <w:rFonts w:eastAsia="Times New Roman"/>
          <w:lang w:eastAsia="ru-RU"/>
        </w:rPr>
      </w:pPr>
      <w:r w:rsidRPr="007806C6">
        <w:rPr>
          <w:rFonts w:eastAsia="Times New Roman"/>
          <w:lang w:eastAsia="ru-RU"/>
        </w:rPr>
        <w:lastRenderedPageBreak/>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 xml:space="preserve">Реконструкция указанных </w:t>
      </w:r>
      <w:r w:rsidRPr="007806C6">
        <w:rPr>
          <w:rFonts w:eastAsia="Times New Roman"/>
        </w:rPr>
        <w:t>в части 9 настоящей статьи</w:t>
      </w:r>
      <w:r w:rsidRPr="007806C6">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21C08" w:rsidRPr="007806C6" w:rsidRDefault="00721C08" w:rsidP="007806C6">
      <w:pPr>
        <w:pStyle w:val="a6"/>
        <w:numPr>
          <w:ilvl w:val="2"/>
          <w:numId w:val="2"/>
        </w:numPr>
        <w:ind w:left="0" w:firstLine="709"/>
        <w:rPr>
          <w:rFonts w:eastAsia="Times New Roman"/>
          <w:lang w:eastAsia="ru-RU"/>
        </w:rPr>
      </w:pPr>
      <w:r w:rsidRPr="007806C6">
        <w:rPr>
          <w:rFonts w:eastAsia="Times New Roman"/>
          <w:lang w:eastAsia="ru-RU"/>
        </w:rPr>
        <w:t xml:space="preserve">В случае, если использование указанных в </w:t>
      </w:r>
      <w:r w:rsidRPr="007806C6">
        <w:rPr>
          <w:rFonts w:eastAsia="Times New Roman"/>
        </w:rPr>
        <w:t>части 8 настоящей</w:t>
      </w:r>
      <w:r w:rsidRPr="007806C6">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21C08" w:rsidRPr="000B44A4" w:rsidRDefault="00721C08" w:rsidP="00721C08">
      <w:pPr>
        <w:pStyle w:val="1"/>
      </w:pPr>
      <w:bookmarkStart w:id="2" w:name="_Toc464032172"/>
      <w:bookmarkStart w:id="3" w:name="_Toc464037366"/>
      <w:bookmarkStart w:id="4" w:name="_Toc464641511"/>
      <w:bookmarkStart w:id="5" w:name="_Toc465073822"/>
      <w:bookmarkStart w:id="6" w:name="_Toc465338035"/>
      <w:bookmarkStart w:id="7" w:name="_Toc515951691"/>
      <w:bookmarkStart w:id="8" w:name="_Toc531161378"/>
      <w:bookmarkStart w:id="9" w:name="_Toc5694380"/>
      <w:bookmarkStart w:id="10" w:name="_Toc18505981"/>
      <w:bookmarkStart w:id="11" w:name="_Toc18928034"/>
      <w:bookmarkStart w:id="12" w:name="_Toc67472703"/>
      <w:bookmarkStart w:id="13" w:name="_Toc125529866"/>
      <w:r w:rsidRPr="000B44A4">
        <w:lastRenderedPageBreak/>
        <w:t xml:space="preserve">Статья </w:t>
      </w:r>
      <w:r w:rsidR="006E04F0">
        <w:rPr>
          <w:lang w:val="ru-RU"/>
        </w:rPr>
        <w:t>11</w:t>
      </w:r>
      <w:r w:rsidRPr="000B44A4">
        <w:t>. Виды разрешенного использования земельных участков и объектов капитального строительства.</w:t>
      </w:r>
      <w:bookmarkEnd w:id="2"/>
      <w:bookmarkEnd w:id="3"/>
      <w:bookmarkEnd w:id="4"/>
      <w:bookmarkEnd w:id="5"/>
      <w:bookmarkEnd w:id="6"/>
      <w:bookmarkEnd w:id="7"/>
      <w:bookmarkEnd w:id="8"/>
      <w:bookmarkEnd w:id="9"/>
      <w:bookmarkEnd w:id="10"/>
      <w:bookmarkEnd w:id="11"/>
      <w:bookmarkEnd w:id="12"/>
      <w:bookmarkEnd w:id="13"/>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21C08" w:rsidRPr="00721C08" w:rsidRDefault="00721C08" w:rsidP="00721C08">
      <w:pPr>
        <w:numPr>
          <w:ilvl w:val="0"/>
          <w:numId w:val="3"/>
        </w:numPr>
        <w:ind w:left="0" w:firstLine="709"/>
        <w:rPr>
          <w:rFonts w:eastAsia="Times New Roman"/>
          <w:szCs w:val="21"/>
          <w:lang w:eastAsia="ru-RU"/>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lang w:eastAsia="ru-RU"/>
        </w:rPr>
        <w:t xml:space="preserve"> </w:t>
      </w:r>
      <w:r w:rsidRPr="000B44A4">
        <w:t>Федеральной службы государственной регистрации, кадастра и картографии</w:t>
      </w:r>
      <w:r w:rsidRPr="000B44A4">
        <w:rPr>
          <w:rFonts w:eastAsia="Times New Roman"/>
          <w:szCs w:val="21"/>
          <w:lang w:eastAsia="ru-RU"/>
        </w:rPr>
        <w:t xml:space="preserve"> </w:t>
      </w:r>
      <w:r w:rsidRPr="000B44A4">
        <w:t>от 10 ноября 2020 г. № П/0412</w:t>
      </w:r>
      <w:r w:rsidRPr="000B44A4">
        <w:rPr>
          <w:rFonts w:eastAsia="Times New Roman"/>
          <w:szCs w:val="21"/>
          <w:lang w:eastAsia="ru-RU"/>
        </w:rPr>
        <w:t xml:space="preserve"> «</w:t>
      </w:r>
      <w:r w:rsidRPr="000B44A4">
        <w:t>Об утверждении классификатора</w:t>
      </w:r>
      <w:r w:rsidRPr="000B44A4">
        <w:rPr>
          <w:rFonts w:eastAsia="Times New Roman"/>
          <w:szCs w:val="21"/>
          <w:lang w:eastAsia="ru-RU"/>
        </w:rPr>
        <w:t xml:space="preserve"> </w:t>
      </w:r>
      <w:r w:rsidRPr="000B44A4">
        <w:t>видов разрешенного использования земельных участков»</w:t>
      </w:r>
      <w:r>
        <w:t xml:space="preserve"> (с последующими изменениями)</w:t>
      </w:r>
      <w:r w:rsidRPr="000B44A4">
        <w:t>.</w:t>
      </w:r>
    </w:p>
    <w:p w:rsidR="00721C08" w:rsidRPr="00C632A8" w:rsidRDefault="00721C08" w:rsidP="00721C08">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721C08" w:rsidRPr="00715144" w:rsidRDefault="00721C08" w:rsidP="00721C08">
      <w:pPr>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721C08" w:rsidRPr="00715144" w:rsidTr="00B06B85">
        <w:tc>
          <w:tcPr>
            <w:tcW w:w="2698" w:type="dxa"/>
          </w:tcPr>
          <w:p w:rsidR="00721C08" w:rsidRPr="00715144" w:rsidRDefault="00721C08" w:rsidP="006436F0">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721C08" w:rsidRDefault="00721C08" w:rsidP="006436F0">
            <w:pPr>
              <w:pStyle w:val="ConsPlusNormal"/>
              <w:ind w:firstLine="0"/>
              <w:jc w:val="center"/>
              <w:rPr>
                <w:rFonts w:ascii="Times New Roman" w:hAnsi="Times New Roman"/>
              </w:rPr>
            </w:pPr>
            <w:r w:rsidRPr="00715144">
              <w:rPr>
                <w:rFonts w:ascii="Times New Roman" w:hAnsi="Times New Roman"/>
              </w:rPr>
              <w:t>Описание вида</w:t>
            </w:r>
          </w:p>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21C08" w:rsidRPr="00715144" w:rsidTr="00B06B85">
        <w:trPr>
          <w:trHeight w:val="113"/>
        </w:trPr>
        <w:tc>
          <w:tcPr>
            <w:tcW w:w="2698" w:type="dxa"/>
          </w:tcPr>
          <w:p w:rsidR="00721C08" w:rsidRPr="00E95F6E" w:rsidRDefault="00721C08" w:rsidP="006436F0">
            <w:pPr>
              <w:ind w:firstLine="0"/>
              <w:jc w:val="center"/>
            </w:pPr>
            <w:r w:rsidRPr="00E95F6E">
              <w:t>1</w:t>
            </w:r>
          </w:p>
        </w:tc>
        <w:tc>
          <w:tcPr>
            <w:tcW w:w="5524" w:type="dxa"/>
          </w:tcPr>
          <w:p w:rsidR="00721C08" w:rsidRPr="00E95F6E" w:rsidRDefault="00721C08" w:rsidP="006436F0">
            <w:pPr>
              <w:ind w:firstLine="3"/>
              <w:jc w:val="center"/>
            </w:pPr>
            <w:r w:rsidRPr="00E95F6E">
              <w:t>2</w:t>
            </w:r>
          </w:p>
        </w:tc>
        <w:tc>
          <w:tcPr>
            <w:tcW w:w="1559" w:type="dxa"/>
          </w:tcPr>
          <w:p w:rsidR="00721C08" w:rsidRPr="00E95F6E" w:rsidRDefault="00721C08" w:rsidP="006436F0">
            <w:pPr>
              <w:ind w:firstLine="0"/>
              <w:jc w:val="center"/>
            </w:pPr>
            <w:r w:rsidRPr="00E95F6E">
              <w:t>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721C08" w:rsidRPr="00715144" w:rsidRDefault="00721C08" w:rsidP="006436F0">
            <w:pPr>
              <w:pStyle w:val="ConsPlusNormal"/>
              <w:ind w:firstLine="0"/>
              <w:jc w:val="center"/>
              <w:rPr>
                <w:rFonts w:ascii="Times New Roman" w:hAnsi="Times New Roman"/>
              </w:rPr>
            </w:pPr>
            <w:bookmarkStart w:id="14" w:name="P51"/>
            <w:bookmarkEnd w:id="14"/>
            <w:r w:rsidRPr="00715144">
              <w:rPr>
                <w:rFonts w:ascii="Times New Roman" w:hAnsi="Times New Roman"/>
              </w:rPr>
              <w:t>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721C08" w:rsidRPr="00715144" w:rsidRDefault="00721C08" w:rsidP="006436F0">
            <w:pPr>
              <w:pStyle w:val="ConsPlusNormal"/>
              <w:ind w:hanging="62"/>
              <w:jc w:val="center"/>
              <w:rPr>
                <w:rFonts w:ascii="Times New Roman" w:hAnsi="Times New Roman"/>
              </w:rPr>
            </w:pPr>
            <w:bookmarkStart w:id="15" w:name="P54"/>
            <w:bookmarkEnd w:id="15"/>
            <w:r w:rsidRPr="00715144">
              <w:rPr>
                <w:rFonts w:ascii="Times New Roman" w:hAnsi="Times New Roman"/>
              </w:rPr>
              <w:t>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производством картофеля, листовых, плодовых, </w:t>
            </w:r>
            <w:r w:rsidRPr="003341C1">
              <w:rPr>
                <w:rFonts w:ascii="Times New Roman" w:hAnsi="Times New Roman"/>
              </w:rPr>
              <w:lastRenderedPageBreak/>
              <w:t>луковичных и бахчевых сельскохозяйственных культур, в том числе с использованием теплиц</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1.5</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721C08" w:rsidRPr="00715144" w:rsidRDefault="00721C08" w:rsidP="006436F0">
            <w:pPr>
              <w:pStyle w:val="ConsPlusNormal"/>
              <w:ind w:firstLine="0"/>
              <w:jc w:val="center"/>
              <w:rPr>
                <w:rFonts w:ascii="Times New Roman" w:hAnsi="Times New Roman"/>
              </w:rPr>
            </w:pPr>
            <w:bookmarkStart w:id="16" w:name="P70"/>
            <w:bookmarkEnd w:id="16"/>
            <w:r w:rsidRPr="00715144">
              <w:rPr>
                <w:rFonts w:ascii="Times New Roman" w:hAnsi="Times New Roman"/>
              </w:rPr>
              <w:t>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Скотоводство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bookmarkStart w:id="17" w:name="P79"/>
            <w:bookmarkEnd w:id="17"/>
            <w:r w:rsidRPr="00715144">
              <w:rPr>
                <w:rFonts w:ascii="Times New Roman" w:hAnsi="Times New Roman"/>
              </w:rPr>
              <w:t>1.8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сооружений, </w:t>
            </w:r>
            <w:r w:rsidRPr="003341C1">
              <w:rPr>
                <w:rFonts w:ascii="Times New Roman" w:hAnsi="Times New Roman"/>
              </w:rPr>
              <w:lastRenderedPageBreak/>
              <w:t>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bookmarkStart w:id="18" w:name="P94"/>
            <w:bookmarkEnd w:id="18"/>
            <w:r w:rsidRPr="00715144">
              <w:rPr>
                <w:rFonts w:ascii="Times New Roman" w:hAnsi="Times New Roman"/>
              </w:rPr>
              <w:t>1.11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коллекций генетических </w:t>
            </w:r>
            <w:r w:rsidRPr="003341C1">
              <w:rPr>
                <w:rFonts w:ascii="Times New Roman" w:hAnsi="Times New Roman"/>
              </w:rPr>
              <w:lastRenderedPageBreak/>
              <w:t>ресурсов растений</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1.14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721C08" w:rsidRPr="00715144" w:rsidRDefault="00721C08" w:rsidP="00271839">
            <w:pPr>
              <w:pStyle w:val="ConsPlusNormal"/>
              <w:ind w:firstLine="0"/>
              <w:jc w:val="center"/>
              <w:rPr>
                <w:rFonts w:ascii="Times New Roman" w:hAnsi="Times New Roman"/>
              </w:rPr>
            </w:pPr>
            <w:bookmarkStart w:id="19" w:name="P110"/>
            <w:bookmarkEnd w:id="19"/>
            <w:r w:rsidRPr="00715144">
              <w:rPr>
                <w:rFonts w:ascii="Times New Roman" w:hAnsi="Times New Roman"/>
              </w:rPr>
              <w:t>1.15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Питомники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721C08" w:rsidRPr="00715144" w:rsidRDefault="00721C08" w:rsidP="00271839">
            <w:pPr>
              <w:pStyle w:val="ConsPlusNormal"/>
              <w:ind w:firstLine="80"/>
              <w:jc w:val="center"/>
              <w:rPr>
                <w:rFonts w:ascii="Times New Roman" w:hAnsi="Times New Roman"/>
              </w:rPr>
            </w:pPr>
            <w:r w:rsidRPr="00715144">
              <w:rPr>
                <w:rFonts w:ascii="Times New Roman" w:hAnsi="Times New Roman"/>
              </w:rPr>
              <w:t>1.17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721C08" w:rsidRPr="00715144" w:rsidRDefault="00721C08" w:rsidP="00271839">
            <w:pPr>
              <w:pStyle w:val="ConsPlusNormal"/>
              <w:ind w:firstLine="0"/>
              <w:jc w:val="center"/>
              <w:rPr>
                <w:rFonts w:ascii="Times New Roman" w:hAnsi="Times New Roman"/>
              </w:rPr>
            </w:pPr>
            <w:bookmarkStart w:id="20" w:name="P123"/>
            <w:bookmarkEnd w:id="20"/>
            <w:r w:rsidRPr="00715144">
              <w:rPr>
                <w:rFonts w:ascii="Times New Roman" w:hAnsi="Times New Roman"/>
              </w:rPr>
              <w:t>1.19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721C08" w:rsidRPr="00715144" w:rsidRDefault="00721C08" w:rsidP="00271839">
            <w:pPr>
              <w:pStyle w:val="ConsPlusNormal"/>
              <w:ind w:firstLine="0"/>
              <w:jc w:val="center"/>
              <w:rPr>
                <w:rFonts w:ascii="Times New Roman" w:hAnsi="Times New Roman"/>
              </w:rPr>
            </w:pPr>
            <w:bookmarkStart w:id="21" w:name="P126"/>
            <w:bookmarkEnd w:id="21"/>
            <w:r w:rsidRPr="00715144">
              <w:rPr>
                <w:rFonts w:ascii="Times New Roman" w:hAnsi="Times New Roman"/>
              </w:rPr>
              <w:t>1.20</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2.0</w:t>
            </w:r>
          </w:p>
        </w:tc>
      </w:tr>
      <w:tr w:rsidR="00721C08" w:rsidRPr="00715144" w:rsidTr="00B06B85">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721C08" w:rsidRPr="00715144" w:rsidRDefault="00721C08" w:rsidP="00271839">
            <w:pPr>
              <w:pStyle w:val="ConsPlusNormal"/>
              <w:ind w:firstLine="0"/>
              <w:jc w:val="center"/>
              <w:rPr>
                <w:rFonts w:ascii="Times New Roman" w:hAnsi="Times New Roman"/>
              </w:rPr>
            </w:pPr>
            <w:bookmarkStart w:id="22" w:name="P136"/>
            <w:bookmarkEnd w:id="22"/>
            <w:r w:rsidRPr="00715144">
              <w:rPr>
                <w:rFonts w:ascii="Times New Roman" w:hAnsi="Times New Roman"/>
              </w:rPr>
              <w:t>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Малоэтажная </w:t>
            </w:r>
            <w:r w:rsidRPr="00715144">
              <w:rPr>
                <w:rFonts w:ascii="Times New Roman" w:hAnsi="Times New Roman"/>
              </w:rPr>
              <w:lastRenderedPageBreak/>
              <w:t>многоквартирная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малоэтажных многоквартирных </w:t>
            </w:r>
            <w:r w:rsidRPr="003341C1">
              <w:rPr>
                <w:rFonts w:ascii="Times New Roman" w:hAnsi="Times New Roman"/>
              </w:rPr>
              <w:lastRenderedPageBreak/>
              <w:t>домов (многоквартирные дома высотой до 4 этажей, включая мансардный);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2.1.1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2.2</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3" w:name="P151"/>
            <w:bookmarkEnd w:id="23"/>
            <w:r w:rsidRPr="00715144">
              <w:rPr>
                <w:rFonts w:ascii="Times New Roman" w:hAnsi="Times New Roman"/>
              </w:rPr>
              <w:t>2.3</w:t>
            </w:r>
          </w:p>
        </w:tc>
      </w:tr>
      <w:tr w:rsidR="00721C08" w:rsidRPr="00715144" w:rsidTr="00B06B85">
        <w:tblPrEx>
          <w:tblBorders>
            <w:insideH w:val="nil"/>
          </w:tblBorders>
        </w:tblPrEx>
        <w:tc>
          <w:tcPr>
            <w:tcW w:w="2698" w:type="dxa"/>
            <w:tcBorders>
              <w:top w:val="single" w:sz="4" w:space="0" w:color="auto"/>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обслуживания жилой застройки во встроенных, пристроенных и </w:t>
            </w:r>
            <w:r w:rsidRPr="003341C1">
              <w:rPr>
                <w:rFonts w:ascii="Times New Roman" w:hAnsi="Times New Roman"/>
              </w:rPr>
              <w:lastRenderedPageBreak/>
              <w:t>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721C08" w:rsidRPr="00715144" w:rsidRDefault="00721C08" w:rsidP="00335108">
            <w:pPr>
              <w:pStyle w:val="ConsPlusNormal"/>
              <w:ind w:firstLine="0"/>
              <w:jc w:val="center"/>
              <w:rPr>
                <w:rFonts w:ascii="Times New Roman" w:hAnsi="Times New Roman"/>
              </w:rPr>
            </w:pPr>
            <w:bookmarkStart w:id="24" w:name="P163"/>
            <w:bookmarkEnd w:id="24"/>
            <w:r w:rsidRPr="00715144">
              <w:rPr>
                <w:rFonts w:ascii="Times New Roman" w:hAnsi="Times New Roman"/>
              </w:rPr>
              <w:lastRenderedPageBreak/>
              <w:t>2.5</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2.7</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5" w:name="P177"/>
            <w:bookmarkEnd w:id="25"/>
            <w:r w:rsidRPr="00715144">
              <w:rPr>
                <w:rFonts w:ascii="Times New Roman" w:hAnsi="Times New Roman"/>
              </w:rPr>
              <w:t>2.7.1</w:t>
            </w:r>
          </w:p>
        </w:tc>
      </w:tr>
      <w:tr w:rsidR="00721C08" w:rsidRPr="00715144" w:rsidTr="00B06B85">
        <w:tblPrEx>
          <w:tblBorders>
            <w:insideH w:val="nil"/>
          </w:tblBorders>
        </w:tblPrEx>
        <w:trPr>
          <w:trHeight w:val="1395"/>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6" w:name="P181"/>
            <w:bookmarkEnd w:id="26"/>
            <w:r w:rsidRPr="00715144">
              <w:rPr>
                <w:rFonts w:ascii="Times New Roman" w:hAnsi="Times New Roman"/>
              </w:rPr>
              <w:t>2.7.2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w:t>
            </w:r>
            <w:r w:rsidRPr="003341C1">
              <w:rPr>
                <w:rFonts w:ascii="Times New Roman" w:hAnsi="Times New Roman"/>
              </w:rPr>
              <w:lastRenderedPageBreak/>
              <w:t xml:space="preserve">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7" w:name="P186"/>
            <w:bookmarkEnd w:id="27"/>
            <w:r w:rsidRPr="00715144">
              <w:rPr>
                <w:rFonts w:ascii="Times New Roman" w:hAnsi="Times New Roman"/>
              </w:rPr>
              <w:lastRenderedPageBreak/>
              <w:t>3.0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8" w:name="P189"/>
            <w:bookmarkEnd w:id="28"/>
            <w:r w:rsidRPr="00715144">
              <w:rPr>
                <w:rFonts w:ascii="Times New Roman" w:hAnsi="Times New Roman"/>
              </w:rPr>
              <w:t>3.1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721C08" w:rsidRPr="00715144" w:rsidRDefault="00721C08" w:rsidP="005E6169">
            <w:pPr>
              <w:pStyle w:val="ConsPlusNormal"/>
              <w:ind w:firstLine="0"/>
              <w:jc w:val="center"/>
              <w:rPr>
                <w:rFonts w:ascii="Times New Roman" w:hAnsi="Times New Roman"/>
              </w:rPr>
            </w:pPr>
            <w:bookmarkStart w:id="29" w:name="P192"/>
            <w:bookmarkEnd w:id="29"/>
            <w:r w:rsidRPr="00715144">
              <w:rPr>
                <w:rFonts w:ascii="Times New Roman" w:hAnsi="Times New Roman"/>
              </w:rPr>
              <w:t>3.1.1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721C08" w:rsidRPr="00715144" w:rsidRDefault="00721C08" w:rsidP="005E6169">
            <w:pPr>
              <w:pStyle w:val="ConsPlusNormal"/>
              <w:ind w:firstLine="0"/>
              <w:jc w:val="center"/>
              <w:rPr>
                <w:rFonts w:ascii="Times New Roman" w:hAnsi="Times New Roman"/>
              </w:rPr>
            </w:pPr>
            <w:bookmarkStart w:id="30" w:name="P195"/>
            <w:bookmarkEnd w:id="30"/>
            <w:r w:rsidRPr="00715144">
              <w:rPr>
                <w:rFonts w:ascii="Times New Roman" w:hAnsi="Times New Roman"/>
              </w:rPr>
              <w:t>3.1.2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31" w:name="P198"/>
            <w:bookmarkEnd w:id="31"/>
            <w:r w:rsidRPr="00715144">
              <w:rPr>
                <w:rFonts w:ascii="Times New Roman" w:hAnsi="Times New Roman"/>
              </w:rPr>
              <w:t>3.2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721C08" w:rsidRPr="00715144" w:rsidRDefault="00721C08" w:rsidP="005E6169">
            <w:pPr>
              <w:pStyle w:val="ConsPlusNormal"/>
              <w:ind w:firstLine="0"/>
              <w:jc w:val="center"/>
              <w:rPr>
                <w:rFonts w:ascii="Times New Roman" w:hAnsi="Times New Roman"/>
              </w:rPr>
            </w:pPr>
            <w:bookmarkStart w:id="32" w:name="P202"/>
            <w:bookmarkEnd w:id="32"/>
            <w:r w:rsidRPr="00715144">
              <w:rPr>
                <w:rFonts w:ascii="Times New Roman" w:hAnsi="Times New Roman"/>
              </w:rPr>
              <w:t>3.2.1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w:t>
            </w:r>
            <w:r w:rsidRPr="003341C1">
              <w:rPr>
                <w:rFonts w:ascii="Times New Roman" w:hAnsi="Times New Roman"/>
              </w:rPr>
              <w:lastRenderedPageBreak/>
              <w:t>некоммерческих организаций: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721C08" w:rsidRPr="00715144" w:rsidRDefault="00721C08" w:rsidP="005E6169">
            <w:pPr>
              <w:pStyle w:val="ConsPlusNormal"/>
              <w:ind w:hanging="62"/>
              <w:jc w:val="center"/>
              <w:rPr>
                <w:rFonts w:ascii="Times New Roman" w:hAnsi="Times New Roman"/>
              </w:rPr>
            </w:pPr>
            <w:r w:rsidRPr="00715144">
              <w:rPr>
                <w:rFonts w:ascii="Times New Roman" w:hAnsi="Times New Roman"/>
              </w:rPr>
              <w:lastRenderedPageBreak/>
              <w:t>3.2.2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721C08" w:rsidRPr="00715144" w:rsidRDefault="00721C08" w:rsidP="005E6169">
            <w:pPr>
              <w:pStyle w:val="ConsPlusNormal"/>
              <w:ind w:firstLine="0"/>
              <w:jc w:val="center"/>
              <w:rPr>
                <w:rFonts w:ascii="Times New Roman" w:hAnsi="Times New Roman"/>
              </w:rPr>
            </w:pPr>
            <w:bookmarkStart w:id="33" w:name="P209"/>
            <w:bookmarkEnd w:id="33"/>
            <w:r w:rsidRPr="00715144">
              <w:rPr>
                <w:rFonts w:ascii="Times New Roman" w:hAnsi="Times New Roman"/>
              </w:rPr>
              <w:t>3.2.3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4" w:name="P212"/>
            <w:bookmarkEnd w:id="34"/>
            <w:r w:rsidRPr="00715144">
              <w:rPr>
                <w:rFonts w:ascii="Times New Roman" w:hAnsi="Times New Roman"/>
              </w:rPr>
              <w:t>3.2.4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721C08" w:rsidRPr="00715144" w:rsidRDefault="00721C08" w:rsidP="00F24E85">
            <w:pPr>
              <w:pStyle w:val="ConsPlusNormal"/>
              <w:ind w:hanging="62"/>
              <w:jc w:val="center"/>
              <w:rPr>
                <w:rFonts w:ascii="Times New Roman" w:hAnsi="Times New Roman"/>
              </w:rPr>
            </w:pPr>
            <w:bookmarkStart w:id="35" w:name="P215"/>
            <w:bookmarkEnd w:id="35"/>
            <w:r w:rsidRPr="00715144">
              <w:rPr>
                <w:rFonts w:ascii="Times New Roman" w:hAnsi="Times New Roman"/>
              </w:rPr>
              <w:t>3.3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6" w:name="P218"/>
            <w:bookmarkEnd w:id="36"/>
            <w:r w:rsidRPr="00715144">
              <w:rPr>
                <w:rFonts w:ascii="Times New Roman" w:hAnsi="Times New Roman"/>
              </w:rPr>
              <w:t>3.4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721C08" w:rsidRPr="00715144" w:rsidRDefault="00721C08" w:rsidP="00F24E85">
            <w:pPr>
              <w:pStyle w:val="ConsPlusNormal"/>
              <w:ind w:hanging="62"/>
              <w:jc w:val="center"/>
              <w:rPr>
                <w:rFonts w:ascii="Times New Roman" w:hAnsi="Times New Roman"/>
              </w:rPr>
            </w:pPr>
            <w:bookmarkStart w:id="37" w:name="P221"/>
            <w:bookmarkEnd w:id="37"/>
            <w:r w:rsidRPr="00715144">
              <w:rPr>
                <w:rFonts w:ascii="Times New Roman" w:hAnsi="Times New Roman"/>
              </w:rPr>
              <w:t>3.4.1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721C08" w:rsidRPr="00715144" w:rsidRDefault="00721C08" w:rsidP="00F24E85">
            <w:pPr>
              <w:pStyle w:val="ConsPlusNormal"/>
              <w:ind w:hanging="62"/>
              <w:jc w:val="center"/>
              <w:rPr>
                <w:rFonts w:ascii="Times New Roman" w:hAnsi="Times New Roman"/>
              </w:rPr>
            </w:pPr>
            <w:bookmarkStart w:id="38" w:name="P226"/>
            <w:bookmarkEnd w:id="38"/>
            <w:r w:rsidRPr="00715144">
              <w:rPr>
                <w:rFonts w:ascii="Times New Roman" w:hAnsi="Times New Roman"/>
              </w:rPr>
              <w:t>3.4.2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w:t>
            </w:r>
            <w:r w:rsidRPr="003341C1">
              <w:rPr>
                <w:rFonts w:ascii="Times New Roman" w:hAnsi="Times New Roman"/>
              </w:rPr>
              <w:lastRenderedPageBreak/>
              <w:t>экспертизы (морги)</w:t>
            </w:r>
          </w:p>
        </w:tc>
        <w:tc>
          <w:tcPr>
            <w:tcW w:w="1559" w:type="dxa"/>
          </w:tcPr>
          <w:p w:rsidR="00721C08" w:rsidRPr="00715144" w:rsidRDefault="00721C08" w:rsidP="00F24E85">
            <w:pPr>
              <w:pStyle w:val="ConsPlusNormal"/>
              <w:ind w:hanging="62"/>
              <w:jc w:val="center"/>
              <w:rPr>
                <w:rFonts w:ascii="Times New Roman" w:hAnsi="Times New Roman"/>
              </w:rPr>
            </w:pPr>
            <w:r w:rsidRPr="00715144">
              <w:rPr>
                <w:rFonts w:ascii="Times New Roman" w:hAnsi="Times New Roman"/>
              </w:rPr>
              <w:lastRenderedPageBreak/>
              <w:t>3.4.3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721C08" w:rsidRPr="00715144" w:rsidRDefault="00721C08" w:rsidP="00F24E85">
            <w:pPr>
              <w:pStyle w:val="ConsPlusNormal"/>
              <w:ind w:firstLine="0"/>
              <w:jc w:val="center"/>
              <w:rPr>
                <w:rFonts w:ascii="Times New Roman" w:hAnsi="Times New Roman"/>
              </w:rPr>
            </w:pPr>
            <w:r w:rsidRPr="00715144">
              <w:rPr>
                <w:rFonts w:ascii="Times New Roman" w:hAnsi="Times New Roman"/>
              </w:rPr>
              <w:t>3.5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9" w:name="P235"/>
            <w:bookmarkEnd w:id="39"/>
            <w:r w:rsidRPr="00715144">
              <w:rPr>
                <w:rFonts w:ascii="Times New Roman" w:hAnsi="Times New Roman"/>
              </w:rPr>
              <w:t>3.5.1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40" w:name="P238"/>
            <w:bookmarkEnd w:id="40"/>
            <w:r w:rsidRPr="00715144">
              <w:rPr>
                <w:rFonts w:ascii="Times New Roman" w:hAnsi="Times New Roman"/>
              </w:rPr>
              <w:t>3.5.2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1" w:name="P241"/>
            <w:bookmarkEnd w:id="41"/>
            <w:r w:rsidRPr="00715144">
              <w:rPr>
                <w:rFonts w:ascii="Times New Roman" w:hAnsi="Times New Roman"/>
              </w:rPr>
              <w:t>3.6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721C08" w:rsidRPr="00715144" w:rsidRDefault="00721C08" w:rsidP="005E6169">
            <w:pPr>
              <w:pStyle w:val="ConsPlusNormal"/>
              <w:ind w:firstLine="0"/>
              <w:jc w:val="center"/>
              <w:rPr>
                <w:rFonts w:ascii="Times New Roman" w:hAnsi="Times New Roman"/>
              </w:rPr>
            </w:pPr>
            <w:bookmarkStart w:id="42" w:name="P244"/>
            <w:bookmarkEnd w:id="42"/>
            <w:r w:rsidRPr="00715144">
              <w:rPr>
                <w:rFonts w:ascii="Times New Roman" w:hAnsi="Times New Roman"/>
              </w:rPr>
              <w:t>3.6.1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721C08" w:rsidRPr="00715144" w:rsidRDefault="00721C08" w:rsidP="005E6169">
            <w:pPr>
              <w:pStyle w:val="ConsPlusNormal"/>
              <w:ind w:firstLine="0"/>
              <w:jc w:val="center"/>
              <w:rPr>
                <w:rFonts w:ascii="Times New Roman" w:hAnsi="Times New Roman"/>
              </w:rPr>
            </w:pPr>
            <w:r w:rsidRPr="00715144">
              <w:rPr>
                <w:rFonts w:ascii="Times New Roman" w:hAnsi="Times New Roman"/>
              </w:rPr>
              <w:t>3.6.2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w:t>
            </w:r>
            <w:r w:rsidRPr="003341C1">
              <w:rPr>
                <w:rFonts w:ascii="Times New Roman" w:hAnsi="Times New Roman"/>
              </w:rPr>
              <w:lastRenderedPageBreak/>
              <w:t>диких животных в неволе</w:t>
            </w:r>
          </w:p>
        </w:tc>
        <w:tc>
          <w:tcPr>
            <w:tcW w:w="1559" w:type="dxa"/>
          </w:tcPr>
          <w:p w:rsidR="00721C08" w:rsidRPr="00715144" w:rsidRDefault="00721C08" w:rsidP="005E6169">
            <w:pPr>
              <w:pStyle w:val="ConsPlusNormal"/>
              <w:ind w:firstLine="80"/>
              <w:jc w:val="center"/>
              <w:rPr>
                <w:rFonts w:ascii="Times New Roman" w:hAnsi="Times New Roman"/>
              </w:rPr>
            </w:pPr>
            <w:bookmarkStart w:id="43" w:name="P250"/>
            <w:bookmarkEnd w:id="43"/>
            <w:r w:rsidRPr="00715144">
              <w:rPr>
                <w:rFonts w:ascii="Times New Roman" w:hAnsi="Times New Roman"/>
              </w:rPr>
              <w:lastRenderedPageBreak/>
              <w:t>3.6.3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4" w:name="P253"/>
            <w:bookmarkEnd w:id="44"/>
            <w:r w:rsidRPr="00715144">
              <w:rPr>
                <w:rFonts w:ascii="Times New Roman" w:hAnsi="Times New Roman"/>
              </w:rPr>
              <w:t>3.7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721C08" w:rsidRPr="00715144" w:rsidRDefault="00721C08" w:rsidP="003C30E1">
            <w:pPr>
              <w:pStyle w:val="ConsPlusNormal"/>
              <w:ind w:firstLine="0"/>
              <w:jc w:val="center"/>
              <w:rPr>
                <w:rFonts w:ascii="Times New Roman" w:hAnsi="Times New Roman"/>
              </w:rPr>
            </w:pPr>
            <w:bookmarkStart w:id="45" w:name="P256"/>
            <w:bookmarkEnd w:id="45"/>
            <w:r w:rsidRPr="00715144">
              <w:rPr>
                <w:rFonts w:ascii="Times New Roman" w:hAnsi="Times New Roman"/>
              </w:rPr>
              <w:t>3.7.1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721C08" w:rsidRPr="00715144" w:rsidRDefault="00721C08" w:rsidP="003C30E1">
            <w:pPr>
              <w:pStyle w:val="ConsPlusNormal"/>
              <w:ind w:hanging="62"/>
              <w:jc w:val="center"/>
              <w:rPr>
                <w:rFonts w:ascii="Times New Roman" w:hAnsi="Times New Roman"/>
              </w:rPr>
            </w:pPr>
            <w:bookmarkStart w:id="46" w:name="P259"/>
            <w:bookmarkEnd w:id="46"/>
            <w:r w:rsidRPr="00715144">
              <w:rPr>
                <w:rFonts w:ascii="Times New Roman" w:hAnsi="Times New Roman"/>
              </w:rPr>
              <w:t>3.7.2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721C08" w:rsidRPr="00715144" w:rsidRDefault="00721C08" w:rsidP="003C30E1">
            <w:pPr>
              <w:pStyle w:val="ConsPlusNormal"/>
              <w:ind w:firstLine="0"/>
              <w:jc w:val="center"/>
              <w:rPr>
                <w:rFonts w:ascii="Times New Roman" w:hAnsi="Times New Roman"/>
              </w:rPr>
            </w:pPr>
            <w:bookmarkStart w:id="47" w:name="P265"/>
            <w:bookmarkEnd w:id="47"/>
            <w:r w:rsidRPr="00715144">
              <w:rPr>
                <w:rFonts w:ascii="Times New Roman" w:hAnsi="Times New Roman"/>
              </w:rPr>
              <w:t>3.8.1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721C08" w:rsidRPr="00715144" w:rsidRDefault="00721C08" w:rsidP="003C30E1">
            <w:pPr>
              <w:pStyle w:val="ConsPlusNormal"/>
              <w:ind w:firstLine="0"/>
              <w:jc w:val="center"/>
              <w:rPr>
                <w:rFonts w:ascii="Times New Roman" w:hAnsi="Times New Roman"/>
              </w:rPr>
            </w:pPr>
            <w:bookmarkStart w:id="48" w:name="P268"/>
            <w:bookmarkEnd w:id="48"/>
            <w:r w:rsidRPr="00715144">
              <w:rPr>
                <w:rFonts w:ascii="Times New Roman" w:hAnsi="Times New Roman"/>
              </w:rPr>
              <w:t>3.8.2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в области гидрометеорологии и смежных с ней областях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w:t>
            </w:r>
            <w:r w:rsidRPr="003341C1">
              <w:rPr>
                <w:rFonts w:ascii="Times New Roman" w:hAnsi="Times New Roman"/>
              </w:rPr>
              <w:lastRenderedPageBreak/>
              <w:t>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721C08" w:rsidRPr="00715144" w:rsidRDefault="00721C08" w:rsidP="003C30E1">
            <w:pPr>
              <w:pStyle w:val="ConsPlusNormal"/>
              <w:ind w:firstLine="0"/>
              <w:jc w:val="center"/>
              <w:rPr>
                <w:rFonts w:ascii="Times New Roman" w:hAnsi="Times New Roman"/>
              </w:rPr>
            </w:pPr>
            <w:bookmarkStart w:id="49" w:name="P274"/>
            <w:bookmarkEnd w:id="49"/>
            <w:r w:rsidRPr="00715144">
              <w:rPr>
                <w:rFonts w:ascii="Times New Roman" w:hAnsi="Times New Roman"/>
              </w:rPr>
              <w:lastRenderedPageBreak/>
              <w:t>3.9.1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721C08" w:rsidRPr="00715144" w:rsidRDefault="00721C08" w:rsidP="00B96CC0">
            <w:pPr>
              <w:pStyle w:val="ConsPlusNormal"/>
              <w:ind w:firstLine="0"/>
              <w:jc w:val="center"/>
              <w:rPr>
                <w:rFonts w:ascii="Times New Roman" w:hAnsi="Times New Roman"/>
              </w:rPr>
            </w:pPr>
            <w:bookmarkStart w:id="50" w:name="P280"/>
            <w:bookmarkEnd w:id="50"/>
            <w:r w:rsidRPr="00715144">
              <w:rPr>
                <w:rFonts w:ascii="Times New Roman" w:hAnsi="Times New Roman"/>
              </w:rPr>
              <w:t>3.9.3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1" w:name="P286"/>
            <w:bookmarkEnd w:id="51"/>
            <w:r w:rsidRPr="00715144">
              <w:rPr>
                <w:rFonts w:ascii="Times New Roman" w:hAnsi="Times New Roman"/>
              </w:rPr>
              <w:t>3.10.1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организации </w:t>
            </w:r>
            <w:r w:rsidRPr="003341C1">
              <w:rPr>
                <w:rFonts w:ascii="Times New Roman" w:hAnsi="Times New Roman"/>
              </w:rPr>
              <w:lastRenderedPageBreak/>
              <w:t>гостиниц для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2" w:name="P291"/>
            <w:bookmarkEnd w:id="52"/>
            <w:r w:rsidRPr="00715144">
              <w:rPr>
                <w:rFonts w:ascii="Times New Roman" w:hAnsi="Times New Roman"/>
              </w:rPr>
              <w:lastRenderedPageBreak/>
              <w:t>3.10.2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3" w:name="P294"/>
            <w:bookmarkEnd w:id="53"/>
            <w:r w:rsidRPr="00715144">
              <w:rPr>
                <w:rFonts w:ascii="Times New Roman" w:hAnsi="Times New Roman"/>
              </w:rPr>
              <w:t>4.0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721C08" w:rsidRPr="00715144" w:rsidRDefault="00721C08" w:rsidP="00B96CC0">
            <w:pPr>
              <w:pStyle w:val="ConsPlusNormal"/>
              <w:ind w:firstLine="0"/>
              <w:jc w:val="center"/>
              <w:rPr>
                <w:rFonts w:ascii="Times New Roman" w:hAnsi="Times New Roman"/>
              </w:rPr>
            </w:pPr>
            <w:bookmarkStart w:id="54" w:name="P297"/>
            <w:bookmarkEnd w:id="54"/>
            <w:r w:rsidRPr="00715144">
              <w:rPr>
                <w:rFonts w:ascii="Times New Roman" w:hAnsi="Times New Roman"/>
              </w:rPr>
              <w:t>4.1</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4.2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721C08" w:rsidRPr="00715144" w:rsidRDefault="00721C08" w:rsidP="00B96CC0">
            <w:pPr>
              <w:pStyle w:val="ConsPlusNormal"/>
              <w:ind w:firstLine="0"/>
              <w:jc w:val="center"/>
              <w:rPr>
                <w:rFonts w:ascii="Times New Roman" w:hAnsi="Times New Roman"/>
              </w:rPr>
            </w:pPr>
            <w:bookmarkStart w:id="55" w:name="P305"/>
            <w:bookmarkEnd w:id="55"/>
            <w:r w:rsidRPr="00715144">
              <w:rPr>
                <w:rFonts w:ascii="Times New Roman" w:hAnsi="Times New Roman"/>
              </w:rPr>
              <w:t>4.3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721C08" w:rsidRPr="00715144" w:rsidRDefault="00721C08" w:rsidP="00B96CC0">
            <w:pPr>
              <w:pStyle w:val="ConsPlusNormal"/>
              <w:ind w:firstLine="0"/>
              <w:jc w:val="center"/>
              <w:rPr>
                <w:rFonts w:ascii="Times New Roman" w:hAnsi="Times New Roman"/>
              </w:rPr>
            </w:pPr>
            <w:bookmarkStart w:id="56" w:name="P308"/>
            <w:bookmarkEnd w:id="56"/>
            <w:r w:rsidRPr="00715144">
              <w:rPr>
                <w:rFonts w:ascii="Times New Roman" w:hAnsi="Times New Roman"/>
              </w:rPr>
              <w:t>4.4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721C08" w:rsidRPr="00715144" w:rsidRDefault="00721C08" w:rsidP="00B96CC0">
            <w:pPr>
              <w:pStyle w:val="ConsPlusNormal"/>
              <w:ind w:firstLine="0"/>
              <w:jc w:val="center"/>
              <w:rPr>
                <w:rFonts w:ascii="Times New Roman" w:hAnsi="Times New Roman"/>
              </w:rPr>
            </w:pPr>
            <w:bookmarkStart w:id="57" w:name="P311"/>
            <w:bookmarkEnd w:id="57"/>
            <w:r w:rsidRPr="00715144">
              <w:rPr>
                <w:rFonts w:ascii="Times New Roman" w:hAnsi="Times New Roman"/>
              </w:rPr>
              <w:t>4.5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Pr>
          <w:p w:rsidR="00721C08" w:rsidRPr="00715144" w:rsidRDefault="00721C08" w:rsidP="00B96CC0">
            <w:pPr>
              <w:pStyle w:val="ConsPlusNormal"/>
              <w:ind w:firstLine="0"/>
              <w:jc w:val="center"/>
              <w:rPr>
                <w:rFonts w:ascii="Times New Roman" w:hAnsi="Times New Roman"/>
              </w:rPr>
            </w:pPr>
            <w:bookmarkStart w:id="58" w:name="P314"/>
            <w:bookmarkEnd w:id="58"/>
            <w:r w:rsidRPr="00715144">
              <w:rPr>
                <w:rFonts w:ascii="Times New Roman" w:hAnsi="Times New Roman"/>
              </w:rPr>
              <w:t>4.6</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Гостиничное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bookmarkStart w:id="59" w:name="P317"/>
            <w:bookmarkEnd w:id="59"/>
            <w:r w:rsidRPr="00715144">
              <w:rPr>
                <w:rFonts w:ascii="Times New Roman" w:hAnsi="Times New Roman"/>
              </w:rPr>
              <w:t>4.7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60" w:name="P321"/>
            <w:bookmarkEnd w:id="60"/>
            <w:r w:rsidRPr="00715144">
              <w:rPr>
                <w:rFonts w:ascii="Times New Roman" w:hAnsi="Times New Roman"/>
              </w:rPr>
              <w:t>4.8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721C08" w:rsidRPr="00715144" w:rsidRDefault="00721C08" w:rsidP="00D373F6">
            <w:pPr>
              <w:pStyle w:val="ConsPlusNormal"/>
              <w:ind w:firstLine="0"/>
              <w:jc w:val="center"/>
              <w:rPr>
                <w:rFonts w:ascii="Times New Roman" w:hAnsi="Times New Roman"/>
              </w:rPr>
            </w:pPr>
            <w:bookmarkStart w:id="61" w:name="P324"/>
            <w:bookmarkEnd w:id="61"/>
            <w:r w:rsidRPr="00715144">
              <w:rPr>
                <w:rFonts w:ascii="Times New Roman" w:hAnsi="Times New Roman"/>
              </w:rPr>
              <w:t>4.8.1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2" w:name="P327"/>
            <w:bookmarkEnd w:id="62"/>
            <w:r w:rsidRPr="00715144">
              <w:rPr>
                <w:rFonts w:ascii="Times New Roman" w:hAnsi="Times New Roman"/>
              </w:rPr>
              <w:t>4.8.2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3" w:name="P330"/>
            <w:bookmarkEnd w:id="63"/>
            <w:r w:rsidRPr="00715144">
              <w:rPr>
                <w:rFonts w:ascii="Times New Roman" w:hAnsi="Times New Roman"/>
              </w:rPr>
              <w:t>4.8.3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721C08" w:rsidRPr="00715144" w:rsidRDefault="00721C08" w:rsidP="00D373F6">
            <w:pPr>
              <w:pStyle w:val="ConsPlusNormal"/>
              <w:ind w:firstLine="0"/>
              <w:jc w:val="center"/>
              <w:rPr>
                <w:rFonts w:ascii="Times New Roman" w:hAnsi="Times New Roman"/>
              </w:rPr>
            </w:pPr>
            <w:bookmarkStart w:id="64" w:name="P333"/>
            <w:bookmarkEnd w:id="64"/>
            <w:r w:rsidRPr="00715144">
              <w:rPr>
                <w:rFonts w:ascii="Times New Roman" w:hAnsi="Times New Roman"/>
              </w:rPr>
              <w:t>4.9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bookmarkStart w:id="65" w:name="P339"/>
            <w:bookmarkEnd w:id="65"/>
            <w:r w:rsidRPr="00715144">
              <w:rPr>
                <w:rFonts w:ascii="Times New Roman" w:hAnsi="Times New Roman"/>
              </w:rPr>
              <w:t>4.9.1.1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дорожного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для предоставления гостиничных услуг в качестве дорожного сервиса </w:t>
            </w:r>
            <w:r w:rsidRPr="003341C1">
              <w:rPr>
                <w:rFonts w:ascii="Times New Roman" w:hAnsi="Times New Roman"/>
              </w:rPr>
              <w:lastRenderedPageBreak/>
              <w:t>(мотелей),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lastRenderedPageBreak/>
              <w:t>4.9.1.2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bookmarkStart w:id="66" w:name="P348"/>
            <w:bookmarkEnd w:id="66"/>
            <w:r w:rsidRPr="00715144">
              <w:rPr>
                <w:rFonts w:ascii="Times New Roman" w:hAnsi="Times New Roman"/>
              </w:rPr>
              <w:t>4.9.1.4</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4.9.2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721C08" w:rsidRPr="00715144" w:rsidRDefault="00721C08" w:rsidP="00ED69F9">
            <w:pPr>
              <w:pStyle w:val="ConsPlusNormal"/>
              <w:ind w:firstLine="0"/>
              <w:jc w:val="center"/>
              <w:rPr>
                <w:rFonts w:ascii="Times New Roman" w:hAnsi="Times New Roman"/>
              </w:rPr>
            </w:pPr>
            <w:bookmarkStart w:id="67" w:name="P355"/>
            <w:bookmarkEnd w:id="67"/>
            <w:r w:rsidRPr="00715144">
              <w:rPr>
                <w:rFonts w:ascii="Times New Roman" w:hAnsi="Times New Roman"/>
              </w:rPr>
              <w:t>4.10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721C08" w:rsidRPr="00715144" w:rsidRDefault="00721C08" w:rsidP="00ED69F9">
            <w:pPr>
              <w:pStyle w:val="ConsPlusNormal"/>
              <w:ind w:firstLine="0"/>
              <w:jc w:val="center"/>
              <w:rPr>
                <w:rFonts w:ascii="Times New Roman" w:hAnsi="Times New Roman"/>
              </w:rPr>
            </w:pPr>
            <w:bookmarkStart w:id="68" w:name="P361"/>
            <w:bookmarkEnd w:id="68"/>
            <w:r w:rsidRPr="00715144">
              <w:rPr>
                <w:rFonts w:ascii="Times New Roman" w:hAnsi="Times New Roman"/>
              </w:rPr>
              <w:t>5.1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721C08" w:rsidRPr="00715144" w:rsidRDefault="00721C08" w:rsidP="00ED69F9">
            <w:pPr>
              <w:pStyle w:val="ConsPlusNormal"/>
              <w:ind w:firstLine="0"/>
              <w:jc w:val="center"/>
              <w:rPr>
                <w:rFonts w:ascii="Times New Roman" w:hAnsi="Times New Roman"/>
              </w:rPr>
            </w:pPr>
            <w:bookmarkStart w:id="69" w:name="P364"/>
            <w:bookmarkEnd w:id="69"/>
            <w:r w:rsidRPr="00715144">
              <w:rPr>
                <w:rFonts w:ascii="Times New Roman" w:hAnsi="Times New Roman"/>
              </w:rPr>
              <w:t>5.1.1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занятий спортом в помещениях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559" w:type="dxa"/>
          </w:tcPr>
          <w:p w:rsidR="00721C08" w:rsidRPr="00715144" w:rsidRDefault="00721C08" w:rsidP="00ED69F9">
            <w:pPr>
              <w:pStyle w:val="ConsPlusNormal"/>
              <w:ind w:firstLine="0"/>
              <w:jc w:val="center"/>
              <w:rPr>
                <w:rFonts w:ascii="Times New Roman" w:hAnsi="Times New Roman"/>
              </w:rPr>
            </w:pPr>
            <w:bookmarkStart w:id="70" w:name="P367"/>
            <w:bookmarkEnd w:id="70"/>
            <w:r w:rsidRPr="00715144">
              <w:rPr>
                <w:rFonts w:ascii="Times New Roman" w:hAnsi="Times New Roman"/>
              </w:rPr>
              <w:t>5.1.2</w:t>
            </w:r>
          </w:p>
        </w:tc>
      </w:tr>
      <w:tr w:rsidR="00721C08" w:rsidRPr="00715144" w:rsidTr="00B06B85">
        <w:tc>
          <w:tcPr>
            <w:tcW w:w="2698" w:type="dxa"/>
          </w:tcPr>
          <w:p w:rsidR="00721C08" w:rsidRPr="00715144" w:rsidRDefault="00721C08" w:rsidP="006436F0">
            <w:pPr>
              <w:pStyle w:val="ConsPlusNormal"/>
              <w:jc w:val="center"/>
              <w:rPr>
                <w:rFonts w:ascii="Times New Roman" w:hAnsi="Times New Roman"/>
              </w:rPr>
            </w:pPr>
            <w:r w:rsidRPr="00715144">
              <w:rPr>
                <w:rFonts w:ascii="Times New Roman" w:hAnsi="Times New Roman"/>
              </w:rPr>
              <w:lastRenderedPageBreak/>
              <w:t>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721C08" w:rsidRPr="00715144" w:rsidRDefault="00721C08" w:rsidP="00ED69F9">
            <w:pPr>
              <w:pStyle w:val="ConsPlusNormal"/>
              <w:ind w:firstLine="0"/>
              <w:jc w:val="center"/>
              <w:rPr>
                <w:rFonts w:ascii="Times New Roman" w:hAnsi="Times New Roman"/>
              </w:rPr>
            </w:pPr>
            <w:bookmarkStart w:id="71" w:name="P370"/>
            <w:bookmarkEnd w:id="71"/>
            <w:r w:rsidRPr="00715144">
              <w:rPr>
                <w:rFonts w:ascii="Times New Roman" w:hAnsi="Times New Roman"/>
              </w:rPr>
              <w:t>5.1.3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5.1.4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721C08" w:rsidRPr="00715144" w:rsidRDefault="00721C08" w:rsidP="000012D8">
            <w:pPr>
              <w:pStyle w:val="ConsPlusNormal"/>
              <w:ind w:firstLine="0"/>
              <w:jc w:val="center"/>
              <w:rPr>
                <w:rFonts w:ascii="Times New Roman" w:hAnsi="Times New Roman"/>
              </w:rPr>
            </w:pPr>
            <w:bookmarkStart w:id="72" w:name="P382"/>
            <w:bookmarkEnd w:id="72"/>
            <w:r w:rsidRPr="00715144">
              <w:rPr>
                <w:rFonts w:ascii="Times New Roman" w:hAnsi="Times New Roman"/>
              </w:rPr>
              <w:t>5.1.7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Охота и рыбалка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Поля для гольфа или конных прогулок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игры в гольф или осуществления конных прогулок, в том числе осуществление необходимых земляных работ и </w:t>
            </w:r>
            <w:r w:rsidRPr="003341C1">
              <w:rPr>
                <w:rFonts w:ascii="Times New Roman" w:hAnsi="Times New Roman"/>
              </w:rPr>
              <w:lastRenderedPageBreak/>
              <w:t>размещения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721C08" w:rsidRPr="00715144" w:rsidRDefault="00721C08" w:rsidP="000012D8">
            <w:pPr>
              <w:pStyle w:val="ConsPlusNormal"/>
              <w:ind w:firstLine="0"/>
              <w:jc w:val="center"/>
              <w:rPr>
                <w:rFonts w:ascii="Times New Roman" w:hAnsi="Times New Roman"/>
              </w:rPr>
            </w:pPr>
            <w:bookmarkStart w:id="73" w:name="P400"/>
            <w:bookmarkEnd w:id="73"/>
            <w:r w:rsidRPr="00715144">
              <w:rPr>
                <w:rFonts w:ascii="Times New Roman" w:hAnsi="Times New Roman"/>
              </w:rPr>
              <w:lastRenderedPageBreak/>
              <w:t>5.5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6.0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6.2.1</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w:t>
            </w:r>
            <w:r w:rsidRPr="003341C1">
              <w:rPr>
                <w:rFonts w:ascii="Times New Roman" w:hAnsi="Times New Roman"/>
              </w:rPr>
              <w:lastRenderedPageBreak/>
              <w:t>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lastRenderedPageBreak/>
              <w:t>6.3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6.3.1</w:t>
            </w:r>
          </w:p>
        </w:tc>
      </w:tr>
      <w:tr w:rsidR="00721C08" w:rsidRPr="00715144" w:rsidTr="00B06B85">
        <w:tblPrEx>
          <w:tblBorders>
            <w:insideH w:val="nil"/>
          </w:tblBorders>
        </w:tblPrEx>
        <w:trPr>
          <w:trHeight w:val="828"/>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proofErr w:type="spellStart"/>
            <w:proofErr w:type="gramStart"/>
            <w:r w:rsidRPr="00715144">
              <w:rPr>
                <w:rFonts w:ascii="Times New Roman" w:hAnsi="Times New Roman"/>
              </w:rPr>
              <w:t>Фарфоро</w:t>
            </w:r>
            <w:proofErr w:type="spellEnd"/>
            <w:r w:rsidRPr="00715144">
              <w:rPr>
                <w:rFonts w:ascii="Times New Roman" w:hAnsi="Times New Roman"/>
              </w:rPr>
              <w:t>-фаянсовая</w:t>
            </w:r>
            <w:proofErr w:type="gramEnd"/>
            <w:r w:rsidRPr="00715144">
              <w:rPr>
                <w:rFonts w:ascii="Times New Roman" w:hAnsi="Times New Roman"/>
              </w:rPr>
              <w:t xml:space="preserve"> промышленность</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341C1">
              <w:rPr>
                <w:rFonts w:ascii="Times New Roman" w:hAnsi="Times New Roman"/>
              </w:rPr>
              <w:t>фарфоро</w:t>
            </w:r>
            <w:proofErr w:type="spellEnd"/>
            <w:r w:rsidRPr="003341C1">
              <w:rPr>
                <w:rFonts w:ascii="Times New Roman" w:hAnsi="Times New Roman"/>
              </w:rPr>
              <w:t>-фаянсовой</w:t>
            </w:r>
            <w:proofErr w:type="gramEnd"/>
            <w:r w:rsidRPr="003341C1">
              <w:rPr>
                <w:rFonts w:ascii="Times New Roman" w:hAnsi="Times New Roman"/>
              </w:rPr>
              <w:t xml:space="preserve"> промышленности</w:t>
            </w:r>
          </w:p>
        </w:tc>
        <w:tc>
          <w:tcPr>
            <w:tcW w:w="1559" w:type="dxa"/>
            <w:tcBorders>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6.3.2</w:t>
            </w:r>
          </w:p>
        </w:tc>
      </w:tr>
      <w:tr w:rsidR="00721C08" w:rsidRPr="00715144" w:rsidTr="00B06B85">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6.3.3</w:t>
            </w:r>
          </w:p>
        </w:tc>
      </w:tr>
      <w:tr w:rsidR="00721C08" w:rsidRPr="00715144" w:rsidTr="00B06B85">
        <w:tblPrEx>
          <w:tblBorders>
            <w:insideH w:val="nil"/>
          </w:tblBorders>
        </w:tblPrEx>
        <w:trPr>
          <w:trHeight w:val="895"/>
        </w:trPr>
        <w:tc>
          <w:tcPr>
            <w:tcW w:w="2698" w:type="dxa"/>
            <w:tcBorders>
              <w:top w:val="single" w:sz="4" w:space="0" w:color="auto"/>
            </w:tcBorders>
            <w:vAlign w:val="center"/>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721C08" w:rsidRPr="003341C1" w:rsidRDefault="00721C08" w:rsidP="0016025A">
            <w:pPr>
              <w:pStyle w:val="ConsPlusNormal"/>
              <w:ind w:firstLine="0"/>
              <w:jc w:val="center"/>
              <w:rPr>
                <w:rFonts w:ascii="Times New Roman" w:hAnsi="Times New Roman"/>
              </w:rPr>
            </w:pPr>
            <w:r w:rsidRPr="00715144">
              <w:rPr>
                <w:rFonts w:ascii="Times New Roman" w:hAnsi="Times New Roman"/>
              </w:rPr>
              <w:t>6.3.4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xml:space="preserve">, </w:t>
            </w:r>
            <w:r w:rsidRPr="003341C1">
              <w:rPr>
                <w:rFonts w:ascii="Times New Roman" w:hAnsi="Times New Roman"/>
              </w:rPr>
              <w:lastRenderedPageBreak/>
              <w:t>гидротехнических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lastRenderedPageBreak/>
              <w:t>6.7</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6.8</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w:t>
            </w:r>
            <w:r w:rsidRPr="003341C1">
              <w:rPr>
                <w:rFonts w:ascii="Times New Roman" w:hAnsi="Times New Roman"/>
              </w:rPr>
              <w:lastRenderedPageBreak/>
              <w:t>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lastRenderedPageBreak/>
              <w:t>6.10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6.12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7.0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721C08" w:rsidRPr="00715144" w:rsidRDefault="00721C08" w:rsidP="00CA6790">
            <w:pPr>
              <w:pStyle w:val="ConsPlusNormal"/>
              <w:ind w:firstLine="0"/>
              <w:jc w:val="center"/>
              <w:rPr>
                <w:rFonts w:ascii="Times New Roman" w:hAnsi="Times New Roman"/>
              </w:rPr>
            </w:pPr>
            <w:bookmarkStart w:id="74" w:name="P473"/>
            <w:bookmarkEnd w:id="74"/>
            <w:r w:rsidRPr="00715144">
              <w:rPr>
                <w:rFonts w:ascii="Times New Roman" w:hAnsi="Times New Roman"/>
              </w:rPr>
              <w:t>7.1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721C08" w:rsidRPr="00715144" w:rsidRDefault="00721C08" w:rsidP="00CA6790">
            <w:pPr>
              <w:pStyle w:val="ConsPlusNormal"/>
              <w:ind w:firstLine="0"/>
              <w:jc w:val="center"/>
              <w:rPr>
                <w:rFonts w:ascii="Times New Roman" w:hAnsi="Times New Roman"/>
              </w:rPr>
            </w:pPr>
            <w:bookmarkStart w:id="75" w:name="P476"/>
            <w:bookmarkEnd w:id="75"/>
            <w:r w:rsidRPr="00715144">
              <w:rPr>
                <w:rFonts w:ascii="Times New Roman" w:hAnsi="Times New Roman"/>
              </w:rPr>
              <w:t>7.1.1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721C08" w:rsidRPr="00715144" w:rsidRDefault="00721C08" w:rsidP="00CA6790">
            <w:pPr>
              <w:pStyle w:val="ConsPlusNormal"/>
              <w:ind w:firstLine="0"/>
              <w:jc w:val="center"/>
              <w:rPr>
                <w:rFonts w:ascii="Times New Roman" w:hAnsi="Times New Roman"/>
              </w:rPr>
            </w:pPr>
            <w:bookmarkStart w:id="76" w:name="P480"/>
            <w:bookmarkEnd w:id="76"/>
            <w:r w:rsidRPr="00715144">
              <w:rPr>
                <w:rFonts w:ascii="Times New Roman" w:hAnsi="Times New Roman"/>
              </w:rPr>
              <w:t>7.1.2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lastRenderedPageBreak/>
              <w:t>7.2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721C08" w:rsidRPr="00715144" w:rsidRDefault="00721C08" w:rsidP="00CA6790">
            <w:pPr>
              <w:pStyle w:val="ConsPlusNormal"/>
              <w:ind w:firstLine="0"/>
              <w:jc w:val="center"/>
              <w:rPr>
                <w:rFonts w:ascii="Times New Roman" w:hAnsi="Times New Roman"/>
              </w:rPr>
            </w:pPr>
            <w:bookmarkStart w:id="77" w:name="P486"/>
            <w:bookmarkEnd w:id="77"/>
            <w:r w:rsidRPr="00715144">
              <w:rPr>
                <w:rFonts w:ascii="Times New Roman" w:hAnsi="Times New Roman"/>
              </w:rPr>
              <w:t>7.2.1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721C08" w:rsidRPr="00715144" w:rsidRDefault="00721C08" w:rsidP="004743FA">
            <w:pPr>
              <w:pStyle w:val="ConsPlusNormal"/>
              <w:ind w:firstLine="0"/>
              <w:jc w:val="center"/>
              <w:rPr>
                <w:rFonts w:ascii="Times New Roman" w:hAnsi="Times New Roman"/>
              </w:rPr>
            </w:pPr>
            <w:bookmarkStart w:id="78" w:name="P492"/>
            <w:bookmarkEnd w:id="78"/>
            <w:r w:rsidRPr="00715144">
              <w:rPr>
                <w:rFonts w:ascii="Times New Roman" w:hAnsi="Times New Roman"/>
              </w:rPr>
              <w:t>7.2.3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Трубопроводный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721C08" w:rsidRPr="00715144" w:rsidRDefault="00721C08" w:rsidP="004743FA">
            <w:pPr>
              <w:pStyle w:val="ConsPlusNormal"/>
              <w:ind w:firstLine="0"/>
              <w:jc w:val="center"/>
              <w:rPr>
                <w:rFonts w:ascii="Times New Roman" w:hAnsi="Times New Roman"/>
              </w:rPr>
            </w:pPr>
            <w:bookmarkStart w:id="79" w:name="P501"/>
            <w:bookmarkEnd w:id="79"/>
            <w:r w:rsidRPr="00715144">
              <w:rPr>
                <w:rFonts w:ascii="Times New Roman" w:hAnsi="Times New Roman"/>
              </w:rPr>
              <w:t>7.5</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721C08" w:rsidRPr="00715144" w:rsidRDefault="00721C08" w:rsidP="004743FA">
            <w:pPr>
              <w:pStyle w:val="ConsPlusNormal"/>
              <w:ind w:firstLine="0"/>
              <w:jc w:val="center"/>
              <w:rPr>
                <w:rFonts w:ascii="Times New Roman" w:hAnsi="Times New Roman"/>
              </w:rPr>
            </w:pPr>
            <w:bookmarkStart w:id="80" w:name="P504"/>
            <w:bookmarkEnd w:id="80"/>
            <w:r w:rsidRPr="00715144">
              <w:rPr>
                <w:rFonts w:ascii="Times New Roman" w:hAnsi="Times New Roman"/>
              </w:rPr>
              <w:t>7.6</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3341C1">
              <w:rPr>
                <w:rFonts w:ascii="Times New Roman" w:hAnsi="Times New Roman"/>
              </w:rPr>
              <w:t>вооружений</w:t>
            </w:r>
            <w:proofErr w:type="gramEnd"/>
            <w:r w:rsidRPr="003341C1">
              <w:rPr>
                <w:rFonts w:ascii="Times New Roman" w:hAnsi="Times New Roman"/>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Охрана Государственной границы Российской </w:t>
            </w:r>
            <w:r w:rsidRPr="00715144">
              <w:rPr>
                <w:rFonts w:ascii="Times New Roman" w:hAnsi="Times New Roman"/>
              </w:rPr>
              <w:lastRenderedPageBreak/>
              <w:t>Федерации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инженерных сооружений и заграждений, пограничных знаков, коммуникаций и других объектов, необходимых для обеспечения </w:t>
            </w:r>
            <w:r w:rsidRPr="003341C1">
              <w:rPr>
                <w:rFonts w:ascii="Times New Roman" w:hAnsi="Times New Roman"/>
              </w:rPr>
              <w:lastRenderedPageBreak/>
              <w:t>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lastRenderedPageBreak/>
              <w:t>8.2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8.4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w:t>
            </w:r>
          </w:p>
        </w:tc>
      </w:tr>
      <w:tr w:rsidR="00721C08" w:rsidRPr="00715144" w:rsidTr="00B06B85">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559" w:type="dxa"/>
            <w:tcBorders>
              <w:bottom w:val="nil"/>
            </w:tcBorders>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Курортная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559" w:type="dxa"/>
          </w:tcPr>
          <w:p w:rsidR="00721C08" w:rsidRPr="00715144" w:rsidRDefault="00721C08" w:rsidP="00AA4EB3">
            <w:pPr>
              <w:pStyle w:val="ConsPlusNormal"/>
              <w:ind w:firstLine="0"/>
              <w:jc w:val="center"/>
              <w:rPr>
                <w:rFonts w:ascii="Times New Roman" w:hAnsi="Times New Roman"/>
              </w:rPr>
            </w:pPr>
            <w:bookmarkStart w:id="81" w:name="P552"/>
            <w:bookmarkEnd w:id="81"/>
            <w:r w:rsidRPr="00715144">
              <w:rPr>
                <w:rFonts w:ascii="Times New Roman" w:hAnsi="Times New Roman"/>
              </w:rPr>
              <w:t>10.1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Лесные плантации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Резервные леса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721C08" w:rsidRPr="00715144" w:rsidRDefault="00721C08" w:rsidP="00D11D7D">
            <w:pPr>
              <w:pStyle w:val="ConsPlusNormal"/>
              <w:ind w:firstLine="80"/>
              <w:jc w:val="center"/>
              <w:rPr>
                <w:rFonts w:ascii="Times New Roman" w:hAnsi="Times New Roman"/>
              </w:rPr>
            </w:pPr>
            <w:bookmarkStart w:id="82" w:name="P561"/>
            <w:bookmarkEnd w:id="82"/>
            <w:r w:rsidRPr="00715144">
              <w:rPr>
                <w:rFonts w:ascii="Times New Roman" w:hAnsi="Times New Roman"/>
              </w:rPr>
              <w:t>10.4</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Земельные участки (территории)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12.0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721C08" w:rsidRPr="00715144" w:rsidRDefault="00721C08" w:rsidP="00D11D7D">
            <w:pPr>
              <w:pStyle w:val="ConsPlusNormal"/>
              <w:ind w:firstLine="0"/>
              <w:jc w:val="center"/>
              <w:rPr>
                <w:rFonts w:ascii="Times New Roman" w:hAnsi="Times New Roman"/>
              </w:rPr>
            </w:pPr>
            <w:bookmarkStart w:id="83" w:name="P580"/>
            <w:bookmarkEnd w:id="83"/>
            <w:r w:rsidRPr="00715144">
              <w:rPr>
                <w:rFonts w:ascii="Times New Roman" w:hAnsi="Times New Roman"/>
              </w:rPr>
              <w:t>12.0.1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721C08" w:rsidRPr="00715144" w:rsidRDefault="00721C08" w:rsidP="008B7B1A">
            <w:pPr>
              <w:pStyle w:val="ConsPlusNormal"/>
              <w:ind w:firstLine="0"/>
              <w:jc w:val="center"/>
              <w:rPr>
                <w:rFonts w:ascii="Times New Roman" w:hAnsi="Times New Roman"/>
              </w:rPr>
            </w:pPr>
            <w:bookmarkStart w:id="84" w:name="P583"/>
            <w:bookmarkEnd w:id="84"/>
            <w:r w:rsidRPr="00715144">
              <w:rPr>
                <w:rFonts w:ascii="Times New Roman" w:hAnsi="Times New Roman"/>
              </w:rPr>
              <w:t>12.0.2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12.1</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12.2</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12.3</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Земельные участки общего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13.0</w:t>
            </w:r>
          </w:p>
        </w:tc>
      </w:tr>
      <w:tr w:rsidR="00721C08" w:rsidRPr="00715144" w:rsidTr="00B06B85">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13.1</w:t>
            </w:r>
          </w:p>
        </w:tc>
      </w:tr>
      <w:tr w:rsidR="00721C08" w:rsidRPr="00715144" w:rsidTr="00B06B85">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13.2</w:t>
            </w:r>
          </w:p>
        </w:tc>
      </w:tr>
      <w:tr w:rsidR="00721C08" w:rsidRPr="00715144" w:rsidTr="00B06B85">
        <w:tblPrEx>
          <w:tblBorders>
            <w:insideH w:val="nil"/>
          </w:tblBorders>
        </w:tblPrEx>
        <w:trPr>
          <w:trHeight w:val="2767"/>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14.0</w:t>
            </w:r>
          </w:p>
        </w:tc>
      </w:tr>
    </w:tbl>
    <w:p w:rsidR="00721C08" w:rsidRPr="000B44A4" w:rsidRDefault="00721C08" w:rsidP="006436F0">
      <w:pPr>
        <w:ind w:left="709" w:firstLine="0"/>
        <w:jc w:val="center"/>
        <w:rPr>
          <w:rFonts w:eastAsia="Times New Roman"/>
          <w:szCs w:val="21"/>
          <w:lang w:eastAsia="ru-RU"/>
        </w:rPr>
      </w:pPr>
    </w:p>
    <w:p w:rsidR="00DB125C" w:rsidRDefault="00DB125C" w:rsidP="006436F0">
      <w:pPr>
        <w:jc w:val="center"/>
        <w:rPr>
          <w:b/>
        </w:rPr>
      </w:pPr>
    </w:p>
    <w:p w:rsidR="00DB125C" w:rsidRDefault="00DB125C" w:rsidP="006436F0">
      <w:pPr>
        <w:jc w:val="center"/>
        <w:rPr>
          <w:b/>
        </w:rPr>
      </w:pPr>
    </w:p>
    <w:p w:rsidR="00EC4454" w:rsidRDefault="00EC4454"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98076D" w:rsidRDefault="0098076D" w:rsidP="006436F0">
      <w:pPr>
        <w:jc w:val="center"/>
        <w:rPr>
          <w:b/>
        </w:rPr>
        <w:sectPr w:rsidR="0098076D" w:rsidSect="00B06B85">
          <w:footerReference w:type="default" r:id="rId10"/>
          <w:pgSz w:w="11906" w:h="16838"/>
          <w:pgMar w:top="1134" w:right="849" w:bottom="1134" w:left="1560" w:header="708" w:footer="708" w:gutter="0"/>
          <w:cols w:space="708"/>
          <w:docGrid w:linePitch="360"/>
        </w:sectPr>
      </w:pPr>
    </w:p>
    <w:p w:rsidR="0098076D" w:rsidRPr="00677800" w:rsidRDefault="0098076D" w:rsidP="0098076D">
      <w:pPr>
        <w:pStyle w:val="1"/>
        <w:keepNext w:val="0"/>
        <w:keepLines w:val="0"/>
        <w:rPr>
          <w:lang w:val="ru-RU"/>
        </w:rPr>
      </w:pPr>
      <w:bookmarkStart w:id="85" w:name="_Toc512335930"/>
      <w:r w:rsidRPr="00677800">
        <w:lastRenderedPageBreak/>
        <w:t xml:space="preserve">Статья </w:t>
      </w:r>
      <w:r w:rsidR="006E04F0">
        <w:rPr>
          <w:lang w:val="ru-RU"/>
        </w:rPr>
        <w:t>12</w:t>
      </w:r>
      <w:r w:rsidRPr="00677800">
        <w:t xml:space="preserve">. Градостроительный регламент. </w:t>
      </w:r>
      <w:r w:rsidRPr="00677800">
        <w:rPr>
          <w:lang w:val="ru-RU"/>
        </w:rPr>
        <w:t>Ж 1 Зона индивидуальной жилой застройки постоянного проживания.</w:t>
      </w:r>
      <w:bookmarkEnd w:id="85"/>
    </w:p>
    <w:p w:rsidR="004B101F" w:rsidRPr="00B01BD3" w:rsidRDefault="004B101F" w:rsidP="004B101F">
      <w:pPr>
        <w:keepNext/>
        <w:keepLines/>
        <w:widowControl/>
        <w:rPr>
          <w:b/>
        </w:rPr>
      </w:pPr>
      <w:bookmarkStart w:id="86" w:name="_Toc512335952"/>
      <w:bookmarkStart w:id="87" w:name="_Toc431301390"/>
      <w:r w:rsidRPr="00B01BD3">
        <w:rPr>
          <w:b/>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4B101F" w:rsidRPr="00B01BD3" w:rsidRDefault="004B101F" w:rsidP="004B101F">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Для индивидуального жилищного строительства</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Для ведения личного подсобного хозяйства</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2.3</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Блокированная жилая застройка</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2.7</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Обслуживание жилой застройки</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2.7.1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Объекты гаражного назначения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3.5.1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 xml:space="preserve">Дошкольное, начальное </w:t>
            </w:r>
            <w:proofErr w:type="gramStart"/>
            <w:r w:rsidRPr="00B01BD3">
              <w:t>и  среднее</w:t>
            </w:r>
            <w:proofErr w:type="gramEnd"/>
            <w:r w:rsidRPr="00B01BD3">
              <w:t xml:space="preserve"> общее образование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12.0</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rPr>
                <w:szCs w:val="20"/>
              </w:rPr>
              <w:t xml:space="preserve">Ведение </w:t>
            </w:r>
            <w:r w:rsidRPr="00B01BD3">
              <w:t xml:space="preserve">огородничества </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jc w:val="center"/>
              <w:rPr>
                <w:b/>
              </w:rPr>
            </w:pPr>
            <w:r w:rsidRPr="00B01BD3">
              <w:rPr>
                <w:b/>
              </w:rPr>
              <w:t>Вспомогательные виды разрешённого использования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Магазины</w:t>
            </w:r>
          </w:p>
        </w:tc>
      </w:tr>
    </w:tbl>
    <w:p w:rsidR="004B101F" w:rsidRPr="00B01BD3" w:rsidRDefault="004B101F" w:rsidP="004B101F">
      <w:pPr>
        <w:ind w:firstLine="0"/>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250 м²; максимальная площадь</w:t>
      </w:r>
      <w:r w:rsidRPr="00B01BD3">
        <w:rPr>
          <w:vertAlign w:val="superscript"/>
        </w:rPr>
        <w:t xml:space="preserve"> </w:t>
      </w:r>
      <w:r w:rsidRPr="00B01BD3">
        <w:t>земельных участков – 5000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3, предельная высота зданий, строений, сооружений – 15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25 м²; максимальная площадь</w:t>
      </w:r>
      <w:r w:rsidRPr="00B01BD3">
        <w:rPr>
          <w:vertAlign w:val="superscript"/>
        </w:rPr>
        <w:t xml:space="preserve"> </w:t>
      </w:r>
      <w:r w:rsidRPr="00B01BD3">
        <w:t>земельных участков – 550 м².</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550 м²;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t xml:space="preserve">Предельные (минимальные и (или) максимальные) размеры земельных участков, в </w:t>
      </w:r>
      <w:r w:rsidRPr="00B01BD3">
        <w:lastRenderedPageBreak/>
        <w:t>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B01BD3">
        <w:rPr>
          <w:vertAlign w:val="superscript"/>
        </w:rPr>
        <w:t xml:space="preserve"> </w:t>
      </w:r>
      <w:r w:rsidRPr="00B01BD3">
        <w:t>земельных участков – 10000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2, предельная высота зданий, строений, сооружений – 10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4B101F" w:rsidRPr="00B01BD3" w:rsidRDefault="004B101F" w:rsidP="004B101F">
      <w:pPr>
        <w:rPr>
          <w:b/>
        </w:rPr>
      </w:pPr>
    </w:p>
    <w:p w:rsidR="004B101F" w:rsidRPr="00B01BD3" w:rsidRDefault="004B101F" w:rsidP="004B101F">
      <w:pPr>
        <w:rPr>
          <w:b/>
        </w:rPr>
      </w:pPr>
      <w:r w:rsidRPr="00B01BD3">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B01BD3">
        <w:rPr>
          <w:b/>
        </w:rPr>
        <w:t>водоохранные</w:t>
      </w:r>
      <w:proofErr w:type="spellEnd"/>
      <w:r w:rsidRPr="00B01BD3">
        <w:rPr>
          <w:b/>
        </w:rPr>
        <w:t xml:space="preserve"> зоны; зоны санитарной охраны источников водоснабжения; охранные зоны электросетевого хозяйства, в том числе энергообеспечения; охранные зоны газораспределительных сетей, в том числе технического обслуживания.</w:t>
      </w:r>
    </w:p>
    <w:p w:rsidR="004B101F" w:rsidRPr="00B01BD3" w:rsidRDefault="004B101F" w:rsidP="004B101F">
      <w:pPr>
        <w:pStyle w:val="2"/>
        <w:rPr>
          <w:color w:val="auto"/>
        </w:rPr>
      </w:pPr>
      <w:bookmarkStart w:id="88" w:name="_Toc512345516"/>
      <w:bookmarkStart w:id="89" w:name="_Toc413057559"/>
      <w:bookmarkStart w:id="90" w:name="_Toc277073834"/>
      <w:r w:rsidRPr="00B01BD3">
        <w:rPr>
          <w:color w:val="auto"/>
        </w:rPr>
        <w:t>Статья 1</w:t>
      </w:r>
      <w:r>
        <w:rPr>
          <w:color w:val="auto"/>
          <w:lang w:val="ru-RU"/>
        </w:rPr>
        <w:t>3</w:t>
      </w:r>
      <w:r w:rsidRPr="00B01BD3">
        <w:rPr>
          <w:color w:val="auto"/>
        </w:rPr>
        <w:t>. Градостроительный регламент.</w:t>
      </w:r>
      <w:r w:rsidRPr="00B01BD3">
        <w:rPr>
          <w:color w:val="auto"/>
          <w:lang w:val="ru-RU"/>
        </w:rPr>
        <w:t xml:space="preserve"> ОД 1</w:t>
      </w:r>
      <w:r w:rsidRPr="00B01BD3">
        <w:rPr>
          <w:color w:val="auto"/>
        </w:rPr>
        <w:t xml:space="preserve"> </w:t>
      </w:r>
      <w:r w:rsidRPr="00B01BD3">
        <w:rPr>
          <w:color w:val="auto"/>
          <w:lang w:val="ru-RU"/>
        </w:rPr>
        <w:t>Зона административно-делового назначения</w:t>
      </w:r>
      <w:r w:rsidRPr="00B01BD3">
        <w:rPr>
          <w:color w:val="auto"/>
        </w:rPr>
        <w:t>.</w:t>
      </w:r>
      <w:bookmarkEnd w:id="88"/>
    </w:p>
    <w:p w:rsidR="004B101F" w:rsidRPr="00B01BD3" w:rsidRDefault="004B101F" w:rsidP="004B101F">
      <w:pPr>
        <w:autoSpaceDE w:val="0"/>
        <w:spacing w:before="120" w:line="100" w:lineRule="atLeast"/>
        <w:ind w:firstLine="425"/>
        <w:rPr>
          <w:b/>
        </w:rPr>
      </w:pPr>
      <w:r w:rsidRPr="00B01BD3">
        <w:rPr>
          <w:b/>
        </w:rPr>
        <w:t>1. Зона выделена для обеспечения правовых условий использования и строительства объектов недвижимости с широким спектром административных, деловых и общественных видов разрешенного использования.</w:t>
      </w:r>
    </w:p>
    <w:p w:rsidR="004B101F" w:rsidRPr="00B01BD3" w:rsidRDefault="004B101F" w:rsidP="004B101F"/>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vAlign w:val="center"/>
          </w:tcPr>
          <w:p w:rsidR="004B101F" w:rsidRPr="00B01BD3" w:rsidRDefault="004B101F" w:rsidP="00EC5932">
            <w:pPr>
              <w:pStyle w:val="aff3"/>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3.1</w:t>
            </w:r>
          </w:p>
        </w:tc>
        <w:tc>
          <w:tcPr>
            <w:tcW w:w="0" w:type="auto"/>
            <w:vAlign w:val="center"/>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3.7</w:t>
            </w:r>
          </w:p>
        </w:tc>
        <w:tc>
          <w:tcPr>
            <w:tcW w:w="0" w:type="auto"/>
            <w:vAlign w:val="center"/>
          </w:tcPr>
          <w:p w:rsidR="004B101F" w:rsidRPr="00B01BD3" w:rsidRDefault="004B101F" w:rsidP="00EC5932">
            <w:pPr>
              <w:pStyle w:val="aff3"/>
            </w:pPr>
            <w:r w:rsidRPr="00B01BD3">
              <w:t>Религиозное использование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3.8</w:t>
            </w:r>
          </w:p>
        </w:tc>
        <w:tc>
          <w:tcPr>
            <w:tcW w:w="0" w:type="auto"/>
            <w:vAlign w:val="center"/>
          </w:tcPr>
          <w:p w:rsidR="004B101F" w:rsidRPr="00B01BD3" w:rsidRDefault="004B101F" w:rsidP="00EC5932">
            <w:pPr>
              <w:pStyle w:val="aff3"/>
            </w:pPr>
            <w:r w:rsidRPr="00B01BD3">
              <w:t>Общественное управление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4.1</w:t>
            </w:r>
          </w:p>
        </w:tc>
        <w:tc>
          <w:tcPr>
            <w:tcW w:w="0" w:type="auto"/>
            <w:vAlign w:val="center"/>
          </w:tcPr>
          <w:p w:rsidR="004B101F" w:rsidRPr="00B01BD3" w:rsidRDefault="004B101F" w:rsidP="00EC5932">
            <w:pPr>
              <w:pStyle w:val="aff3"/>
            </w:pPr>
            <w:r w:rsidRPr="00B01BD3">
              <w:t>Деловое управление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12.0</w:t>
            </w:r>
          </w:p>
        </w:tc>
        <w:tc>
          <w:tcPr>
            <w:tcW w:w="0" w:type="auto"/>
            <w:vAlign w:val="center"/>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tcPr>
          <w:p w:rsidR="004B101F" w:rsidRPr="00B01BD3" w:rsidRDefault="004B101F" w:rsidP="00EC5932">
            <w:pPr>
              <w:pStyle w:val="aff3"/>
              <w:jc w:val="center"/>
              <w:rPr>
                <w:b/>
              </w:rPr>
            </w:pPr>
            <w:r w:rsidRPr="00B01BD3">
              <w:rPr>
                <w:b/>
              </w:rPr>
              <w:t>Вспомогательные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2.7.1</w:t>
            </w:r>
          </w:p>
        </w:tc>
        <w:tc>
          <w:tcPr>
            <w:tcW w:w="0" w:type="auto"/>
            <w:vAlign w:val="center"/>
          </w:tcPr>
          <w:p w:rsidR="004B101F" w:rsidRPr="00B01BD3" w:rsidRDefault="004B101F" w:rsidP="00EC5932">
            <w:pPr>
              <w:pStyle w:val="aff3"/>
            </w:pPr>
            <w:r w:rsidRPr="00B01BD3">
              <w:t>Объекты гаражного назначения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tcPr>
          <w:p w:rsidR="004B101F" w:rsidRPr="00B01BD3" w:rsidRDefault="004B101F" w:rsidP="00EC5932">
            <w:pPr>
              <w:pStyle w:val="aff3"/>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p>
        </w:tc>
        <w:tc>
          <w:tcPr>
            <w:tcW w:w="0" w:type="auto"/>
            <w:vAlign w:val="center"/>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ind w:firstLine="0"/>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lastRenderedPageBreak/>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7000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20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bCs/>
        </w:rPr>
      </w:pPr>
      <w:r w:rsidRPr="00B01BD3">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в том числе энергообеспечения; охранные</w:t>
      </w:r>
      <w:r w:rsidRPr="00B01BD3">
        <w:rPr>
          <w:b/>
          <w:bCs/>
        </w:rPr>
        <w:t xml:space="preserve"> зоны линий (кабелей) и сооружений связи.</w:t>
      </w:r>
    </w:p>
    <w:p w:rsidR="004B101F" w:rsidRPr="00B01BD3" w:rsidRDefault="004B101F" w:rsidP="004B101F">
      <w:pPr>
        <w:pStyle w:val="2"/>
        <w:rPr>
          <w:color w:val="auto"/>
          <w:lang w:val="ru-RU"/>
        </w:rPr>
      </w:pPr>
      <w:bookmarkStart w:id="91" w:name="_Toc512345517"/>
      <w:bookmarkStart w:id="92" w:name="_Toc277073833"/>
      <w:r w:rsidRPr="00B01BD3">
        <w:rPr>
          <w:color w:val="auto"/>
        </w:rPr>
        <w:t>Статья 1</w:t>
      </w:r>
      <w:r>
        <w:rPr>
          <w:color w:val="auto"/>
          <w:lang w:val="ru-RU"/>
        </w:rPr>
        <w:t>4</w:t>
      </w:r>
      <w:r w:rsidRPr="00B01BD3">
        <w:rPr>
          <w:color w:val="auto"/>
        </w:rPr>
        <w:t xml:space="preserve">. Градостроительный регламент. </w:t>
      </w:r>
      <w:r w:rsidRPr="00B01BD3">
        <w:rPr>
          <w:color w:val="auto"/>
          <w:lang w:val="ru-RU"/>
        </w:rPr>
        <w:t>ОД 2 Зона социально-бытового назначения.</w:t>
      </w:r>
      <w:bookmarkEnd w:id="91"/>
    </w:p>
    <w:bookmarkEnd w:id="92"/>
    <w:p w:rsidR="004B101F" w:rsidRPr="00B01BD3" w:rsidRDefault="004B101F" w:rsidP="004B101F">
      <w:pPr>
        <w:autoSpaceDE w:val="0"/>
        <w:spacing w:before="120" w:line="100" w:lineRule="atLeast"/>
        <w:rPr>
          <w:b/>
        </w:rPr>
      </w:pPr>
      <w:r w:rsidRPr="00B01BD3">
        <w:rPr>
          <w:b/>
        </w:rPr>
        <w:t>1. Общественно-деловая зона выделена для обеспечения правовых условий использования и строительства объектов недвижимости с широким спектром социальных и бытовых видов разрешенного использования.</w:t>
      </w:r>
    </w:p>
    <w:p w:rsidR="004B101F" w:rsidRPr="00B01BD3" w:rsidRDefault="004B101F" w:rsidP="004B101F"/>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7596"/>
      </w:tblGrid>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vAlign w:val="center"/>
          </w:tcPr>
          <w:p w:rsidR="004B101F" w:rsidRPr="00B01BD3" w:rsidRDefault="004B101F" w:rsidP="00EC5932">
            <w:pPr>
              <w:pStyle w:val="aff3"/>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3.1</w:t>
            </w:r>
          </w:p>
        </w:tc>
        <w:tc>
          <w:tcPr>
            <w:tcW w:w="0" w:type="auto"/>
            <w:vAlign w:val="center"/>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3.2</w:t>
            </w:r>
          </w:p>
        </w:tc>
        <w:tc>
          <w:tcPr>
            <w:tcW w:w="0" w:type="auto"/>
            <w:vAlign w:val="center"/>
          </w:tcPr>
          <w:p w:rsidR="004B101F" w:rsidRPr="00B01BD3" w:rsidRDefault="004B101F" w:rsidP="00EC5932">
            <w:pPr>
              <w:pStyle w:val="aff3"/>
            </w:pPr>
            <w:r w:rsidRPr="00B01BD3">
              <w:t>Социальное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3.3</w:t>
            </w:r>
          </w:p>
        </w:tc>
        <w:tc>
          <w:tcPr>
            <w:tcW w:w="0" w:type="auto"/>
          </w:tcPr>
          <w:p w:rsidR="004B101F" w:rsidRPr="00B01BD3" w:rsidRDefault="004B101F" w:rsidP="00EC5932">
            <w:pPr>
              <w:pStyle w:val="aff3"/>
            </w:pPr>
            <w:r w:rsidRPr="00B01BD3">
              <w:t>Бытовое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3.7</w:t>
            </w:r>
          </w:p>
        </w:tc>
        <w:tc>
          <w:tcPr>
            <w:tcW w:w="0" w:type="auto"/>
            <w:vAlign w:val="center"/>
          </w:tcPr>
          <w:p w:rsidR="004B101F" w:rsidRPr="00B01BD3" w:rsidRDefault="004B101F" w:rsidP="00EC5932">
            <w:pPr>
              <w:pStyle w:val="aff3"/>
            </w:pPr>
            <w:r w:rsidRPr="00B01BD3">
              <w:t>Религиозное использование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3.10.1</w:t>
            </w:r>
          </w:p>
        </w:tc>
        <w:tc>
          <w:tcPr>
            <w:tcW w:w="0" w:type="auto"/>
          </w:tcPr>
          <w:p w:rsidR="004B101F" w:rsidRPr="00B01BD3" w:rsidRDefault="004B101F" w:rsidP="00EC5932">
            <w:pPr>
              <w:pStyle w:val="aff3"/>
            </w:pPr>
            <w:r w:rsidRPr="00B01BD3">
              <w:t>Амбулаторное ветеринарное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4.7</w:t>
            </w:r>
          </w:p>
        </w:tc>
        <w:tc>
          <w:tcPr>
            <w:tcW w:w="0" w:type="auto"/>
            <w:vAlign w:val="center"/>
          </w:tcPr>
          <w:p w:rsidR="004B101F" w:rsidRPr="00B01BD3" w:rsidRDefault="004B101F" w:rsidP="00EC5932">
            <w:pPr>
              <w:pStyle w:val="aff3"/>
            </w:pPr>
            <w:r w:rsidRPr="00B01BD3">
              <w:t>Гостиничное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4.9</w:t>
            </w:r>
          </w:p>
        </w:tc>
        <w:tc>
          <w:tcPr>
            <w:tcW w:w="0" w:type="auto"/>
          </w:tcPr>
          <w:p w:rsidR="004B101F" w:rsidRPr="00B01BD3" w:rsidRDefault="004B101F" w:rsidP="00EC5932">
            <w:pPr>
              <w:pStyle w:val="aff3"/>
            </w:pPr>
            <w:r w:rsidRPr="00B01BD3">
              <w:t>Обслуживание автотранспорта</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4.9.1</w:t>
            </w:r>
          </w:p>
        </w:tc>
        <w:tc>
          <w:tcPr>
            <w:tcW w:w="0" w:type="auto"/>
          </w:tcPr>
          <w:p w:rsidR="004B101F" w:rsidRPr="00B01BD3" w:rsidRDefault="004B101F" w:rsidP="00EC5932">
            <w:pPr>
              <w:pStyle w:val="aff3"/>
            </w:pPr>
            <w:r w:rsidRPr="00B01BD3">
              <w:t>Объекты придорожного сервиса</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12.0</w:t>
            </w:r>
          </w:p>
        </w:tc>
        <w:tc>
          <w:tcPr>
            <w:tcW w:w="0" w:type="auto"/>
            <w:vAlign w:val="center"/>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tcPr>
          <w:p w:rsidR="004B101F" w:rsidRPr="00B01BD3" w:rsidRDefault="004B101F" w:rsidP="00EC5932">
            <w:pPr>
              <w:pStyle w:val="aff3"/>
              <w:jc w:val="center"/>
              <w:rPr>
                <w:b/>
              </w:rPr>
            </w:pPr>
            <w:r w:rsidRPr="00B01BD3">
              <w:rPr>
                <w:b/>
              </w:rPr>
              <w:t>Вспомогательные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2.7.1</w:t>
            </w:r>
          </w:p>
        </w:tc>
        <w:tc>
          <w:tcPr>
            <w:tcW w:w="0" w:type="auto"/>
            <w:vAlign w:val="center"/>
          </w:tcPr>
          <w:p w:rsidR="004B101F" w:rsidRPr="00B01BD3" w:rsidRDefault="004B101F" w:rsidP="00EC5932">
            <w:pPr>
              <w:pStyle w:val="aff3"/>
            </w:pPr>
            <w:r w:rsidRPr="00B01BD3">
              <w:t>Объекты гаражного назначения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tcPr>
          <w:p w:rsidR="004B101F" w:rsidRPr="00B01BD3" w:rsidRDefault="004B101F" w:rsidP="00EC5932">
            <w:pPr>
              <w:pStyle w:val="aff3"/>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p>
        </w:tc>
        <w:tc>
          <w:tcPr>
            <w:tcW w:w="0" w:type="auto"/>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 xml:space="preserve">2. Предельные (минимальные и (или) максимальные) размеры земельных участков и </w:t>
      </w:r>
      <w:r w:rsidRPr="00B01BD3">
        <w:rPr>
          <w:b/>
        </w:rPr>
        <w:lastRenderedPageBreak/>
        <w:t>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7000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20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имеются охранные зон газораспределительных сетей, в том числе технического обслуживания.</w:t>
      </w:r>
    </w:p>
    <w:p w:rsidR="004B101F" w:rsidRPr="00B01BD3" w:rsidRDefault="004B101F" w:rsidP="004B101F">
      <w:pPr>
        <w:pStyle w:val="2"/>
        <w:rPr>
          <w:color w:val="auto"/>
          <w:lang w:val="ru-RU"/>
        </w:rPr>
      </w:pPr>
      <w:bookmarkStart w:id="93" w:name="_Toc512345518"/>
      <w:r w:rsidRPr="00B01BD3">
        <w:rPr>
          <w:color w:val="auto"/>
        </w:rPr>
        <w:t>Статья 1</w:t>
      </w:r>
      <w:r>
        <w:rPr>
          <w:color w:val="auto"/>
          <w:lang w:val="ru-RU"/>
        </w:rPr>
        <w:t>5</w:t>
      </w:r>
      <w:r w:rsidRPr="00B01BD3">
        <w:rPr>
          <w:color w:val="auto"/>
        </w:rPr>
        <w:t xml:space="preserve">. Градостроительный регламент. </w:t>
      </w:r>
      <w:r w:rsidRPr="00B01BD3">
        <w:rPr>
          <w:color w:val="auto"/>
          <w:lang w:val="ru-RU"/>
        </w:rPr>
        <w:t>ОД 3 Зона торгового назначения.</w:t>
      </w:r>
      <w:bookmarkEnd w:id="93"/>
    </w:p>
    <w:p w:rsidR="004B101F" w:rsidRPr="00B01BD3" w:rsidRDefault="004B101F" w:rsidP="004B101F">
      <w:pPr>
        <w:autoSpaceDE w:val="0"/>
        <w:spacing w:before="120" w:line="100" w:lineRule="atLeast"/>
        <w:ind w:firstLine="425"/>
        <w:rPr>
          <w:b/>
        </w:rPr>
      </w:pPr>
      <w:r w:rsidRPr="00B01BD3">
        <w:rPr>
          <w:b/>
        </w:rPr>
        <w:t>1. Зона выделена для обеспечения правовых условий использования и строительства объектов недвижимости с широким спектром деловых и коммерческих видов разрешенного использования.</w:t>
      </w:r>
    </w:p>
    <w:p w:rsidR="004B101F" w:rsidRPr="00B01BD3" w:rsidRDefault="004B101F" w:rsidP="004B101F"/>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8878"/>
      </w:tblGrid>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vAlign w:val="center"/>
          </w:tcPr>
          <w:p w:rsidR="004B101F" w:rsidRPr="00B01BD3" w:rsidRDefault="004B101F" w:rsidP="00EC5932">
            <w:pPr>
              <w:pStyle w:val="aff3"/>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3.1</w:t>
            </w:r>
          </w:p>
        </w:tc>
        <w:tc>
          <w:tcPr>
            <w:tcW w:w="0" w:type="auto"/>
            <w:vAlign w:val="center"/>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4.1</w:t>
            </w:r>
          </w:p>
        </w:tc>
        <w:tc>
          <w:tcPr>
            <w:tcW w:w="0" w:type="auto"/>
            <w:vAlign w:val="center"/>
          </w:tcPr>
          <w:p w:rsidR="004B101F" w:rsidRPr="00B01BD3" w:rsidRDefault="004B101F" w:rsidP="00EC5932">
            <w:pPr>
              <w:pStyle w:val="aff3"/>
            </w:pPr>
            <w:r w:rsidRPr="00B01BD3">
              <w:t>Деловое управление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4.2</w:t>
            </w:r>
          </w:p>
        </w:tc>
        <w:tc>
          <w:tcPr>
            <w:tcW w:w="0" w:type="auto"/>
            <w:vAlign w:val="center"/>
          </w:tcPr>
          <w:p w:rsidR="004B101F" w:rsidRPr="00B01BD3" w:rsidRDefault="004B101F" w:rsidP="00EC5932">
            <w:pPr>
              <w:pStyle w:val="aff3"/>
            </w:pPr>
            <w:r w:rsidRPr="00B01BD3">
              <w:t>Объекты торговли (торговые центры, торгово-развлекательные центры (комплексы)</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4.3</w:t>
            </w:r>
          </w:p>
        </w:tc>
        <w:tc>
          <w:tcPr>
            <w:tcW w:w="0" w:type="auto"/>
            <w:vAlign w:val="center"/>
          </w:tcPr>
          <w:p w:rsidR="004B101F" w:rsidRPr="00B01BD3" w:rsidRDefault="004B101F" w:rsidP="00EC5932">
            <w:pPr>
              <w:pStyle w:val="aff3"/>
            </w:pPr>
            <w:r w:rsidRPr="00B01BD3">
              <w:t>Рынки</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4.4</w:t>
            </w:r>
          </w:p>
        </w:tc>
        <w:tc>
          <w:tcPr>
            <w:tcW w:w="0" w:type="auto"/>
            <w:vAlign w:val="center"/>
          </w:tcPr>
          <w:p w:rsidR="004B101F" w:rsidRPr="00B01BD3" w:rsidRDefault="004B101F" w:rsidP="00EC5932">
            <w:pPr>
              <w:pStyle w:val="aff3"/>
            </w:pPr>
            <w:r w:rsidRPr="00B01BD3">
              <w:t>Магазины</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4.5</w:t>
            </w:r>
          </w:p>
        </w:tc>
        <w:tc>
          <w:tcPr>
            <w:tcW w:w="0" w:type="auto"/>
            <w:vAlign w:val="center"/>
          </w:tcPr>
          <w:p w:rsidR="004B101F" w:rsidRPr="00B01BD3" w:rsidRDefault="004B101F" w:rsidP="00EC5932">
            <w:pPr>
              <w:pStyle w:val="aff3"/>
            </w:pPr>
            <w:r w:rsidRPr="00B01BD3">
              <w:t>Банковская и страховая деятельность</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4.6</w:t>
            </w:r>
          </w:p>
        </w:tc>
        <w:tc>
          <w:tcPr>
            <w:tcW w:w="0" w:type="auto"/>
            <w:vAlign w:val="center"/>
          </w:tcPr>
          <w:p w:rsidR="004B101F" w:rsidRPr="00B01BD3" w:rsidRDefault="004B101F" w:rsidP="00EC5932">
            <w:pPr>
              <w:pStyle w:val="aff3"/>
            </w:pPr>
            <w:r w:rsidRPr="00B01BD3">
              <w:t>Общественное питание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4.8</w:t>
            </w:r>
          </w:p>
        </w:tc>
        <w:tc>
          <w:tcPr>
            <w:tcW w:w="0" w:type="auto"/>
          </w:tcPr>
          <w:p w:rsidR="004B101F" w:rsidRPr="00B01BD3" w:rsidRDefault="004B101F" w:rsidP="00EC5932">
            <w:pPr>
              <w:pStyle w:val="aff3"/>
            </w:pPr>
            <w:r w:rsidRPr="00B01BD3">
              <w:t>Развлечения</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4.9</w:t>
            </w:r>
          </w:p>
        </w:tc>
        <w:tc>
          <w:tcPr>
            <w:tcW w:w="0" w:type="auto"/>
          </w:tcPr>
          <w:p w:rsidR="004B101F" w:rsidRPr="00B01BD3" w:rsidRDefault="004B101F" w:rsidP="00EC5932">
            <w:pPr>
              <w:pStyle w:val="aff3"/>
            </w:pPr>
            <w:r w:rsidRPr="00B01BD3">
              <w:t>Обслуживание автотранспорта</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4.9.1</w:t>
            </w:r>
          </w:p>
        </w:tc>
        <w:tc>
          <w:tcPr>
            <w:tcW w:w="0" w:type="auto"/>
          </w:tcPr>
          <w:p w:rsidR="004B101F" w:rsidRPr="00B01BD3" w:rsidRDefault="004B101F" w:rsidP="00EC5932">
            <w:pPr>
              <w:pStyle w:val="aff3"/>
            </w:pPr>
            <w:r w:rsidRPr="00B01BD3">
              <w:t>Объекты придорожного сервиса</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4.10</w:t>
            </w:r>
          </w:p>
        </w:tc>
        <w:tc>
          <w:tcPr>
            <w:tcW w:w="0" w:type="auto"/>
          </w:tcPr>
          <w:p w:rsidR="004B101F" w:rsidRPr="00B01BD3" w:rsidRDefault="004B101F" w:rsidP="00EC5932">
            <w:pPr>
              <w:pStyle w:val="aff3"/>
            </w:pPr>
            <w:proofErr w:type="spellStart"/>
            <w:r w:rsidRPr="00B01BD3">
              <w:t>Выставочно</w:t>
            </w:r>
            <w:proofErr w:type="spellEnd"/>
            <w:r w:rsidRPr="00B01BD3">
              <w:t>-ярмарочная деятельность</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12.0</w:t>
            </w:r>
          </w:p>
        </w:tc>
        <w:tc>
          <w:tcPr>
            <w:tcW w:w="0" w:type="auto"/>
            <w:vAlign w:val="center"/>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tcPr>
          <w:p w:rsidR="004B101F" w:rsidRPr="00B01BD3" w:rsidRDefault="004B101F" w:rsidP="00EC5932">
            <w:pPr>
              <w:pStyle w:val="aff3"/>
              <w:jc w:val="center"/>
              <w:rPr>
                <w:b/>
              </w:rPr>
            </w:pPr>
            <w:r w:rsidRPr="00B01BD3">
              <w:rPr>
                <w:b/>
              </w:rPr>
              <w:t>Вспомогательные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2.7.1.</w:t>
            </w:r>
          </w:p>
        </w:tc>
        <w:tc>
          <w:tcPr>
            <w:tcW w:w="0" w:type="auto"/>
            <w:vAlign w:val="center"/>
          </w:tcPr>
          <w:p w:rsidR="004B101F" w:rsidRPr="00B01BD3" w:rsidRDefault="004B101F" w:rsidP="00EC5932">
            <w:pPr>
              <w:pStyle w:val="aff3"/>
            </w:pPr>
            <w:r w:rsidRPr="00B01BD3">
              <w:t>Объекты гаражного назначения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lastRenderedPageBreak/>
              <w:t>Код</w:t>
            </w:r>
          </w:p>
        </w:tc>
        <w:tc>
          <w:tcPr>
            <w:tcW w:w="0" w:type="auto"/>
            <w:shd w:val="pct5" w:color="auto" w:fill="auto"/>
          </w:tcPr>
          <w:p w:rsidR="004B101F" w:rsidRPr="00B01BD3" w:rsidRDefault="004B101F" w:rsidP="00EC5932">
            <w:pPr>
              <w:pStyle w:val="aff3"/>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p>
        </w:tc>
        <w:tc>
          <w:tcPr>
            <w:tcW w:w="0" w:type="auto"/>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7000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20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в том числе технического обслуживания.</w:t>
      </w:r>
    </w:p>
    <w:p w:rsidR="004B101F" w:rsidRPr="00B01BD3" w:rsidRDefault="004B101F" w:rsidP="004B101F">
      <w:pPr>
        <w:pStyle w:val="2"/>
        <w:rPr>
          <w:color w:val="auto"/>
          <w:lang w:val="ru-RU"/>
        </w:rPr>
      </w:pPr>
      <w:bookmarkStart w:id="94" w:name="_Toc512345519"/>
      <w:r w:rsidRPr="00B01BD3">
        <w:rPr>
          <w:color w:val="auto"/>
        </w:rPr>
        <w:t>Статья 1</w:t>
      </w:r>
      <w:r>
        <w:rPr>
          <w:color w:val="auto"/>
          <w:lang w:val="ru-RU"/>
        </w:rPr>
        <w:t>6</w:t>
      </w:r>
      <w:r w:rsidRPr="00B01BD3">
        <w:rPr>
          <w:color w:val="auto"/>
        </w:rPr>
        <w:t>. Градостроительный регламент.</w:t>
      </w:r>
      <w:r w:rsidRPr="00B01BD3">
        <w:rPr>
          <w:color w:val="auto"/>
          <w:lang w:val="ru-RU"/>
        </w:rPr>
        <w:t xml:space="preserve"> ОД 4</w:t>
      </w:r>
      <w:r w:rsidRPr="00B01BD3">
        <w:rPr>
          <w:color w:val="auto"/>
        </w:rPr>
        <w:t xml:space="preserve"> </w:t>
      </w:r>
      <w:r w:rsidRPr="00B01BD3">
        <w:rPr>
          <w:color w:val="auto"/>
          <w:lang w:val="ru-RU"/>
        </w:rPr>
        <w:t>Зона учебно-образовательного назначения.</w:t>
      </w:r>
      <w:bookmarkEnd w:id="94"/>
    </w:p>
    <w:p w:rsidR="004B101F" w:rsidRPr="00B01BD3" w:rsidRDefault="004B101F" w:rsidP="004B101F">
      <w:pPr>
        <w:autoSpaceDE w:val="0"/>
        <w:spacing w:before="120" w:line="100" w:lineRule="atLeast"/>
        <w:ind w:firstLine="425"/>
        <w:rPr>
          <w:b/>
        </w:rPr>
      </w:pPr>
      <w:r w:rsidRPr="00B01BD3">
        <w:rPr>
          <w:b/>
        </w:rPr>
        <w:t>1. Общественно-деловая зона выделена для обеспечения правовых условий использования и строительства объектов недвижимости с широким спектром учебных и спортивных видов разрешенного использования.</w:t>
      </w:r>
    </w:p>
    <w:p w:rsidR="004B101F" w:rsidRPr="00B01BD3" w:rsidRDefault="004B101F" w:rsidP="004B101F">
      <w:pPr>
        <w:ind w:firstLine="0"/>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vAlign w:val="center"/>
          </w:tcPr>
          <w:p w:rsidR="004B101F" w:rsidRPr="00B01BD3" w:rsidRDefault="004B101F" w:rsidP="00EC5932">
            <w:pPr>
              <w:pStyle w:val="aff3"/>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3.1</w:t>
            </w:r>
          </w:p>
        </w:tc>
        <w:tc>
          <w:tcPr>
            <w:tcW w:w="0" w:type="auto"/>
            <w:vAlign w:val="center"/>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3.5</w:t>
            </w:r>
          </w:p>
        </w:tc>
        <w:tc>
          <w:tcPr>
            <w:tcW w:w="0" w:type="auto"/>
            <w:vAlign w:val="center"/>
          </w:tcPr>
          <w:p w:rsidR="004B101F" w:rsidRPr="00B01BD3" w:rsidRDefault="004B101F" w:rsidP="00EC5932">
            <w:pPr>
              <w:pStyle w:val="aff3"/>
            </w:pPr>
            <w:r w:rsidRPr="00B01BD3">
              <w:t>Образование и просвещение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3.5.1</w:t>
            </w:r>
          </w:p>
        </w:tc>
        <w:tc>
          <w:tcPr>
            <w:tcW w:w="0" w:type="auto"/>
            <w:vAlign w:val="center"/>
          </w:tcPr>
          <w:p w:rsidR="004B101F" w:rsidRPr="00B01BD3" w:rsidRDefault="004B101F" w:rsidP="00EC5932">
            <w:pPr>
              <w:pStyle w:val="aff3"/>
            </w:pPr>
            <w:r w:rsidRPr="00B01BD3">
              <w:t>Дошкольное, начальное и среднее общее образование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3.5.2</w:t>
            </w:r>
          </w:p>
        </w:tc>
        <w:tc>
          <w:tcPr>
            <w:tcW w:w="0" w:type="auto"/>
            <w:vAlign w:val="center"/>
          </w:tcPr>
          <w:p w:rsidR="004B101F" w:rsidRPr="00B01BD3" w:rsidRDefault="004B101F" w:rsidP="00EC5932">
            <w:pPr>
              <w:pStyle w:val="aff3"/>
            </w:pPr>
            <w:r w:rsidRPr="00B01BD3">
              <w:t>Среднее и высшее профессиональное образование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5.1</w:t>
            </w:r>
          </w:p>
        </w:tc>
        <w:tc>
          <w:tcPr>
            <w:tcW w:w="0" w:type="auto"/>
          </w:tcPr>
          <w:p w:rsidR="004B101F" w:rsidRPr="00B01BD3" w:rsidRDefault="004B101F" w:rsidP="00EC5932">
            <w:pPr>
              <w:pStyle w:val="aff3"/>
            </w:pPr>
            <w:r w:rsidRPr="00B01BD3">
              <w:t>Спорт</w:t>
            </w:r>
          </w:p>
        </w:tc>
      </w:tr>
      <w:tr w:rsidR="00B0274A" w:rsidRPr="00B01BD3" w:rsidTr="00EC5932">
        <w:trPr>
          <w:jc w:val="center"/>
        </w:trPr>
        <w:tc>
          <w:tcPr>
            <w:tcW w:w="0" w:type="auto"/>
            <w:vAlign w:val="center"/>
          </w:tcPr>
          <w:p w:rsidR="00B0274A" w:rsidRPr="00B01BD3" w:rsidRDefault="00B0274A" w:rsidP="00EC5932">
            <w:pPr>
              <w:pStyle w:val="aff3"/>
              <w:jc w:val="center"/>
            </w:pPr>
            <w:r>
              <w:t>9.3</w:t>
            </w:r>
          </w:p>
        </w:tc>
        <w:tc>
          <w:tcPr>
            <w:tcW w:w="0" w:type="auto"/>
          </w:tcPr>
          <w:p w:rsidR="00B0274A" w:rsidRPr="00B01BD3" w:rsidRDefault="00B0274A" w:rsidP="00EC5932">
            <w:pPr>
              <w:pStyle w:val="aff3"/>
            </w:pPr>
            <w:r>
              <w:t>Историко-культурная деятельность</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12.0</w:t>
            </w:r>
          </w:p>
        </w:tc>
        <w:tc>
          <w:tcPr>
            <w:tcW w:w="0" w:type="auto"/>
            <w:vAlign w:val="center"/>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tcPr>
          <w:p w:rsidR="004B101F" w:rsidRPr="00B01BD3" w:rsidRDefault="004B101F" w:rsidP="00EC5932">
            <w:pPr>
              <w:pStyle w:val="aff3"/>
              <w:jc w:val="center"/>
              <w:rPr>
                <w:b/>
              </w:rPr>
            </w:pPr>
            <w:r w:rsidRPr="00B01BD3">
              <w:rPr>
                <w:b/>
              </w:rPr>
              <w:t>Вспомогательные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2.7.1</w:t>
            </w:r>
          </w:p>
        </w:tc>
        <w:tc>
          <w:tcPr>
            <w:tcW w:w="0" w:type="auto"/>
            <w:vAlign w:val="center"/>
          </w:tcPr>
          <w:p w:rsidR="004B101F" w:rsidRPr="00B01BD3" w:rsidRDefault="004B101F" w:rsidP="00EC5932">
            <w:pPr>
              <w:pStyle w:val="aff3"/>
            </w:pPr>
            <w:r w:rsidRPr="00B01BD3">
              <w:t>Объекты гаражного назначения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lastRenderedPageBreak/>
              <w:t>Код</w:t>
            </w:r>
          </w:p>
        </w:tc>
        <w:tc>
          <w:tcPr>
            <w:tcW w:w="0" w:type="auto"/>
            <w:shd w:val="pct5" w:color="auto" w:fill="auto"/>
          </w:tcPr>
          <w:p w:rsidR="004B101F" w:rsidRPr="00B01BD3" w:rsidRDefault="004B101F" w:rsidP="00EC5932">
            <w:pPr>
              <w:pStyle w:val="aff3"/>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p>
        </w:tc>
        <w:tc>
          <w:tcPr>
            <w:tcW w:w="0" w:type="auto"/>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3000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20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Default="004B101F" w:rsidP="004B101F"/>
    <w:p w:rsidR="00B0274A" w:rsidRPr="002F37BC" w:rsidRDefault="00B0274A" w:rsidP="00B0274A">
      <w:pPr>
        <w:pStyle w:val="a6"/>
        <w:tabs>
          <w:tab w:val="left" w:pos="709"/>
        </w:tabs>
        <w:ind w:left="0" w:firstLine="0"/>
        <w:rPr>
          <w:b/>
        </w:rPr>
      </w:pPr>
      <w:r>
        <w:rPr>
          <w:b/>
        </w:rPr>
        <w:tab/>
      </w:r>
      <w:r w:rsidRPr="00B0274A">
        <w:rPr>
          <w:b/>
        </w:rPr>
        <w:t xml:space="preserve">4. </w:t>
      </w:r>
      <w:r w:rsidRPr="002F37BC">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w:t>
      </w:r>
      <w:r>
        <w:rPr>
          <w:b/>
        </w:rPr>
        <w:t xml:space="preserve">ного использования с кодом 9.3 в соответствии с п. </w:t>
      </w:r>
      <w:r>
        <w:rPr>
          <w:b/>
          <w:lang w:val="ru-RU"/>
        </w:rPr>
        <w:t>1 ч. 4 ст. 36 Градостроительного кодекса РФ не подлежат установлению.</w:t>
      </w:r>
    </w:p>
    <w:p w:rsidR="00B0274A" w:rsidRPr="00B0274A" w:rsidRDefault="00B0274A" w:rsidP="004B101F">
      <w:pPr>
        <w:rPr>
          <w:b/>
          <w:lang w:val="x-none"/>
        </w:rPr>
      </w:pPr>
    </w:p>
    <w:p w:rsidR="004B101F" w:rsidRPr="00B01BD3" w:rsidRDefault="00B0274A" w:rsidP="004B101F">
      <w:pPr>
        <w:rPr>
          <w:b/>
        </w:rPr>
      </w:pPr>
      <w:r>
        <w:rPr>
          <w:b/>
        </w:rPr>
        <w:t>5</w:t>
      </w:r>
      <w:r w:rsidR="004B101F" w:rsidRPr="00B01BD3">
        <w:rPr>
          <w:b/>
        </w:rPr>
        <w:t>.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в том числе энергообеспечения.</w:t>
      </w:r>
    </w:p>
    <w:p w:rsidR="00B81907" w:rsidRPr="00B01BD3" w:rsidRDefault="004B101F" w:rsidP="00B81907">
      <w:pPr>
        <w:pStyle w:val="2"/>
        <w:rPr>
          <w:color w:val="auto"/>
          <w:lang w:val="ru-RU"/>
        </w:rPr>
      </w:pPr>
      <w:bookmarkStart w:id="95" w:name="_Toc512345520"/>
      <w:r w:rsidRPr="00B01BD3">
        <w:rPr>
          <w:color w:val="auto"/>
        </w:rPr>
        <w:t>Статья 1</w:t>
      </w:r>
      <w:r>
        <w:rPr>
          <w:color w:val="auto"/>
          <w:lang w:val="ru-RU"/>
        </w:rPr>
        <w:t>7</w:t>
      </w:r>
      <w:r w:rsidRPr="00B01BD3">
        <w:rPr>
          <w:color w:val="auto"/>
        </w:rPr>
        <w:t xml:space="preserve">. </w:t>
      </w:r>
      <w:bookmarkEnd w:id="95"/>
      <w:r w:rsidR="00B81907" w:rsidRPr="00B01BD3">
        <w:rPr>
          <w:color w:val="auto"/>
        </w:rPr>
        <w:t>Градостроительный регламент.</w:t>
      </w:r>
      <w:r w:rsidR="00B81907" w:rsidRPr="00B01BD3">
        <w:rPr>
          <w:color w:val="auto"/>
          <w:lang w:val="ru-RU"/>
        </w:rPr>
        <w:t xml:space="preserve"> ОД 5</w:t>
      </w:r>
      <w:r w:rsidR="00B81907" w:rsidRPr="00B01BD3">
        <w:rPr>
          <w:color w:val="auto"/>
        </w:rPr>
        <w:t xml:space="preserve"> </w:t>
      </w:r>
      <w:r w:rsidR="00B81907" w:rsidRPr="00B01BD3">
        <w:rPr>
          <w:color w:val="auto"/>
          <w:lang w:val="ru-RU"/>
        </w:rPr>
        <w:t>Зона культурно-досугового назначения.</w:t>
      </w:r>
    </w:p>
    <w:p w:rsidR="00B81907" w:rsidRPr="00B01BD3" w:rsidRDefault="00B81907" w:rsidP="00B81907">
      <w:pPr>
        <w:autoSpaceDE w:val="0"/>
        <w:spacing w:before="120" w:line="100" w:lineRule="atLeast"/>
        <w:ind w:firstLine="425"/>
        <w:rPr>
          <w:b/>
        </w:rPr>
      </w:pPr>
      <w:r w:rsidRPr="00B01BD3">
        <w:rPr>
          <w:b/>
        </w:rPr>
        <w:t>1. Зона выделена для обеспечения правовых условий использования и строительства объектов недвижимости с широким спектром культурных видов разрешенного использования.</w:t>
      </w:r>
    </w:p>
    <w:p w:rsidR="00B81907" w:rsidRPr="00B01BD3" w:rsidRDefault="00B81907" w:rsidP="00B81907"/>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8878"/>
      </w:tblGrid>
      <w:tr w:rsidR="00B81907" w:rsidRPr="00B01BD3" w:rsidTr="00EC5932">
        <w:trPr>
          <w:jc w:val="center"/>
        </w:trPr>
        <w:tc>
          <w:tcPr>
            <w:tcW w:w="0" w:type="auto"/>
            <w:shd w:val="pct5" w:color="auto" w:fill="auto"/>
            <w:vAlign w:val="center"/>
          </w:tcPr>
          <w:p w:rsidR="00B81907" w:rsidRPr="00B01BD3" w:rsidRDefault="00B81907" w:rsidP="00EC5932">
            <w:pPr>
              <w:pStyle w:val="aff3"/>
              <w:jc w:val="center"/>
              <w:rPr>
                <w:b/>
              </w:rPr>
            </w:pPr>
            <w:r w:rsidRPr="00B01BD3">
              <w:rPr>
                <w:b/>
              </w:rPr>
              <w:t>Код</w:t>
            </w:r>
          </w:p>
        </w:tc>
        <w:tc>
          <w:tcPr>
            <w:tcW w:w="0" w:type="auto"/>
            <w:shd w:val="pct5" w:color="auto" w:fill="auto"/>
            <w:vAlign w:val="center"/>
          </w:tcPr>
          <w:p w:rsidR="00B81907" w:rsidRPr="00B01BD3" w:rsidRDefault="00B81907" w:rsidP="00EC5932">
            <w:pPr>
              <w:pStyle w:val="aff3"/>
              <w:jc w:val="center"/>
              <w:rPr>
                <w:b/>
              </w:rPr>
            </w:pPr>
            <w:r w:rsidRPr="00B01BD3">
              <w:rPr>
                <w:b/>
              </w:rPr>
              <w:t>Основные виды разрешенного использования земельных участков.</w:t>
            </w:r>
          </w:p>
        </w:tc>
      </w:tr>
      <w:tr w:rsidR="00B81907" w:rsidRPr="00B01BD3" w:rsidTr="00EC5932">
        <w:trPr>
          <w:trHeight w:val="135"/>
          <w:jc w:val="center"/>
        </w:trPr>
        <w:tc>
          <w:tcPr>
            <w:tcW w:w="0" w:type="auto"/>
            <w:vAlign w:val="center"/>
          </w:tcPr>
          <w:p w:rsidR="00B81907" w:rsidRPr="00B01BD3" w:rsidRDefault="00B81907" w:rsidP="00EC5932">
            <w:pPr>
              <w:pStyle w:val="aff3"/>
              <w:jc w:val="center"/>
            </w:pPr>
            <w:r w:rsidRPr="00B01BD3">
              <w:t>3.1</w:t>
            </w:r>
          </w:p>
        </w:tc>
        <w:tc>
          <w:tcPr>
            <w:tcW w:w="0" w:type="auto"/>
            <w:vAlign w:val="center"/>
          </w:tcPr>
          <w:p w:rsidR="00B81907" w:rsidRPr="00B01BD3" w:rsidRDefault="00B81907" w:rsidP="00EC5932">
            <w:pPr>
              <w:pStyle w:val="aff3"/>
            </w:pPr>
            <w:r w:rsidRPr="00B01BD3">
              <w:t>Коммунальное обслуживание</w:t>
            </w:r>
          </w:p>
        </w:tc>
      </w:tr>
      <w:tr w:rsidR="00B81907" w:rsidRPr="00B01BD3" w:rsidTr="00EC5932">
        <w:trPr>
          <w:trHeight w:val="135"/>
          <w:jc w:val="center"/>
        </w:trPr>
        <w:tc>
          <w:tcPr>
            <w:tcW w:w="0" w:type="auto"/>
            <w:vAlign w:val="center"/>
          </w:tcPr>
          <w:p w:rsidR="00B81907" w:rsidRPr="00B01BD3" w:rsidRDefault="00B81907" w:rsidP="00EC5932">
            <w:pPr>
              <w:pStyle w:val="aff3"/>
              <w:jc w:val="center"/>
            </w:pPr>
            <w:r w:rsidRPr="00B01BD3">
              <w:t>3.6</w:t>
            </w:r>
          </w:p>
        </w:tc>
        <w:tc>
          <w:tcPr>
            <w:tcW w:w="0" w:type="auto"/>
            <w:vAlign w:val="center"/>
          </w:tcPr>
          <w:p w:rsidR="00B81907" w:rsidRPr="00B01BD3" w:rsidRDefault="00B81907" w:rsidP="00EC5932">
            <w:pPr>
              <w:pStyle w:val="aff3"/>
            </w:pPr>
            <w:r w:rsidRPr="00B01BD3">
              <w:t>Культурное развитие</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3.7</w:t>
            </w:r>
          </w:p>
        </w:tc>
        <w:tc>
          <w:tcPr>
            <w:tcW w:w="0" w:type="auto"/>
            <w:vAlign w:val="center"/>
          </w:tcPr>
          <w:p w:rsidR="00B81907" w:rsidRPr="00B01BD3" w:rsidRDefault="00B81907" w:rsidP="00EC5932">
            <w:pPr>
              <w:pStyle w:val="aff3"/>
            </w:pPr>
            <w:r w:rsidRPr="00B01BD3">
              <w:t>Религиозное использование</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4.2</w:t>
            </w:r>
          </w:p>
        </w:tc>
        <w:tc>
          <w:tcPr>
            <w:tcW w:w="0" w:type="auto"/>
            <w:vAlign w:val="center"/>
          </w:tcPr>
          <w:p w:rsidR="00B81907" w:rsidRPr="00B01BD3" w:rsidRDefault="00B81907" w:rsidP="00EC5932">
            <w:pPr>
              <w:pStyle w:val="aff3"/>
            </w:pPr>
            <w:r w:rsidRPr="00B01BD3">
              <w:t>Объекты торговли (торговые центры, торгово-развлекательные центры (комплексы)</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lastRenderedPageBreak/>
              <w:t>4.6</w:t>
            </w:r>
          </w:p>
        </w:tc>
        <w:tc>
          <w:tcPr>
            <w:tcW w:w="0" w:type="auto"/>
            <w:vAlign w:val="center"/>
          </w:tcPr>
          <w:p w:rsidR="00B81907" w:rsidRPr="00B01BD3" w:rsidRDefault="00B81907" w:rsidP="00EC5932">
            <w:pPr>
              <w:pStyle w:val="aff3"/>
            </w:pPr>
            <w:r w:rsidRPr="00B01BD3">
              <w:t>Общественное питание</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4.7</w:t>
            </w:r>
          </w:p>
        </w:tc>
        <w:tc>
          <w:tcPr>
            <w:tcW w:w="0" w:type="auto"/>
            <w:vAlign w:val="center"/>
          </w:tcPr>
          <w:p w:rsidR="00B81907" w:rsidRPr="00B01BD3" w:rsidRDefault="00B81907" w:rsidP="00EC5932">
            <w:pPr>
              <w:pStyle w:val="aff3"/>
            </w:pPr>
            <w:r w:rsidRPr="00B01BD3">
              <w:t>Гостиничное обслуживание</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4.8</w:t>
            </w:r>
          </w:p>
        </w:tc>
        <w:tc>
          <w:tcPr>
            <w:tcW w:w="0" w:type="auto"/>
          </w:tcPr>
          <w:p w:rsidR="00B81907" w:rsidRPr="00B01BD3" w:rsidRDefault="00B81907" w:rsidP="00EC5932">
            <w:pPr>
              <w:pStyle w:val="aff3"/>
            </w:pPr>
            <w:r w:rsidRPr="00B01BD3">
              <w:t>Развлечения</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4.9</w:t>
            </w:r>
          </w:p>
        </w:tc>
        <w:tc>
          <w:tcPr>
            <w:tcW w:w="0" w:type="auto"/>
          </w:tcPr>
          <w:p w:rsidR="00B81907" w:rsidRPr="00B01BD3" w:rsidRDefault="00B81907" w:rsidP="00EC5932">
            <w:pPr>
              <w:pStyle w:val="aff3"/>
            </w:pPr>
            <w:r w:rsidRPr="00B01BD3">
              <w:t>Обслуживание автотранспорта</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4.9.1</w:t>
            </w:r>
          </w:p>
        </w:tc>
        <w:tc>
          <w:tcPr>
            <w:tcW w:w="0" w:type="auto"/>
          </w:tcPr>
          <w:p w:rsidR="00B81907" w:rsidRPr="00B01BD3" w:rsidRDefault="00B81907" w:rsidP="00EC5932">
            <w:pPr>
              <w:pStyle w:val="aff3"/>
            </w:pPr>
            <w:r w:rsidRPr="00B01BD3">
              <w:t>Объекты придорожного сервиса</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4.10</w:t>
            </w:r>
          </w:p>
        </w:tc>
        <w:tc>
          <w:tcPr>
            <w:tcW w:w="0" w:type="auto"/>
          </w:tcPr>
          <w:p w:rsidR="00B81907" w:rsidRPr="00B01BD3" w:rsidRDefault="00B81907" w:rsidP="00EC5932">
            <w:pPr>
              <w:pStyle w:val="aff3"/>
            </w:pPr>
            <w:proofErr w:type="spellStart"/>
            <w:r w:rsidRPr="00B01BD3">
              <w:t>Выставочно</w:t>
            </w:r>
            <w:proofErr w:type="spellEnd"/>
            <w:r w:rsidRPr="00B01BD3">
              <w:t>-ярмарочная деятельность</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12.0</w:t>
            </w:r>
          </w:p>
        </w:tc>
        <w:tc>
          <w:tcPr>
            <w:tcW w:w="0" w:type="auto"/>
            <w:vAlign w:val="center"/>
          </w:tcPr>
          <w:p w:rsidR="00B81907" w:rsidRPr="00B01BD3" w:rsidRDefault="00B81907" w:rsidP="00EC5932">
            <w:pPr>
              <w:pStyle w:val="aff3"/>
            </w:pPr>
            <w:r w:rsidRPr="00B01BD3">
              <w:t>Земельные участки (территории) общего пользования</w:t>
            </w:r>
          </w:p>
        </w:tc>
      </w:tr>
      <w:tr w:rsidR="00B81907" w:rsidRPr="00B01BD3" w:rsidTr="00EC5932">
        <w:trPr>
          <w:jc w:val="center"/>
        </w:trPr>
        <w:tc>
          <w:tcPr>
            <w:tcW w:w="0" w:type="auto"/>
            <w:shd w:val="pct5" w:color="auto" w:fill="auto"/>
            <w:vAlign w:val="center"/>
          </w:tcPr>
          <w:p w:rsidR="00B81907" w:rsidRPr="00B01BD3" w:rsidRDefault="00B81907" w:rsidP="00EC5932">
            <w:pPr>
              <w:pStyle w:val="aff3"/>
              <w:jc w:val="center"/>
              <w:rPr>
                <w:b/>
              </w:rPr>
            </w:pPr>
            <w:r w:rsidRPr="00B01BD3">
              <w:rPr>
                <w:b/>
              </w:rPr>
              <w:t>Код</w:t>
            </w:r>
          </w:p>
        </w:tc>
        <w:tc>
          <w:tcPr>
            <w:tcW w:w="0" w:type="auto"/>
            <w:shd w:val="pct5" w:color="auto" w:fill="auto"/>
          </w:tcPr>
          <w:p w:rsidR="00B81907" w:rsidRPr="00B01BD3" w:rsidRDefault="00B81907" w:rsidP="00EC5932">
            <w:pPr>
              <w:pStyle w:val="aff3"/>
              <w:jc w:val="center"/>
              <w:rPr>
                <w:b/>
              </w:rPr>
            </w:pPr>
            <w:r w:rsidRPr="00B01BD3">
              <w:rPr>
                <w:b/>
              </w:rPr>
              <w:t>Вспомогательные виды разрешённого использования</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2.7.1</w:t>
            </w:r>
          </w:p>
        </w:tc>
        <w:tc>
          <w:tcPr>
            <w:tcW w:w="0" w:type="auto"/>
            <w:vAlign w:val="center"/>
          </w:tcPr>
          <w:p w:rsidR="00B81907" w:rsidRPr="00B01BD3" w:rsidRDefault="00B81907" w:rsidP="00EC5932">
            <w:pPr>
              <w:pStyle w:val="aff3"/>
            </w:pPr>
            <w:r w:rsidRPr="00B01BD3">
              <w:t>Объекты гаражного назначения</w:t>
            </w:r>
          </w:p>
        </w:tc>
      </w:tr>
      <w:tr w:rsidR="00B81907" w:rsidRPr="00B01BD3" w:rsidTr="00EC5932">
        <w:trPr>
          <w:jc w:val="center"/>
        </w:trPr>
        <w:tc>
          <w:tcPr>
            <w:tcW w:w="0" w:type="auto"/>
            <w:shd w:val="pct5" w:color="auto" w:fill="auto"/>
            <w:vAlign w:val="center"/>
          </w:tcPr>
          <w:p w:rsidR="00B81907" w:rsidRPr="00B01BD3" w:rsidRDefault="00B81907" w:rsidP="00EC5932">
            <w:pPr>
              <w:pStyle w:val="aff3"/>
              <w:jc w:val="center"/>
              <w:rPr>
                <w:b/>
              </w:rPr>
            </w:pPr>
            <w:r w:rsidRPr="00B01BD3">
              <w:rPr>
                <w:b/>
              </w:rPr>
              <w:t>Код</w:t>
            </w:r>
          </w:p>
        </w:tc>
        <w:tc>
          <w:tcPr>
            <w:tcW w:w="0" w:type="auto"/>
            <w:shd w:val="pct5" w:color="auto" w:fill="auto"/>
          </w:tcPr>
          <w:p w:rsidR="00B81907" w:rsidRPr="00B01BD3" w:rsidRDefault="00B81907" w:rsidP="00EC5932">
            <w:pPr>
              <w:pStyle w:val="aff3"/>
              <w:jc w:val="center"/>
              <w:rPr>
                <w:b/>
              </w:rPr>
            </w:pPr>
            <w:r w:rsidRPr="00B01BD3">
              <w:rPr>
                <w:b/>
              </w:rPr>
              <w:t>Условно разрешенные виды разрешённого использования</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5.1</w:t>
            </w:r>
          </w:p>
        </w:tc>
        <w:tc>
          <w:tcPr>
            <w:tcW w:w="0" w:type="auto"/>
          </w:tcPr>
          <w:p w:rsidR="00B81907" w:rsidRPr="00B01BD3" w:rsidRDefault="00B81907" w:rsidP="00EC5932">
            <w:pPr>
              <w:pStyle w:val="aff3"/>
            </w:pPr>
            <w:r w:rsidRPr="00B01BD3">
              <w:t>Спорт</w:t>
            </w:r>
          </w:p>
        </w:tc>
      </w:tr>
    </w:tbl>
    <w:p w:rsidR="00B81907" w:rsidRPr="00B01BD3" w:rsidRDefault="00B81907" w:rsidP="00B81907">
      <w:pPr>
        <w:rPr>
          <w:b/>
        </w:rPr>
      </w:pPr>
    </w:p>
    <w:p w:rsidR="00B81907" w:rsidRPr="00B01BD3" w:rsidRDefault="00B81907" w:rsidP="00B81907">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81907" w:rsidRPr="00B01BD3" w:rsidRDefault="00B81907"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7000 м².</w:t>
      </w:r>
    </w:p>
    <w:p w:rsidR="00B81907" w:rsidRPr="00B01BD3" w:rsidRDefault="00B81907"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B81907" w:rsidRPr="00B01BD3" w:rsidRDefault="00B81907"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20 м.</w:t>
      </w:r>
    </w:p>
    <w:p w:rsidR="00B81907" w:rsidRPr="00B01BD3" w:rsidRDefault="00B81907"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B81907" w:rsidRPr="00B01BD3" w:rsidRDefault="00B81907" w:rsidP="00B81907">
      <w:pPr>
        <w:rPr>
          <w:b/>
        </w:rPr>
      </w:pPr>
    </w:p>
    <w:p w:rsidR="00B81907" w:rsidRPr="00B01BD3" w:rsidRDefault="00B81907" w:rsidP="00B81907">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81907" w:rsidRPr="00B01BD3" w:rsidRDefault="00B81907"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B81907" w:rsidRPr="00B01BD3" w:rsidRDefault="00B81907"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B81907" w:rsidRPr="00B01BD3" w:rsidRDefault="00B81907"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B81907" w:rsidRPr="00B01BD3" w:rsidRDefault="00B81907"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B81907" w:rsidRPr="00B01BD3" w:rsidRDefault="00B81907" w:rsidP="00B81907">
      <w:pPr>
        <w:rPr>
          <w:b/>
        </w:rPr>
      </w:pPr>
    </w:p>
    <w:p w:rsidR="00B81907" w:rsidRPr="00B01BD3" w:rsidRDefault="00B81907" w:rsidP="00B81907">
      <w:pPr>
        <w:rPr>
          <w:b/>
          <w:bCs/>
        </w:rPr>
      </w:pPr>
      <w:r w:rsidRPr="00B01BD3">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w:t>
      </w:r>
      <w:r w:rsidRPr="00B01BD3">
        <w:rPr>
          <w:b/>
          <w:bCs/>
        </w:rPr>
        <w:t xml:space="preserve"> зоны линий (кабелей) и сооружений связи.</w:t>
      </w:r>
    </w:p>
    <w:p w:rsidR="00B81907" w:rsidRPr="00B01BD3" w:rsidRDefault="004B101F" w:rsidP="00B81907">
      <w:pPr>
        <w:pStyle w:val="2"/>
        <w:rPr>
          <w:color w:val="auto"/>
          <w:lang w:val="ru-RU"/>
        </w:rPr>
      </w:pPr>
      <w:bookmarkStart w:id="96" w:name="_Toc512345521"/>
      <w:r w:rsidRPr="00B01BD3">
        <w:rPr>
          <w:color w:val="auto"/>
        </w:rPr>
        <w:t>Статья 1</w:t>
      </w:r>
      <w:r>
        <w:rPr>
          <w:color w:val="auto"/>
          <w:lang w:val="ru-RU"/>
        </w:rPr>
        <w:t>8</w:t>
      </w:r>
      <w:r w:rsidRPr="00B01BD3">
        <w:rPr>
          <w:color w:val="auto"/>
        </w:rPr>
        <w:t>.</w:t>
      </w:r>
      <w:r w:rsidR="00B81907" w:rsidRPr="00B81907">
        <w:rPr>
          <w:color w:val="auto"/>
        </w:rPr>
        <w:t xml:space="preserve"> </w:t>
      </w:r>
      <w:r w:rsidR="00B81907" w:rsidRPr="00B01BD3">
        <w:rPr>
          <w:color w:val="auto"/>
        </w:rPr>
        <w:t>Градостроительный регламент.</w:t>
      </w:r>
      <w:r w:rsidR="00B81907" w:rsidRPr="00B01BD3">
        <w:rPr>
          <w:color w:val="auto"/>
          <w:lang w:val="ru-RU"/>
        </w:rPr>
        <w:t xml:space="preserve"> ОД 6</w:t>
      </w:r>
      <w:r w:rsidR="00B81907" w:rsidRPr="00B01BD3">
        <w:rPr>
          <w:color w:val="auto"/>
        </w:rPr>
        <w:t xml:space="preserve"> </w:t>
      </w:r>
      <w:r w:rsidR="00B81907" w:rsidRPr="00B01BD3">
        <w:rPr>
          <w:color w:val="auto"/>
          <w:lang w:val="ru-RU"/>
        </w:rPr>
        <w:t>Зона спортивного назначения.</w:t>
      </w:r>
    </w:p>
    <w:p w:rsidR="00B81907" w:rsidRPr="00B01BD3" w:rsidRDefault="00B81907" w:rsidP="00B81907">
      <w:pPr>
        <w:autoSpaceDE w:val="0"/>
        <w:spacing w:before="120" w:line="100" w:lineRule="atLeast"/>
        <w:rPr>
          <w:b/>
        </w:rPr>
      </w:pPr>
      <w:r w:rsidRPr="00B01BD3">
        <w:rPr>
          <w:b/>
        </w:rPr>
        <w:t>1. Зона выделена для обеспечения правовых условий использования и строительства объектов недвижимости с широким спектром культурных и спортивных видов разрешенного использования.</w:t>
      </w:r>
    </w:p>
    <w:p w:rsidR="00B81907" w:rsidRPr="00B01BD3" w:rsidRDefault="00B81907" w:rsidP="00B81907"/>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B81907" w:rsidRPr="00B01BD3" w:rsidTr="00EC5932">
        <w:trPr>
          <w:jc w:val="center"/>
        </w:trPr>
        <w:tc>
          <w:tcPr>
            <w:tcW w:w="0" w:type="auto"/>
            <w:shd w:val="pct5" w:color="auto" w:fill="auto"/>
            <w:vAlign w:val="center"/>
          </w:tcPr>
          <w:p w:rsidR="00B81907" w:rsidRPr="00B01BD3" w:rsidRDefault="00B81907" w:rsidP="00EC5932">
            <w:pPr>
              <w:pStyle w:val="aff3"/>
              <w:jc w:val="center"/>
              <w:rPr>
                <w:b/>
              </w:rPr>
            </w:pPr>
            <w:r w:rsidRPr="00B01BD3">
              <w:rPr>
                <w:b/>
              </w:rPr>
              <w:t>Код</w:t>
            </w:r>
          </w:p>
        </w:tc>
        <w:tc>
          <w:tcPr>
            <w:tcW w:w="0" w:type="auto"/>
            <w:shd w:val="pct5" w:color="auto" w:fill="auto"/>
            <w:vAlign w:val="center"/>
          </w:tcPr>
          <w:p w:rsidR="00B81907" w:rsidRPr="00B01BD3" w:rsidRDefault="00B81907" w:rsidP="00EC5932">
            <w:pPr>
              <w:pStyle w:val="aff3"/>
              <w:jc w:val="center"/>
              <w:rPr>
                <w:b/>
              </w:rPr>
            </w:pPr>
            <w:r w:rsidRPr="00B01BD3">
              <w:rPr>
                <w:b/>
              </w:rPr>
              <w:t>Основные виды разрешенного использования земельных участков.</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3.1</w:t>
            </w:r>
          </w:p>
        </w:tc>
        <w:tc>
          <w:tcPr>
            <w:tcW w:w="0" w:type="auto"/>
            <w:vAlign w:val="center"/>
          </w:tcPr>
          <w:p w:rsidR="00B81907" w:rsidRPr="00B01BD3" w:rsidRDefault="00B81907" w:rsidP="00EC5932">
            <w:pPr>
              <w:pStyle w:val="aff3"/>
            </w:pPr>
            <w:r w:rsidRPr="00B01BD3">
              <w:t>Коммунальное обслуживание</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lastRenderedPageBreak/>
              <w:t>3.5</w:t>
            </w:r>
          </w:p>
        </w:tc>
        <w:tc>
          <w:tcPr>
            <w:tcW w:w="0" w:type="auto"/>
            <w:vAlign w:val="center"/>
          </w:tcPr>
          <w:p w:rsidR="00B81907" w:rsidRPr="00B01BD3" w:rsidRDefault="00B81907" w:rsidP="00EC5932">
            <w:pPr>
              <w:pStyle w:val="aff3"/>
            </w:pPr>
            <w:r w:rsidRPr="00B01BD3">
              <w:t>Образование и просвещение</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3.8</w:t>
            </w:r>
          </w:p>
        </w:tc>
        <w:tc>
          <w:tcPr>
            <w:tcW w:w="0" w:type="auto"/>
            <w:vAlign w:val="center"/>
          </w:tcPr>
          <w:p w:rsidR="00B81907" w:rsidRPr="00B01BD3" w:rsidRDefault="00B81907" w:rsidP="00EC5932">
            <w:pPr>
              <w:pStyle w:val="aff3"/>
            </w:pPr>
            <w:r w:rsidRPr="00B01BD3">
              <w:t>Общественное управление</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4.8</w:t>
            </w:r>
          </w:p>
        </w:tc>
        <w:tc>
          <w:tcPr>
            <w:tcW w:w="0" w:type="auto"/>
          </w:tcPr>
          <w:p w:rsidR="00B81907" w:rsidRPr="00B01BD3" w:rsidRDefault="00B81907" w:rsidP="00EC5932">
            <w:pPr>
              <w:pStyle w:val="aff3"/>
            </w:pPr>
            <w:r w:rsidRPr="00B01BD3">
              <w:t>Развлечения</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5.1</w:t>
            </w:r>
          </w:p>
        </w:tc>
        <w:tc>
          <w:tcPr>
            <w:tcW w:w="0" w:type="auto"/>
          </w:tcPr>
          <w:p w:rsidR="00B81907" w:rsidRPr="00B01BD3" w:rsidRDefault="00B81907" w:rsidP="00EC5932">
            <w:pPr>
              <w:pStyle w:val="aff3"/>
            </w:pPr>
            <w:r w:rsidRPr="00B01BD3">
              <w:t>Спорт</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12.0</w:t>
            </w:r>
          </w:p>
        </w:tc>
        <w:tc>
          <w:tcPr>
            <w:tcW w:w="0" w:type="auto"/>
            <w:vAlign w:val="center"/>
          </w:tcPr>
          <w:p w:rsidR="00B81907" w:rsidRPr="00B01BD3" w:rsidRDefault="00B81907" w:rsidP="00EC5932">
            <w:pPr>
              <w:pStyle w:val="aff3"/>
            </w:pPr>
            <w:r w:rsidRPr="00B01BD3">
              <w:t>Земельные участки (территории) общего пользования</w:t>
            </w:r>
          </w:p>
        </w:tc>
      </w:tr>
      <w:tr w:rsidR="00B81907" w:rsidRPr="00B01BD3" w:rsidTr="00EC5932">
        <w:trPr>
          <w:jc w:val="center"/>
        </w:trPr>
        <w:tc>
          <w:tcPr>
            <w:tcW w:w="0" w:type="auto"/>
            <w:shd w:val="pct5" w:color="auto" w:fill="auto"/>
            <w:vAlign w:val="center"/>
          </w:tcPr>
          <w:p w:rsidR="00B81907" w:rsidRPr="00B01BD3" w:rsidRDefault="00B81907" w:rsidP="00EC5932">
            <w:pPr>
              <w:pStyle w:val="aff3"/>
              <w:jc w:val="center"/>
              <w:rPr>
                <w:b/>
              </w:rPr>
            </w:pPr>
            <w:r w:rsidRPr="00B01BD3">
              <w:rPr>
                <w:b/>
              </w:rPr>
              <w:t>Код</w:t>
            </w:r>
          </w:p>
        </w:tc>
        <w:tc>
          <w:tcPr>
            <w:tcW w:w="0" w:type="auto"/>
            <w:shd w:val="pct5" w:color="auto" w:fill="auto"/>
          </w:tcPr>
          <w:p w:rsidR="00B81907" w:rsidRPr="00B01BD3" w:rsidRDefault="00B81907" w:rsidP="00EC5932">
            <w:pPr>
              <w:pStyle w:val="aff3"/>
              <w:jc w:val="center"/>
              <w:rPr>
                <w:b/>
              </w:rPr>
            </w:pPr>
            <w:r w:rsidRPr="00B01BD3">
              <w:rPr>
                <w:b/>
              </w:rPr>
              <w:t>Вспомогательные виды разрешённого использования</w:t>
            </w:r>
          </w:p>
        </w:tc>
      </w:tr>
      <w:tr w:rsidR="00B81907" w:rsidRPr="00B01BD3" w:rsidTr="00EC5932">
        <w:trPr>
          <w:jc w:val="center"/>
        </w:trPr>
        <w:tc>
          <w:tcPr>
            <w:tcW w:w="0" w:type="auto"/>
            <w:vAlign w:val="center"/>
          </w:tcPr>
          <w:p w:rsidR="00B81907" w:rsidRPr="00B01BD3" w:rsidRDefault="00B81907" w:rsidP="00EC5932">
            <w:pPr>
              <w:pStyle w:val="aff3"/>
              <w:jc w:val="center"/>
            </w:pPr>
            <w:r w:rsidRPr="00B01BD3">
              <w:t>2.7.1</w:t>
            </w:r>
          </w:p>
        </w:tc>
        <w:tc>
          <w:tcPr>
            <w:tcW w:w="0" w:type="auto"/>
            <w:vAlign w:val="center"/>
          </w:tcPr>
          <w:p w:rsidR="00B81907" w:rsidRPr="00B01BD3" w:rsidRDefault="00B81907" w:rsidP="00EC5932">
            <w:pPr>
              <w:pStyle w:val="aff3"/>
            </w:pPr>
            <w:r w:rsidRPr="00B01BD3">
              <w:t>Объекты гаражного назначения</w:t>
            </w:r>
          </w:p>
        </w:tc>
      </w:tr>
      <w:tr w:rsidR="00B81907" w:rsidRPr="00B01BD3" w:rsidTr="00EC5932">
        <w:trPr>
          <w:jc w:val="center"/>
        </w:trPr>
        <w:tc>
          <w:tcPr>
            <w:tcW w:w="0" w:type="auto"/>
            <w:shd w:val="pct5" w:color="auto" w:fill="auto"/>
            <w:vAlign w:val="center"/>
          </w:tcPr>
          <w:p w:rsidR="00B81907" w:rsidRPr="00B01BD3" w:rsidRDefault="00B81907" w:rsidP="00EC5932">
            <w:pPr>
              <w:pStyle w:val="aff3"/>
              <w:jc w:val="center"/>
              <w:rPr>
                <w:b/>
              </w:rPr>
            </w:pPr>
            <w:r w:rsidRPr="00B01BD3">
              <w:rPr>
                <w:b/>
              </w:rPr>
              <w:t>Код</w:t>
            </w:r>
          </w:p>
        </w:tc>
        <w:tc>
          <w:tcPr>
            <w:tcW w:w="0" w:type="auto"/>
            <w:shd w:val="pct5" w:color="auto" w:fill="auto"/>
          </w:tcPr>
          <w:p w:rsidR="00B81907" w:rsidRPr="00B01BD3" w:rsidRDefault="00B81907" w:rsidP="00EC5932">
            <w:pPr>
              <w:pStyle w:val="aff3"/>
              <w:jc w:val="center"/>
              <w:rPr>
                <w:b/>
              </w:rPr>
            </w:pPr>
            <w:r w:rsidRPr="00B01BD3">
              <w:rPr>
                <w:b/>
              </w:rPr>
              <w:t>Условно разрешенные виды разрешённого использования</w:t>
            </w:r>
          </w:p>
        </w:tc>
      </w:tr>
      <w:tr w:rsidR="00B81907" w:rsidRPr="00B01BD3" w:rsidTr="00EC5932">
        <w:trPr>
          <w:jc w:val="center"/>
        </w:trPr>
        <w:tc>
          <w:tcPr>
            <w:tcW w:w="0" w:type="auto"/>
            <w:vAlign w:val="center"/>
          </w:tcPr>
          <w:p w:rsidR="00B81907" w:rsidRPr="00B01BD3" w:rsidRDefault="00B81907" w:rsidP="00EC5932">
            <w:pPr>
              <w:pStyle w:val="aff3"/>
              <w:jc w:val="center"/>
            </w:pPr>
          </w:p>
        </w:tc>
        <w:tc>
          <w:tcPr>
            <w:tcW w:w="0" w:type="auto"/>
          </w:tcPr>
          <w:p w:rsidR="00B81907" w:rsidRPr="00B01BD3" w:rsidRDefault="00B81907" w:rsidP="00EC5932">
            <w:pPr>
              <w:pStyle w:val="aff3"/>
            </w:pPr>
            <w:r w:rsidRPr="00B01BD3">
              <w:t>Виды разрешенного использования не установлены</w:t>
            </w:r>
          </w:p>
        </w:tc>
      </w:tr>
    </w:tbl>
    <w:p w:rsidR="00B81907" w:rsidRPr="00B01BD3" w:rsidRDefault="00B81907" w:rsidP="00B81907">
      <w:pPr>
        <w:rPr>
          <w:b/>
        </w:rPr>
      </w:pPr>
    </w:p>
    <w:p w:rsidR="00B81907" w:rsidRPr="00B01BD3" w:rsidRDefault="00B81907" w:rsidP="00B81907">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81907" w:rsidRPr="00B01BD3" w:rsidRDefault="00B81907"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7000 м².</w:t>
      </w:r>
    </w:p>
    <w:p w:rsidR="00B81907" w:rsidRPr="00B01BD3" w:rsidRDefault="00B81907"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B81907" w:rsidRPr="00B01BD3" w:rsidRDefault="00B81907"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20 м.</w:t>
      </w:r>
    </w:p>
    <w:p w:rsidR="00B81907" w:rsidRPr="00B01BD3" w:rsidRDefault="00B81907"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B81907" w:rsidRPr="00B01BD3" w:rsidRDefault="00B81907" w:rsidP="00B81907">
      <w:pPr>
        <w:rPr>
          <w:b/>
        </w:rPr>
      </w:pPr>
    </w:p>
    <w:p w:rsidR="00B81907" w:rsidRPr="00B01BD3" w:rsidRDefault="00B81907" w:rsidP="00B81907">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B81907" w:rsidRPr="00B01BD3" w:rsidRDefault="00B81907"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B81907" w:rsidRPr="00B01BD3" w:rsidRDefault="00B81907"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B81907" w:rsidRPr="00B01BD3" w:rsidRDefault="00B81907"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B81907" w:rsidRPr="00B01BD3" w:rsidRDefault="00B81907"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B81907" w:rsidRPr="00B01BD3" w:rsidRDefault="00B81907" w:rsidP="00B81907"/>
    <w:p w:rsidR="00B81907" w:rsidRPr="00B01BD3" w:rsidRDefault="00B81907" w:rsidP="00B81907">
      <w:pPr>
        <w:rPr>
          <w:b/>
        </w:rPr>
      </w:pPr>
      <w:r w:rsidRPr="00B01BD3">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B01BD3">
        <w:rPr>
          <w:b/>
        </w:rPr>
        <w:t>водоохранные</w:t>
      </w:r>
      <w:proofErr w:type="spellEnd"/>
      <w:r w:rsidRPr="00B01BD3">
        <w:rPr>
          <w:b/>
        </w:rPr>
        <w:t xml:space="preserve"> зоны; зоны санитарной охраны источников водоснабжения; охранные зоны электросетевого хозяйства, в том числе энергообеспечения; охранных зон газораспределительных сетей, в том числе технического обслуживания.</w:t>
      </w:r>
    </w:p>
    <w:p w:rsidR="004B101F" w:rsidRPr="00B01BD3" w:rsidRDefault="004B101F" w:rsidP="004B101F">
      <w:pPr>
        <w:pStyle w:val="2"/>
        <w:rPr>
          <w:color w:val="auto"/>
          <w:lang w:val="ru-RU"/>
        </w:rPr>
      </w:pPr>
      <w:bookmarkStart w:id="97" w:name="_Toc512345522"/>
      <w:bookmarkEnd w:id="96"/>
      <w:r w:rsidRPr="00B01BD3">
        <w:rPr>
          <w:color w:val="auto"/>
        </w:rPr>
        <w:t>Статья 1</w:t>
      </w:r>
      <w:r>
        <w:rPr>
          <w:color w:val="auto"/>
          <w:lang w:val="ru-RU"/>
        </w:rPr>
        <w:t>9</w:t>
      </w:r>
      <w:r w:rsidRPr="00B01BD3">
        <w:rPr>
          <w:color w:val="auto"/>
        </w:rPr>
        <w:t xml:space="preserve">. Градостроительный регламент. </w:t>
      </w:r>
      <w:r w:rsidRPr="00B01BD3">
        <w:rPr>
          <w:color w:val="auto"/>
          <w:lang w:val="ru-RU"/>
        </w:rPr>
        <w:t>ОД 7 Зона здравоохранения.</w:t>
      </w:r>
      <w:bookmarkEnd w:id="97"/>
    </w:p>
    <w:p w:rsidR="004B101F" w:rsidRPr="00B01BD3" w:rsidRDefault="004B101F" w:rsidP="004B101F">
      <w:pPr>
        <w:autoSpaceDE w:val="0"/>
        <w:spacing w:before="120" w:line="100" w:lineRule="atLeast"/>
        <w:rPr>
          <w:b/>
        </w:rPr>
      </w:pPr>
      <w:r w:rsidRPr="00B01BD3">
        <w:rPr>
          <w:b/>
        </w:rPr>
        <w:t>1. Зона выделена для обеспечения правовых условий использования и строительства объектов недвижимости с широким спектром социальных и медицинских видов разрешенного использования.</w:t>
      </w:r>
    </w:p>
    <w:p w:rsidR="004B101F" w:rsidRPr="00B01BD3" w:rsidRDefault="004B101F" w:rsidP="004B101F"/>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7596"/>
      </w:tblGrid>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vAlign w:val="center"/>
          </w:tcPr>
          <w:p w:rsidR="004B101F" w:rsidRPr="00B01BD3" w:rsidRDefault="004B101F" w:rsidP="00EC5932">
            <w:pPr>
              <w:pStyle w:val="aff3"/>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3.1</w:t>
            </w:r>
          </w:p>
        </w:tc>
        <w:tc>
          <w:tcPr>
            <w:tcW w:w="0" w:type="auto"/>
            <w:vAlign w:val="center"/>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lastRenderedPageBreak/>
              <w:t>3.2</w:t>
            </w:r>
          </w:p>
        </w:tc>
        <w:tc>
          <w:tcPr>
            <w:tcW w:w="0" w:type="auto"/>
            <w:vAlign w:val="center"/>
          </w:tcPr>
          <w:p w:rsidR="004B101F" w:rsidRPr="00B01BD3" w:rsidRDefault="004B101F" w:rsidP="00EC5932">
            <w:pPr>
              <w:pStyle w:val="aff3"/>
            </w:pPr>
            <w:r w:rsidRPr="00B01BD3">
              <w:t>Социальное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3.4</w:t>
            </w:r>
          </w:p>
        </w:tc>
        <w:tc>
          <w:tcPr>
            <w:tcW w:w="0" w:type="auto"/>
          </w:tcPr>
          <w:p w:rsidR="004B101F" w:rsidRPr="00B01BD3" w:rsidRDefault="004B101F" w:rsidP="00EC5932">
            <w:pPr>
              <w:pStyle w:val="aff3"/>
            </w:pPr>
            <w:r w:rsidRPr="00B01BD3">
              <w:t>Здравоохранение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3.4.1</w:t>
            </w:r>
          </w:p>
        </w:tc>
        <w:tc>
          <w:tcPr>
            <w:tcW w:w="0" w:type="auto"/>
          </w:tcPr>
          <w:p w:rsidR="004B101F" w:rsidRPr="00B01BD3" w:rsidRDefault="004B101F" w:rsidP="00EC5932">
            <w:pPr>
              <w:pStyle w:val="aff3"/>
            </w:pPr>
            <w:r w:rsidRPr="00B01BD3">
              <w:t>Амбулаторно-поликлиническое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3.4.2</w:t>
            </w:r>
          </w:p>
        </w:tc>
        <w:tc>
          <w:tcPr>
            <w:tcW w:w="0" w:type="auto"/>
          </w:tcPr>
          <w:p w:rsidR="004B101F" w:rsidRPr="00B01BD3" w:rsidRDefault="004B101F" w:rsidP="00EC5932">
            <w:pPr>
              <w:pStyle w:val="aff3"/>
            </w:pPr>
            <w:r w:rsidRPr="00B01BD3">
              <w:t>Стационарное медицинское обслуживание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3.7</w:t>
            </w:r>
          </w:p>
        </w:tc>
        <w:tc>
          <w:tcPr>
            <w:tcW w:w="0" w:type="auto"/>
            <w:vAlign w:val="center"/>
          </w:tcPr>
          <w:p w:rsidR="004B101F" w:rsidRPr="00B01BD3" w:rsidRDefault="004B101F" w:rsidP="00EC5932">
            <w:pPr>
              <w:pStyle w:val="aff3"/>
            </w:pPr>
            <w:r w:rsidRPr="00B01BD3">
              <w:t>Религиозное использование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3.8</w:t>
            </w:r>
          </w:p>
        </w:tc>
        <w:tc>
          <w:tcPr>
            <w:tcW w:w="0" w:type="auto"/>
            <w:vAlign w:val="center"/>
          </w:tcPr>
          <w:p w:rsidR="004B101F" w:rsidRPr="00B01BD3" w:rsidRDefault="004B101F" w:rsidP="00EC5932">
            <w:pPr>
              <w:pStyle w:val="aff3"/>
            </w:pPr>
            <w:r w:rsidRPr="00B01BD3">
              <w:t>Общественное управление</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12.0</w:t>
            </w:r>
          </w:p>
        </w:tc>
        <w:tc>
          <w:tcPr>
            <w:tcW w:w="0" w:type="auto"/>
            <w:vAlign w:val="center"/>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tcPr>
          <w:p w:rsidR="004B101F" w:rsidRPr="00B01BD3" w:rsidRDefault="004B101F" w:rsidP="00EC5932">
            <w:pPr>
              <w:pStyle w:val="aff3"/>
              <w:jc w:val="center"/>
              <w:rPr>
                <w:b/>
              </w:rPr>
            </w:pPr>
            <w:r w:rsidRPr="00B01BD3">
              <w:rPr>
                <w:b/>
              </w:rPr>
              <w:t>Вспомогательные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r w:rsidRPr="00B01BD3">
              <w:t>2.7.1</w:t>
            </w:r>
          </w:p>
        </w:tc>
        <w:tc>
          <w:tcPr>
            <w:tcW w:w="0" w:type="auto"/>
            <w:vAlign w:val="center"/>
          </w:tcPr>
          <w:p w:rsidR="004B101F" w:rsidRPr="00B01BD3" w:rsidRDefault="004B101F" w:rsidP="00EC5932">
            <w:pPr>
              <w:pStyle w:val="aff3"/>
            </w:pPr>
            <w:r w:rsidRPr="00B01BD3">
              <w:t>Объекты гаражного назначения</w:t>
            </w:r>
          </w:p>
        </w:tc>
      </w:tr>
      <w:tr w:rsidR="004B101F" w:rsidRPr="00B01BD3" w:rsidTr="00EC5932">
        <w:trPr>
          <w:jc w:val="center"/>
        </w:trPr>
        <w:tc>
          <w:tcPr>
            <w:tcW w:w="0" w:type="auto"/>
            <w:shd w:val="pct5" w:color="auto" w:fill="auto"/>
            <w:vAlign w:val="center"/>
          </w:tcPr>
          <w:p w:rsidR="004B101F" w:rsidRPr="00B01BD3" w:rsidRDefault="004B101F" w:rsidP="00EC5932">
            <w:pPr>
              <w:pStyle w:val="aff3"/>
              <w:jc w:val="center"/>
              <w:rPr>
                <w:b/>
              </w:rPr>
            </w:pPr>
            <w:r w:rsidRPr="00B01BD3">
              <w:rPr>
                <w:b/>
              </w:rPr>
              <w:t>Код</w:t>
            </w:r>
          </w:p>
        </w:tc>
        <w:tc>
          <w:tcPr>
            <w:tcW w:w="0" w:type="auto"/>
            <w:shd w:val="pct5" w:color="auto" w:fill="auto"/>
          </w:tcPr>
          <w:p w:rsidR="004B101F" w:rsidRPr="00B01BD3" w:rsidRDefault="004B101F" w:rsidP="00EC5932">
            <w:pPr>
              <w:pStyle w:val="aff3"/>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0" w:type="auto"/>
            <w:vAlign w:val="center"/>
          </w:tcPr>
          <w:p w:rsidR="004B101F" w:rsidRPr="00B01BD3" w:rsidRDefault="004B101F" w:rsidP="00EC5932">
            <w:pPr>
              <w:pStyle w:val="aff3"/>
              <w:jc w:val="center"/>
            </w:pPr>
          </w:p>
        </w:tc>
        <w:tc>
          <w:tcPr>
            <w:tcW w:w="0" w:type="auto"/>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7000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20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ind w:firstLine="0"/>
        <w:rPr>
          <w:b/>
        </w:rPr>
      </w:pPr>
    </w:p>
    <w:p w:rsidR="004B101F" w:rsidRPr="00B01BD3" w:rsidRDefault="004B101F" w:rsidP="004B101F">
      <w:pPr>
        <w:rPr>
          <w:b/>
        </w:rPr>
      </w:pPr>
      <w:r w:rsidRPr="00B01BD3">
        <w:rPr>
          <w:b/>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в том числе энергообеспечения; охранных зон газораспределительных сетей, в том числе технического обслуживания.</w:t>
      </w:r>
    </w:p>
    <w:p w:rsidR="004B101F" w:rsidRPr="00B01BD3" w:rsidRDefault="004B101F" w:rsidP="004B101F">
      <w:pPr>
        <w:pStyle w:val="2"/>
        <w:rPr>
          <w:color w:val="auto"/>
        </w:rPr>
      </w:pPr>
      <w:bookmarkStart w:id="98" w:name="_Toc462133030"/>
      <w:bookmarkStart w:id="99" w:name="_Toc512345523"/>
      <w:r>
        <w:rPr>
          <w:color w:val="auto"/>
        </w:rPr>
        <w:t>Статья 20</w:t>
      </w:r>
      <w:r w:rsidRPr="00B01BD3">
        <w:rPr>
          <w:color w:val="auto"/>
        </w:rPr>
        <w:t xml:space="preserve">. Градостроительный регламент. </w:t>
      </w:r>
      <w:r w:rsidR="00835E7D">
        <w:rPr>
          <w:color w:val="auto"/>
          <w:lang w:val="ru-RU"/>
        </w:rPr>
        <w:t xml:space="preserve">ПР </w:t>
      </w:r>
      <w:r w:rsidRPr="00B01BD3">
        <w:rPr>
          <w:color w:val="auto"/>
          <w:lang w:val="ru-RU"/>
        </w:rPr>
        <w:t>1 Зона промышленности (карьер)</w:t>
      </w:r>
      <w:r w:rsidRPr="00B01BD3">
        <w:rPr>
          <w:color w:val="auto"/>
        </w:rPr>
        <w:t>.</w:t>
      </w:r>
      <w:bookmarkEnd w:id="98"/>
      <w:bookmarkEnd w:id="99"/>
      <w:r w:rsidRPr="00B01BD3">
        <w:rPr>
          <w:color w:val="auto"/>
        </w:rPr>
        <w:t xml:space="preserve"> </w:t>
      </w:r>
    </w:p>
    <w:p w:rsidR="004B101F" w:rsidRPr="00B01BD3" w:rsidRDefault="004B101F" w:rsidP="004B101F">
      <w:pPr>
        <w:rPr>
          <w:b/>
        </w:rPr>
      </w:pPr>
      <w:r w:rsidRPr="00B01BD3">
        <w:rPr>
          <w:b/>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4B101F" w:rsidRPr="00B01BD3" w:rsidRDefault="004B101F" w:rsidP="004B101F">
      <w:r w:rsidRPr="00B01BD3">
        <w:rPr>
          <w:b/>
        </w:rPr>
        <w:t xml:space="preserve">2. Класс опасности для объектов капитального строительства, размещенных и </w:t>
      </w:r>
      <w:r w:rsidRPr="00B01BD3">
        <w:rPr>
          <w:b/>
        </w:rPr>
        <w:lastRenderedPageBreak/>
        <w:t>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4B101F" w:rsidRPr="00B01BD3" w:rsidRDefault="004B101F" w:rsidP="004B101F">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vAlign w:val="center"/>
          </w:tcPr>
          <w:p w:rsidR="004B101F" w:rsidRPr="00B01BD3" w:rsidRDefault="004B101F" w:rsidP="00EC5932">
            <w:pPr>
              <w:pStyle w:val="aff3"/>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3.1</w:t>
            </w:r>
          </w:p>
        </w:tc>
        <w:tc>
          <w:tcPr>
            <w:tcW w:w="8747" w:type="dxa"/>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6.1</w:t>
            </w:r>
          </w:p>
        </w:tc>
        <w:tc>
          <w:tcPr>
            <w:tcW w:w="8747" w:type="dxa"/>
            <w:vAlign w:val="center"/>
          </w:tcPr>
          <w:p w:rsidR="004B101F" w:rsidRPr="00B01BD3" w:rsidRDefault="004B101F" w:rsidP="00EC5932">
            <w:pPr>
              <w:pStyle w:val="aff3"/>
            </w:pPr>
            <w:r w:rsidRPr="00B01BD3">
              <w:t>Недропользование</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12.0</w:t>
            </w:r>
          </w:p>
        </w:tc>
        <w:tc>
          <w:tcPr>
            <w:tcW w:w="8747" w:type="dxa"/>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tcPr>
          <w:p w:rsidR="004B101F" w:rsidRPr="00B01BD3" w:rsidRDefault="004B101F" w:rsidP="00EC5932">
            <w:pPr>
              <w:pStyle w:val="aff3"/>
              <w:rPr>
                <w:b/>
              </w:rPr>
            </w:pPr>
            <w:r w:rsidRPr="00B01BD3">
              <w:rPr>
                <w:b/>
              </w:rPr>
              <w:t>Вспомогательные виды разрешённого использования</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3.9</w:t>
            </w:r>
          </w:p>
        </w:tc>
        <w:tc>
          <w:tcPr>
            <w:tcW w:w="8747" w:type="dxa"/>
            <w:vAlign w:val="center"/>
          </w:tcPr>
          <w:p w:rsidR="004B101F" w:rsidRPr="00B01BD3" w:rsidRDefault="004B101F" w:rsidP="00EC5932">
            <w:pPr>
              <w:pStyle w:val="aff3"/>
            </w:pPr>
            <w:r w:rsidRPr="00B01BD3">
              <w:t>Обеспечение научной деятельности</w:t>
            </w:r>
          </w:p>
        </w:tc>
      </w:tr>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tcPr>
          <w:p w:rsidR="004B101F" w:rsidRPr="00B01BD3" w:rsidRDefault="004B101F" w:rsidP="00EC5932">
            <w:pPr>
              <w:pStyle w:val="aff3"/>
              <w:rPr>
                <w:b/>
              </w:rPr>
            </w:pPr>
            <w:r w:rsidRPr="00B01BD3">
              <w:rPr>
                <w:b/>
              </w:rPr>
              <w:t>Условно разрешенные виды разрешённого использования</w:t>
            </w:r>
          </w:p>
        </w:tc>
      </w:tr>
      <w:tr w:rsidR="004B101F" w:rsidRPr="00B01BD3" w:rsidTr="00EC5932">
        <w:trPr>
          <w:jc w:val="center"/>
        </w:trPr>
        <w:tc>
          <w:tcPr>
            <w:tcW w:w="824" w:type="dxa"/>
            <w:vAlign w:val="center"/>
          </w:tcPr>
          <w:p w:rsidR="004B101F" w:rsidRPr="00B01BD3" w:rsidRDefault="004B101F" w:rsidP="00EC5932">
            <w:pPr>
              <w:pStyle w:val="aff3"/>
              <w:jc w:val="center"/>
            </w:pPr>
          </w:p>
        </w:tc>
        <w:tc>
          <w:tcPr>
            <w:tcW w:w="8747" w:type="dxa"/>
            <w:vAlign w:val="center"/>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01BD3">
        <w:rPr>
          <w:vertAlign w:val="superscript"/>
        </w:rPr>
        <w:t xml:space="preserve"> </w:t>
      </w:r>
      <w:r w:rsidRPr="00B01BD3">
        <w:t>земельных участков – 100 га.</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2, предельная высота зданий, строений, сооружений – 50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75%.</w:t>
      </w:r>
    </w:p>
    <w:p w:rsidR="004B101F" w:rsidRPr="00B01BD3" w:rsidRDefault="004B101F" w:rsidP="004B101F">
      <w:pPr>
        <w:rPr>
          <w:b/>
        </w:rPr>
      </w:pPr>
    </w:p>
    <w:p w:rsidR="004B101F" w:rsidRPr="00B01BD3" w:rsidRDefault="004B101F" w:rsidP="004B101F">
      <w:pPr>
        <w:rPr>
          <w:b/>
        </w:rPr>
      </w:pPr>
      <w:r w:rsidRPr="00B01BD3">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r w:rsidRPr="00B01BD3">
        <w:rPr>
          <w:b/>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4B101F" w:rsidRPr="00B01BD3" w:rsidRDefault="004B101F" w:rsidP="004B101F">
      <w:pPr>
        <w:pStyle w:val="2"/>
        <w:rPr>
          <w:color w:val="auto"/>
          <w:lang w:val="ru-RU"/>
        </w:rPr>
      </w:pPr>
      <w:bookmarkStart w:id="100" w:name="_Toc512345524"/>
      <w:r w:rsidRPr="00B01BD3">
        <w:rPr>
          <w:color w:val="auto"/>
        </w:rPr>
        <w:t xml:space="preserve">Статья </w:t>
      </w:r>
      <w:r>
        <w:rPr>
          <w:color w:val="auto"/>
        </w:rPr>
        <w:t>21</w:t>
      </w:r>
      <w:r w:rsidRPr="00B01BD3">
        <w:rPr>
          <w:color w:val="auto"/>
        </w:rPr>
        <w:t xml:space="preserve">. Градостроительный регламент. </w:t>
      </w:r>
      <w:bookmarkEnd w:id="89"/>
      <w:r w:rsidR="00835E7D">
        <w:rPr>
          <w:color w:val="auto"/>
          <w:lang w:val="ru-RU"/>
        </w:rPr>
        <w:t xml:space="preserve">Р </w:t>
      </w:r>
      <w:r w:rsidRPr="00B01BD3">
        <w:rPr>
          <w:color w:val="auto"/>
          <w:lang w:val="ru-RU"/>
        </w:rPr>
        <w:t>1 Зона мест отдыха общего пользования.</w:t>
      </w:r>
      <w:bookmarkEnd w:id="100"/>
    </w:p>
    <w:p w:rsidR="004B101F" w:rsidRPr="00B01BD3" w:rsidRDefault="004B101F" w:rsidP="004B101F">
      <w:pPr>
        <w:rPr>
          <w:b/>
        </w:rPr>
      </w:pPr>
      <w:bookmarkStart w:id="101" w:name="_Toc429136676"/>
      <w:r w:rsidRPr="00B01BD3">
        <w:rPr>
          <w:b/>
        </w:rPr>
        <w:t>1. Зона выделена для создания правовых условий формирования территорий для размещения объектов набережных, береговых полос водных объектов общего пользования, скверов, бульваров, площадей, малых архитектурных форм благоустройства.</w:t>
      </w:r>
    </w:p>
    <w:p w:rsidR="004B101F" w:rsidRPr="00B01BD3" w:rsidRDefault="004B101F" w:rsidP="004B101F">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lastRenderedPageBreak/>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5.2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Природно-познавательный туризм</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5.2.1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Туристическое обслуживание</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5.3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Охота и рыбалка</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5.4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Причалы для маломерных судов</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5.5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Поля для гольфа или конных прогулок</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9.2.1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Санаторная деятельность</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9.3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Историко-культурная деятельность</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Водные объекты</w:t>
            </w:r>
          </w:p>
        </w:tc>
      </w:tr>
      <w:tr w:rsidR="004B101F" w:rsidRPr="00B01BD3" w:rsidTr="00EC5932">
        <w:trPr>
          <w:trHeight w:val="135"/>
          <w:jc w:val="center"/>
        </w:trPr>
        <w:tc>
          <w:tcPr>
            <w:tcW w:w="857" w:type="dxa"/>
            <w:tcBorders>
              <w:top w:val="single" w:sz="4" w:space="0" w:color="000000"/>
              <w:left w:val="single" w:sz="4" w:space="0" w:color="000000"/>
              <w:right w:val="single" w:sz="4" w:space="0" w:color="000000"/>
            </w:tcBorders>
            <w:vAlign w:val="center"/>
            <w:hideMark/>
          </w:tcPr>
          <w:p w:rsidR="004B101F" w:rsidRPr="00B01BD3" w:rsidRDefault="004B101F" w:rsidP="00EC5932">
            <w:pPr>
              <w:pStyle w:val="aff3"/>
              <w:jc w:val="center"/>
            </w:pPr>
            <w:r w:rsidRPr="00B01BD3">
              <w:t>11.1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Общее пользование водными объектами</w:t>
            </w:r>
          </w:p>
        </w:tc>
      </w:tr>
      <w:tr w:rsidR="004B101F" w:rsidRPr="00B01BD3" w:rsidTr="00EC5932">
        <w:trPr>
          <w:trHeight w:val="135"/>
          <w:jc w:val="center"/>
        </w:trPr>
        <w:tc>
          <w:tcPr>
            <w:tcW w:w="857" w:type="dxa"/>
            <w:tcBorders>
              <w:left w:val="single" w:sz="4" w:space="0" w:color="000000"/>
              <w:bottom w:val="single" w:sz="4" w:space="0" w:color="000000"/>
              <w:right w:val="single" w:sz="4" w:space="0" w:color="000000"/>
            </w:tcBorders>
            <w:vAlign w:val="center"/>
          </w:tcPr>
          <w:p w:rsidR="004B101F" w:rsidRPr="00B01BD3" w:rsidRDefault="004B101F" w:rsidP="00EC5932">
            <w:pPr>
              <w:pStyle w:val="aff3"/>
              <w:jc w:val="center"/>
            </w:pPr>
            <w:r w:rsidRPr="00B01BD3">
              <w:t>11.2</w:t>
            </w:r>
          </w:p>
        </w:tc>
        <w:tc>
          <w:tcPr>
            <w:tcW w:w="8747" w:type="dxa"/>
            <w:tcBorders>
              <w:top w:val="single" w:sz="4" w:space="0" w:color="000000"/>
              <w:left w:val="single" w:sz="4" w:space="0" w:color="000000"/>
              <w:bottom w:val="single" w:sz="4" w:space="0" w:color="000000"/>
              <w:right w:val="single" w:sz="4" w:space="0" w:color="000000"/>
            </w:tcBorders>
            <w:vAlign w:val="center"/>
          </w:tcPr>
          <w:p w:rsidR="004B101F" w:rsidRPr="00B01BD3" w:rsidRDefault="004B101F" w:rsidP="00EC5932">
            <w:pPr>
              <w:pStyle w:val="aff3"/>
            </w:pPr>
            <w:r w:rsidRPr="00B01BD3">
              <w:t>Специальное пользование водными объектами</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Гидротехнические сооружения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jc w:val="center"/>
              <w:rPr>
                <w:b/>
              </w:rPr>
            </w:pPr>
            <w:r w:rsidRPr="00B01BD3">
              <w:rPr>
                <w:b/>
              </w:rPr>
              <w:t>Вспомогательные виды разрешённого использования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Деловое управление</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Магазины</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2.4</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Передвижное жилье</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01BD3">
        <w:rPr>
          <w:vertAlign w:val="superscript"/>
        </w:rPr>
        <w:t xml:space="preserve"> </w:t>
      </w:r>
      <w:r w:rsidRPr="00B01BD3">
        <w:t>земельных участков – 20 га.</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улиц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3, предельная высота зданий, строений, сооружений – 15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60%.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01BD3">
        <w:rPr>
          <w:b/>
        </w:rPr>
        <w:t>водоохранные</w:t>
      </w:r>
      <w:proofErr w:type="spellEnd"/>
      <w:r w:rsidRPr="00B01BD3">
        <w:rPr>
          <w:b/>
        </w:rPr>
        <w:t xml:space="preserve"> зоны.</w:t>
      </w:r>
    </w:p>
    <w:p w:rsidR="004B101F" w:rsidRPr="00B01BD3" w:rsidRDefault="004B101F" w:rsidP="004B101F">
      <w:pPr>
        <w:pStyle w:val="2"/>
        <w:rPr>
          <w:color w:val="auto"/>
        </w:rPr>
      </w:pPr>
      <w:bookmarkStart w:id="102" w:name="_Toc512345525"/>
      <w:bookmarkEnd w:id="90"/>
      <w:bookmarkEnd w:id="101"/>
      <w:r w:rsidRPr="00B01BD3">
        <w:rPr>
          <w:color w:val="auto"/>
        </w:rPr>
        <w:lastRenderedPageBreak/>
        <w:t xml:space="preserve">Статья </w:t>
      </w:r>
      <w:r>
        <w:rPr>
          <w:color w:val="auto"/>
        </w:rPr>
        <w:t>22</w:t>
      </w:r>
      <w:r w:rsidRPr="00B01BD3">
        <w:rPr>
          <w:color w:val="auto"/>
        </w:rPr>
        <w:t xml:space="preserve">. Градостроительный регламент. </w:t>
      </w:r>
      <w:r w:rsidR="00835E7D">
        <w:rPr>
          <w:color w:val="auto"/>
          <w:lang w:val="ru-RU"/>
        </w:rPr>
        <w:t xml:space="preserve">ИТ </w:t>
      </w:r>
      <w:r w:rsidRPr="00B01BD3">
        <w:rPr>
          <w:color w:val="auto"/>
          <w:lang w:val="ru-RU"/>
        </w:rPr>
        <w:t>1 Зона энергообеспечения (электроподстанции, линии электропередач, ТП).</w:t>
      </w:r>
      <w:bookmarkEnd w:id="102"/>
      <w:r w:rsidRPr="00B01BD3">
        <w:rPr>
          <w:color w:val="auto"/>
        </w:rPr>
        <w:t xml:space="preserve"> </w:t>
      </w:r>
    </w:p>
    <w:p w:rsidR="004B101F" w:rsidRPr="00B01BD3" w:rsidRDefault="004B101F" w:rsidP="004B101F">
      <w:pPr>
        <w:autoSpaceDE w:val="0"/>
        <w:autoSpaceDN w:val="0"/>
        <w:adjustRightInd w:val="0"/>
        <w:spacing w:before="120"/>
        <w:rPr>
          <w:b/>
        </w:rPr>
      </w:pPr>
      <w:r w:rsidRPr="00B01BD3">
        <w:rPr>
          <w:b/>
        </w:rPr>
        <w:t>1. Зона выделена для обеспечения правовых условий использования земельных участков и объектов капитального строительства инженерной инфраструктуры, в том числе инженерных коммуникаций: линий электропередач и других подобных сооружений.</w:t>
      </w:r>
    </w:p>
    <w:p w:rsidR="004B101F" w:rsidRPr="00B01BD3" w:rsidRDefault="004B101F" w:rsidP="004B101F">
      <w:pPr>
        <w:autoSpaceDE w:val="0"/>
        <w:autoSpaceDN w:val="0"/>
        <w:adjustRightInd w:val="0"/>
        <w:spacing w:before="120"/>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vAlign w:val="center"/>
          </w:tcPr>
          <w:p w:rsidR="004B101F" w:rsidRPr="00B01BD3" w:rsidRDefault="004B101F" w:rsidP="00EC5932">
            <w:pPr>
              <w:pStyle w:val="aff3"/>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3.1</w:t>
            </w:r>
          </w:p>
        </w:tc>
        <w:tc>
          <w:tcPr>
            <w:tcW w:w="8747" w:type="dxa"/>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6.7</w:t>
            </w:r>
          </w:p>
        </w:tc>
        <w:tc>
          <w:tcPr>
            <w:tcW w:w="8747" w:type="dxa"/>
            <w:vAlign w:val="center"/>
          </w:tcPr>
          <w:p w:rsidR="004B101F" w:rsidRPr="00B01BD3" w:rsidRDefault="004B101F" w:rsidP="00EC5932">
            <w:pPr>
              <w:pStyle w:val="aff3"/>
            </w:pPr>
            <w:r w:rsidRPr="00B01BD3">
              <w:t>Энергетика</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6.9</w:t>
            </w:r>
          </w:p>
        </w:tc>
        <w:tc>
          <w:tcPr>
            <w:tcW w:w="8747" w:type="dxa"/>
          </w:tcPr>
          <w:p w:rsidR="004B101F" w:rsidRPr="00B01BD3" w:rsidRDefault="004B101F" w:rsidP="00EC5932">
            <w:pPr>
              <w:pStyle w:val="aff3"/>
            </w:pPr>
            <w:r w:rsidRPr="00B01BD3">
              <w:t>Склады</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12.0</w:t>
            </w:r>
          </w:p>
        </w:tc>
        <w:tc>
          <w:tcPr>
            <w:tcW w:w="8747" w:type="dxa"/>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pPr>
            <w:r w:rsidRPr="00B01BD3">
              <w:rPr>
                <w:b/>
              </w:rPr>
              <w:t>Код</w:t>
            </w:r>
          </w:p>
        </w:tc>
        <w:tc>
          <w:tcPr>
            <w:tcW w:w="8747" w:type="dxa"/>
            <w:shd w:val="pct5" w:color="auto" w:fill="auto"/>
          </w:tcPr>
          <w:p w:rsidR="004B101F" w:rsidRPr="00B01BD3" w:rsidRDefault="004B101F" w:rsidP="00EC5932">
            <w:pPr>
              <w:pStyle w:val="aff3"/>
            </w:pPr>
            <w:r w:rsidRPr="00B01BD3">
              <w:rPr>
                <w:b/>
              </w:rPr>
              <w:t>Вспомогательные виды разрешённого использования</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4.1</w:t>
            </w:r>
          </w:p>
        </w:tc>
        <w:tc>
          <w:tcPr>
            <w:tcW w:w="8747" w:type="dxa"/>
            <w:vAlign w:val="center"/>
          </w:tcPr>
          <w:p w:rsidR="004B101F" w:rsidRPr="00B01BD3" w:rsidRDefault="004B101F" w:rsidP="00EC5932">
            <w:pPr>
              <w:pStyle w:val="aff3"/>
            </w:pPr>
            <w:r w:rsidRPr="00B01BD3">
              <w:t>Деловое управление</w:t>
            </w:r>
          </w:p>
        </w:tc>
      </w:tr>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pPr>
            <w:r w:rsidRPr="00B01BD3">
              <w:rPr>
                <w:b/>
              </w:rPr>
              <w:t>Код</w:t>
            </w:r>
          </w:p>
        </w:tc>
        <w:tc>
          <w:tcPr>
            <w:tcW w:w="8747" w:type="dxa"/>
            <w:shd w:val="pct5" w:color="auto" w:fill="auto"/>
          </w:tcPr>
          <w:p w:rsidR="004B101F" w:rsidRPr="00B01BD3" w:rsidRDefault="004B101F" w:rsidP="00EC5932">
            <w:pPr>
              <w:pStyle w:val="aff3"/>
            </w:pPr>
            <w:r w:rsidRPr="00B01BD3">
              <w:rPr>
                <w:b/>
              </w:rPr>
              <w:t>Условно разрешенные виды разрешённого использования</w:t>
            </w:r>
          </w:p>
        </w:tc>
      </w:tr>
      <w:tr w:rsidR="004B101F" w:rsidRPr="00B01BD3" w:rsidTr="00EC5932">
        <w:trPr>
          <w:jc w:val="center"/>
        </w:trPr>
        <w:tc>
          <w:tcPr>
            <w:tcW w:w="824" w:type="dxa"/>
            <w:vAlign w:val="center"/>
          </w:tcPr>
          <w:p w:rsidR="004B101F" w:rsidRPr="00B01BD3" w:rsidRDefault="004B101F" w:rsidP="00EC5932">
            <w:pPr>
              <w:pStyle w:val="aff3"/>
              <w:jc w:val="center"/>
              <w:rPr>
                <w:b/>
              </w:rPr>
            </w:pPr>
          </w:p>
        </w:tc>
        <w:tc>
          <w:tcPr>
            <w:tcW w:w="8747" w:type="dxa"/>
            <w:vAlign w:val="center"/>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01BD3">
        <w:rPr>
          <w:vertAlign w:val="superscript"/>
        </w:rPr>
        <w:t xml:space="preserve"> </w:t>
      </w:r>
      <w:r w:rsidRPr="00B01BD3">
        <w:t>земельных участков – 5000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75%.</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01BD3">
        <w:rPr>
          <w:b/>
        </w:rPr>
        <w:t>водоохранные</w:t>
      </w:r>
      <w:proofErr w:type="spellEnd"/>
      <w:r w:rsidRPr="00B01BD3">
        <w:rPr>
          <w:b/>
        </w:rPr>
        <w:t xml:space="preserve"> зоны; охранные зоны газораспределительных сетей, в том числе технического обслуживания; санитарно-защитных зон; санитарно-защитные зоны; охранных</w:t>
      </w:r>
      <w:r w:rsidRPr="00B01BD3">
        <w:rPr>
          <w:b/>
          <w:bCs/>
        </w:rPr>
        <w:t xml:space="preserve"> зон линий (кабелей) и сооружений связи.</w:t>
      </w:r>
    </w:p>
    <w:p w:rsidR="004B101F" w:rsidRPr="00B01BD3" w:rsidRDefault="004B101F" w:rsidP="004B101F">
      <w:pPr>
        <w:pStyle w:val="2"/>
        <w:keepNext w:val="0"/>
        <w:keepLines w:val="0"/>
        <w:widowControl w:val="0"/>
        <w:ind w:left="284"/>
        <w:rPr>
          <w:color w:val="auto"/>
        </w:rPr>
      </w:pPr>
      <w:bookmarkStart w:id="103" w:name="_Toc512345526"/>
      <w:r w:rsidRPr="00B01BD3">
        <w:rPr>
          <w:color w:val="auto"/>
        </w:rPr>
        <w:lastRenderedPageBreak/>
        <w:t>Статья 2</w:t>
      </w:r>
      <w:r>
        <w:rPr>
          <w:color w:val="auto"/>
          <w:lang w:val="ru-RU"/>
        </w:rPr>
        <w:t>3</w:t>
      </w:r>
      <w:r w:rsidRPr="00B01BD3">
        <w:rPr>
          <w:color w:val="auto"/>
        </w:rPr>
        <w:t xml:space="preserve">. Градостроительный регламент. </w:t>
      </w:r>
      <w:r w:rsidRPr="00B01BD3">
        <w:rPr>
          <w:color w:val="auto"/>
          <w:lang w:val="ru-RU"/>
        </w:rPr>
        <w:t>ИТ 2 Зона водоснабжения и очистки стоков (арт. скважины, каптаж, водопровод, очистные сооружения)</w:t>
      </w:r>
      <w:r w:rsidRPr="00B01BD3">
        <w:rPr>
          <w:color w:val="auto"/>
        </w:rPr>
        <w:t>.</w:t>
      </w:r>
      <w:bookmarkEnd w:id="103"/>
    </w:p>
    <w:p w:rsidR="004B101F" w:rsidRPr="00B01BD3" w:rsidRDefault="004B101F" w:rsidP="004B101F">
      <w:pPr>
        <w:rPr>
          <w:b/>
        </w:rPr>
      </w:pPr>
      <w:r w:rsidRPr="00B01BD3">
        <w:rPr>
          <w:b/>
        </w:rPr>
        <w:t>1. Зона инженерной инфраструктуры выделена для обеспечения правовых условий использования земельных участков и объектов капитального строительства инженерной инфраструктуры, в том числе инженерных коммуникаций: водопроводов, водозаборов, очистных сооружений и других подобных сооружений.</w:t>
      </w:r>
    </w:p>
    <w:p w:rsidR="004B101F" w:rsidRPr="00B01BD3" w:rsidRDefault="004B101F" w:rsidP="004B101F">
      <w:pPr>
        <w:rPr>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4B101F" w:rsidRPr="00B01BD3" w:rsidTr="00EC5932">
        <w:trPr>
          <w:jc w:val="center"/>
        </w:trPr>
        <w:tc>
          <w:tcPr>
            <w:tcW w:w="857"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vAlign w:val="center"/>
          </w:tcPr>
          <w:p w:rsidR="004B101F" w:rsidRPr="00B01BD3" w:rsidRDefault="004B101F" w:rsidP="00EC5932">
            <w:pPr>
              <w:pStyle w:val="aff3"/>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57" w:type="dxa"/>
            <w:vAlign w:val="center"/>
          </w:tcPr>
          <w:p w:rsidR="004B101F" w:rsidRPr="00B01BD3" w:rsidRDefault="004B101F" w:rsidP="00EC5932">
            <w:pPr>
              <w:pStyle w:val="aff3"/>
              <w:jc w:val="center"/>
            </w:pPr>
            <w:r w:rsidRPr="00B01BD3">
              <w:t>3.1</w:t>
            </w:r>
          </w:p>
        </w:tc>
        <w:tc>
          <w:tcPr>
            <w:tcW w:w="8747" w:type="dxa"/>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57" w:type="dxa"/>
            <w:vAlign w:val="center"/>
          </w:tcPr>
          <w:p w:rsidR="004B101F" w:rsidRPr="00B01BD3" w:rsidRDefault="004B101F" w:rsidP="00EC5932">
            <w:pPr>
              <w:pStyle w:val="aff3"/>
              <w:jc w:val="center"/>
            </w:pPr>
            <w:r w:rsidRPr="00B01BD3">
              <w:t>12.2</w:t>
            </w:r>
          </w:p>
        </w:tc>
        <w:tc>
          <w:tcPr>
            <w:tcW w:w="8747" w:type="dxa"/>
            <w:vAlign w:val="center"/>
          </w:tcPr>
          <w:p w:rsidR="004B101F" w:rsidRPr="00B01BD3" w:rsidRDefault="004B101F" w:rsidP="00EC5932">
            <w:pPr>
              <w:pStyle w:val="aff3"/>
            </w:pPr>
            <w:r w:rsidRPr="00B01BD3">
              <w:t>Специальная деятельность</w:t>
            </w:r>
          </w:p>
        </w:tc>
      </w:tr>
      <w:tr w:rsidR="004B101F" w:rsidRPr="00B01BD3" w:rsidTr="00EC5932">
        <w:trPr>
          <w:jc w:val="center"/>
        </w:trPr>
        <w:tc>
          <w:tcPr>
            <w:tcW w:w="857" w:type="dxa"/>
            <w:vAlign w:val="center"/>
          </w:tcPr>
          <w:p w:rsidR="004B101F" w:rsidRPr="00B01BD3" w:rsidRDefault="004B101F" w:rsidP="00EC5932">
            <w:pPr>
              <w:pStyle w:val="aff3"/>
              <w:jc w:val="center"/>
            </w:pPr>
            <w:r w:rsidRPr="00B01BD3">
              <w:t>12.0</w:t>
            </w:r>
          </w:p>
        </w:tc>
        <w:tc>
          <w:tcPr>
            <w:tcW w:w="8747" w:type="dxa"/>
            <w:vAlign w:val="center"/>
          </w:tcPr>
          <w:p w:rsidR="004B101F" w:rsidRPr="00B01BD3" w:rsidRDefault="004B101F" w:rsidP="00EC5932">
            <w:pPr>
              <w:pStyle w:val="aff3"/>
            </w:pPr>
            <w:r w:rsidRPr="00B01BD3">
              <w:t>Земельные участки (территории) общего пользования территории</w:t>
            </w:r>
          </w:p>
        </w:tc>
      </w:tr>
      <w:tr w:rsidR="004B101F" w:rsidRPr="00B01BD3" w:rsidTr="00EC5932">
        <w:trPr>
          <w:jc w:val="center"/>
        </w:trPr>
        <w:tc>
          <w:tcPr>
            <w:tcW w:w="857"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tcPr>
          <w:p w:rsidR="004B101F" w:rsidRPr="00B01BD3" w:rsidRDefault="004B101F" w:rsidP="00EC5932">
            <w:pPr>
              <w:pStyle w:val="aff3"/>
              <w:rPr>
                <w:b/>
              </w:rPr>
            </w:pPr>
            <w:r w:rsidRPr="00B01BD3">
              <w:rPr>
                <w:b/>
              </w:rPr>
              <w:t>Вспомогательные виды разрешённого использования</w:t>
            </w:r>
          </w:p>
        </w:tc>
      </w:tr>
      <w:tr w:rsidR="004B101F" w:rsidRPr="00B01BD3" w:rsidTr="00EC5932">
        <w:trPr>
          <w:jc w:val="center"/>
        </w:trPr>
        <w:tc>
          <w:tcPr>
            <w:tcW w:w="857" w:type="dxa"/>
            <w:vAlign w:val="center"/>
          </w:tcPr>
          <w:p w:rsidR="004B101F" w:rsidRPr="00B01BD3" w:rsidRDefault="004B101F" w:rsidP="00EC5932">
            <w:pPr>
              <w:pStyle w:val="aff3"/>
              <w:jc w:val="center"/>
            </w:pPr>
          </w:p>
        </w:tc>
        <w:tc>
          <w:tcPr>
            <w:tcW w:w="8747" w:type="dxa"/>
            <w:vAlign w:val="center"/>
          </w:tcPr>
          <w:p w:rsidR="004B101F" w:rsidRPr="00B01BD3" w:rsidRDefault="004B101F" w:rsidP="00EC5932">
            <w:pPr>
              <w:pStyle w:val="aff3"/>
            </w:pPr>
            <w:r w:rsidRPr="00B01BD3">
              <w:t>Виды разрешенного использования не установлены</w:t>
            </w:r>
          </w:p>
        </w:tc>
      </w:tr>
      <w:tr w:rsidR="004B101F" w:rsidRPr="00B01BD3" w:rsidTr="00EC5932">
        <w:trPr>
          <w:jc w:val="center"/>
        </w:trPr>
        <w:tc>
          <w:tcPr>
            <w:tcW w:w="857"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tcPr>
          <w:p w:rsidR="004B101F" w:rsidRPr="00B01BD3" w:rsidRDefault="004B101F" w:rsidP="00EC5932">
            <w:pPr>
              <w:pStyle w:val="aff3"/>
              <w:rPr>
                <w:b/>
              </w:rPr>
            </w:pPr>
            <w:r w:rsidRPr="00B01BD3">
              <w:rPr>
                <w:b/>
              </w:rPr>
              <w:t>Условно разрешенные виды разрешённого использования</w:t>
            </w:r>
          </w:p>
        </w:tc>
      </w:tr>
      <w:tr w:rsidR="004B101F" w:rsidRPr="00B01BD3" w:rsidTr="00EC5932">
        <w:trPr>
          <w:jc w:val="center"/>
        </w:trPr>
        <w:tc>
          <w:tcPr>
            <w:tcW w:w="857" w:type="dxa"/>
            <w:vAlign w:val="center"/>
          </w:tcPr>
          <w:p w:rsidR="004B101F" w:rsidRPr="00B01BD3" w:rsidRDefault="004B101F" w:rsidP="00EC5932">
            <w:pPr>
              <w:pStyle w:val="aff3"/>
              <w:jc w:val="center"/>
            </w:pPr>
          </w:p>
        </w:tc>
        <w:tc>
          <w:tcPr>
            <w:tcW w:w="8747" w:type="dxa"/>
            <w:vAlign w:val="center"/>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5000 м</w:t>
      </w:r>
      <w:r w:rsidRPr="00B01BD3">
        <w:rPr>
          <w:vertAlign w:val="superscript"/>
        </w:rPr>
        <w:t>2</w:t>
      </w:r>
      <w:r w:rsidRPr="00B01BD3">
        <w:t>.</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красных линий, улиц, проездов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75%.</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4B101F" w:rsidRPr="00B01BD3" w:rsidRDefault="004B101F" w:rsidP="004B101F">
      <w:pPr>
        <w:pStyle w:val="2"/>
        <w:rPr>
          <w:color w:val="auto"/>
        </w:rPr>
      </w:pPr>
      <w:bookmarkStart w:id="104" w:name="_Toc512345527"/>
      <w:r w:rsidRPr="00B01BD3">
        <w:rPr>
          <w:color w:val="auto"/>
        </w:rPr>
        <w:t>Статья 2</w:t>
      </w:r>
      <w:r>
        <w:rPr>
          <w:color w:val="auto"/>
          <w:lang w:val="ru-RU"/>
        </w:rPr>
        <w:t>4</w:t>
      </w:r>
      <w:r w:rsidRPr="00B01BD3">
        <w:rPr>
          <w:color w:val="auto"/>
        </w:rPr>
        <w:t xml:space="preserve">. Градостроительный регламент. </w:t>
      </w:r>
      <w:r w:rsidRPr="00B01BD3">
        <w:rPr>
          <w:color w:val="auto"/>
          <w:lang w:val="ru-RU"/>
        </w:rPr>
        <w:t>ИТ 3 Зона связи (кабель связи).</w:t>
      </w:r>
      <w:bookmarkEnd w:id="104"/>
      <w:r w:rsidRPr="00B01BD3">
        <w:rPr>
          <w:color w:val="auto"/>
        </w:rPr>
        <w:t xml:space="preserve"> </w:t>
      </w:r>
    </w:p>
    <w:p w:rsidR="004B101F" w:rsidRPr="00B01BD3" w:rsidRDefault="004B101F" w:rsidP="004B101F">
      <w:pPr>
        <w:autoSpaceDE w:val="0"/>
        <w:autoSpaceDN w:val="0"/>
        <w:adjustRightInd w:val="0"/>
        <w:spacing w:before="120"/>
        <w:rPr>
          <w:b/>
        </w:rPr>
      </w:pPr>
      <w:r w:rsidRPr="00B01BD3">
        <w:rPr>
          <w:b/>
        </w:rPr>
        <w:t xml:space="preserve">1. Зона инженерной инфраструктуры выделена для обеспечения правовых условий </w:t>
      </w:r>
      <w:r w:rsidRPr="00B01BD3">
        <w:rPr>
          <w:b/>
        </w:rPr>
        <w:lastRenderedPageBreak/>
        <w:t>использования земельных участков и объектов капитального строительства инженерной инфраструктуры, в том числе инженерных коммуникаций: линий и сооружений связи и других подобных объектов.</w:t>
      </w:r>
    </w:p>
    <w:p w:rsidR="004B101F" w:rsidRPr="00B01BD3" w:rsidRDefault="004B101F" w:rsidP="004B101F"/>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vAlign w:val="center"/>
          </w:tcPr>
          <w:p w:rsidR="004B101F" w:rsidRPr="00B01BD3" w:rsidRDefault="004B101F" w:rsidP="00EC5932">
            <w:pPr>
              <w:pStyle w:val="aff3"/>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3.1</w:t>
            </w:r>
          </w:p>
        </w:tc>
        <w:tc>
          <w:tcPr>
            <w:tcW w:w="8747" w:type="dxa"/>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6.8</w:t>
            </w:r>
          </w:p>
        </w:tc>
        <w:tc>
          <w:tcPr>
            <w:tcW w:w="8747" w:type="dxa"/>
          </w:tcPr>
          <w:p w:rsidR="004B101F" w:rsidRPr="00B01BD3" w:rsidRDefault="004B101F" w:rsidP="00EC5932">
            <w:pPr>
              <w:pStyle w:val="aff3"/>
            </w:pPr>
            <w:r w:rsidRPr="00B01BD3">
              <w:t>Связь</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6.9</w:t>
            </w:r>
          </w:p>
        </w:tc>
        <w:tc>
          <w:tcPr>
            <w:tcW w:w="8747" w:type="dxa"/>
          </w:tcPr>
          <w:p w:rsidR="004B101F" w:rsidRPr="00B01BD3" w:rsidRDefault="004B101F" w:rsidP="00EC5932">
            <w:pPr>
              <w:pStyle w:val="aff3"/>
            </w:pPr>
            <w:r w:rsidRPr="00B01BD3">
              <w:t>Склады</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12.0</w:t>
            </w:r>
          </w:p>
        </w:tc>
        <w:tc>
          <w:tcPr>
            <w:tcW w:w="8747" w:type="dxa"/>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tcPr>
          <w:p w:rsidR="004B101F" w:rsidRPr="00B01BD3" w:rsidRDefault="004B101F" w:rsidP="00EC5932">
            <w:pPr>
              <w:pStyle w:val="aff3"/>
              <w:rPr>
                <w:b/>
              </w:rPr>
            </w:pPr>
            <w:r w:rsidRPr="00B01BD3">
              <w:rPr>
                <w:b/>
              </w:rPr>
              <w:t>Вспомогательные виды разрешённого использования</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4.1</w:t>
            </w:r>
          </w:p>
        </w:tc>
        <w:tc>
          <w:tcPr>
            <w:tcW w:w="8747" w:type="dxa"/>
            <w:vAlign w:val="center"/>
          </w:tcPr>
          <w:p w:rsidR="004B101F" w:rsidRPr="00B01BD3" w:rsidRDefault="004B101F" w:rsidP="00EC5932">
            <w:pPr>
              <w:pStyle w:val="aff3"/>
            </w:pPr>
            <w:r w:rsidRPr="00B01BD3">
              <w:t>Деловое управление</w:t>
            </w:r>
          </w:p>
        </w:tc>
      </w:tr>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tcPr>
          <w:p w:rsidR="004B101F" w:rsidRPr="00B01BD3" w:rsidRDefault="004B101F" w:rsidP="00EC5932">
            <w:pPr>
              <w:pStyle w:val="aff3"/>
              <w:rPr>
                <w:b/>
              </w:rPr>
            </w:pPr>
            <w:r w:rsidRPr="00B01BD3">
              <w:rPr>
                <w:b/>
              </w:rPr>
              <w:t>Условно разрешенные виды разрешённого использования</w:t>
            </w:r>
          </w:p>
        </w:tc>
      </w:tr>
      <w:tr w:rsidR="004B101F" w:rsidRPr="00B01BD3" w:rsidTr="00EC5932">
        <w:trPr>
          <w:jc w:val="center"/>
        </w:trPr>
        <w:tc>
          <w:tcPr>
            <w:tcW w:w="824" w:type="dxa"/>
            <w:vAlign w:val="center"/>
          </w:tcPr>
          <w:p w:rsidR="004B101F" w:rsidRPr="00B01BD3" w:rsidRDefault="004B101F" w:rsidP="00EC5932">
            <w:pPr>
              <w:pStyle w:val="aff3"/>
              <w:jc w:val="center"/>
            </w:pPr>
          </w:p>
        </w:tc>
        <w:tc>
          <w:tcPr>
            <w:tcW w:w="8747" w:type="dxa"/>
            <w:vAlign w:val="center"/>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подлежит установлению, минимальная площадь земельных участков – 1600 м²; максимальная площадь</w:t>
      </w:r>
      <w:r w:rsidRPr="00B01BD3">
        <w:rPr>
          <w:vertAlign w:val="superscript"/>
        </w:rPr>
        <w:t xml:space="preserve"> </w:t>
      </w:r>
      <w:r w:rsidRPr="00B01BD3">
        <w:t>земельных участков – 5000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улиц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не подлежит установлению, предельная высота зданий, строений, сооружений – не подлежит установлению.</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75%.</w:t>
      </w:r>
    </w:p>
    <w:p w:rsidR="004B101F" w:rsidRPr="00B01BD3" w:rsidRDefault="004B101F" w:rsidP="004B101F">
      <w:pPr>
        <w:rPr>
          <w:b/>
        </w:rPr>
      </w:pPr>
    </w:p>
    <w:p w:rsidR="004B101F" w:rsidRPr="00B01BD3" w:rsidRDefault="004B101F" w:rsidP="004B101F">
      <w:pPr>
        <w:rPr>
          <w:b/>
        </w:rPr>
      </w:pPr>
      <w:r w:rsidRPr="00B01BD3">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01BD3">
        <w:rPr>
          <w:b/>
        </w:rPr>
        <w:t>водоохранные</w:t>
      </w:r>
      <w:proofErr w:type="spellEnd"/>
      <w:r w:rsidRPr="00B01BD3">
        <w:rPr>
          <w:b/>
        </w:rPr>
        <w:t xml:space="preserve"> зоны; охранные зоны электросетевого хозяйства, в том числе энергообеспечения; охранные зоны газораспределительных сетей, в том числе технического обслуживания; санитарно-защитные зоны, зон санитарной охраны источников водоснабжения.</w:t>
      </w:r>
    </w:p>
    <w:p w:rsidR="004B101F" w:rsidRPr="00B01BD3" w:rsidRDefault="004B101F" w:rsidP="004B101F">
      <w:pPr>
        <w:pStyle w:val="2"/>
        <w:rPr>
          <w:color w:val="auto"/>
        </w:rPr>
      </w:pPr>
      <w:bookmarkStart w:id="105" w:name="_Toc462040942"/>
      <w:bookmarkStart w:id="106" w:name="_Toc512345528"/>
      <w:r w:rsidRPr="00B01BD3">
        <w:rPr>
          <w:color w:val="auto"/>
        </w:rPr>
        <w:t>Статья 2</w:t>
      </w:r>
      <w:r>
        <w:rPr>
          <w:color w:val="auto"/>
          <w:lang w:val="ru-RU"/>
        </w:rPr>
        <w:t>5</w:t>
      </w:r>
      <w:r w:rsidRPr="00B01BD3">
        <w:rPr>
          <w:color w:val="auto"/>
        </w:rPr>
        <w:t xml:space="preserve">. Градостроительный регламент. </w:t>
      </w:r>
      <w:r w:rsidRPr="00B01BD3">
        <w:rPr>
          <w:color w:val="auto"/>
          <w:lang w:val="ru-RU"/>
        </w:rPr>
        <w:t>ИТ 4 Зона технического обслуживания, трубопроводы (газопровод, ГРП, ГРПШ).</w:t>
      </w:r>
      <w:bookmarkEnd w:id="105"/>
      <w:bookmarkEnd w:id="106"/>
    </w:p>
    <w:p w:rsidR="004B101F" w:rsidRPr="00B01BD3" w:rsidRDefault="004B101F" w:rsidP="004B101F">
      <w:pPr>
        <w:autoSpaceDE w:val="0"/>
        <w:autoSpaceDN w:val="0"/>
        <w:adjustRightInd w:val="0"/>
        <w:spacing w:before="120"/>
        <w:rPr>
          <w:b/>
        </w:rPr>
      </w:pPr>
      <w:r w:rsidRPr="00B01BD3">
        <w:rPr>
          <w:b/>
        </w:rPr>
        <w:t xml:space="preserve">1. Зона инженерной инфраструктуры выделена для обеспечения правовых условий </w:t>
      </w:r>
      <w:r w:rsidRPr="00B01BD3">
        <w:rPr>
          <w:b/>
        </w:rPr>
        <w:lastRenderedPageBreak/>
        <w:t>использования земельных участков и объектов капитального строительства технического обслуживания инженерной инфраструктуры, в том числе инженерных коммуникаций, трубопроводов.</w:t>
      </w:r>
    </w:p>
    <w:p w:rsidR="004B101F" w:rsidRPr="00B01BD3" w:rsidRDefault="004B101F" w:rsidP="004B101F"/>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vAlign w:val="center"/>
          </w:tcPr>
          <w:p w:rsidR="004B101F" w:rsidRPr="00B01BD3" w:rsidRDefault="004B101F" w:rsidP="00EC5932">
            <w:pPr>
              <w:pStyle w:val="aff3"/>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3.1</w:t>
            </w:r>
          </w:p>
        </w:tc>
        <w:tc>
          <w:tcPr>
            <w:tcW w:w="8747" w:type="dxa"/>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4.9</w:t>
            </w:r>
          </w:p>
        </w:tc>
        <w:tc>
          <w:tcPr>
            <w:tcW w:w="8747" w:type="dxa"/>
            <w:vAlign w:val="center"/>
          </w:tcPr>
          <w:p w:rsidR="004B101F" w:rsidRPr="00B01BD3" w:rsidRDefault="004B101F" w:rsidP="00EC5932">
            <w:pPr>
              <w:pStyle w:val="aff3"/>
            </w:pPr>
            <w:r w:rsidRPr="00B01BD3">
              <w:t>Обслуживание автотранспорта</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6.9</w:t>
            </w:r>
          </w:p>
        </w:tc>
        <w:tc>
          <w:tcPr>
            <w:tcW w:w="8747" w:type="dxa"/>
          </w:tcPr>
          <w:p w:rsidR="004B101F" w:rsidRPr="00B01BD3" w:rsidRDefault="004B101F" w:rsidP="00EC5932">
            <w:pPr>
              <w:pStyle w:val="aff3"/>
            </w:pPr>
            <w:r w:rsidRPr="00B01BD3">
              <w:t>Склады</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12.0</w:t>
            </w:r>
          </w:p>
        </w:tc>
        <w:tc>
          <w:tcPr>
            <w:tcW w:w="8747" w:type="dxa"/>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tcPr>
          <w:p w:rsidR="004B101F" w:rsidRPr="00B01BD3" w:rsidRDefault="004B101F" w:rsidP="00EC5932">
            <w:pPr>
              <w:pStyle w:val="aff3"/>
              <w:rPr>
                <w:b/>
              </w:rPr>
            </w:pPr>
            <w:r w:rsidRPr="00B01BD3">
              <w:rPr>
                <w:b/>
              </w:rPr>
              <w:t>Вспомогательные виды разрешённого использования</w:t>
            </w:r>
          </w:p>
        </w:tc>
      </w:tr>
      <w:tr w:rsidR="004B101F" w:rsidRPr="00B01BD3" w:rsidTr="00EC5932">
        <w:trPr>
          <w:jc w:val="center"/>
        </w:trPr>
        <w:tc>
          <w:tcPr>
            <w:tcW w:w="824" w:type="dxa"/>
            <w:vAlign w:val="center"/>
          </w:tcPr>
          <w:p w:rsidR="004B101F" w:rsidRPr="00B01BD3" w:rsidRDefault="004B101F" w:rsidP="00EC5932">
            <w:pPr>
              <w:pStyle w:val="aff3"/>
              <w:jc w:val="center"/>
            </w:pPr>
            <w:r w:rsidRPr="00B01BD3">
              <w:t>3.9</w:t>
            </w:r>
          </w:p>
        </w:tc>
        <w:tc>
          <w:tcPr>
            <w:tcW w:w="8747" w:type="dxa"/>
            <w:vAlign w:val="center"/>
          </w:tcPr>
          <w:p w:rsidR="004B101F" w:rsidRPr="00B01BD3" w:rsidRDefault="004B101F" w:rsidP="00EC5932">
            <w:pPr>
              <w:pStyle w:val="aff3"/>
            </w:pPr>
            <w:r w:rsidRPr="00B01BD3">
              <w:t>Обеспечение научной деятельности</w:t>
            </w:r>
          </w:p>
        </w:tc>
      </w:tr>
      <w:tr w:rsidR="004B101F" w:rsidRPr="00B01BD3" w:rsidTr="00EC5932">
        <w:trPr>
          <w:jc w:val="center"/>
        </w:trPr>
        <w:tc>
          <w:tcPr>
            <w:tcW w:w="824" w:type="dxa"/>
            <w:shd w:val="pct5" w:color="auto" w:fill="auto"/>
            <w:vAlign w:val="center"/>
          </w:tcPr>
          <w:p w:rsidR="004B101F" w:rsidRPr="00B01BD3" w:rsidRDefault="004B101F" w:rsidP="00EC5932">
            <w:pPr>
              <w:pStyle w:val="aff3"/>
              <w:jc w:val="center"/>
              <w:rPr>
                <w:b/>
              </w:rPr>
            </w:pPr>
            <w:r w:rsidRPr="00B01BD3">
              <w:rPr>
                <w:b/>
              </w:rPr>
              <w:t>Код</w:t>
            </w:r>
          </w:p>
        </w:tc>
        <w:tc>
          <w:tcPr>
            <w:tcW w:w="8747" w:type="dxa"/>
            <w:shd w:val="pct5" w:color="auto" w:fill="auto"/>
          </w:tcPr>
          <w:p w:rsidR="004B101F" w:rsidRPr="00B01BD3" w:rsidRDefault="004B101F" w:rsidP="00EC5932">
            <w:pPr>
              <w:pStyle w:val="aff3"/>
              <w:rPr>
                <w:b/>
              </w:rPr>
            </w:pPr>
            <w:r w:rsidRPr="00B01BD3">
              <w:rPr>
                <w:b/>
              </w:rPr>
              <w:t>Условно разрешенные виды разрешённого использования</w:t>
            </w:r>
          </w:p>
        </w:tc>
      </w:tr>
      <w:tr w:rsidR="004B101F" w:rsidRPr="00B01BD3" w:rsidTr="00EC5932">
        <w:trPr>
          <w:jc w:val="center"/>
        </w:trPr>
        <w:tc>
          <w:tcPr>
            <w:tcW w:w="824" w:type="dxa"/>
            <w:vAlign w:val="center"/>
          </w:tcPr>
          <w:p w:rsidR="004B101F" w:rsidRPr="00B01BD3" w:rsidRDefault="004B101F" w:rsidP="00EC5932">
            <w:pPr>
              <w:pStyle w:val="aff3"/>
              <w:jc w:val="center"/>
            </w:pPr>
          </w:p>
        </w:tc>
        <w:tc>
          <w:tcPr>
            <w:tcW w:w="8747" w:type="dxa"/>
            <w:vAlign w:val="center"/>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B01BD3">
        <w:rPr>
          <w:vertAlign w:val="superscript"/>
        </w:rPr>
        <w:t xml:space="preserve"> </w:t>
      </w:r>
      <w:r w:rsidRPr="00B01BD3">
        <w:t>земельных участков – 5000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5 м для строений, размещенных вдоль улиц и дорог и 3 м по другим сторонам земельного участка.</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75%.</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 w:rsidR="004B101F" w:rsidRPr="00B01BD3" w:rsidRDefault="004B101F" w:rsidP="004B101F">
      <w:pPr>
        <w:rPr>
          <w:b/>
          <w:bCs/>
        </w:rPr>
      </w:pPr>
      <w:r w:rsidRPr="00B01BD3">
        <w:rPr>
          <w:b/>
        </w:rPr>
        <w:t xml:space="preserve">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в том числе технического обслуживания; </w:t>
      </w:r>
      <w:proofErr w:type="spellStart"/>
      <w:r w:rsidRPr="00B01BD3">
        <w:rPr>
          <w:b/>
        </w:rPr>
        <w:t>водоохранные</w:t>
      </w:r>
      <w:proofErr w:type="spellEnd"/>
      <w:r w:rsidRPr="00B01BD3">
        <w:rPr>
          <w:b/>
        </w:rPr>
        <w:t xml:space="preserve"> зоны; охранных зон электросетевого хозяйства, в том числе линий электропередач; охранных</w:t>
      </w:r>
      <w:r w:rsidRPr="00B01BD3">
        <w:rPr>
          <w:b/>
          <w:bCs/>
        </w:rPr>
        <w:t xml:space="preserve"> зон линий (кабелей) и сооружений связи.</w:t>
      </w:r>
    </w:p>
    <w:p w:rsidR="004B101F" w:rsidRPr="00B01BD3" w:rsidRDefault="004B101F" w:rsidP="004B101F">
      <w:pPr>
        <w:pStyle w:val="2"/>
        <w:rPr>
          <w:color w:val="auto"/>
          <w:lang w:val="ru-RU"/>
        </w:rPr>
      </w:pPr>
      <w:bookmarkStart w:id="107" w:name="_Toc512345529"/>
      <w:r w:rsidRPr="00B01BD3">
        <w:rPr>
          <w:color w:val="auto"/>
        </w:rPr>
        <w:t>Статья 2</w:t>
      </w:r>
      <w:r>
        <w:rPr>
          <w:color w:val="auto"/>
          <w:lang w:val="ru-RU"/>
        </w:rPr>
        <w:t>6</w:t>
      </w:r>
      <w:r w:rsidRPr="00B01BD3">
        <w:rPr>
          <w:color w:val="auto"/>
        </w:rPr>
        <w:t xml:space="preserve">. Градостроительный регламент. </w:t>
      </w:r>
      <w:r w:rsidRPr="00B01BD3">
        <w:rPr>
          <w:color w:val="auto"/>
          <w:lang w:val="ru-RU"/>
        </w:rPr>
        <w:t>ИТ 5 Зона внешнего транспорта.</w:t>
      </w:r>
      <w:bookmarkEnd w:id="107"/>
    </w:p>
    <w:p w:rsidR="004B101F" w:rsidRPr="00B01BD3" w:rsidRDefault="004B101F" w:rsidP="004B101F">
      <w:pPr>
        <w:rPr>
          <w:b/>
        </w:rPr>
      </w:pPr>
      <w:r w:rsidRPr="00B01BD3">
        <w:rPr>
          <w:b/>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4B101F" w:rsidRPr="00B01BD3" w:rsidRDefault="004B101F" w:rsidP="004B101F">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pPr>
            <w:r w:rsidRPr="00B01BD3">
              <w:t>Основные виды разрешенного использования земельных участков.</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Железнодорожный транспорт</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7.2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Автомобильный транспорт</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7.3</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Водный транспорт</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7.4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Воздушный транспорт</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7.5</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Трубопроводный транспорт</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12.0</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rPr>
                <w:b/>
              </w:rPr>
            </w:pPr>
            <w:r w:rsidRPr="00B01BD3">
              <w:rPr>
                <w:b/>
              </w:rPr>
              <w:t>Вспомогательные виды разрешённого использования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Общественное управление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Деловое управление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4.4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Магазины</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4.6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Общественное питание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4.7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Гостиничное обслуживание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6.9</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Склады</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8.4</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Обеспечение внутреннего правопорядка</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rPr>
                <w:b/>
              </w:rPr>
            </w:pPr>
            <w:r w:rsidRPr="00B01BD3">
              <w:rPr>
                <w:b/>
              </w:rPr>
              <w:t>Условно разрешенные виды разрешённого использования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4B101F" w:rsidRPr="00B01BD3" w:rsidRDefault="004B101F" w:rsidP="00EC5932">
            <w:pPr>
              <w:pStyle w:val="aff3"/>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100 га.</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3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15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70%.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01BD3">
        <w:rPr>
          <w:b/>
        </w:rPr>
        <w:t>водоохранные</w:t>
      </w:r>
      <w:proofErr w:type="spellEnd"/>
      <w:r w:rsidRPr="00B01BD3">
        <w:rPr>
          <w:b/>
        </w:rPr>
        <w:t xml:space="preserve"> зоны; охранные зоны электросетевого хозяйства, в том числе энергообеспечения; санитарно-защитные зоны; охранных</w:t>
      </w:r>
      <w:r w:rsidRPr="00B01BD3">
        <w:rPr>
          <w:b/>
          <w:bCs/>
        </w:rPr>
        <w:t xml:space="preserve"> зон линий (кабелей) и сооружений связи.</w:t>
      </w:r>
    </w:p>
    <w:p w:rsidR="004B101F" w:rsidRPr="00B01BD3" w:rsidRDefault="004B101F" w:rsidP="004B101F">
      <w:pPr>
        <w:pStyle w:val="2"/>
        <w:rPr>
          <w:color w:val="auto"/>
          <w:lang w:val="ru-RU"/>
        </w:rPr>
      </w:pPr>
      <w:bookmarkStart w:id="108" w:name="_Toc512345530"/>
      <w:r w:rsidRPr="00B01BD3">
        <w:rPr>
          <w:color w:val="auto"/>
        </w:rPr>
        <w:lastRenderedPageBreak/>
        <w:t>Статья 2</w:t>
      </w:r>
      <w:r>
        <w:rPr>
          <w:color w:val="auto"/>
          <w:lang w:val="ru-RU"/>
        </w:rPr>
        <w:t>7</w:t>
      </w:r>
      <w:r w:rsidRPr="00B01BD3">
        <w:rPr>
          <w:color w:val="auto"/>
        </w:rPr>
        <w:t xml:space="preserve">. Градостроительный регламент. </w:t>
      </w:r>
      <w:r w:rsidRPr="00B01BD3">
        <w:rPr>
          <w:color w:val="auto"/>
          <w:lang w:val="ru-RU"/>
        </w:rPr>
        <w:t>ИТ 6 Зона улично-дорожной сети.</w:t>
      </w:r>
      <w:bookmarkEnd w:id="108"/>
    </w:p>
    <w:p w:rsidR="004B101F" w:rsidRPr="00B01BD3" w:rsidRDefault="004B101F" w:rsidP="004B101F">
      <w:pPr>
        <w:rPr>
          <w:b/>
        </w:rPr>
      </w:pPr>
      <w:r w:rsidRPr="00B01BD3">
        <w:rPr>
          <w:b/>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пешеходных переходов, площадей, проездов.</w:t>
      </w:r>
    </w:p>
    <w:p w:rsidR="004B101F" w:rsidRPr="00B01BD3" w:rsidRDefault="004B101F" w:rsidP="004B101F">
      <w:pPr>
        <w:keepNext/>
        <w:keepLines/>
        <w:widowControl/>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8747"/>
      </w:tblGrid>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pPr>
            <w:r w:rsidRPr="00B01BD3">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pPr>
            <w:r w:rsidRPr="00B01BD3">
              <w:t>Основные виды разрешенного использования земельных участков.</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12.0</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Земельные участки (территории) общего 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rPr>
                <w:b/>
              </w:rPr>
            </w:pPr>
            <w:r w:rsidRPr="00B01BD3">
              <w:rPr>
                <w:b/>
              </w:rPr>
              <w:t>Вспомогательные виды разрешённого использования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Виды разрешенного использования не установлены</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rPr>
                <w:b/>
              </w:rPr>
            </w:pPr>
            <w:r w:rsidRPr="00B01BD3">
              <w:rPr>
                <w:b/>
              </w:rPr>
              <w:t>Условно разрешенные виды разрешённого использования</w:t>
            </w:r>
          </w:p>
        </w:tc>
      </w:tr>
      <w:tr w:rsidR="004B101F" w:rsidRPr="00B01BD3" w:rsidTr="00EC5932">
        <w:trPr>
          <w:jc w:val="center"/>
        </w:trPr>
        <w:tc>
          <w:tcPr>
            <w:tcW w:w="824" w:type="dxa"/>
            <w:tcBorders>
              <w:top w:val="single" w:sz="4" w:space="0" w:color="000000"/>
              <w:left w:val="single" w:sz="4" w:space="0" w:color="000000"/>
              <w:bottom w:val="single" w:sz="4" w:space="0" w:color="000000"/>
              <w:right w:val="single" w:sz="4" w:space="0" w:color="000000"/>
            </w:tcBorders>
            <w:vAlign w:val="center"/>
          </w:tcPr>
          <w:p w:rsidR="004B101F" w:rsidRPr="00B01BD3" w:rsidRDefault="004B101F" w:rsidP="00EC5932">
            <w:pPr>
              <w:pStyle w:val="aff3"/>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B01BD3">
        <w:rPr>
          <w:vertAlign w:val="superscript"/>
        </w:rPr>
        <w:t xml:space="preserve"> </w:t>
      </w:r>
      <w:r w:rsidRPr="00B01BD3">
        <w:t>земельных участков – 100 га.</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3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15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70%.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ind w:firstLine="0"/>
        <w:rPr>
          <w:b/>
        </w:rPr>
      </w:pPr>
    </w:p>
    <w:p w:rsidR="004B101F" w:rsidRPr="00B01BD3" w:rsidRDefault="004B101F" w:rsidP="004B101F">
      <w:pPr>
        <w:rPr>
          <w:b/>
        </w:rPr>
      </w:pPr>
      <w:r w:rsidRPr="00B01BD3">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01BD3">
        <w:rPr>
          <w:b/>
        </w:rPr>
        <w:t>водоохранные</w:t>
      </w:r>
      <w:proofErr w:type="spellEnd"/>
      <w:r w:rsidRPr="00B01BD3">
        <w:rPr>
          <w:b/>
        </w:rPr>
        <w:t xml:space="preserve"> зоны; охранные зоны электросетевого хозяйства, в том числе энергообеспечения; охранные зоны газораспределительных сетей, в том числе технического обслуживания; охранные</w:t>
      </w:r>
      <w:r w:rsidRPr="00B01BD3">
        <w:rPr>
          <w:b/>
          <w:bCs/>
        </w:rPr>
        <w:t xml:space="preserve"> зоны линий (кабелей) и сооружений связи.</w:t>
      </w:r>
    </w:p>
    <w:p w:rsidR="004B101F" w:rsidRPr="00B01BD3" w:rsidRDefault="004B101F" w:rsidP="004B101F">
      <w:pPr>
        <w:pStyle w:val="2"/>
        <w:rPr>
          <w:color w:val="auto"/>
          <w:lang w:val="ru-RU"/>
        </w:rPr>
      </w:pPr>
      <w:bookmarkStart w:id="109" w:name="_Toc512345531"/>
      <w:r w:rsidRPr="00B01BD3">
        <w:rPr>
          <w:color w:val="auto"/>
        </w:rPr>
        <w:t>Статья 2</w:t>
      </w:r>
      <w:r>
        <w:rPr>
          <w:color w:val="auto"/>
          <w:lang w:val="ru-RU"/>
        </w:rPr>
        <w:t>8</w:t>
      </w:r>
      <w:r w:rsidRPr="00B01BD3">
        <w:rPr>
          <w:color w:val="auto"/>
        </w:rPr>
        <w:t>. Градостроительный регламент.</w:t>
      </w:r>
      <w:r w:rsidRPr="00B01BD3">
        <w:rPr>
          <w:color w:val="auto"/>
          <w:lang w:val="ru-RU"/>
        </w:rPr>
        <w:t xml:space="preserve"> СХ 1 Зона сельскохозяйственных угодий.</w:t>
      </w:r>
      <w:bookmarkEnd w:id="109"/>
    </w:p>
    <w:p w:rsidR="004B101F" w:rsidRPr="00B01BD3" w:rsidRDefault="004B101F" w:rsidP="00D5578A">
      <w:pPr>
        <w:numPr>
          <w:ilvl w:val="1"/>
          <w:numId w:val="5"/>
        </w:numPr>
        <w:ind w:left="0" w:firstLine="709"/>
        <w:rPr>
          <w:b/>
        </w:rPr>
      </w:pPr>
      <w:r w:rsidRPr="00B01BD3">
        <w:rPr>
          <w:b/>
        </w:rPr>
        <w:t xml:space="preserve">Зона сельскохозяйственных угодий выделена из состава земель сельскохозяйственного назначения и включает земли, занятые пашнями, сенокосами, </w:t>
      </w:r>
      <w:r w:rsidRPr="00B01BD3">
        <w:rPr>
          <w:b/>
        </w:rPr>
        <w:lastRenderedPageBreak/>
        <w:t xml:space="preserve">пастбищами, залежами, занятые многолетними насаждениями (садами, виноградниками и другими). </w:t>
      </w:r>
    </w:p>
    <w:p w:rsidR="004B101F" w:rsidRPr="00B01BD3" w:rsidRDefault="004B101F" w:rsidP="00D5578A">
      <w:pPr>
        <w:numPr>
          <w:ilvl w:val="1"/>
          <w:numId w:val="5"/>
        </w:numPr>
        <w:ind w:left="0" w:firstLine="709"/>
        <w:rPr>
          <w:b/>
        </w:rPr>
      </w:pPr>
      <w:bookmarkStart w:id="110" w:name="dst181"/>
      <w:bookmarkEnd w:id="110"/>
      <w:r w:rsidRPr="00B01BD3">
        <w:rPr>
          <w:b/>
        </w:rPr>
        <w:t>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p w:rsidR="004B101F" w:rsidRPr="00B01BD3" w:rsidRDefault="004B101F" w:rsidP="004B101F">
      <w:pPr>
        <w:pStyle w:val="2"/>
        <w:rPr>
          <w:color w:val="auto"/>
          <w:lang w:val="ru-RU"/>
        </w:rPr>
      </w:pPr>
      <w:bookmarkStart w:id="111" w:name="_Toc413057552"/>
      <w:bookmarkStart w:id="112" w:name="_Toc512345532"/>
      <w:r w:rsidRPr="00B01BD3">
        <w:rPr>
          <w:color w:val="auto"/>
        </w:rPr>
        <w:t>Статья 2</w:t>
      </w:r>
      <w:r>
        <w:rPr>
          <w:color w:val="auto"/>
          <w:lang w:val="ru-RU"/>
        </w:rPr>
        <w:t>9</w:t>
      </w:r>
      <w:r w:rsidRPr="00B01BD3">
        <w:rPr>
          <w:color w:val="auto"/>
        </w:rPr>
        <w:t xml:space="preserve">. Градостроительный регламент. </w:t>
      </w:r>
      <w:bookmarkEnd w:id="111"/>
      <w:r w:rsidRPr="00B01BD3">
        <w:rPr>
          <w:color w:val="auto"/>
          <w:lang w:val="ru-RU"/>
        </w:rPr>
        <w:t>СХ 2 Зона занятая объектами сельскохозяйственного назначения.</w:t>
      </w:r>
      <w:bookmarkEnd w:id="112"/>
    </w:p>
    <w:p w:rsidR="004B101F" w:rsidRPr="00B01BD3" w:rsidRDefault="004B101F" w:rsidP="004B101F">
      <w:pPr>
        <w:keepNext/>
        <w:keepLines/>
        <w:widowControl/>
        <w:rPr>
          <w:b/>
        </w:rPr>
      </w:pPr>
      <w:r w:rsidRPr="00B01BD3">
        <w:rPr>
          <w:b/>
        </w:rPr>
        <w:t>1. Зона выделена для создания правовых условий формирования территорий для ведения сельского хозяйства.</w:t>
      </w:r>
    </w:p>
    <w:p w:rsidR="004B101F" w:rsidRPr="00B01BD3" w:rsidRDefault="004B101F" w:rsidP="004B101F">
      <w:pPr>
        <w:ind w:firstLine="0"/>
      </w:pPr>
      <w:bookmarkStart w:id="113" w:name="_Toc27707383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Растениеводство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Выращивание зерновых и иных сельскохозяйственных культур</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Овощеводство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Выращивание тонизирующих, лекарственных, цветочных культур</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Садоводство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Выращивание льна и конопли</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Животноводство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Скотоводство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Звероводство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Птицеводство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6"/>
            </w:pPr>
            <w:r w:rsidRPr="00B01BD3">
              <w:t>Свиноводство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Пчеловодство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Рыбоводство</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Научное обеспечение сельского хозяйства</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Хранение и переработка сельскохозяйственной продукции</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Ведение личного подсобного хозяйства на полевых участках</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Питомники</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Обеспечение сельскохозяйственного производства</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Коммунальное обслуживание</w:t>
            </w:r>
          </w:p>
        </w:tc>
      </w:tr>
      <w:tr w:rsidR="004B101F" w:rsidRPr="00B01BD3" w:rsidTr="00EC5932">
        <w:trPr>
          <w:trHeight w:val="135"/>
          <w:jc w:val="center"/>
        </w:trPr>
        <w:tc>
          <w:tcPr>
            <w:tcW w:w="857" w:type="dxa"/>
            <w:tcBorders>
              <w:top w:val="single" w:sz="4" w:space="0" w:color="000000"/>
              <w:left w:val="single" w:sz="4" w:space="0" w:color="000000"/>
              <w:right w:val="single" w:sz="4" w:space="0" w:color="000000"/>
            </w:tcBorders>
            <w:vAlign w:val="center"/>
            <w:hideMark/>
          </w:tcPr>
          <w:p w:rsidR="004B101F" w:rsidRPr="00B01BD3" w:rsidRDefault="004B101F" w:rsidP="00EC5932">
            <w:pPr>
              <w:pStyle w:val="aff3"/>
              <w:jc w:val="center"/>
            </w:pPr>
            <w:r w:rsidRPr="00B01BD3">
              <w:t>11.0</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Водные объекты</w:t>
            </w:r>
          </w:p>
        </w:tc>
      </w:tr>
      <w:tr w:rsidR="004B101F" w:rsidRPr="00B01BD3" w:rsidTr="00EC5932">
        <w:trPr>
          <w:trHeight w:val="135"/>
          <w:jc w:val="center"/>
        </w:trPr>
        <w:tc>
          <w:tcPr>
            <w:tcW w:w="857" w:type="dxa"/>
            <w:tcBorders>
              <w:left w:val="single" w:sz="4" w:space="0" w:color="000000"/>
              <w:bottom w:val="single" w:sz="4" w:space="0" w:color="000000"/>
              <w:right w:val="single" w:sz="4" w:space="0" w:color="000000"/>
            </w:tcBorders>
            <w:vAlign w:val="center"/>
          </w:tcPr>
          <w:p w:rsidR="004B101F" w:rsidRPr="00B01BD3" w:rsidRDefault="004B101F" w:rsidP="00EC5932">
            <w:pPr>
              <w:pStyle w:val="aff3"/>
              <w:jc w:val="center"/>
            </w:pPr>
            <w:r w:rsidRPr="00B01BD3">
              <w:t>11.1</w:t>
            </w:r>
          </w:p>
        </w:tc>
        <w:tc>
          <w:tcPr>
            <w:tcW w:w="8747" w:type="dxa"/>
            <w:tcBorders>
              <w:top w:val="single" w:sz="4" w:space="0" w:color="000000"/>
              <w:left w:val="single" w:sz="4" w:space="0" w:color="000000"/>
              <w:bottom w:val="single" w:sz="4" w:space="0" w:color="000000"/>
              <w:right w:val="single" w:sz="4" w:space="0" w:color="000000"/>
            </w:tcBorders>
          </w:tcPr>
          <w:p w:rsidR="004B101F" w:rsidRPr="00B01BD3" w:rsidRDefault="004B101F" w:rsidP="00EC5932">
            <w:pPr>
              <w:pStyle w:val="aff3"/>
            </w:pPr>
            <w:r w:rsidRPr="00B01BD3">
              <w:t>Общее пользование водными объектами</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11.2</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Специальное пользование водными объектами</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11.3</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tabs>
                <w:tab w:val="left" w:pos="1272"/>
              </w:tabs>
            </w:pPr>
            <w:r w:rsidRPr="00B01BD3">
              <w:t>Гидротехнические сооружения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12.0</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tabs>
                <w:tab w:val="left" w:pos="1272"/>
              </w:tabs>
            </w:pPr>
            <w:r w:rsidRPr="00B01BD3">
              <w:t>Земельные участки (территории) общего 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jc w:val="center"/>
              <w:rPr>
                <w:b/>
              </w:rPr>
            </w:pPr>
            <w:r w:rsidRPr="00B01BD3">
              <w:rPr>
                <w:b/>
              </w:rPr>
              <w:t>Вспомогательные виды разрешённого использования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Деловое управление</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6.4</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Пищевая промышленность</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6.9</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Склады</w:t>
            </w:r>
          </w:p>
        </w:tc>
      </w:tr>
    </w:tbl>
    <w:p w:rsidR="004B101F" w:rsidRPr="00B01BD3" w:rsidRDefault="004B101F" w:rsidP="004B101F"/>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150 га.</w:t>
      </w:r>
    </w:p>
    <w:p w:rsidR="004B101F" w:rsidRPr="00B01BD3" w:rsidRDefault="004B101F" w:rsidP="00D5578A">
      <w:pPr>
        <w:numPr>
          <w:ilvl w:val="0"/>
          <w:numId w:val="4"/>
        </w:numPr>
        <w:ind w:left="0" w:firstLine="709"/>
      </w:pPr>
      <w:r w:rsidRPr="00B01BD3">
        <w:rPr>
          <w:shd w:val="clear" w:color="auto" w:fill="FFFFFF"/>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w:t>
      </w:r>
      <w:r w:rsidRPr="00B01BD3">
        <w:rPr>
          <w:shd w:val="clear" w:color="auto" w:fill="FFFFFF"/>
        </w:rPr>
        <w:lastRenderedPageBreak/>
        <w:t>строительство зданий, строений, сооружений</w:t>
      </w:r>
      <w:r w:rsidRPr="00B01BD3">
        <w:t xml:space="preserve"> – 3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5, предельная высота зданий, строений, сооружений – 50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70%.</w:t>
      </w:r>
    </w:p>
    <w:p w:rsidR="004B101F" w:rsidRPr="00B01BD3" w:rsidRDefault="004B101F" w:rsidP="004B101F"/>
    <w:bookmarkEnd w:id="113"/>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pStyle w:val="a6"/>
        <w:ind w:left="0"/>
        <w:rPr>
          <w:b/>
        </w:rPr>
      </w:pPr>
    </w:p>
    <w:p w:rsidR="004B101F" w:rsidRPr="00B01BD3" w:rsidRDefault="004B101F" w:rsidP="004B101F">
      <w:pPr>
        <w:pStyle w:val="a6"/>
        <w:ind w:left="0"/>
        <w:rPr>
          <w:b/>
        </w:rPr>
      </w:pPr>
      <w:r w:rsidRPr="00B01BD3">
        <w:rPr>
          <w:b/>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B01BD3">
        <w:rPr>
          <w:b/>
        </w:rPr>
        <w:t>водоохранные</w:t>
      </w:r>
      <w:proofErr w:type="spellEnd"/>
      <w:r w:rsidRPr="00B01BD3">
        <w:rPr>
          <w:b/>
        </w:rPr>
        <w:t xml:space="preserve"> зоны; зон санитарной охраны источников водоснабжения; охранные зоны электросетевого хозяйства, в том числе энергообеспечения; охранных</w:t>
      </w:r>
      <w:r w:rsidRPr="00B01BD3">
        <w:rPr>
          <w:b/>
          <w:bCs/>
        </w:rPr>
        <w:t xml:space="preserve"> зон линий (кабелей) и сооружений связи; санитарно-защитные зоны.</w:t>
      </w:r>
    </w:p>
    <w:p w:rsidR="004B101F" w:rsidRPr="00B01BD3" w:rsidRDefault="004B101F" w:rsidP="004B101F">
      <w:pPr>
        <w:pStyle w:val="2"/>
        <w:ind w:left="284"/>
        <w:rPr>
          <w:color w:val="auto"/>
          <w:lang w:val="ru-RU"/>
        </w:rPr>
      </w:pPr>
      <w:bookmarkStart w:id="114" w:name="_Toc512345533"/>
      <w:r w:rsidRPr="00B01BD3">
        <w:rPr>
          <w:color w:val="auto"/>
        </w:rPr>
        <w:t xml:space="preserve">Статья </w:t>
      </w:r>
      <w:r>
        <w:rPr>
          <w:color w:val="auto"/>
          <w:lang w:val="ru-RU"/>
        </w:rPr>
        <w:t>30</w:t>
      </w:r>
      <w:r w:rsidRPr="00B01BD3">
        <w:rPr>
          <w:color w:val="auto"/>
        </w:rPr>
        <w:t>. Градостроительный регламент.</w:t>
      </w:r>
      <w:r w:rsidRPr="00B01BD3">
        <w:rPr>
          <w:color w:val="auto"/>
          <w:lang w:val="ru-RU"/>
        </w:rPr>
        <w:t xml:space="preserve"> СН 1</w:t>
      </w:r>
      <w:r w:rsidRPr="00B01BD3">
        <w:rPr>
          <w:color w:val="auto"/>
        </w:rPr>
        <w:t xml:space="preserve"> </w:t>
      </w:r>
      <w:r w:rsidRPr="00B01BD3">
        <w:rPr>
          <w:color w:val="auto"/>
          <w:lang w:val="ru-RU"/>
        </w:rPr>
        <w:t>Зона ритуального назначения.</w:t>
      </w:r>
      <w:bookmarkEnd w:id="114"/>
    </w:p>
    <w:p w:rsidR="004B101F" w:rsidRPr="00B01BD3" w:rsidRDefault="004B101F" w:rsidP="004B101F">
      <w:pPr>
        <w:keepNext/>
        <w:keepLines/>
        <w:widowControl/>
        <w:rPr>
          <w:b/>
        </w:rPr>
      </w:pPr>
      <w:r w:rsidRPr="00B01BD3">
        <w:rPr>
          <w:b/>
        </w:rPr>
        <w:t>1. Зона выделена для создания правовых условий формирования территорий для осуществления ритуальной деятельности.</w:t>
      </w:r>
    </w:p>
    <w:p w:rsidR="004B101F" w:rsidRPr="00B01BD3" w:rsidRDefault="004B101F" w:rsidP="004B101F">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keepNext/>
              <w:keepLines/>
              <w:widowControl/>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keepNext/>
              <w:keepLines/>
              <w:widowControl/>
              <w:jc w:val="center"/>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jc w:val="center"/>
            </w:pPr>
            <w:r w:rsidRPr="00B01BD3">
              <w:t>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keepNext/>
              <w:keepLines/>
              <w:widowControl/>
            </w:pPr>
            <w:r w:rsidRPr="00B01BD3">
              <w:t>Коммунальное обслуживание</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Религиозное использование</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jc w:val="center"/>
            </w:pPr>
            <w:r w:rsidRPr="00B01BD3">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pPr>
            <w:r w:rsidRPr="00B01BD3">
              <w:t>Земельные участки (территории) общего 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jc w:val="center"/>
            </w:pPr>
            <w:r w:rsidRPr="00B01BD3">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pPr>
            <w:r w:rsidRPr="00B01BD3">
              <w:t>Ритуальная деятельность</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keepNext/>
              <w:keepLines/>
              <w:widowControl/>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keepNext/>
              <w:keepLines/>
              <w:widowControl/>
              <w:jc w:val="center"/>
              <w:rPr>
                <w:b/>
              </w:rPr>
            </w:pPr>
            <w:r w:rsidRPr="00B01BD3">
              <w:rPr>
                <w:b/>
              </w:rPr>
              <w:t>Вспомогательные виды разрешённого использования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jc w:val="center"/>
            </w:pPr>
            <w:r w:rsidRPr="00B01BD3">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pPr>
            <w:r w:rsidRPr="00B01BD3">
              <w:t>Обслуживание автотранспорта</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keepNext/>
              <w:keepLines/>
              <w:widowControl/>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keepNext/>
              <w:keepLines/>
              <w:widowControl/>
              <w:jc w:val="center"/>
              <w:rPr>
                <w:b/>
              </w:rPr>
            </w:pPr>
            <w:r w:rsidRPr="00B01BD3">
              <w:rPr>
                <w:b/>
              </w:rPr>
              <w:t>Условно разрешенные виды разрешённого использования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4B101F" w:rsidRPr="00B01BD3" w:rsidRDefault="004B101F" w:rsidP="00EC5932">
            <w:pPr>
              <w:pStyle w:val="aff3"/>
              <w:keepNext/>
              <w:keepLines/>
              <w:widowControl/>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pPr>
            <w:r w:rsidRPr="00B01BD3">
              <w:t>Виды разрешенного использования не установлены</w:t>
            </w:r>
          </w:p>
        </w:tc>
      </w:tr>
    </w:tbl>
    <w:p w:rsidR="004B101F" w:rsidRPr="00B01BD3" w:rsidRDefault="004B101F" w:rsidP="004B101F"/>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40 га.</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3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15 м.</w:t>
      </w:r>
    </w:p>
    <w:p w:rsidR="004B101F" w:rsidRPr="00B01BD3" w:rsidRDefault="004B101F" w:rsidP="00D5578A">
      <w:pPr>
        <w:numPr>
          <w:ilvl w:val="0"/>
          <w:numId w:val="4"/>
        </w:numPr>
        <w:ind w:left="0" w:firstLine="709"/>
      </w:pPr>
      <w:r w:rsidRPr="00B01BD3">
        <w:rPr>
          <w:lang w:eastAsia="ru-RU"/>
        </w:rPr>
        <w:lastRenderedPageBreak/>
        <w:t>Максимальный процент застройки в границах земельного участка</w:t>
      </w:r>
      <w:r w:rsidRPr="00B01BD3">
        <w:t xml:space="preserve"> – 60%.</w:t>
      </w:r>
    </w:p>
    <w:p w:rsidR="004B101F" w:rsidRPr="00B01BD3" w:rsidRDefault="004B101F" w:rsidP="004B101F">
      <w:pPr>
        <w:rPr>
          <w:u w:val="single"/>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pStyle w:val="a6"/>
        <w:ind w:left="0"/>
        <w:rPr>
          <w:b/>
        </w:rPr>
      </w:pPr>
    </w:p>
    <w:p w:rsidR="004B101F" w:rsidRPr="00B01BD3" w:rsidRDefault="004B101F" w:rsidP="004B101F">
      <w:pPr>
        <w:pStyle w:val="a6"/>
        <w:ind w:left="0"/>
        <w:rPr>
          <w:b/>
        </w:rPr>
      </w:pPr>
      <w:r w:rsidRPr="00B01BD3">
        <w:rPr>
          <w:b/>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4B101F" w:rsidRPr="00B01BD3" w:rsidRDefault="004B101F" w:rsidP="004B101F">
      <w:pPr>
        <w:pStyle w:val="2"/>
        <w:keepNext w:val="0"/>
        <w:keepLines w:val="0"/>
        <w:widowControl w:val="0"/>
        <w:ind w:left="284"/>
        <w:rPr>
          <w:color w:val="auto"/>
        </w:rPr>
      </w:pPr>
      <w:bookmarkStart w:id="115" w:name="_Toc512345534"/>
      <w:r>
        <w:rPr>
          <w:color w:val="auto"/>
        </w:rPr>
        <w:t>Статья 31</w:t>
      </w:r>
      <w:r w:rsidRPr="00B01BD3">
        <w:rPr>
          <w:color w:val="auto"/>
        </w:rPr>
        <w:t xml:space="preserve">. Градостроительный регламент. </w:t>
      </w:r>
      <w:r w:rsidRPr="00B01BD3">
        <w:rPr>
          <w:color w:val="auto"/>
          <w:lang w:val="ru-RU"/>
        </w:rPr>
        <w:t>СН 2 Зона складирования и захоронения отходов</w:t>
      </w:r>
      <w:r w:rsidRPr="00B01BD3">
        <w:rPr>
          <w:color w:val="auto"/>
        </w:rPr>
        <w:t>.</w:t>
      </w:r>
      <w:bookmarkEnd w:id="115"/>
    </w:p>
    <w:p w:rsidR="004B101F" w:rsidRPr="00B01BD3" w:rsidRDefault="004B101F" w:rsidP="004B101F">
      <w:pPr>
        <w:rPr>
          <w:b/>
        </w:rPr>
      </w:pPr>
      <w:r w:rsidRPr="00B01BD3">
        <w:rPr>
          <w:b/>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4B101F" w:rsidRPr="00B01BD3" w:rsidRDefault="004B101F" w:rsidP="004B101F">
      <w:pPr>
        <w:rPr>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8747"/>
      </w:tblGrid>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rPr>
                <w:b/>
              </w:rPr>
            </w:pPr>
            <w:r w:rsidRPr="00B01BD3">
              <w:rPr>
                <w:b/>
              </w:rPr>
              <w:t>Основные виды разрешенного использования земельных участков.</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3.1</w:t>
            </w:r>
          </w:p>
        </w:tc>
        <w:tc>
          <w:tcPr>
            <w:tcW w:w="8747" w:type="dxa"/>
            <w:tcBorders>
              <w:top w:val="single" w:sz="4" w:space="0" w:color="000000"/>
              <w:left w:val="single" w:sz="4" w:space="0" w:color="000000"/>
              <w:bottom w:val="single" w:sz="4" w:space="0" w:color="000000"/>
              <w:right w:val="single" w:sz="4" w:space="0" w:color="000000"/>
            </w:tcBorders>
            <w:hideMark/>
          </w:tcPr>
          <w:p w:rsidR="004B101F" w:rsidRPr="00B01BD3" w:rsidRDefault="004B101F" w:rsidP="00EC5932">
            <w:pPr>
              <w:pStyle w:val="aff3"/>
            </w:pPr>
            <w:r w:rsidRPr="00B01BD3">
              <w:t>Коммунальное обслуживание</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Специальная деятельность</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jc w:val="center"/>
            </w:pPr>
            <w:r w:rsidRPr="00B01BD3">
              <w:t>12.0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pPr>
            <w:r w:rsidRPr="00B01BD3">
              <w:t>Общее пользование территории</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rPr>
                <w:b/>
              </w:rPr>
            </w:pPr>
            <w:r w:rsidRPr="00B01BD3">
              <w:rPr>
                <w:b/>
              </w:rPr>
              <w:t>Вспомогательные виды разрешённого использования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jc w:val="center"/>
            </w:pPr>
            <w:r w:rsidRPr="00B01BD3">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pPr>
            <w:r w:rsidRPr="00B01BD3">
              <w:t>Обслуживание автотранспорта</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4B101F" w:rsidRPr="00B01BD3" w:rsidRDefault="004B101F" w:rsidP="00EC5932">
            <w:pPr>
              <w:pStyle w:val="aff3"/>
              <w:jc w:val="center"/>
              <w:rPr>
                <w:b/>
              </w:rPr>
            </w:pPr>
            <w:r w:rsidRPr="00B01BD3">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4B101F" w:rsidRPr="00B01BD3" w:rsidRDefault="004B101F" w:rsidP="00EC5932">
            <w:pPr>
              <w:pStyle w:val="aff3"/>
              <w:rPr>
                <w:b/>
              </w:rPr>
            </w:pPr>
            <w:r w:rsidRPr="00B01BD3">
              <w:rPr>
                <w:b/>
              </w:rPr>
              <w:t>Условно разрешенные виды разрешённого использования</w:t>
            </w:r>
          </w:p>
        </w:tc>
      </w:tr>
      <w:tr w:rsidR="004B101F" w:rsidRPr="00B01BD3" w:rsidTr="00EC5932">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4B101F" w:rsidRPr="00B01BD3" w:rsidRDefault="004B101F" w:rsidP="00EC5932">
            <w:pPr>
              <w:pStyle w:val="aff3"/>
              <w:keepNext/>
              <w:keepLines/>
              <w:widowControl/>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4B101F" w:rsidRPr="00B01BD3" w:rsidRDefault="004B101F" w:rsidP="00EC5932">
            <w:pPr>
              <w:pStyle w:val="aff3"/>
              <w:keepNext/>
              <w:keepLines/>
              <w:widowControl/>
            </w:pPr>
            <w:r w:rsidRPr="00B01BD3">
              <w:t>Виды разрешенного использования не установлены</w:t>
            </w:r>
          </w:p>
        </w:tc>
      </w:tr>
    </w:tbl>
    <w:p w:rsidR="004B101F" w:rsidRPr="00B01BD3" w:rsidRDefault="004B101F" w:rsidP="004B101F">
      <w:pPr>
        <w:rPr>
          <w:b/>
        </w:rPr>
      </w:pPr>
    </w:p>
    <w:p w:rsidR="004B101F" w:rsidRPr="00B01BD3" w:rsidRDefault="004B101F" w:rsidP="004B101F">
      <w:pPr>
        <w:rPr>
          <w:b/>
        </w:rPr>
      </w:pPr>
      <w:r w:rsidRPr="00B01BD3">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 га.</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3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10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90%.</w:t>
      </w:r>
    </w:p>
    <w:p w:rsidR="004B101F" w:rsidRPr="00B01BD3" w:rsidRDefault="004B101F" w:rsidP="004B101F">
      <w:pPr>
        <w:rPr>
          <w:b/>
        </w:rPr>
      </w:pPr>
    </w:p>
    <w:p w:rsidR="004B101F" w:rsidRPr="00B01BD3" w:rsidRDefault="004B101F" w:rsidP="004B101F">
      <w:pPr>
        <w:rPr>
          <w:b/>
        </w:rPr>
      </w:pPr>
      <w:r w:rsidRPr="00B01BD3">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4B101F" w:rsidRPr="00B01BD3" w:rsidRDefault="004B101F" w:rsidP="00D5578A">
      <w:pPr>
        <w:numPr>
          <w:ilvl w:val="0"/>
          <w:numId w:val="4"/>
        </w:numPr>
        <w:ind w:left="0" w:firstLine="709"/>
      </w:pPr>
      <w:r w:rsidRPr="00B01BD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B01BD3">
        <w:rPr>
          <w:vertAlign w:val="superscript"/>
        </w:rPr>
        <w:t>2</w:t>
      </w:r>
      <w:r w:rsidRPr="00B01BD3">
        <w:t>; максимальная площадь</w:t>
      </w:r>
      <w:r w:rsidRPr="00B01BD3">
        <w:rPr>
          <w:vertAlign w:val="superscript"/>
        </w:rPr>
        <w:t xml:space="preserve"> </w:t>
      </w:r>
      <w:r w:rsidRPr="00B01BD3">
        <w:t>земельных участков – 2000 м².</w:t>
      </w:r>
    </w:p>
    <w:p w:rsidR="004B101F" w:rsidRPr="00B01BD3" w:rsidRDefault="004B101F" w:rsidP="00D5578A">
      <w:pPr>
        <w:numPr>
          <w:ilvl w:val="0"/>
          <w:numId w:val="4"/>
        </w:numPr>
        <w:ind w:left="0" w:firstLine="709"/>
      </w:pPr>
      <w:r w:rsidRPr="00B01BD3">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01BD3">
        <w:t xml:space="preserve"> – 0 м. </w:t>
      </w:r>
    </w:p>
    <w:p w:rsidR="004B101F" w:rsidRPr="00B01BD3" w:rsidRDefault="004B101F" w:rsidP="00D5578A">
      <w:pPr>
        <w:numPr>
          <w:ilvl w:val="0"/>
          <w:numId w:val="4"/>
        </w:numPr>
        <w:ind w:left="0" w:firstLine="709"/>
      </w:pPr>
      <w:r w:rsidRPr="00B01BD3">
        <w:t>Предельное количество этажей зданий, строений, сооружений – 1, предельная высота зданий, строений, сооружений – 40 м.</w:t>
      </w:r>
    </w:p>
    <w:p w:rsidR="004B101F" w:rsidRPr="00B01BD3" w:rsidRDefault="004B101F" w:rsidP="00D5578A">
      <w:pPr>
        <w:numPr>
          <w:ilvl w:val="0"/>
          <w:numId w:val="4"/>
        </w:numPr>
        <w:ind w:left="0" w:firstLine="709"/>
      </w:pPr>
      <w:r w:rsidRPr="00B01BD3">
        <w:rPr>
          <w:lang w:eastAsia="ru-RU"/>
        </w:rPr>
        <w:t>Максимальный процент застройки в границах земельного участка</w:t>
      </w:r>
      <w:r w:rsidRPr="00B01BD3">
        <w:t xml:space="preserve"> – 100 %.</w:t>
      </w:r>
    </w:p>
    <w:p w:rsidR="004B101F" w:rsidRPr="00B01BD3" w:rsidRDefault="004B101F" w:rsidP="004B101F">
      <w:pPr>
        <w:rPr>
          <w:b/>
        </w:rPr>
      </w:pPr>
    </w:p>
    <w:p w:rsidR="004B101F" w:rsidRPr="00B01BD3" w:rsidRDefault="004B101F" w:rsidP="004B101F">
      <w:pPr>
        <w:rPr>
          <w:b/>
        </w:rPr>
      </w:pPr>
      <w:r w:rsidRPr="00B01BD3">
        <w:rPr>
          <w:b/>
        </w:rPr>
        <w:t>4.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4B101F" w:rsidRPr="00B01BD3" w:rsidRDefault="004B101F" w:rsidP="004B101F">
      <w:pPr>
        <w:pStyle w:val="2"/>
        <w:keepNext w:val="0"/>
        <w:keepLines w:val="0"/>
        <w:widowControl w:val="0"/>
        <w:ind w:left="284"/>
        <w:rPr>
          <w:color w:val="auto"/>
          <w:lang w:val="ru-RU"/>
        </w:rPr>
      </w:pPr>
      <w:bookmarkStart w:id="116" w:name="_Toc512345535"/>
      <w:r>
        <w:rPr>
          <w:color w:val="auto"/>
        </w:rPr>
        <w:t>Статья 32</w:t>
      </w:r>
      <w:r w:rsidRPr="00B01BD3">
        <w:rPr>
          <w:color w:val="auto"/>
        </w:rPr>
        <w:t xml:space="preserve">. Градостроительный регламент. </w:t>
      </w:r>
      <w:r w:rsidRPr="00B01BD3">
        <w:rPr>
          <w:color w:val="auto"/>
          <w:lang w:val="ru-RU"/>
        </w:rPr>
        <w:t>ОО 1 Зона памятника природы.</w:t>
      </w:r>
      <w:bookmarkEnd w:id="116"/>
    </w:p>
    <w:p w:rsidR="004B101F" w:rsidRPr="00B01BD3" w:rsidRDefault="004B101F" w:rsidP="00D5578A">
      <w:pPr>
        <w:numPr>
          <w:ilvl w:val="0"/>
          <w:numId w:val="6"/>
        </w:numPr>
        <w:ind w:left="142" w:firstLine="567"/>
        <w:rPr>
          <w:b/>
        </w:rPr>
      </w:pPr>
      <w:r w:rsidRPr="00B01BD3">
        <w:rPr>
          <w:b/>
        </w:rPr>
        <w:t>Зона памятника природы сформирована землями лесного фонда.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4B101F" w:rsidRPr="00B01BD3" w:rsidRDefault="004B101F" w:rsidP="00D5578A">
      <w:pPr>
        <w:numPr>
          <w:ilvl w:val="0"/>
          <w:numId w:val="6"/>
        </w:numPr>
        <w:ind w:left="142" w:firstLine="567"/>
        <w:rPr>
          <w:b/>
        </w:rPr>
      </w:pPr>
      <w:r w:rsidRPr="00B01BD3">
        <w:rPr>
          <w:b/>
        </w:rPr>
        <w:t>В соответствии с Градостроительным кодексом Российской Федерации Градостроительные регламенты для земель лесного фонда не устанавливаются.</w:t>
      </w:r>
    </w:p>
    <w:p w:rsidR="004B101F" w:rsidRPr="00B01BD3" w:rsidRDefault="004B101F" w:rsidP="004B101F">
      <w:pPr>
        <w:pStyle w:val="2"/>
        <w:keepNext w:val="0"/>
        <w:keepLines w:val="0"/>
        <w:widowControl w:val="0"/>
        <w:ind w:left="284"/>
        <w:rPr>
          <w:color w:val="auto"/>
          <w:lang w:val="ru-RU"/>
        </w:rPr>
      </w:pPr>
      <w:bookmarkStart w:id="117" w:name="_Toc512345536"/>
      <w:r w:rsidRPr="00B01BD3">
        <w:rPr>
          <w:color w:val="auto"/>
        </w:rPr>
        <w:t>Статья 3</w:t>
      </w:r>
      <w:r>
        <w:rPr>
          <w:color w:val="auto"/>
          <w:lang w:val="ru-RU"/>
        </w:rPr>
        <w:t>3</w:t>
      </w:r>
      <w:r w:rsidRPr="00B01BD3">
        <w:rPr>
          <w:color w:val="auto"/>
        </w:rPr>
        <w:t xml:space="preserve">. Градостроительный регламент. </w:t>
      </w:r>
      <w:r w:rsidRPr="00B01BD3">
        <w:rPr>
          <w:color w:val="auto"/>
          <w:lang w:val="ru-RU"/>
        </w:rPr>
        <w:t>А 1 Зона водного фонда.</w:t>
      </w:r>
      <w:bookmarkEnd w:id="117"/>
    </w:p>
    <w:p w:rsidR="004B101F" w:rsidRPr="00B01BD3" w:rsidRDefault="004B101F" w:rsidP="00D5578A">
      <w:pPr>
        <w:numPr>
          <w:ilvl w:val="0"/>
          <w:numId w:val="7"/>
        </w:numPr>
        <w:ind w:left="0" w:firstLine="709"/>
        <w:rPr>
          <w:b/>
        </w:rPr>
      </w:pPr>
      <w:r w:rsidRPr="00B01BD3">
        <w:rPr>
          <w:b/>
        </w:rPr>
        <w:t>Зона водный фонд – водное пространство в пределах естественных, искусственных или условных границ.</w:t>
      </w:r>
    </w:p>
    <w:p w:rsidR="004B101F" w:rsidRPr="00B01BD3" w:rsidRDefault="004B101F" w:rsidP="00D5578A">
      <w:pPr>
        <w:numPr>
          <w:ilvl w:val="0"/>
          <w:numId w:val="7"/>
        </w:numPr>
        <w:ind w:left="0" w:firstLine="709"/>
        <w:rPr>
          <w:b/>
        </w:rPr>
      </w:pPr>
      <w:r w:rsidRPr="00B01BD3">
        <w:rPr>
          <w:b/>
        </w:rPr>
        <w:t>В соответствии с Градостроительным кодексом Российской Федерации градостроительные регламенты не устанавливаются для земель, покрытых поверхностными водами.</w:t>
      </w:r>
    </w:p>
    <w:p w:rsidR="004B101F" w:rsidRPr="00B01BD3" w:rsidRDefault="004B101F" w:rsidP="004B101F">
      <w:pPr>
        <w:pStyle w:val="2"/>
        <w:keepNext w:val="0"/>
        <w:keepLines w:val="0"/>
        <w:widowControl w:val="0"/>
        <w:ind w:left="284"/>
        <w:rPr>
          <w:color w:val="auto"/>
          <w:lang w:val="ru-RU"/>
        </w:rPr>
      </w:pPr>
      <w:bookmarkStart w:id="118" w:name="_Toc512345537"/>
      <w:r w:rsidRPr="00B01BD3">
        <w:rPr>
          <w:color w:val="auto"/>
        </w:rPr>
        <w:t>Статья 3</w:t>
      </w:r>
      <w:r>
        <w:rPr>
          <w:color w:val="auto"/>
          <w:lang w:val="ru-RU"/>
        </w:rPr>
        <w:t>4</w:t>
      </w:r>
      <w:r w:rsidRPr="00B01BD3">
        <w:rPr>
          <w:color w:val="auto"/>
        </w:rPr>
        <w:t xml:space="preserve">. Градостроительный регламент. </w:t>
      </w:r>
      <w:r w:rsidRPr="00B01BD3">
        <w:rPr>
          <w:color w:val="auto"/>
          <w:lang w:val="ru-RU"/>
        </w:rPr>
        <w:t>Л 1 Зона лесного фонда.</w:t>
      </w:r>
      <w:bookmarkEnd w:id="118"/>
    </w:p>
    <w:p w:rsidR="004B101F" w:rsidRPr="00B01BD3" w:rsidRDefault="004B101F" w:rsidP="00D5578A">
      <w:pPr>
        <w:numPr>
          <w:ilvl w:val="0"/>
          <w:numId w:val="8"/>
        </w:numPr>
        <w:ind w:left="0" w:firstLine="851"/>
        <w:rPr>
          <w:b/>
        </w:rPr>
      </w:pPr>
      <w:r w:rsidRPr="00B01BD3">
        <w:rPr>
          <w:b/>
        </w:rPr>
        <w:t>Зона лесного фонда сформирована землями лесного фонда.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4B101F" w:rsidRPr="00B01BD3" w:rsidRDefault="004B101F" w:rsidP="00D5578A">
      <w:pPr>
        <w:numPr>
          <w:ilvl w:val="0"/>
          <w:numId w:val="8"/>
        </w:numPr>
        <w:ind w:left="0" w:firstLine="851"/>
        <w:rPr>
          <w:b/>
        </w:rPr>
      </w:pPr>
      <w:r w:rsidRPr="00B01BD3">
        <w:rPr>
          <w:b/>
        </w:rPr>
        <w:t>В соответствии с Градостроительным кодексом Российской Федерации Градостроительные регламенты для земель лесного фонда не устанавливаются.</w:t>
      </w:r>
    </w:p>
    <w:p w:rsidR="0098076D" w:rsidRPr="00677800" w:rsidRDefault="00724940" w:rsidP="0098076D">
      <w:pPr>
        <w:pStyle w:val="2"/>
        <w:rPr>
          <w:color w:val="auto"/>
          <w:lang w:val="ru-RU"/>
        </w:rPr>
      </w:pPr>
      <w:r>
        <w:rPr>
          <w:color w:val="auto"/>
        </w:rPr>
        <w:t>Статья 3</w:t>
      </w:r>
      <w:r w:rsidR="004B101F">
        <w:rPr>
          <w:color w:val="auto"/>
          <w:lang w:val="ru-RU"/>
        </w:rPr>
        <w:t>5</w:t>
      </w:r>
      <w:r w:rsidR="0098076D" w:rsidRPr="00677800">
        <w:rPr>
          <w:color w:val="auto"/>
        </w:rPr>
        <w:t xml:space="preserve">. </w:t>
      </w:r>
      <w:r w:rsidR="0098076D" w:rsidRPr="00677800">
        <w:rPr>
          <w:color w:val="auto"/>
          <w:lang w:val="ru-RU"/>
        </w:rPr>
        <w:t xml:space="preserve">Описание </w:t>
      </w:r>
      <w:r w:rsidR="0098076D" w:rsidRPr="00677800">
        <w:rPr>
          <w:color w:val="auto"/>
        </w:rPr>
        <w:t xml:space="preserve">ограничений </w:t>
      </w:r>
      <w:r w:rsidR="0098076D" w:rsidRPr="00677800">
        <w:rPr>
          <w:color w:val="auto"/>
          <w:lang w:val="ru-RU"/>
        </w:rPr>
        <w:t>использования</w:t>
      </w:r>
      <w:r w:rsidR="0098076D" w:rsidRPr="00677800">
        <w:rPr>
          <w:color w:val="auto"/>
        </w:rPr>
        <w:t xml:space="preserve"> земельных участков и объектов капитального строительства</w:t>
      </w:r>
      <w:r w:rsidR="0098076D" w:rsidRPr="00677800">
        <w:rPr>
          <w:color w:val="auto"/>
          <w:lang w:val="ru-RU"/>
        </w:rPr>
        <w:t>.</w:t>
      </w:r>
      <w:bookmarkEnd w:id="86"/>
    </w:p>
    <w:bookmarkEnd w:id="87"/>
    <w:p w:rsidR="0056138A" w:rsidRDefault="0056138A" w:rsidP="0056138A">
      <w:pPr>
        <w:ind w:firstLine="567"/>
      </w:pPr>
      <w:r>
        <w:rPr>
          <w:b/>
        </w:rPr>
        <w:t xml:space="preserve">1. Ограничения использования земельных участков и объектов капитального </w:t>
      </w:r>
      <w:r>
        <w:rPr>
          <w:b/>
        </w:rPr>
        <w:lastRenderedPageBreak/>
        <w:t>строительства в санитарно-защитных зонах</w:t>
      </w:r>
    </w:p>
    <w:p w:rsidR="0056138A" w:rsidRDefault="0056138A" w:rsidP="0056138A">
      <w:pPr>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56138A" w:rsidRDefault="0056138A" w:rsidP="0056138A">
      <w:pPr>
        <w:ind w:firstLine="567"/>
      </w:pPr>
      <w:r>
        <w:t xml:space="preserve">В санитарно-защитной зоне и на территории объектов других отраслей </w:t>
      </w:r>
      <w:proofErr w:type="gramStart"/>
      <w:r>
        <w:t>промышленности  не</w:t>
      </w:r>
      <w:proofErr w:type="gramEnd"/>
      <w:r>
        <w:t xml:space="preserve">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6138A" w:rsidRDefault="0056138A" w:rsidP="0056138A">
      <w:pPr>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6138A" w:rsidRDefault="0056138A" w:rsidP="0056138A">
      <w:pPr>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6138A" w:rsidRDefault="0056138A" w:rsidP="0056138A">
      <w:pPr>
        <w:ind w:firstLine="567"/>
      </w:pPr>
      <w: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6138A" w:rsidRDefault="0056138A" w:rsidP="0056138A">
      <w:pPr>
        <w:ind w:firstLine="567"/>
      </w:pPr>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56138A" w:rsidRDefault="0056138A" w:rsidP="0056138A">
      <w:pPr>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56138A" w:rsidRDefault="0056138A" w:rsidP="0056138A">
      <w:pPr>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56138A" w:rsidRDefault="0056138A" w:rsidP="0056138A">
      <w:pPr>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56138A" w:rsidRDefault="0056138A" w:rsidP="0056138A">
      <w:pPr>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56138A" w:rsidRDefault="0056138A" w:rsidP="0056138A">
      <w:pPr>
        <w:ind w:firstLine="567"/>
      </w:pPr>
      <w:r>
        <w:rPr>
          <w:szCs w:val="24"/>
        </w:rPr>
        <w:lastRenderedPageBreak/>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56138A" w:rsidRDefault="0056138A" w:rsidP="0056138A">
      <w:pPr>
        <w:widowControl/>
        <w:ind w:firstLine="567"/>
      </w:pPr>
      <w:r>
        <w:rPr>
          <w:szCs w:val="24"/>
        </w:rPr>
        <w:t>П</w:t>
      </w:r>
      <w:r>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56138A" w:rsidRDefault="0056138A" w:rsidP="0056138A">
      <w:pPr>
        <w:ind w:firstLine="567"/>
      </w:pPr>
      <w:r>
        <w:rPr>
          <w:color w:val="000000"/>
        </w:rPr>
        <w:t xml:space="preserve">В материалах настоящих Правил землепользования и застройки </w:t>
      </w:r>
      <w:proofErr w:type="spellStart"/>
      <w:r>
        <w:rPr>
          <w:color w:val="000000"/>
        </w:rPr>
        <w:t>водоохранные</w:t>
      </w:r>
      <w:proofErr w:type="spellEnd"/>
      <w:r>
        <w:rPr>
          <w:color w:val="00000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Pr>
          <w:color w:val="000000"/>
        </w:rPr>
        <w:t>водоохранных</w:t>
      </w:r>
      <w:proofErr w:type="spellEnd"/>
      <w:r>
        <w:rPr>
          <w:color w:val="00000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rsidR="0056138A" w:rsidRDefault="0056138A" w:rsidP="0056138A">
      <w:pPr>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56138A" w:rsidRDefault="0056138A" w:rsidP="0056138A">
      <w:pPr>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56138A" w:rsidRDefault="0056138A" w:rsidP="0056138A">
      <w:pPr>
        <w:ind w:firstLine="567"/>
      </w:pPr>
      <w:r>
        <w:t>Здани</w:t>
      </w:r>
      <w:r>
        <w:rPr>
          <w:color w:val="000000"/>
        </w:rPr>
        <w:t xml:space="preserve">я, размещенные в границах ЗСО, </w:t>
      </w:r>
      <w:r>
        <w:t xml:space="preserve">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w:t>
      </w:r>
      <w:proofErr w:type="gramStart"/>
      <w:r>
        <w:t>ЗСО  с</w:t>
      </w:r>
      <w:proofErr w:type="gramEnd"/>
      <w:r>
        <w:t xml:space="preserve"> учетом санитарного режима на территории второго пояса.</w:t>
      </w:r>
    </w:p>
    <w:p w:rsidR="0056138A" w:rsidRDefault="0056138A" w:rsidP="0056138A">
      <w:pPr>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56138A" w:rsidRDefault="0056138A" w:rsidP="0056138A">
      <w:pPr>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6138A" w:rsidRDefault="0056138A" w:rsidP="00D5578A">
      <w:pPr>
        <w:numPr>
          <w:ilvl w:val="0"/>
          <w:numId w:val="9"/>
        </w:numPr>
        <w:tabs>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6138A" w:rsidRDefault="0056138A" w:rsidP="00D5578A">
      <w:pPr>
        <w:numPr>
          <w:ilvl w:val="0"/>
          <w:numId w:val="9"/>
        </w:numPr>
        <w:tabs>
          <w:tab w:val="num" w:pos="0"/>
        </w:tabs>
        <w:suppressAutoHyphens/>
        <w:ind w:left="0" w:firstLine="851"/>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6138A" w:rsidRDefault="0056138A" w:rsidP="00D5578A">
      <w:pPr>
        <w:numPr>
          <w:ilvl w:val="0"/>
          <w:numId w:val="9"/>
        </w:numPr>
        <w:tabs>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6138A" w:rsidRDefault="0056138A" w:rsidP="00D5578A">
      <w:pPr>
        <w:numPr>
          <w:ilvl w:val="0"/>
          <w:numId w:val="9"/>
        </w:numPr>
        <w:tabs>
          <w:tab w:val="num" w:pos="0"/>
        </w:tabs>
        <w:suppressAutoHyphens/>
        <w:ind w:left="0" w:firstLine="851"/>
      </w:pPr>
      <w:r>
        <w:t>размещать свалки;</w:t>
      </w:r>
    </w:p>
    <w:p w:rsidR="0056138A" w:rsidRDefault="0056138A" w:rsidP="00D5578A">
      <w:pPr>
        <w:numPr>
          <w:ilvl w:val="0"/>
          <w:numId w:val="9"/>
        </w:numPr>
        <w:tabs>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6138A" w:rsidRDefault="0056138A" w:rsidP="0056138A">
      <w:pPr>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56138A" w:rsidRDefault="0056138A" w:rsidP="00D5578A">
      <w:pPr>
        <w:numPr>
          <w:ilvl w:val="0"/>
          <w:numId w:val="10"/>
        </w:numPr>
        <w:tabs>
          <w:tab w:val="num" w:pos="0"/>
        </w:tabs>
        <w:suppressAutoHyphens/>
        <w:ind w:left="0" w:firstLine="851"/>
      </w:pPr>
      <w:r>
        <w:t xml:space="preserve">складировать или размещать хранилища любых, в том числе горюче-смазочных, </w:t>
      </w:r>
      <w:r>
        <w:lastRenderedPageBreak/>
        <w:t>материалов;</w:t>
      </w:r>
    </w:p>
    <w:p w:rsidR="0056138A" w:rsidRDefault="0056138A" w:rsidP="00D5578A">
      <w:pPr>
        <w:numPr>
          <w:ilvl w:val="0"/>
          <w:numId w:val="10"/>
        </w:numPr>
        <w:tabs>
          <w:tab w:val="num" w:pos="0"/>
        </w:tabs>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56138A" w:rsidRDefault="0056138A" w:rsidP="00D5578A">
      <w:pPr>
        <w:numPr>
          <w:ilvl w:val="0"/>
          <w:numId w:val="10"/>
        </w:numPr>
        <w:tabs>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56138A" w:rsidRDefault="0056138A" w:rsidP="00D5578A">
      <w:pPr>
        <w:numPr>
          <w:ilvl w:val="0"/>
          <w:numId w:val="10"/>
        </w:numPr>
        <w:tabs>
          <w:tab w:val="num" w:pos="0"/>
        </w:tabs>
        <w:suppressAutoHyphens/>
        <w:ind w:left="0" w:firstLine="851"/>
      </w:pPr>
      <w: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6138A" w:rsidRDefault="0056138A" w:rsidP="00D5578A">
      <w:pPr>
        <w:numPr>
          <w:ilvl w:val="0"/>
          <w:numId w:val="10"/>
        </w:numPr>
        <w:tabs>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56138A" w:rsidRDefault="0056138A" w:rsidP="0056138A">
      <w:pPr>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56138A" w:rsidRDefault="0056138A" w:rsidP="00D5578A">
      <w:pPr>
        <w:numPr>
          <w:ilvl w:val="0"/>
          <w:numId w:val="11"/>
        </w:numPr>
        <w:tabs>
          <w:tab w:val="num" w:pos="0"/>
        </w:tabs>
        <w:suppressAutoHyphens/>
        <w:ind w:left="0" w:firstLine="851"/>
      </w:pPr>
      <w:r>
        <w:t>строительство, капитальный ремонт, реконструкция или снос зданий и сооружений;</w:t>
      </w:r>
    </w:p>
    <w:p w:rsidR="0056138A" w:rsidRDefault="0056138A" w:rsidP="00D5578A">
      <w:pPr>
        <w:numPr>
          <w:ilvl w:val="0"/>
          <w:numId w:val="11"/>
        </w:numPr>
        <w:tabs>
          <w:tab w:val="num" w:pos="0"/>
        </w:tabs>
        <w:suppressAutoHyphens/>
        <w:ind w:left="0" w:firstLine="851"/>
      </w:pPr>
      <w:r>
        <w:t>горные, взрывные, мелиоративные работы, в том числе связанные с временным затоплением земель;</w:t>
      </w:r>
    </w:p>
    <w:p w:rsidR="0056138A" w:rsidRDefault="0056138A" w:rsidP="00D5578A">
      <w:pPr>
        <w:numPr>
          <w:ilvl w:val="0"/>
          <w:numId w:val="11"/>
        </w:numPr>
        <w:tabs>
          <w:tab w:val="num" w:pos="0"/>
        </w:tabs>
        <w:suppressAutoHyphens/>
        <w:ind w:left="0" w:firstLine="851"/>
      </w:pPr>
      <w:r>
        <w:t>посадка и вырубка деревьев и кустарников;</w:t>
      </w:r>
    </w:p>
    <w:p w:rsidR="0056138A" w:rsidRDefault="0056138A" w:rsidP="00D5578A">
      <w:pPr>
        <w:numPr>
          <w:ilvl w:val="0"/>
          <w:numId w:val="11"/>
        </w:numPr>
        <w:tabs>
          <w:tab w:val="num" w:pos="0"/>
        </w:tabs>
        <w:suppressAutoHyphens/>
        <w:ind w:left="0" w:firstLine="851"/>
      </w:pPr>
      <w: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56138A" w:rsidRDefault="0056138A" w:rsidP="00D5578A">
      <w:pPr>
        <w:numPr>
          <w:ilvl w:val="0"/>
          <w:numId w:val="11"/>
        </w:numPr>
        <w:tabs>
          <w:tab w:val="num" w:pos="0"/>
        </w:tabs>
        <w:suppressAutoHyphens/>
        <w:ind w:left="0" w:firstLine="851"/>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56138A" w:rsidRDefault="0056138A" w:rsidP="00D5578A">
      <w:pPr>
        <w:numPr>
          <w:ilvl w:val="0"/>
          <w:numId w:val="11"/>
        </w:numPr>
        <w:tabs>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6138A" w:rsidRDefault="0056138A" w:rsidP="00D5578A">
      <w:pPr>
        <w:numPr>
          <w:ilvl w:val="0"/>
          <w:numId w:val="11"/>
        </w:numPr>
        <w:tabs>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6138A" w:rsidRDefault="0056138A" w:rsidP="00D5578A">
      <w:pPr>
        <w:numPr>
          <w:ilvl w:val="0"/>
          <w:numId w:val="11"/>
        </w:numPr>
        <w:tabs>
          <w:tab w:val="num" w:pos="0"/>
        </w:tabs>
        <w:suppressAutoHyphens/>
        <w:ind w:left="0" w:firstLine="851"/>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6138A" w:rsidRDefault="0056138A" w:rsidP="00D5578A">
      <w:pPr>
        <w:numPr>
          <w:ilvl w:val="0"/>
          <w:numId w:val="11"/>
        </w:numPr>
        <w:tabs>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6138A" w:rsidRDefault="0056138A" w:rsidP="0056138A">
      <w:pPr>
        <w:ind w:firstLine="567"/>
      </w:pPr>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56138A" w:rsidRDefault="0056138A" w:rsidP="00D5578A">
      <w:pPr>
        <w:numPr>
          <w:ilvl w:val="0"/>
          <w:numId w:val="12"/>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56138A" w:rsidRDefault="0056138A" w:rsidP="00D5578A">
      <w:pPr>
        <w:numPr>
          <w:ilvl w:val="0"/>
          <w:numId w:val="12"/>
        </w:numPr>
        <w:suppressAutoHyphens/>
        <w:ind w:left="0" w:firstLine="851"/>
      </w:pPr>
      <w:r>
        <w:t>складировать или размещать хранилища любых, в том числе горюче-смазочных, материалов;</w:t>
      </w:r>
    </w:p>
    <w:p w:rsidR="0056138A" w:rsidRDefault="0056138A" w:rsidP="00D5578A">
      <w:pPr>
        <w:numPr>
          <w:ilvl w:val="0"/>
          <w:numId w:val="12"/>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6138A" w:rsidRDefault="0056138A" w:rsidP="0056138A">
      <w:pPr>
        <w:ind w:firstLine="567"/>
      </w:pPr>
      <w: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w:t>
      </w:r>
      <w:r>
        <w:lastRenderedPageBreak/>
        <w:t>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56138A" w:rsidRDefault="0056138A" w:rsidP="0056138A">
      <w:pPr>
        <w:ind w:firstLine="567"/>
      </w:pPr>
      <w: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56138A" w:rsidRDefault="0056138A" w:rsidP="0056138A">
      <w:pPr>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56138A" w:rsidRDefault="0056138A" w:rsidP="0056138A">
      <w:pPr>
        <w:ind w:firstLine="567"/>
      </w:pPr>
      <w:r>
        <w:rPr>
          <w:b/>
        </w:rPr>
        <w:t>5. Ограничения использования земельных участков и объектов капитального строительства в границах придорожных полос</w:t>
      </w:r>
    </w:p>
    <w:p w:rsidR="0056138A" w:rsidRDefault="0056138A" w:rsidP="0056138A">
      <w:pPr>
        <w:ind w:firstLine="567"/>
      </w:pPr>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56138A" w:rsidRDefault="0056138A" w:rsidP="0056138A">
      <w:pPr>
        <w:ind w:firstLine="567"/>
      </w:pPr>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56138A" w:rsidRDefault="0056138A" w:rsidP="0056138A">
      <w:pPr>
        <w:ind w:firstLine="567"/>
        <w:rPr>
          <w:b/>
          <w:bCs/>
          <w:szCs w:val="24"/>
        </w:rPr>
      </w:pPr>
      <w:r>
        <w:rPr>
          <w:b/>
          <w:szCs w:val="24"/>
        </w:rPr>
        <w:t>6. Ограничения использования земельных участков и объектов капитального строительства в границах охранных</w:t>
      </w:r>
      <w:r>
        <w:rPr>
          <w:b/>
          <w:bCs/>
          <w:szCs w:val="24"/>
        </w:rPr>
        <w:t xml:space="preserve"> зон линий и сооружений связи.</w:t>
      </w:r>
    </w:p>
    <w:p w:rsidR="0056138A" w:rsidRDefault="0056138A" w:rsidP="0056138A">
      <w:pPr>
        <w:ind w:firstLine="567"/>
        <w:rPr>
          <w:szCs w:val="24"/>
        </w:rPr>
      </w:pPr>
      <w:r>
        <w:rPr>
          <w:szCs w:val="24"/>
        </w:rPr>
        <w:t xml:space="preserve">В границах охранных зон линий и сооружений связи запрещается возведение зданий и сооружений, а также посадка деревьев. </w:t>
      </w:r>
    </w:p>
    <w:p w:rsidR="0056138A" w:rsidRDefault="0056138A" w:rsidP="0056138A">
      <w:pPr>
        <w:ind w:firstLine="567"/>
        <w:rPr>
          <w:szCs w:val="24"/>
        </w:rPr>
      </w:pPr>
      <w:r>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56138A" w:rsidRDefault="0056138A" w:rsidP="0056138A">
      <w:pPr>
        <w:ind w:firstLine="567"/>
        <w:rPr>
          <w:szCs w:val="24"/>
        </w:rPr>
      </w:pPr>
      <w:r>
        <w:rPr>
          <w:b/>
          <w:szCs w:val="24"/>
        </w:rPr>
        <w:t>7.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56138A" w:rsidRDefault="0056138A" w:rsidP="0056138A">
      <w:pPr>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56138A" w:rsidRDefault="0056138A" w:rsidP="0056138A">
      <w:pPr>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56138A" w:rsidRDefault="0056138A" w:rsidP="00D5578A">
      <w:pPr>
        <w:numPr>
          <w:ilvl w:val="0"/>
          <w:numId w:val="13"/>
        </w:numPr>
        <w:tabs>
          <w:tab w:val="num" w:pos="0"/>
        </w:tabs>
        <w:suppressAutoHyphens/>
        <w:ind w:left="0" w:firstLine="851"/>
      </w:pPr>
      <w:r>
        <w:t>перемещать, засыпать и ломать опознавательные и сигнальные знаки, контрольно-</w:t>
      </w:r>
      <w:r>
        <w:lastRenderedPageBreak/>
        <w:t>измерительные пункты;</w:t>
      </w:r>
    </w:p>
    <w:p w:rsidR="0056138A" w:rsidRDefault="0056138A" w:rsidP="00D5578A">
      <w:pPr>
        <w:numPr>
          <w:ilvl w:val="0"/>
          <w:numId w:val="13"/>
        </w:numPr>
        <w:tabs>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56138A" w:rsidRDefault="0056138A" w:rsidP="00D5578A">
      <w:pPr>
        <w:numPr>
          <w:ilvl w:val="0"/>
          <w:numId w:val="13"/>
        </w:numPr>
        <w:tabs>
          <w:tab w:val="num" w:pos="0"/>
        </w:tabs>
        <w:suppressAutoHyphens/>
        <w:ind w:left="0" w:firstLine="851"/>
      </w:pPr>
      <w:r>
        <w:t>устраивать всякого рода свалки, выливать растворы кислот, солей и щелочей;</w:t>
      </w:r>
    </w:p>
    <w:p w:rsidR="0056138A" w:rsidRDefault="0056138A" w:rsidP="00D5578A">
      <w:pPr>
        <w:numPr>
          <w:ilvl w:val="0"/>
          <w:numId w:val="13"/>
        </w:numPr>
        <w:tabs>
          <w:tab w:val="num" w:pos="0"/>
        </w:tabs>
        <w:suppressAutoHyphens/>
        <w:ind w:left="0" w:firstLine="851"/>
      </w:pPr>
      <w: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56138A" w:rsidRDefault="0056138A" w:rsidP="00D5578A">
      <w:pPr>
        <w:numPr>
          <w:ilvl w:val="0"/>
          <w:numId w:val="13"/>
        </w:numPr>
        <w:tabs>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56138A" w:rsidRDefault="0056138A" w:rsidP="00D5578A">
      <w:pPr>
        <w:numPr>
          <w:ilvl w:val="0"/>
          <w:numId w:val="13"/>
        </w:numPr>
        <w:tabs>
          <w:tab w:val="num" w:pos="0"/>
        </w:tabs>
        <w:suppressAutoHyphens/>
        <w:ind w:left="0" w:firstLine="851"/>
      </w:pPr>
      <w:r>
        <w:t>разводить огонь и размещать какие-либо открытые или закрытые источники огня.</w:t>
      </w:r>
    </w:p>
    <w:p w:rsidR="0056138A" w:rsidRDefault="0056138A" w:rsidP="0056138A">
      <w:pPr>
        <w:ind w:firstLine="567"/>
      </w:pPr>
      <w:r>
        <w:t>В охранных зонах трубопроводов без письменного разрешения предприятий трубопроводного транспорта запрещается:</w:t>
      </w:r>
    </w:p>
    <w:p w:rsidR="0056138A" w:rsidRDefault="0056138A" w:rsidP="00D5578A">
      <w:pPr>
        <w:numPr>
          <w:ilvl w:val="0"/>
          <w:numId w:val="14"/>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56138A" w:rsidRDefault="0056138A" w:rsidP="00D5578A">
      <w:pPr>
        <w:numPr>
          <w:ilvl w:val="0"/>
          <w:numId w:val="14"/>
        </w:numPr>
        <w:suppressAutoHyphens/>
        <w:ind w:left="0" w:firstLine="851"/>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56138A" w:rsidRDefault="0056138A" w:rsidP="00D5578A">
      <w:pPr>
        <w:numPr>
          <w:ilvl w:val="0"/>
          <w:numId w:val="14"/>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56138A" w:rsidRDefault="0056138A" w:rsidP="00D5578A">
      <w:pPr>
        <w:numPr>
          <w:ilvl w:val="0"/>
          <w:numId w:val="14"/>
        </w:numPr>
        <w:suppressAutoHyphens/>
        <w:ind w:left="0" w:firstLine="851"/>
      </w:pPr>
      <w:r>
        <w:t>производить мелиоративные земляные работы, сооружать оросительные и осушительные системы;</w:t>
      </w:r>
    </w:p>
    <w:p w:rsidR="0056138A" w:rsidRDefault="0056138A" w:rsidP="00D5578A">
      <w:pPr>
        <w:numPr>
          <w:ilvl w:val="0"/>
          <w:numId w:val="14"/>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56138A" w:rsidRDefault="0056138A" w:rsidP="0056138A">
      <w:pPr>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56138A" w:rsidRDefault="0056138A" w:rsidP="00D5578A">
      <w:pPr>
        <w:numPr>
          <w:ilvl w:val="0"/>
          <w:numId w:val="14"/>
        </w:numPr>
        <w:suppressAutoHyphens/>
        <w:ind w:left="0" w:firstLine="851"/>
      </w:pPr>
      <w:r>
        <w:t xml:space="preserve">производить геолого-съемочные, </w:t>
      </w:r>
      <w:proofErr w:type="gramStart"/>
      <w:r>
        <w:t>геолого-разведочные</w:t>
      </w:r>
      <w:proofErr w:type="gramEnd"/>
      <w: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56138A" w:rsidRDefault="0056138A" w:rsidP="0056138A">
      <w:pPr>
        <w:ind w:firstLine="567"/>
      </w:pPr>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56138A" w:rsidRDefault="0056138A" w:rsidP="0056138A">
      <w:pPr>
        <w:ind w:firstLine="567"/>
      </w:pPr>
      <w:r>
        <w:t>Предприятиям трубопроводного транспорта разрешается:</w:t>
      </w:r>
    </w:p>
    <w:p w:rsidR="0056138A" w:rsidRDefault="0056138A" w:rsidP="00D5578A">
      <w:pPr>
        <w:numPr>
          <w:ilvl w:val="0"/>
          <w:numId w:val="15"/>
        </w:numPr>
        <w:tabs>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56138A" w:rsidRDefault="0056138A" w:rsidP="0056138A">
      <w:pPr>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56138A" w:rsidRDefault="0056138A" w:rsidP="0056138A">
      <w:pPr>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56138A" w:rsidRDefault="0056138A" w:rsidP="00D5578A">
      <w:pPr>
        <w:numPr>
          <w:ilvl w:val="0"/>
          <w:numId w:val="15"/>
        </w:numPr>
        <w:tabs>
          <w:tab w:val="num" w:pos="0"/>
        </w:tabs>
        <w:suppressAutoHyphens/>
        <w:ind w:left="0" w:firstLine="851"/>
      </w:pPr>
      <w:r>
        <w:t xml:space="preserve">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w:t>
      </w:r>
      <w:r>
        <w:lastRenderedPageBreak/>
        <w:t>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56138A" w:rsidRDefault="0056138A" w:rsidP="00D5578A">
      <w:pPr>
        <w:numPr>
          <w:ilvl w:val="0"/>
          <w:numId w:val="15"/>
        </w:numPr>
        <w:tabs>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56138A" w:rsidRDefault="0056138A" w:rsidP="0056138A">
      <w:pPr>
        <w:ind w:firstLine="567"/>
      </w:pPr>
      <w: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56138A" w:rsidRDefault="0056138A" w:rsidP="0056138A">
      <w:pPr>
        <w:ind w:firstLine="567"/>
      </w:pPr>
      <w: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56138A" w:rsidRDefault="0056138A" w:rsidP="00D5578A">
      <w:pPr>
        <w:numPr>
          <w:ilvl w:val="0"/>
          <w:numId w:val="16"/>
        </w:numPr>
        <w:suppressAutoHyphens/>
        <w:ind w:left="0" w:firstLine="851"/>
      </w:pPr>
      <w:r>
        <w:t>строить объекты жилищно-гражданского и производственного назначения;</w:t>
      </w:r>
    </w:p>
    <w:p w:rsidR="0056138A" w:rsidRDefault="0056138A" w:rsidP="00D5578A">
      <w:pPr>
        <w:numPr>
          <w:ilvl w:val="0"/>
          <w:numId w:val="16"/>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56138A" w:rsidRDefault="0056138A" w:rsidP="00D5578A">
      <w:pPr>
        <w:numPr>
          <w:ilvl w:val="0"/>
          <w:numId w:val="16"/>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56138A" w:rsidRDefault="0056138A" w:rsidP="00D5578A">
      <w:pPr>
        <w:numPr>
          <w:ilvl w:val="0"/>
          <w:numId w:val="16"/>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56138A" w:rsidRDefault="0056138A" w:rsidP="00D5578A">
      <w:pPr>
        <w:numPr>
          <w:ilvl w:val="0"/>
          <w:numId w:val="16"/>
        </w:numPr>
        <w:suppressAutoHyphens/>
        <w:ind w:left="0" w:firstLine="851"/>
      </w:pPr>
      <w:r>
        <w:t>устраивать свалки и склады, разливать растворы кислот, солей, щелочей и других химически активных веществ;</w:t>
      </w:r>
    </w:p>
    <w:p w:rsidR="0056138A" w:rsidRDefault="0056138A" w:rsidP="00D5578A">
      <w:pPr>
        <w:numPr>
          <w:ilvl w:val="0"/>
          <w:numId w:val="16"/>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56138A" w:rsidRDefault="0056138A" w:rsidP="00D5578A">
      <w:pPr>
        <w:numPr>
          <w:ilvl w:val="0"/>
          <w:numId w:val="16"/>
        </w:numPr>
        <w:suppressAutoHyphens/>
        <w:ind w:left="0" w:firstLine="851"/>
      </w:pPr>
      <w:r>
        <w:t>разводить огонь и размещать источники огня;</w:t>
      </w:r>
    </w:p>
    <w:p w:rsidR="0056138A" w:rsidRDefault="0056138A" w:rsidP="00D5578A">
      <w:pPr>
        <w:numPr>
          <w:ilvl w:val="0"/>
          <w:numId w:val="16"/>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56138A" w:rsidRDefault="0056138A" w:rsidP="00D5578A">
      <w:pPr>
        <w:numPr>
          <w:ilvl w:val="0"/>
          <w:numId w:val="16"/>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56138A" w:rsidRDefault="0056138A" w:rsidP="00D5578A">
      <w:pPr>
        <w:numPr>
          <w:ilvl w:val="0"/>
          <w:numId w:val="16"/>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56138A" w:rsidRDefault="0056138A" w:rsidP="00D5578A">
      <w:pPr>
        <w:numPr>
          <w:ilvl w:val="0"/>
          <w:numId w:val="16"/>
        </w:numPr>
        <w:suppressAutoHyphens/>
        <w:ind w:left="0" w:firstLine="851"/>
      </w:pPr>
      <w:r>
        <w:t>самовольно подключаться к газораспределительным сетям.</w:t>
      </w:r>
    </w:p>
    <w:p w:rsidR="0056138A" w:rsidRDefault="0056138A" w:rsidP="0056138A">
      <w:pPr>
        <w:ind w:firstLine="567"/>
      </w:pPr>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56138A" w:rsidRDefault="0056138A" w:rsidP="00D5578A">
      <w:pPr>
        <w:numPr>
          <w:ilvl w:val="0"/>
          <w:numId w:val="17"/>
        </w:numPr>
        <w:suppressAutoHyphens/>
        <w:ind w:left="0" w:firstLine="851"/>
      </w:pPr>
      <w:r>
        <w:t>техническое обслуживание, ремонт и диагностирование газораспределительных сетей;</w:t>
      </w:r>
    </w:p>
    <w:p w:rsidR="0056138A" w:rsidRDefault="0056138A" w:rsidP="00D5578A">
      <w:pPr>
        <w:numPr>
          <w:ilvl w:val="0"/>
          <w:numId w:val="17"/>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56138A" w:rsidRDefault="0056138A" w:rsidP="00D5578A">
      <w:pPr>
        <w:numPr>
          <w:ilvl w:val="0"/>
          <w:numId w:val="17"/>
        </w:numPr>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56138A" w:rsidRDefault="0056138A" w:rsidP="00D5578A">
      <w:pPr>
        <w:numPr>
          <w:ilvl w:val="0"/>
          <w:numId w:val="17"/>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56138A" w:rsidRDefault="0056138A" w:rsidP="0056138A">
      <w:pPr>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56138A" w:rsidRDefault="0056138A" w:rsidP="0056138A">
      <w:pPr>
        <w:ind w:firstLine="567"/>
      </w:pPr>
      <w:r>
        <w:lastRenderedPageBreak/>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56138A" w:rsidRDefault="0056138A" w:rsidP="0056138A">
      <w:pPr>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56138A" w:rsidRDefault="0056138A" w:rsidP="0056138A">
      <w:pPr>
        <w:widowControl/>
        <w:ind w:firstLine="567"/>
      </w:pPr>
      <w:r>
        <w:rPr>
          <w:color w:val="000000"/>
          <w:shd w:val="clear" w:color="auto" w:fill="FFFFFF"/>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56138A" w:rsidRDefault="0056138A" w:rsidP="0056138A">
      <w:pPr>
        <w:widowControl/>
        <w:ind w:firstLine="567"/>
      </w:pPr>
      <w:r>
        <w:rPr>
          <w:color w:val="000000"/>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56138A" w:rsidRPr="004452EE" w:rsidRDefault="0056138A" w:rsidP="00D5578A">
      <w:pPr>
        <w:pStyle w:val="a6"/>
        <w:widowControl/>
        <w:numPr>
          <w:ilvl w:val="0"/>
          <w:numId w:val="18"/>
        </w:numPr>
        <w:autoSpaceDE w:val="0"/>
        <w:autoSpaceDN w:val="0"/>
        <w:adjustRightInd w:val="0"/>
        <w:ind w:left="0" w:firstLine="709"/>
        <w:rPr>
          <w:rFonts w:eastAsiaTheme="minorHAnsi"/>
          <w:bCs/>
          <w:szCs w:val="24"/>
        </w:rPr>
      </w:pPr>
      <w:r>
        <w:rPr>
          <w:rFonts w:eastAsiaTheme="minorHAnsi"/>
          <w:bCs/>
          <w:szCs w:val="24"/>
          <w:lang w:val="ru-RU"/>
        </w:rPr>
        <w:t xml:space="preserve"> </w:t>
      </w:r>
      <w:r w:rsidRPr="004452EE">
        <w:rPr>
          <w:rFonts w:eastAsiaTheme="minorHAnsi"/>
          <w:bCs/>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4452EE">
        <w:rPr>
          <w:rFonts w:eastAsiaTheme="minorHAnsi"/>
          <w:bCs/>
          <w:szCs w:val="24"/>
          <w:lang w:val="ru-RU"/>
        </w:rPr>
        <w:t>;</w:t>
      </w:r>
    </w:p>
    <w:p w:rsidR="0056138A" w:rsidRDefault="0056138A" w:rsidP="00D5578A">
      <w:pPr>
        <w:widowControl/>
        <w:numPr>
          <w:ilvl w:val="0"/>
          <w:numId w:val="18"/>
        </w:numPr>
        <w:ind w:left="0" w:firstLine="851"/>
        <w:rPr>
          <w:color w:val="000000"/>
          <w:shd w:val="clear" w:color="auto" w:fill="FFFFFF"/>
        </w:rPr>
      </w:pPr>
      <w:r>
        <w:rPr>
          <w:szCs w:val="24"/>
          <w:lang w:eastAsia="ru-RU"/>
        </w:rPr>
        <w:t>использование сточных вод в целях регулирования почвенного плодородия;</w:t>
      </w:r>
    </w:p>
    <w:p w:rsidR="0056138A" w:rsidRDefault="0056138A" w:rsidP="00D5578A">
      <w:pPr>
        <w:widowControl/>
        <w:numPr>
          <w:ilvl w:val="0"/>
          <w:numId w:val="18"/>
        </w:numPr>
        <w:ind w:left="0" w:firstLine="851"/>
        <w:rPr>
          <w:color w:val="000000"/>
          <w:shd w:val="clear" w:color="auto" w:fill="FFFFFF"/>
        </w:rPr>
      </w:pPr>
      <w:r>
        <w:rPr>
          <w:color w:val="000000"/>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56138A" w:rsidRDefault="0056138A" w:rsidP="00D5578A">
      <w:pPr>
        <w:widowControl/>
        <w:numPr>
          <w:ilvl w:val="0"/>
          <w:numId w:val="18"/>
        </w:numPr>
        <w:ind w:left="0" w:firstLine="851"/>
        <w:rPr>
          <w:color w:val="000000"/>
          <w:shd w:val="clear" w:color="auto" w:fill="FFFFFF"/>
        </w:rPr>
      </w:pPr>
      <w:r>
        <w:rPr>
          <w:color w:val="000000"/>
          <w:shd w:val="clear" w:color="auto" w:fill="FFFFFF"/>
        </w:rPr>
        <w:t>осуществление авиационных мер по борьбе с вредными организмами.</w:t>
      </w:r>
    </w:p>
    <w:p w:rsidR="0056138A" w:rsidRDefault="0056138A" w:rsidP="0056138A">
      <w:pPr>
        <w:widowControl/>
        <w:autoSpaceDE w:val="0"/>
        <w:autoSpaceDN w:val="0"/>
        <w:adjustRightInd w:val="0"/>
        <w:ind w:firstLine="567"/>
        <w:rPr>
          <w:szCs w:val="24"/>
          <w:lang w:eastAsia="ru-RU"/>
        </w:rPr>
      </w:pPr>
      <w:bookmarkStart w:id="119" w:name="Par0"/>
      <w:bookmarkEnd w:id="119"/>
      <w:r>
        <w:rPr>
          <w:color w:val="000000"/>
          <w:shd w:val="clear" w:color="auto" w:fill="FFFFFF"/>
        </w:rPr>
        <w:t>З</w:t>
      </w:r>
      <w:r>
        <w:rPr>
          <w:szCs w:val="24"/>
          <w:lang w:eastAsia="ru-RU"/>
        </w:rPr>
        <w:t>оны затопления устанавливаются в отношении:</w:t>
      </w:r>
    </w:p>
    <w:p w:rsidR="0056138A" w:rsidRDefault="0056138A" w:rsidP="00D5578A">
      <w:pPr>
        <w:widowControl/>
        <w:numPr>
          <w:ilvl w:val="0"/>
          <w:numId w:val="19"/>
        </w:numPr>
        <w:autoSpaceDE w:val="0"/>
        <w:autoSpaceDN w:val="0"/>
        <w:adjustRightInd w:val="0"/>
        <w:ind w:left="0" w:firstLine="851"/>
        <w:rPr>
          <w:szCs w:val="24"/>
          <w:lang w:eastAsia="ru-RU"/>
        </w:rPr>
      </w:pPr>
      <w:r>
        <w:rPr>
          <w:szCs w:val="24"/>
          <w:lang w:eastAsia="ru-RU"/>
        </w:rPr>
        <w:t xml:space="preserve">территорий, которые прилегают к </w:t>
      </w:r>
      <w:proofErr w:type="spellStart"/>
      <w:r>
        <w:rPr>
          <w:szCs w:val="24"/>
          <w:lang w:eastAsia="ru-RU"/>
        </w:rPr>
        <w:t>незарегулированным</w:t>
      </w:r>
      <w:proofErr w:type="spellEnd"/>
      <w:r>
        <w:rPr>
          <w:szCs w:val="24"/>
          <w:lang w:eastAsia="ru-RU"/>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56138A" w:rsidRDefault="0056138A" w:rsidP="00D5578A">
      <w:pPr>
        <w:widowControl/>
        <w:numPr>
          <w:ilvl w:val="0"/>
          <w:numId w:val="19"/>
        </w:numPr>
        <w:autoSpaceDE w:val="0"/>
        <w:autoSpaceDN w:val="0"/>
        <w:adjustRightInd w:val="0"/>
        <w:ind w:left="0" w:right="283" w:firstLine="851"/>
        <w:rPr>
          <w:szCs w:val="24"/>
          <w:lang w:eastAsia="ru-RU"/>
        </w:rPr>
      </w:pPr>
      <w:r>
        <w:rPr>
          <w:szCs w:val="24"/>
          <w:lang w:eastAsia="ru-RU"/>
        </w:rPr>
        <w:t>территорий, прилегающих к устьевым участкам водотоков, затапливаемых в результате нагонных явлений расчетной обеспеченности;</w:t>
      </w:r>
    </w:p>
    <w:p w:rsidR="0056138A" w:rsidRDefault="0056138A" w:rsidP="00D5578A">
      <w:pPr>
        <w:widowControl/>
        <w:numPr>
          <w:ilvl w:val="0"/>
          <w:numId w:val="19"/>
        </w:numPr>
        <w:autoSpaceDE w:val="0"/>
        <w:autoSpaceDN w:val="0"/>
        <w:adjustRightInd w:val="0"/>
        <w:ind w:left="0" w:firstLine="851"/>
        <w:rPr>
          <w:szCs w:val="24"/>
          <w:lang w:eastAsia="ru-RU"/>
        </w:rPr>
      </w:pPr>
      <w:r>
        <w:rPr>
          <w:szCs w:val="24"/>
          <w:lang w:eastAsia="ru-RU"/>
        </w:rPr>
        <w:t>территорий, прилегающих к естественным водоемам, затапливаемых при уровнях воды однопроцентной обеспеченности;</w:t>
      </w:r>
    </w:p>
    <w:p w:rsidR="0056138A" w:rsidRDefault="0056138A" w:rsidP="00D5578A">
      <w:pPr>
        <w:widowControl/>
        <w:numPr>
          <w:ilvl w:val="0"/>
          <w:numId w:val="19"/>
        </w:numPr>
        <w:autoSpaceDE w:val="0"/>
        <w:autoSpaceDN w:val="0"/>
        <w:adjustRightInd w:val="0"/>
        <w:ind w:left="0" w:firstLine="851"/>
        <w:rPr>
          <w:szCs w:val="24"/>
          <w:lang w:eastAsia="ru-RU"/>
        </w:rPr>
      </w:pPr>
      <w:r>
        <w:rPr>
          <w:szCs w:val="24"/>
          <w:lang w:eastAsia="ru-RU"/>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56138A" w:rsidRDefault="0056138A" w:rsidP="00D5578A">
      <w:pPr>
        <w:widowControl/>
        <w:numPr>
          <w:ilvl w:val="0"/>
          <w:numId w:val="19"/>
        </w:numPr>
        <w:autoSpaceDE w:val="0"/>
        <w:autoSpaceDN w:val="0"/>
        <w:adjustRightInd w:val="0"/>
        <w:ind w:left="0" w:firstLine="851"/>
        <w:rPr>
          <w:szCs w:val="24"/>
          <w:lang w:eastAsia="ru-RU"/>
        </w:rPr>
      </w:pPr>
      <w:r>
        <w:rPr>
          <w:szCs w:val="24"/>
          <w:lang w:eastAsia="ru-RU"/>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56138A" w:rsidRDefault="0056138A" w:rsidP="0056138A">
      <w:pPr>
        <w:widowControl/>
        <w:autoSpaceDE w:val="0"/>
        <w:autoSpaceDN w:val="0"/>
        <w:adjustRightInd w:val="0"/>
        <w:ind w:firstLine="851"/>
        <w:rPr>
          <w:szCs w:val="24"/>
          <w:lang w:eastAsia="ru-RU"/>
        </w:rPr>
      </w:pPr>
      <w:r>
        <w:rPr>
          <w:szCs w:val="24"/>
          <w:lang w:eastAsia="ru-RU"/>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56138A" w:rsidRDefault="0056138A" w:rsidP="0056138A">
      <w:pPr>
        <w:widowControl/>
        <w:autoSpaceDE w:val="0"/>
        <w:autoSpaceDN w:val="0"/>
        <w:adjustRightInd w:val="0"/>
        <w:ind w:firstLine="851"/>
        <w:rPr>
          <w:szCs w:val="24"/>
          <w:lang w:eastAsia="ru-RU"/>
        </w:rPr>
      </w:pPr>
      <w:r>
        <w:rPr>
          <w:szCs w:val="24"/>
          <w:lang w:eastAsia="ru-RU"/>
        </w:rPr>
        <w:t>В границах зон подтопления устанавливаются:</w:t>
      </w:r>
    </w:p>
    <w:p w:rsidR="0056138A" w:rsidRDefault="0056138A" w:rsidP="00D5578A">
      <w:pPr>
        <w:widowControl/>
        <w:numPr>
          <w:ilvl w:val="0"/>
          <w:numId w:val="20"/>
        </w:numPr>
        <w:autoSpaceDE w:val="0"/>
        <w:autoSpaceDN w:val="0"/>
        <w:adjustRightInd w:val="0"/>
        <w:ind w:left="0" w:firstLine="851"/>
        <w:rPr>
          <w:szCs w:val="24"/>
          <w:lang w:eastAsia="ru-RU"/>
        </w:rPr>
      </w:pPr>
      <w:r>
        <w:rPr>
          <w:szCs w:val="24"/>
          <w:lang w:eastAsia="ru-RU"/>
        </w:rPr>
        <w:t xml:space="preserve"> территории сильного подтопления - при глубине залегания грунтовых вод менее 0,3 метра;</w:t>
      </w:r>
    </w:p>
    <w:p w:rsidR="0056138A" w:rsidRDefault="0056138A" w:rsidP="00D5578A">
      <w:pPr>
        <w:widowControl/>
        <w:numPr>
          <w:ilvl w:val="0"/>
          <w:numId w:val="20"/>
        </w:numPr>
        <w:autoSpaceDE w:val="0"/>
        <w:autoSpaceDN w:val="0"/>
        <w:adjustRightInd w:val="0"/>
        <w:ind w:left="0" w:firstLine="851"/>
        <w:rPr>
          <w:szCs w:val="24"/>
          <w:lang w:eastAsia="ru-RU"/>
        </w:rPr>
      </w:pPr>
      <w:r>
        <w:rPr>
          <w:szCs w:val="24"/>
          <w:lang w:eastAsia="ru-RU"/>
        </w:rPr>
        <w:t xml:space="preserve"> территории умеренного подтопления - при глубине залегания грунтовых вод от 0,3 - 0,7 до 1,2 - 2 метров от поверхности;</w:t>
      </w:r>
    </w:p>
    <w:p w:rsidR="0056138A" w:rsidRDefault="0056138A" w:rsidP="00D5578A">
      <w:pPr>
        <w:widowControl/>
        <w:numPr>
          <w:ilvl w:val="0"/>
          <w:numId w:val="20"/>
        </w:numPr>
        <w:autoSpaceDE w:val="0"/>
        <w:autoSpaceDN w:val="0"/>
        <w:adjustRightInd w:val="0"/>
        <w:ind w:left="0" w:firstLine="851"/>
        <w:rPr>
          <w:szCs w:val="24"/>
          <w:lang w:eastAsia="ru-RU"/>
        </w:rPr>
      </w:pPr>
      <w:r>
        <w:rPr>
          <w:szCs w:val="24"/>
          <w:lang w:eastAsia="ru-RU"/>
        </w:rPr>
        <w:t xml:space="preserve"> территории слабого подтопления - при глубине залегания грунтовых вод от 2 до 3 метров.</w:t>
      </w:r>
    </w:p>
    <w:p w:rsidR="0056138A" w:rsidRPr="004452EE" w:rsidRDefault="0056138A" w:rsidP="0056138A">
      <w:pPr>
        <w:ind w:firstLine="0"/>
        <w:rPr>
          <w:lang w:val="x-none"/>
        </w:rPr>
      </w:pPr>
    </w:p>
    <w:p w:rsidR="0056138A" w:rsidRPr="00CD0DD3" w:rsidRDefault="0056138A" w:rsidP="0056138A"/>
    <w:p w:rsidR="00AD4F90" w:rsidRPr="000B44A4" w:rsidRDefault="00AD4F90" w:rsidP="00AD4F90">
      <w:pPr>
        <w:ind w:firstLine="0"/>
      </w:pPr>
    </w:p>
    <w:p w:rsidR="00AD4F90" w:rsidRPr="000B44A4" w:rsidRDefault="00AD4F90" w:rsidP="00AD4F90">
      <w:pPr>
        <w:ind w:firstLine="0"/>
      </w:pPr>
    </w:p>
    <w:p w:rsidR="00AD4F90" w:rsidRPr="00CD0DD3" w:rsidRDefault="00AD4F90" w:rsidP="00AD4F90"/>
    <w:p w:rsidR="00AD4F90" w:rsidRPr="0099628C" w:rsidRDefault="00AD4F90" w:rsidP="00AD4F90">
      <w:pPr>
        <w:jc w:val="center"/>
        <w:rPr>
          <w:b/>
          <w:lang w:val="x-none"/>
        </w:rPr>
      </w:pPr>
    </w:p>
    <w:p w:rsidR="00AD4F90" w:rsidRDefault="00AD4F90" w:rsidP="00AD4F90">
      <w:pPr>
        <w:jc w:val="center"/>
      </w:pPr>
    </w:p>
    <w:p w:rsidR="00AD4F90" w:rsidRDefault="00AD4F90" w:rsidP="00AD4F90">
      <w:pPr>
        <w:jc w:val="center"/>
      </w:pPr>
    </w:p>
    <w:p w:rsidR="00B53FB2" w:rsidRDefault="00B53FB2" w:rsidP="00AD4F90"/>
    <w:sectPr w:rsidR="00B53FB2" w:rsidSect="001F216A">
      <w:headerReference w:type="default" r:id="rId11"/>
      <w:footerReference w:type="default" r:id="rId12"/>
      <w:headerReference w:type="first" r:id="rId13"/>
      <w:footerReference w:type="first" r:id="rId14"/>
      <w:pgSz w:w="11906" w:h="16838"/>
      <w:pgMar w:top="567" w:right="993" w:bottom="851" w:left="758"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208" w:rsidRDefault="002B7208" w:rsidP="00DB125C">
      <w:r>
        <w:separator/>
      </w:r>
    </w:p>
  </w:endnote>
  <w:endnote w:type="continuationSeparator" w:id="0">
    <w:p w:rsidR="002B7208" w:rsidRDefault="002B7208"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altName w:val="Times New Roman"/>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150680"/>
      <w:docPartObj>
        <w:docPartGallery w:val="Page Numbers (Bottom of Page)"/>
        <w:docPartUnique/>
      </w:docPartObj>
    </w:sdtPr>
    <w:sdtEndPr/>
    <w:sdtContent>
      <w:p w:rsidR="004D7017" w:rsidRDefault="004D7017">
        <w:pPr>
          <w:pStyle w:val="aa"/>
          <w:jc w:val="right"/>
        </w:pPr>
        <w:r>
          <w:fldChar w:fldCharType="begin"/>
        </w:r>
        <w:r>
          <w:instrText>PAGE   \* MERGEFORMAT</w:instrText>
        </w:r>
        <w:r>
          <w:fldChar w:fldCharType="separate"/>
        </w:r>
        <w:r w:rsidR="00BF4350" w:rsidRPr="00BF4350">
          <w:rPr>
            <w:noProof/>
            <w:lang w:val="ru-RU"/>
          </w:rPr>
          <w:t>2</w:t>
        </w:r>
        <w:r>
          <w:fldChar w:fldCharType="end"/>
        </w:r>
      </w:p>
    </w:sdtContent>
  </w:sdt>
  <w:p w:rsidR="004D7017" w:rsidRPr="00BE0789" w:rsidRDefault="004D7017">
    <w:pPr>
      <w:pStyle w:val="aa"/>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40221"/>
      <w:docPartObj>
        <w:docPartGallery w:val="Page Numbers (Bottom of Page)"/>
        <w:docPartUnique/>
      </w:docPartObj>
    </w:sdtPr>
    <w:sdtEndPr/>
    <w:sdtContent>
      <w:p w:rsidR="004D7017" w:rsidRDefault="004D7017">
        <w:pPr>
          <w:pStyle w:val="aa"/>
          <w:jc w:val="right"/>
        </w:pPr>
        <w:r>
          <w:fldChar w:fldCharType="begin"/>
        </w:r>
        <w:r>
          <w:instrText>PAGE   \* MERGEFORMAT</w:instrText>
        </w:r>
        <w:r>
          <w:fldChar w:fldCharType="separate"/>
        </w:r>
        <w:r w:rsidR="00BF4350" w:rsidRPr="00BF4350">
          <w:rPr>
            <w:noProof/>
            <w:lang w:val="ru-RU"/>
          </w:rPr>
          <w:t>58</w:t>
        </w:r>
        <w:r>
          <w:fldChar w:fldCharType="end"/>
        </w:r>
      </w:p>
    </w:sdtContent>
  </w:sdt>
  <w:p w:rsidR="004D7017" w:rsidRPr="00603BF1" w:rsidRDefault="004D7017" w:rsidP="00603BF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017" w:rsidRPr="00603BF1" w:rsidRDefault="004D7017" w:rsidP="00603BF1">
    <w:r w:rsidRPr="00603BF1">
      <w:fldChar w:fldCharType="begin"/>
    </w:r>
    <w:r w:rsidRPr="00603BF1">
      <w:instrText xml:space="preserve">PAGE  </w:instrText>
    </w:r>
    <w:r w:rsidRPr="00603BF1">
      <w:fldChar w:fldCharType="separate"/>
    </w:r>
    <w:r w:rsidRPr="00603BF1">
      <w:t>24</w:t>
    </w:r>
    <w:r w:rsidRPr="00603BF1">
      <w:fldChar w:fldCharType="end"/>
    </w:r>
  </w:p>
  <w:p w:rsidR="004D7017" w:rsidRPr="00603BF1" w:rsidRDefault="004D7017" w:rsidP="00603BF1">
    <w:r w:rsidRPr="00603BF1">
      <w:t xml:space="preserve">© ООО «Консоль» 2020 г. </w:t>
    </w:r>
  </w:p>
  <w:p w:rsidR="004D7017" w:rsidRPr="00603BF1" w:rsidRDefault="004D7017" w:rsidP="00603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208" w:rsidRDefault="002B7208" w:rsidP="00DB125C">
      <w:r>
        <w:separator/>
      </w:r>
    </w:p>
  </w:footnote>
  <w:footnote w:type="continuationSeparator" w:id="0">
    <w:p w:rsidR="002B7208" w:rsidRDefault="002B7208" w:rsidP="00DB1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017" w:rsidRPr="00603BF1" w:rsidRDefault="004D7017" w:rsidP="00603B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017" w:rsidRPr="00603BF1" w:rsidRDefault="004D7017" w:rsidP="00603BF1">
    <w:r w:rsidRPr="00603BF1">
      <w:t>Правила землепользования и застройки муниципального образования Засечный сельсовет Пензенского района Пензенской области</w:t>
    </w:r>
  </w:p>
  <w:p w:rsidR="004D7017" w:rsidRPr="00603BF1" w:rsidRDefault="004D7017" w:rsidP="00603BF1">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5541D8D"/>
    <w:multiLevelType w:val="hybridMultilevel"/>
    <w:tmpl w:val="EEC48426"/>
    <w:lvl w:ilvl="0" w:tplc="B56A5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C1B1392"/>
    <w:multiLevelType w:val="hybridMultilevel"/>
    <w:tmpl w:val="F8F2E94E"/>
    <w:lvl w:ilvl="0" w:tplc="67DE3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DAE0B73"/>
    <w:multiLevelType w:val="hybridMultilevel"/>
    <w:tmpl w:val="2FA40240"/>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2D543C0"/>
    <w:multiLevelType w:val="hybridMultilevel"/>
    <w:tmpl w:val="2FE4C508"/>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370C05C6"/>
    <w:multiLevelType w:val="hybridMultilevel"/>
    <w:tmpl w:val="2AD21DB0"/>
    <w:lvl w:ilvl="0" w:tplc="4AB67F8E">
      <w:start w:val="1"/>
      <w:numFmt w:val="decimal"/>
      <w:lvlText w:val="%1."/>
      <w:lvlJc w:val="left"/>
      <w:pPr>
        <w:ind w:left="1211"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8D15D90"/>
    <w:multiLevelType w:val="hybridMultilevel"/>
    <w:tmpl w:val="38126492"/>
    <w:lvl w:ilvl="0" w:tplc="00000006">
      <w:start w:val="1"/>
      <w:numFmt w:val="bullet"/>
      <w:lvlText w:val=""/>
      <w:lvlJc w:val="left"/>
      <w:pPr>
        <w:ind w:left="900" w:hanging="360"/>
      </w:pPr>
      <w:rPr>
        <w:rFonts w:ascii="Symbol" w:hAnsi="Symbol" w:hint="default"/>
        <w:sz w:val="22"/>
        <w:szCs w:val="22"/>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6211BA6"/>
    <w:multiLevelType w:val="hybridMultilevel"/>
    <w:tmpl w:val="0D829D94"/>
    <w:lvl w:ilvl="0" w:tplc="00000006">
      <w:start w:val="1"/>
      <w:numFmt w:val="bullet"/>
      <w:lvlText w:val=""/>
      <w:lvlJc w:val="left"/>
      <w:pPr>
        <w:ind w:left="1211" w:hanging="360"/>
      </w:pPr>
      <w:rPr>
        <w:rFonts w:ascii="Symbol" w:hAnsi="Symbol"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F0970DF"/>
    <w:multiLevelType w:val="hybridMultilevel"/>
    <w:tmpl w:val="62D64AB8"/>
    <w:lvl w:ilvl="0" w:tplc="2C2025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14"/>
  </w:num>
  <w:num w:numId="4">
    <w:abstractNumId w:val="1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9"/>
  </w:num>
  <w:num w:numId="9">
    <w:abstractNumId w:val="4"/>
  </w:num>
  <w:num w:numId="10">
    <w:abstractNumId w:val="5"/>
  </w:num>
  <w:num w:numId="11">
    <w:abstractNumId w:val="7"/>
  </w:num>
  <w:num w:numId="12">
    <w:abstractNumId w:val="3"/>
  </w:num>
  <w:num w:numId="13">
    <w:abstractNumId w:val="8"/>
  </w:num>
  <w:num w:numId="14">
    <w:abstractNumId w:val="0"/>
  </w:num>
  <w:num w:numId="15">
    <w:abstractNumId w:val="6"/>
  </w:num>
  <w:num w:numId="16">
    <w:abstractNumId w:val="1"/>
  </w:num>
  <w:num w:numId="17">
    <w:abstractNumId w:val="2"/>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179BF"/>
    <w:rsid w:val="00044C1F"/>
    <w:rsid w:val="000540EC"/>
    <w:rsid w:val="00087AF0"/>
    <w:rsid w:val="00091B73"/>
    <w:rsid w:val="000A53AE"/>
    <w:rsid w:val="000D35C0"/>
    <w:rsid w:val="000D57AE"/>
    <w:rsid w:val="00124978"/>
    <w:rsid w:val="00142BD0"/>
    <w:rsid w:val="0016025A"/>
    <w:rsid w:val="00161E5C"/>
    <w:rsid w:val="001B0997"/>
    <w:rsid w:val="001C4505"/>
    <w:rsid w:val="001F216A"/>
    <w:rsid w:val="00215C54"/>
    <w:rsid w:val="00242996"/>
    <w:rsid w:val="00271839"/>
    <w:rsid w:val="002B7208"/>
    <w:rsid w:val="00335108"/>
    <w:rsid w:val="00377CDF"/>
    <w:rsid w:val="00395399"/>
    <w:rsid w:val="003C30E1"/>
    <w:rsid w:val="003E28CD"/>
    <w:rsid w:val="0041219E"/>
    <w:rsid w:val="00420ABE"/>
    <w:rsid w:val="00421B0B"/>
    <w:rsid w:val="004743FA"/>
    <w:rsid w:val="00480DB8"/>
    <w:rsid w:val="004B101F"/>
    <w:rsid w:val="004D7017"/>
    <w:rsid w:val="004E0FEB"/>
    <w:rsid w:val="004F0ED1"/>
    <w:rsid w:val="00507290"/>
    <w:rsid w:val="0051343C"/>
    <w:rsid w:val="00533E0B"/>
    <w:rsid w:val="0056138A"/>
    <w:rsid w:val="005728F4"/>
    <w:rsid w:val="005B4D2D"/>
    <w:rsid w:val="005E6169"/>
    <w:rsid w:val="00603BF1"/>
    <w:rsid w:val="006436F0"/>
    <w:rsid w:val="006C504B"/>
    <w:rsid w:val="006E04F0"/>
    <w:rsid w:val="00721C08"/>
    <w:rsid w:val="00724940"/>
    <w:rsid w:val="007303D3"/>
    <w:rsid w:val="007614A2"/>
    <w:rsid w:val="007806C6"/>
    <w:rsid w:val="007F6302"/>
    <w:rsid w:val="00835E7D"/>
    <w:rsid w:val="00840C96"/>
    <w:rsid w:val="0087260D"/>
    <w:rsid w:val="008B7B1A"/>
    <w:rsid w:val="009153E1"/>
    <w:rsid w:val="009536DC"/>
    <w:rsid w:val="0098076D"/>
    <w:rsid w:val="00982670"/>
    <w:rsid w:val="0099628C"/>
    <w:rsid w:val="00A35875"/>
    <w:rsid w:val="00AA4EB3"/>
    <w:rsid w:val="00AD3E55"/>
    <w:rsid w:val="00AD4F90"/>
    <w:rsid w:val="00B0274A"/>
    <w:rsid w:val="00B06B85"/>
    <w:rsid w:val="00B140BF"/>
    <w:rsid w:val="00B40EC2"/>
    <w:rsid w:val="00B53FB2"/>
    <w:rsid w:val="00B57541"/>
    <w:rsid w:val="00B81907"/>
    <w:rsid w:val="00B96CC0"/>
    <w:rsid w:val="00BA7757"/>
    <w:rsid w:val="00BB3A9F"/>
    <w:rsid w:val="00BC4899"/>
    <w:rsid w:val="00BD02C2"/>
    <w:rsid w:val="00BD5A55"/>
    <w:rsid w:val="00BE0789"/>
    <w:rsid w:val="00BF4350"/>
    <w:rsid w:val="00BF7260"/>
    <w:rsid w:val="00C474E1"/>
    <w:rsid w:val="00C6590D"/>
    <w:rsid w:val="00CA6790"/>
    <w:rsid w:val="00CB0277"/>
    <w:rsid w:val="00CB525B"/>
    <w:rsid w:val="00CD0DD3"/>
    <w:rsid w:val="00CF096A"/>
    <w:rsid w:val="00D11D7D"/>
    <w:rsid w:val="00D373F6"/>
    <w:rsid w:val="00D5578A"/>
    <w:rsid w:val="00D560A0"/>
    <w:rsid w:val="00D836FE"/>
    <w:rsid w:val="00D878C9"/>
    <w:rsid w:val="00DA4024"/>
    <w:rsid w:val="00DB125C"/>
    <w:rsid w:val="00DF224D"/>
    <w:rsid w:val="00E12175"/>
    <w:rsid w:val="00EC4454"/>
    <w:rsid w:val="00ED69F9"/>
    <w:rsid w:val="00ED7A32"/>
    <w:rsid w:val="00EE3E7C"/>
    <w:rsid w:val="00EF7777"/>
    <w:rsid w:val="00F0091A"/>
    <w:rsid w:val="00F24E85"/>
    <w:rsid w:val="00F252B1"/>
    <w:rsid w:val="00F52A1F"/>
    <w:rsid w:val="00F755A3"/>
    <w:rsid w:val="00FB2296"/>
    <w:rsid w:val="00FD0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iPriority w:val="99"/>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99"/>
    <w:qFormat/>
    <w:rsid w:val="00721C08"/>
    <w:pPr>
      <w:ind w:left="720"/>
      <w:contextualSpacing/>
    </w:pPr>
    <w:rPr>
      <w:lang w:val="x-none"/>
    </w:rPr>
  </w:style>
  <w:style w:type="paragraph" w:styleId="a8">
    <w:name w:val="header"/>
    <w:basedOn w:val="a"/>
    <w:link w:val="a9"/>
    <w:uiPriority w:val="99"/>
    <w:unhideWhenUsed/>
    <w:rsid w:val="00721C08"/>
    <w:pPr>
      <w:tabs>
        <w:tab w:val="center" w:pos="4677"/>
        <w:tab w:val="right" w:pos="9355"/>
      </w:tabs>
    </w:pPr>
    <w:rPr>
      <w:lang w:val="x-none"/>
    </w:rPr>
  </w:style>
  <w:style w:type="character" w:customStyle="1" w:styleId="a9">
    <w:name w:val="Верхний колонтитул Знак"/>
    <w:basedOn w:val="a0"/>
    <w:link w:val="a8"/>
    <w:uiPriority w:val="99"/>
    <w:rsid w:val="00721C08"/>
    <w:rPr>
      <w:rFonts w:ascii="Times New Roman" w:eastAsia="Calibri" w:hAnsi="Times New Roman" w:cs="Times New Roman"/>
      <w:sz w:val="24"/>
      <w:lang w:val="x-none"/>
    </w:rPr>
  </w:style>
  <w:style w:type="paragraph" w:styleId="aa">
    <w:name w:val="footer"/>
    <w:basedOn w:val="a"/>
    <w:link w:val="ab"/>
    <w:uiPriority w:val="99"/>
    <w:unhideWhenUsed/>
    <w:rsid w:val="00721C08"/>
    <w:pPr>
      <w:tabs>
        <w:tab w:val="center" w:pos="4677"/>
        <w:tab w:val="right" w:pos="9355"/>
      </w:tabs>
    </w:pPr>
    <w:rPr>
      <w:lang w:val="x-none"/>
    </w:rPr>
  </w:style>
  <w:style w:type="character" w:customStyle="1" w:styleId="ab">
    <w:name w:val="Нижний колонтитул Знак"/>
    <w:basedOn w:val="a0"/>
    <w:link w:val="aa"/>
    <w:uiPriority w:val="99"/>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721C08"/>
    <w:pPr>
      <w:tabs>
        <w:tab w:val="right" w:pos="10206"/>
      </w:tabs>
      <w:ind w:left="709" w:right="566" w:firstLine="0"/>
    </w:pPr>
  </w:style>
  <w:style w:type="paragraph" w:styleId="ad">
    <w:name w:val="Normal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qFormat/>
    <w:rsid w:val="00721C08"/>
    <w:rPr>
      <w:b/>
      <w:bCs/>
    </w:rPr>
  </w:style>
  <w:style w:type="paragraph" w:styleId="af0">
    <w:name w:val="Body Text"/>
    <w:aliases w:val=" Знак1 Знак"/>
    <w:basedOn w:val="a"/>
    <w:link w:val="af1"/>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
    <w:basedOn w:val="a0"/>
    <w:link w:val="af0"/>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uiPriority w:val="99"/>
    <w:semiHidden/>
    <w:rsid w:val="00721C08"/>
    <w:rPr>
      <w:rFonts w:ascii="Tahoma" w:eastAsia="Times New Roman" w:hAnsi="Tahoma" w:cs="Tahoma"/>
      <w:sz w:val="16"/>
      <w:szCs w:val="16"/>
    </w:rPr>
  </w:style>
  <w:style w:type="paragraph" w:styleId="af6">
    <w:name w:val="Balloon Text"/>
    <w:basedOn w:val="a"/>
    <w:link w:val="af5"/>
    <w:uiPriority w:val="99"/>
    <w:semiHidden/>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721C08"/>
    <w:pPr>
      <w:widowControl/>
      <w:ind w:firstLine="0"/>
      <w:jc w:val="left"/>
    </w:pPr>
    <w:rPr>
      <w:rFonts w:eastAsia="Times New Roman"/>
      <w:sz w:val="20"/>
      <w:szCs w:val="20"/>
      <w:lang w:eastAsia="ru-RU"/>
    </w:rPr>
  </w:style>
  <w:style w:type="paragraph" w:customStyle="1" w:styleId="Style27">
    <w:name w:val="Style27"/>
    <w:basedOn w:val="a"/>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rsid w:val="00721C08"/>
    <w:pPr>
      <w:widowControl/>
      <w:ind w:firstLine="0"/>
      <w:jc w:val="left"/>
    </w:pPr>
    <w:rPr>
      <w:rFonts w:eastAsia="Times New Roman"/>
      <w:sz w:val="20"/>
      <w:szCs w:val="20"/>
      <w:lang w:eastAsia="ru-RU"/>
    </w:rPr>
  </w:style>
  <w:style w:type="paragraph" w:customStyle="1" w:styleId="Style40">
    <w:name w:val="Style40"/>
    <w:basedOn w:val="a"/>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721C08"/>
    <w:pPr>
      <w:ind w:left="-113" w:right="-113"/>
      <w:jc w:val="center"/>
    </w:pPr>
    <w:rPr>
      <w:b/>
      <w:bCs/>
      <w:sz w:val="20"/>
    </w:rPr>
  </w:style>
  <w:style w:type="paragraph" w:customStyle="1" w:styleId="Heading">
    <w:name w:val="Heading"/>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721C08"/>
    <w:pPr>
      <w:widowControl/>
      <w:ind w:firstLine="0"/>
      <w:jc w:val="left"/>
    </w:pPr>
    <w:rPr>
      <w:rFonts w:eastAsia="Times New Roman"/>
      <w:sz w:val="20"/>
      <w:szCs w:val="20"/>
      <w:lang w:eastAsia="ar-SA"/>
    </w:rPr>
  </w:style>
  <w:style w:type="paragraph" w:styleId="afa">
    <w:name w:val="annotation text"/>
    <w:basedOn w:val="a"/>
    <w:link w:val="afb"/>
    <w:semiHidden/>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semiHidden/>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 w:type="character" w:customStyle="1" w:styleId="blk6">
    <w:name w:val="blk6"/>
    <w:rsid w:val="0098076D"/>
    <w:rPr>
      <w:vanish w:val="0"/>
      <w:webHidden w:val="0"/>
      <w:specVanish w:val="0"/>
    </w:rPr>
  </w:style>
  <w:style w:type="character" w:styleId="affd">
    <w:name w:val="FollowedHyperlink"/>
    <w:uiPriority w:val="99"/>
    <w:semiHidden/>
    <w:unhideWhenUsed/>
    <w:rsid w:val="004B101F"/>
    <w:rPr>
      <w:color w:val="954F72"/>
      <w:u w:val="single"/>
    </w:rPr>
  </w:style>
  <w:style w:type="paragraph" w:customStyle="1" w:styleId="msonormal0">
    <w:name w:val="msonormal"/>
    <w:basedOn w:val="a"/>
    <w:rsid w:val="004B101F"/>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503E3-8A79-4F13-B80F-EA6211ABA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58</Pages>
  <Words>22570</Words>
  <Characters>128652</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91</cp:revision>
  <cp:lastPrinted>2023-07-25T09:42:00Z</cp:lastPrinted>
  <dcterms:created xsi:type="dcterms:W3CDTF">2023-07-17T08:51:00Z</dcterms:created>
  <dcterms:modified xsi:type="dcterms:W3CDTF">2023-07-25T09:43:00Z</dcterms:modified>
</cp:coreProperties>
</file>