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проекта </w:t>
      </w:r>
      <w:r w:rsidR="00C94A8A">
        <w:rPr>
          <w:rFonts w:ascii="Times New Roman" w:hAnsi="Times New Roman" w:cs="Times New Roman"/>
          <w:sz w:val="28"/>
          <w:szCs w:val="28"/>
        </w:rPr>
        <w:t xml:space="preserve">внесения изменений в </w:t>
      </w:r>
      <w:r w:rsidR="009B5FDB">
        <w:rPr>
          <w:rFonts w:ascii="Times New Roman" w:hAnsi="Times New Roman" w:cs="Times New Roman"/>
          <w:sz w:val="28"/>
          <w:szCs w:val="28"/>
        </w:rPr>
        <w:t>П</w:t>
      </w:r>
      <w:r w:rsidRPr="003C5B5C">
        <w:rPr>
          <w:rFonts w:ascii="Times New Roman" w:hAnsi="Times New Roman" w:cs="Times New Roman"/>
          <w:sz w:val="28"/>
          <w:szCs w:val="28"/>
        </w:rPr>
        <w:t>равил</w:t>
      </w:r>
      <w:r w:rsidR="00C94A8A">
        <w:rPr>
          <w:rFonts w:ascii="Times New Roman" w:hAnsi="Times New Roman" w:cs="Times New Roman"/>
          <w:sz w:val="28"/>
          <w:szCs w:val="28"/>
        </w:rPr>
        <w:t>а</w:t>
      </w:r>
      <w:r w:rsidRPr="003C5B5C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</w:t>
      </w:r>
      <w:r w:rsidR="00F80864">
        <w:rPr>
          <w:rFonts w:ascii="Times New Roman" w:hAnsi="Times New Roman" w:cs="Times New Roman"/>
          <w:sz w:val="28"/>
          <w:szCs w:val="28"/>
        </w:rPr>
        <w:t xml:space="preserve"> </w:t>
      </w:r>
      <w:r w:rsidR="008233E3">
        <w:rPr>
          <w:rFonts w:ascii="Times New Roman" w:hAnsi="Times New Roman" w:cs="Times New Roman"/>
          <w:sz w:val="28"/>
          <w:szCs w:val="28"/>
        </w:rPr>
        <w:t>города Пензы</w:t>
      </w:r>
    </w:p>
    <w:p w:rsidR="003C5B5C" w:rsidRPr="00505B29" w:rsidRDefault="003C5B5C" w:rsidP="003C5B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9B5FDB" w:rsidRDefault="003C5B5C" w:rsidP="009B5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архитектуры Пензенской области (далее - Министерство) от</w:t>
      </w:r>
      <w:r w:rsidR="00F95CF9">
        <w:rPr>
          <w:rFonts w:ascii="Times New Roman" w:hAnsi="Times New Roman" w:cs="Times New Roman"/>
          <w:sz w:val="28"/>
          <w:szCs w:val="28"/>
        </w:rPr>
        <w:t xml:space="preserve"> </w:t>
      </w:r>
      <w:r w:rsidR="00386719">
        <w:rPr>
          <w:rFonts w:ascii="Times New Roman" w:hAnsi="Times New Roman" w:cs="Times New Roman"/>
          <w:color w:val="000000" w:themeColor="text1"/>
          <w:sz w:val="28"/>
          <w:szCs w:val="28"/>
        </w:rPr>
        <w:t>23</w:t>
      </w:r>
      <w:r w:rsidR="00F95CF9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86719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2721CC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E34E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 </w:t>
      </w:r>
      <w:r w:rsidR="00386719">
        <w:rPr>
          <w:rFonts w:ascii="Times New Roman" w:hAnsi="Times New Roman" w:cs="Times New Roman"/>
          <w:color w:val="000000" w:themeColor="text1"/>
          <w:sz w:val="28"/>
          <w:szCs w:val="28"/>
        </w:rPr>
        <w:t>45</w:t>
      </w:r>
      <w:r w:rsidR="008233E3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2721CC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/ОП</w:t>
      </w:r>
      <w:r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проекта </w:t>
      </w:r>
      <w:r w:rsidR="00505B29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внесени</w:t>
      </w:r>
      <w:r w:rsidR="00505B2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B5FD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равила землепользования и </w:t>
      </w:r>
      <w:r w:rsidRPr="000952AA">
        <w:rPr>
          <w:rFonts w:ascii="Times New Roman" w:hAnsi="Times New Roman" w:cs="Times New Roman"/>
          <w:sz w:val="28"/>
          <w:szCs w:val="28"/>
        </w:rPr>
        <w:t xml:space="preserve">застройки </w:t>
      </w:r>
      <w:r w:rsidR="008233E3">
        <w:rPr>
          <w:rFonts w:ascii="Times New Roman" w:hAnsi="Times New Roman" w:cs="Times New Roman"/>
          <w:sz w:val="28"/>
          <w:szCs w:val="28"/>
        </w:rPr>
        <w:t>города Пензы</w:t>
      </w:r>
      <w:r w:rsidR="00C53E6D">
        <w:rPr>
          <w:rFonts w:ascii="Times New Roman" w:hAnsi="Times New Roman" w:cs="Times New Roman"/>
          <w:sz w:val="28"/>
          <w:szCs w:val="28"/>
        </w:rPr>
        <w:t xml:space="preserve">, </w:t>
      </w:r>
      <w:r w:rsidR="00C53E6D" w:rsidRPr="00C53E6D">
        <w:rPr>
          <w:rFonts w:ascii="Times New Roman" w:hAnsi="Times New Roman" w:cs="Times New Roman"/>
          <w:sz w:val="28"/>
          <w:szCs w:val="28"/>
        </w:rPr>
        <w:t xml:space="preserve">утвержденные </w:t>
      </w:r>
      <w:r w:rsidR="008233E3">
        <w:rPr>
          <w:rFonts w:ascii="Times New Roman" w:hAnsi="Times New Roman" w:cs="Times New Roman"/>
          <w:sz w:val="28"/>
          <w:szCs w:val="28"/>
        </w:rPr>
        <w:t>приказом Министерства градостроительства и архитектуры</w:t>
      </w:r>
      <w:r w:rsidR="009031CC" w:rsidRPr="00867098">
        <w:rPr>
          <w:rFonts w:ascii="Times New Roman" w:hAnsi="Times New Roman" w:cs="Times New Roman"/>
          <w:sz w:val="28"/>
          <w:szCs w:val="28"/>
        </w:rPr>
        <w:t xml:space="preserve"> </w:t>
      </w:r>
      <w:r w:rsidR="00C53E6D" w:rsidRPr="00867098">
        <w:rPr>
          <w:rFonts w:ascii="Times New Roman" w:hAnsi="Times New Roman" w:cs="Times New Roman"/>
          <w:sz w:val="28"/>
          <w:szCs w:val="28"/>
        </w:rPr>
        <w:t xml:space="preserve">Пензенской области от </w:t>
      </w:r>
      <w:r w:rsidR="008233E3">
        <w:rPr>
          <w:rFonts w:ascii="Times New Roman" w:hAnsi="Times New Roman" w:cs="Times New Roman"/>
          <w:sz w:val="28"/>
          <w:szCs w:val="28"/>
        </w:rPr>
        <w:t>20.05.202</w:t>
      </w:r>
      <w:r w:rsidR="005653B3">
        <w:rPr>
          <w:rFonts w:ascii="Times New Roman" w:hAnsi="Times New Roman" w:cs="Times New Roman"/>
          <w:sz w:val="28"/>
          <w:szCs w:val="28"/>
        </w:rPr>
        <w:t>2</w:t>
      </w:r>
      <w:r w:rsidR="009B5FDB" w:rsidRPr="00867098">
        <w:rPr>
          <w:rFonts w:ascii="Times New Roman" w:hAnsi="Times New Roman" w:cs="Times New Roman"/>
          <w:sz w:val="28"/>
          <w:szCs w:val="28"/>
        </w:rPr>
        <w:t xml:space="preserve"> </w:t>
      </w:r>
      <w:r w:rsidR="005653B3">
        <w:rPr>
          <w:rFonts w:ascii="Times New Roman" w:hAnsi="Times New Roman" w:cs="Times New Roman"/>
          <w:sz w:val="28"/>
          <w:szCs w:val="28"/>
        </w:rPr>
        <w:t>№</w:t>
      </w:r>
      <w:r w:rsidR="00867098">
        <w:rPr>
          <w:rFonts w:ascii="Times New Roman" w:hAnsi="Times New Roman" w:cs="Times New Roman"/>
          <w:sz w:val="28"/>
          <w:szCs w:val="28"/>
        </w:rPr>
        <w:t xml:space="preserve"> </w:t>
      </w:r>
      <w:r w:rsidR="008233E3">
        <w:rPr>
          <w:rFonts w:ascii="Times New Roman" w:hAnsi="Times New Roman" w:cs="Times New Roman"/>
          <w:sz w:val="28"/>
          <w:szCs w:val="28"/>
        </w:rPr>
        <w:t>46/ОД</w:t>
      </w:r>
      <w:r w:rsidR="005653B3">
        <w:rPr>
          <w:rFonts w:ascii="Times New Roman" w:hAnsi="Times New Roman" w:cs="Times New Roman"/>
          <w:sz w:val="28"/>
          <w:szCs w:val="28"/>
        </w:rPr>
        <w:t xml:space="preserve"> </w:t>
      </w:r>
      <w:r w:rsidR="00F80864">
        <w:rPr>
          <w:rFonts w:ascii="Times New Roman" w:hAnsi="Times New Roman" w:cs="Times New Roman"/>
          <w:sz w:val="28"/>
          <w:szCs w:val="28"/>
        </w:rPr>
        <w:t xml:space="preserve">(с последующими изменениями, </w:t>
      </w:r>
      <w:r w:rsidR="00505B29">
        <w:rPr>
          <w:rFonts w:ascii="Times New Roman" w:hAnsi="Times New Roman" w:cs="Times New Roman"/>
          <w:sz w:val="28"/>
          <w:szCs w:val="28"/>
        </w:rPr>
        <w:t>далее – проект о внесении изменений в Правила)</w:t>
      </w:r>
      <w:r w:rsidR="005653B3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—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949"/>
        <w:gridCol w:w="3843"/>
      </w:tblGrid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949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384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              о внесении изменений в Правила Министром градостроительства и архитектуры Пензенской области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заинтересованных лиц по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 момента опубликования сообщения о принятии решения                о подготовке проекта о внесении изменений в Правила в течение срока проведения работ                          по подготовке проекта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о внесении изменений              в Правила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           ч. 9 ст. 31 Градостроительного кодекса РФ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336CC3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           проекта о внесении изменений в Правила             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или, в случае обнаружения его </w:t>
            </w:r>
            <w:proofErr w:type="gramStart"/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несоответствия  вышеуказанным</w:t>
            </w:r>
            <w:proofErr w:type="gramEnd"/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требованиям, в Комиссию на доработку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                 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о внесении изменений</w:t>
            </w:r>
            <w:r w:rsidR="00505B29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 Правила 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505B29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>по проекту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Не позднее чем через десять дней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о внесении изменений                 в Правила</w:t>
            </w:r>
          </w:p>
        </w:tc>
      </w:tr>
    </w:tbl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E3399B">
        <w:rPr>
          <w:rFonts w:ascii="Times New Roman" w:hAnsi="Times New Roman" w:cs="Times New Roman"/>
          <w:sz w:val="28"/>
          <w:szCs w:val="28"/>
        </w:rPr>
        <w:t xml:space="preserve">в Правила определен статьей </w:t>
      </w:r>
      <w:r>
        <w:rPr>
          <w:rFonts w:ascii="Times New Roman" w:hAnsi="Times New Roman" w:cs="Times New Roman"/>
          <w:sz w:val="28"/>
          <w:szCs w:val="28"/>
        </w:rPr>
        <w:t>33 Градостроительного кодекса Российской Федерации.</w:t>
      </w:r>
    </w:p>
    <w:p w:rsidR="00505B29" w:rsidRDefault="009B5FDB" w:rsidP="00F62234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 заинтересованных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Правила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принимаются Комиссией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пис</w:t>
      </w:r>
      <w:r w:rsidR="00E27F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ьменной форме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адресу: Пензенская обл., </w:t>
      </w:r>
      <w:r w:rsidR="001566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г. Пенза, </w:t>
      </w:r>
      <w:r w:rsidRPr="00696F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ул. Суворова, 156</w:t>
      </w:r>
      <w:r w:rsidRPr="002721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до даты опубликования решения о проведении </w:t>
      </w:r>
      <w:r w:rsidR="00505B29" w:rsidRPr="00505B29">
        <w:rPr>
          <w:rFonts w:ascii="Times New Roman" w:hAnsi="Times New Roman" w:cs="Times New Roman"/>
          <w:color w:val="000000" w:themeColor="text1"/>
          <w:sz w:val="28"/>
          <w:szCs w:val="28"/>
        </w:rPr>
        <w:t>общественных о</w:t>
      </w:r>
      <w:r w:rsidR="00505B29">
        <w:rPr>
          <w:rFonts w:ascii="Times New Roman" w:hAnsi="Times New Roman" w:cs="Times New Roman"/>
          <w:color w:val="000000" w:themeColor="text1"/>
          <w:sz w:val="28"/>
          <w:szCs w:val="28"/>
        </w:rPr>
        <w:t>бсуждений или публичных слушаний.</w:t>
      </w:r>
    </w:p>
    <w:p w:rsidR="006D3AF4" w:rsidRDefault="006D3AF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Pr="006D3AF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76" w:rsidRPr="00487299" w:rsidRDefault="007B7D76">
      <w:pPr>
        <w:rPr>
          <w:b/>
        </w:rPr>
      </w:pPr>
    </w:p>
    <w:sectPr w:rsidR="007B7D76" w:rsidRPr="00487299" w:rsidSect="00505B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952AA"/>
    <w:rsid w:val="001566C8"/>
    <w:rsid w:val="00174298"/>
    <w:rsid w:val="00175FCA"/>
    <w:rsid w:val="001C3E48"/>
    <w:rsid w:val="002379BA"/>
    <w:rsid w:val="002721CC"/>
    <w:rsid w:val="00321C10"/>
    <w:rsid w:val="00386719"/>
    <w:rsid w:val="003C5B5C"/>
    <w:rsid w:val="003F2DE9"/>
    <w:rsid w:val="00405355"/>
    <w:rsid w:val="00487299"/>
    <w:rsid w:val="004C5EF3"/>
    <w:rsid w:val="004D42C0"/>
    <w:rsid w:val="00505B29"/>
    <w:rsid w:val="0055412C"/>
    <w:rsid w:val="005653B3"/>
    <w:rsid w:val="00603EF2"/>
    <w:rsid w:val="0063719C"/>
    <w:rsid w:val="00687AB0"/>
    <w:rsid w:val="006A2338"/>
    <w:rsid w:val="006B2B6B"/>
    <w:rsid w:val="006D3AF4"/>
    <w:rsid w:val="00740AC7"/>
    <w:rsid w:val="007569DE"/>
    <w:rsid w:val="007669EC"/>
    <w:rsid w:val="0078036A"/>
    <w:rsid w:val="007B7D76"/>
    <w:rsid w:val="00815FA0"/>
    <w:rsid w:val="008233E3"/>
    <w:rsid w:val="00867098"/>
    <w:rsid w:val="008E4E25"/>
    <w:rsid w:val="009031CC"/>
    <w:rsid w:val="0091553B"/>
    <w:rsid w:val="00925A8D"/>
    <w:rsid w:val="00966DEF"/>
    <w:rsid w:val="009B5FDB"/>
    <w:rsid w:val="009C4636"/>
    <w:rsid w:val="009E4601"/>
    <w:rsid w:val="00A56156"/>
    <w:rsid w:val="00B36216"/>
    <w:rsid w:val="00BB183D"/>
    <w:rsid w:val="00C21D0F"/>
    <w:rsid w:val="00C53E6D"/>
    <w:rsid w:val="00C81D95"/>
    <w:rsid w:val="00C94A8A"/>
    <w:rsid w:val="00CE52B4"/>
    <w:rsid w:val="00D4765C"/>
    <w:rsid w:val="00DE30F1"/>
    <w:rsid w:val="00E27F20"/>
    <w:rsid w:val="00E3399B"/>
    <w:rsid w:val="00E34EA0"/>
    <w:rsid w:val="00E65AEC"/>
    <w:rsid w:val="00EC0DB7"/>
    <w:rsid w:val="00F62234"/>
    <w:rsid w:val="00F80864"/>
    <w:rsid w:val="00F95CF9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MingradKulikova</cp:lastModifiedBy>
  <cp:revision>4</cp:revision>
  <cp:lastPrinted>2023-08-08T11:39:00Z</cp:lastPrinted>
  <dcterms:created xsi:type="dcterms:W3CDTF">2023-08-08T11:43:00Z</dcterms:created>
  <dcterms:modified xsi:type="dcterms:W3CDTF">2023-10-27T08:35:00Z</dcterms:modified>
</cp:coreProperties>
</file>