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705E92">
        <w:rPr>
          <w:b/>
          <w:sz w:val="28"/>
          <w:szCs w:val="28"/>
        </w:rPr>
        <w:t xml:space="preserve">от </w:t>
      </w:r>
      <w:r w:rsidR="00CA3C08">
        <w:rPr>
          <w:b/>
          <w:sz w:val="28"/>
          <w:szCs w:val="28"/>
        </w:rPr>
        <w:t>08.09</w:t>
      </w:r>
      <w:r w:rsidR="00705E92">
        <w:rPr>
          <w:b/>
          <w:sz w:val="28"/>
          <w:szCs w:val="28"/>
        </w:rPr>
        <w:t>.2023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EF2291" w:rsidRDefault="00B771E6" w:rsidP="00CA3C08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A6591F" w:rsidRPr="00EF2291">
        <w:rPr>
          <w:sz w:val="28"/>
          <w:szCs w:val="28"/>
        </w:rPr>
        <w:t xml:space="preserve">проект решения                                             </w:t>
      </w:r>
      <w:r w:rsidR="00A6591F" w:rsidRPr="00EF2291">
        <w:rPr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</w:t>
      </w:r>
      <w:r w:rsidR="00705E92">
        <w:rPr>
          <w:bCs/>
          <w:sz w:val="28"/>
          <w:szCs w:val="28"/>
        </w:rPr>
        <w:t xml:space="preserve"> </w:t>
      </w:r>
      <w:r w:rsidR="00CA3C08">
        <w:rPr>
          <w:bCs/>
          <w:sz w:val="28"/>
          <w:szCs w:val="28"/>
        </w:rPr>
        <w:t>58:21:0830206:165, площадью 900</w:t>
      </w:r>
      <w:r w:rsidR="00705E92" w:rsidRPr="00705E92">
        <w:rPr>
          <w:bCs/>
          <w:sz w:val="28"/>
          <w:szCs w:val="28"/>
        </w:rPr>
        <w:t xml:space="preserve"> </w:t>
      </w:r>
      <w:proofErr w:type="spellStart"/>
      <w:r w:rsidR="00705E92" w:rsidRPr="00705E92">
        <w:rPr>
          <w:bCs/>
          <w:sz w:val="28"/>
          <w:szCs w:val="28"/>
        </w:rPr>
        <w:t>кв.м</w:t>
      </w:r>
      <w:proofErr w:type="spellEnd"/>
      <w:r w:rsidR="00705E92" w:rsidRPr="00705E92">
        <w:rPr>
          <w:bCs/>
          <w:sz w:val="28"/>
          <w:szCs w:val="28"/>
        </w:rPr>
        <w:t xml:space="preserve">, в территориальной зоне </w:t>
      </w:r>
      <w:r w:rsidR="00CA3C08" w:rsidRPr="00CA3C08">
        <w:rPr>
          <w:bCs/>
          <w:sz w:val="28"/>
          <w:szCs w:val="28"/>
        </w:rPr>
        <w:t xml:space="preserve">Ж-1 «Зона застройки индивидуальными жилыми домами», по адресу: Пензенская область, р-н </w:t>
      </w:r>
      <w:proofErr w:type="spellStart"/>
      <w:r w:rsidR="00CA3C08" w:rsidRPr="00CA3C08">
        <w:rPr>
          <w:bCs/>
          <w:sz w:val="28"/>
          <w:szCs w:val="28"/>
        </w:rPr>
        <w:t>Нижнеломовский</w:t>
      </w:r>
      <w:proofErr w:type="spellEnd"/>
      <w:r w:rsidR="00CA3C08" w:rsidRPr="00CA3C08">
        <w:rPr>
          <w:bCs/>
          <w:sz w:val="28"/>
          <w:szCs w:val="28"/>
        </w:rPr>
        <w:t xml:space="preserve">, с. </w:t>
      </w:r>
      <w:proofErr w:type="spellStart"/>
      <w:r w:rsidR="00CA3C08" w:rsidRPr="00CA3C08">
        <w:rPr>
          <w:bCs/>
          <w:sz w:val="28"/>
          <w:szCs w:val="28"/>
        </w:rPr>
        <w:t>Норовка</w:t>
      </w:r>
      <w:proofErr w:type="spellEnd"/>
      <w:r w:rsidR="00CA3C08" w:rsidRPr="00CA3C08">
        <w:rPr>
          <w:bCs/>
          <w:sz w:val="28"/>
          <w:szCs w:val="28"/>
        </w:rPr>
        <w:t>, ул. Садовая</w:t>
      </w:r>
      <w:r w:rsidR="008D2309">
        <w:rPr>
          <w:bCs/>
          <w:sz w:val="28"/>
          <w:szCs w:val="28"/>
        </w:rPr>
        <w:t>, д. 16</w:t>
      </w:r>
      <w:r w:rsidR="00CA3C08" w:rsidRPr="00CA3C08">
        <w:rPr>
          <w:bCs/>
          <w:sz w:val="28"/>
          <w:szCs w:val="28"/>
        </w:rPr>
        <w:t xml:space="preserve">, в части уменьшения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от т. 1 до т. 2 до 0 </w:t>
      </w:r>
      <w:r w:rsidR="00CA3C08">
        <w:rPr>
          <w:bCs/>
          <w:sz w:val="28"/>
          <w:szCs w:val="28"/>
        </w:rPr>
        <w:t>м, от т. 3 до т. 4 до 0,7 м</w:t>
      </w:r>
      <w:r w:rsidR="004F307B" w:rsidRPr="00EF2291">
        <w:rPr>
          <w:bCs/>
          <w:sz w:val="28"/>
          <w:szCs w:val="28"/>
        </w:rPr>
        <w:t xml:space="preserve"> 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EF2291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Организатор </w:t>
      </w:r>
      <w:r w:rsidR="00017090" w:rsidRPr="00EF2291">
        <w:rPr>
          <w:sz w:val="28"/>
          <w:szCs w:val="28"/>
        </w:rPr>
        <w:t>общественных обсуждений</w:t>
      </w:r>
      <w:r w:rsidRPr="00EF2291">
        <w:rPr>
          <w:sz w:val="28"/>
          <w:szCs w:val="28"/>
        </w:rPr>
        <w:t xml:space="preserve"> </w:t>
      </w:r>
      <w:r w:rsidR="00F21D79" w:rsidRPr="00EF2291">
        <w:rPr>
          <w:sz w:val="28"/>
          <w:szCs w:val="28"/>
        </w:rPr>
        <w:t>– Комиссия по подготовке проектов</w:t>
      </w:r>
      <w:r w:rsidRPr="00EF2291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</w:t>
      </w:r>
      <w:r w:rsidR="005325AC" w:rsidRPr="00EF2291">
        <w:rPr>
          <w:sz w:val="28"/>
          <w:szCs w:val="28"/>
        </w:rPr>
        <w:t>ы</w:t>
      </w:r>
      <w:r w:rsidRPr="00EF2291">
        <w:rPr>
          <w:sz w:val="28"/>
          <w:szCs w:val="28"/>
        </w:rPr>
        <w:t xml:space="preserve"> приказом Министерства градостроительства и архитектуры Пензенской </w:t>
      </w:r>
      <w:r w:rsidR="001A136D" w:rsidRPr="00EF2291">
        <w:rPr>
          <w:sz w:val="28"/>
          <w:szCs w:val="28"/>
        </w:rPr>
        <w:t xml:space="preserve">области </w:t>
      </w:r>
      <w:r w:rsidR="003A3CEB" w:rsidRPr="00EF2291">
        <w:rPr>
          <w:sz w:val="28"/>
          <w:szCs w:val="28"/>
        </w:rPr>
        <w:t xml:space="preserve">                  </w:t>
      </w:r>
      <w:r w:rsidR="001A136D" w:rsidRPr="00EF2291">
        <w:rPr>
          <w:sz w:val="28"/>
          <w:szCs w:val="28"/>
        </w:rPr>
        <w:t>от</w:t>
      </w:r>
      <w:r w:rsidR="00F21D79" w:rsidRPr="00EF2291">
        <w:rPr>
          <w:sz w:val="28"/>
          <w:szCs w:val="28"/>
        </w:rPr>
        <w:t xml:space="preserve"> 26.12.2022 № 318/ОД</w:t>
      </w:r>
      <w:r w:rsidR="004F307B" w:rsidRPr="00EF2291">
        <w:rPr>
          <w:sz w:val="28"/>
          <w:szCs w:val="28"/>
        </w:rPr>
        <w:t xml:space="preserve"> «О создании К</w:t>
      </w:r>
      <w:r w:rsidRPr="00EF2291">
        <w:rPr>
          <w:sz w:val="28"/>
          <w:szCs w:val="28"/>
        </w:rPr>
        <w:t xml:space="preserve">омиссии по подготовке </w:t>
      </w:r>
      <w:r w:rsidR="00F21D79" w:rsidRPr="00EF2291">
        <w:rPr>
          <w:sz w:val="28"/>
          <w:szCs w:val="28"/>
        </w:rPr>
        <w:t xml:space="preserve">проектов </w:t>
      </w:r>
      <w:r w:rsidR="00CA3C08">
        <w:rPr>
          <w:sz w:val="28"/>
          <w:szCs w:val="28"/>
        </w:rPr>
        <w:t>П</w:t>
      </w:r>
      <w:r w:rsidRPr="00EF2291">
        <w:rPr>
          <w:sz w:val="28"/>
          <w:szCs w:val="28"/>
        </w:rPr>
        <w:t>равил землепользовани</w:t>
      </w:r>
      <w:r w:rsidR="00FB7186" w:rsidRPr="00EF2291">
        <w:rPr>
          <w:sz w:val="28"/>
          <w:szCs w:val="28"/>
        </w:rPr>
        <w:t>я</w:t>
      </w:r>
      <w:r w:rsidR="006A3C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>и застройки муниципальных образований Пензе</w:t>
      </w:r>
      <w:r w:rsidR="00FB7186" w:rsidRPr="00EF2291">
        <w:rPr>
          <w:sz w:val="28"/>
          <w:szCs w:val="28"/>
        </w:rPr>
        <w:t xml:space="preserve">нской области», адрес </w:t>
      </w:r>
      <w:r w:rsidR="001A136D" w:rsidRPr="00EF2291">
        <w:rPr>
          <w:sz w:val="28"/>
          <w:szCs w:val="28"/>
        </w:rPr>
        <w:t xml:space="preserve">Комиссии: </w:t>
      </w:r>
      <w:r w:rsidR="00BB7CA0" w:rsidRPr="00EF2291">
        <w:rPr>
          <w:sz w:val="28"/>
          <w:szCs w:val="28"/>
        </w:rPr>
        <w:t xml:space="preserve">Пензенская область, </w:t>
      </w:r>
      <w:r w:rsidR="001A136D" w:rsidRPr="00EF2291">
        <w:rPr>
          <w:sz w:val="28"/>
          <w:szCs w:val="28"/>
        </w:rPr>
        <w:t>г.</w:t>
      </w:r>
      <w:r w:rsidRPr="00EF2291">
        <w:rPr>
          <w:sz w:val="28"/>
          <w:szCs w:val="28"/>
        </w:rPr>
        <w:t xml:space="preserve"> Пенза, ул. Суворова, 156. 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proofErr w:type="gramStart"/>
      <w:r w:rsidR="00A02672" w:rsidRPr="00EF2291">
        <w:rPr>
          <w:sz w:val="28"/>
          <w:szCs w:val="28"/>
        </w:rPr>
        <w:t xml:space="preserve">Пенза, </w:t>
      </w:r>
      <w:r w:rsidR="00BB7CA0" w:rsidRPr="00EF2291">
        <w:rPr>
          <w:sz w:val="28"/>
          <w:szCs w:val="28"/>
        </w:rPr>
        <w:t xml:space="preserve">  </w:t>
      </w:r>
      <w:proofErr w:type="gramEnd"/>
      <w:r w:rsidR="00BB7CA0" w:rsidRPr="00EF2291">
        <w:rPr>
          <w:sz w:val="28"/>
          <w:szCs w:val="28"/>
        </w:rPr>
        <w:t xml:space="preserve">                                  </w:t>
      </w:r>
      <w:r w:rsidR="00A02672" w:rsidRPr="00EF2291">
        <w:rPr>
          <w:sz w:val="28"/>
          <w:szCs w:val="28"/>
        </w:rPr>
        <w:t>ул. Суворова, 156</w:t>
      </w:r>
      <w:r w:rsidR="00D4254B" w:rsidRPr="00EF2291">
        <w:rPr>
          <w:sz w:val="28"/>
          <w:szCs w:val="28"/>
        </w:rPr>
        <w:t>, 1 этаж</w:t>
      </w:r>
      <w:r w:rsidR="00A16699">
        <w:rPr>
          <w:sz w:val="28"/>
          <w:szCs w:val="28"/>
        </w:rPr>
        <w:t>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CA3C08">
        <w:rPr>
          <w:sz w:val="28"/>
          <w:szCs w:val="28"/>
        </w:rPr>
        <w:t>с 18.09.2023 по 27</w:t>
      </w:r>
      <w:r w:rsidR="00705E92">
        <w:rPr>
          <w:sz w:val="28"/>
          <w:szCs w:val="28"/>
        </w:rPr>
        <w:t>.09.2023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4F307B" w:rsidRPr="00CA3C08" w:rsidRDefault="004F307B" w:rsidP="00CA3C0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Pr="00EF2291">
        <w:rPr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</w:t>
      </w:r>
      <w:r w:rsidR="00705E92">
        <w:rPr>
          <w:bCs/>
          <w:sz w:val="28"/>
          <w:szCs w:val="28"/>
        </w:rPr>
        <w:t xml:space="preserve"> </w:t>
      </w:r>
      <w:r w:rsidR="00CA3C08" w:rsidRPr="00CA3C08">
        <w:rPr>
          <w:bCs/>
          <w:sz w:val="28"/>
          <w:szCs w:val="28"/>
        </w:rPr>
        <w:t xml:space="preserve">58:21:0830206:165, площадью 900 </w:t>
      </w:r>
      <w:proofErr w:type="spellStart"/>
      <w:r w:rsidR="00CA3C08" w:rsidRPr="00CA3C08">
        <w:rPr>
          <w:bCs/>
          <w:sz w:val="28"/>
          <w:szCs w:val="28"/>
        </w:rPr>
        <w:t>кв.м</w:t>
      </w:r>
      <w:proofErr w:type="spellEnd"/>
      <w:r w:rsidR="00CA3C08" w:rsidRPr="00CA3C08">
        <w:rPr>
          <w:bCs/>
          <w:sz w:val="28"/>
          <w:szCs w:val="28"/>
        </w:rPr>
        <w:t xml:space="preserve">, в территориальной зоне Ж-1 «Зона застройки индивидуальными жилыми домами», по адресу: Пензенская область, </w:t>
      </w:r>
      <w:r w:rsidR="00CA3C08">
        <w:rPr>
          <w:bCs/>
          <w:sz w:val="28"/>
          <w:szCs w:val="28"/>
        </w:rPr>
        <w:t xml:space="preserve">                   </w:t>
      </w:r>
      <w:r w:rsidR="00CA3C08" w:rsidRPr="00CA3C08">
        <w:rPr>
          <w:bCs/>
          <w:sz w:val="28"/>
          <w:szCs w:val="28"/>
        </w:rPr>
        <w:t xml:space="preserve">р-н </w:t>
      </w:r>
      <w:proofErr w:type="spellStart"/>
      <w:r w:rsidR="00CA3C08" w:rsidRPr="00CA3C08">
        <w:rPr>
          <w:bCs/>
          <w:sz w:val="28"/>
          <w:szCs w:val="28"/>
        </w:rPr>
        <w:t>Нижнеломовский</w:t>
      </w:r>
      <w:proofErr w:type="spellEnd"/>
      <w:r w:rsidR="00CA3C08" w:rsidRPr="00CA3C08">
        <w:rPr>
          <w:bCs/>
          <w:sz w:val="28"/>
          <w:szCs w:val="28"/>
        </w:rPr>
        <w:t xml:space="preserve">, с. </w:t>
      </w:r>
      <w:proofErr w:type="spellStart"/>
      <w:r w:rsidR="00CA3C08" w:rsidRPr="00CA3C08">
        <w:rPr>
          <w:bCs/>
          <w:sz w:val="28"/>
          <w:szCs w:val="28"/>
        </w:rPr>
        <w:t>Норовка</w:t>
      </w:r>
      <w:proofErr w:type="spellEnd"/>
      <w:r w:rsidR="00CA3C08" w:rsidRPr="00CA3C08">
        <w:rPr>
          <w:bCs/>
          <w:sz w:val="28"/>
          <w:szCs w:val="28"/>
        </w:rPr>
        <w:t>, ул. Садовая</w:t>
      </w:r>
      <w:r w:rsidR="008D2309">
        <w:rPr>
          <w:bCs/>
          <w:sz w:val="28"/>
          <w:szCs w:val="28"/>
        </w:rPr>
        <w:t>, д. 16</w:t>
      </w:r>
      <w:bookmarkStart w:id="0" w:name="_GoBack"/>
      <w:bookmarkEnd w:id="0"/>
      <w:r w:rsidR="00CA3C08" w:rsidRPr="00CA3C08">
        <w:rPr>
          <w:bCs/>
          <w:sz w:val="28"/>
          <w:szCs w:val="28"/>
        </w:rPr>
        <w:t xml:space="preserve">, в части уменьшения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от т. 1 до т. 2 до 0 м, от т. 3 до т. 4 </w:t>
      </w:r>
      <w:r w:rsidR="00CA3C08">
        <w:rPr>
          <w:bCs/>
          <w:sz w:val="28"/>
          <w:szCs w:val="28"/>
        </w:rPr>
        <w:t xml:space="preserve">                 </w:t>
      </w:r>
      <w:r w:rsidR="00CA3C08" w:rsidRPr="00CA3C08">
        <w:rPr>
          <w:bCs/>
          <w:sz w:val="28"/>
          <w:szCs w:val="28"/>
        </w:rPr>
        <w:t>до 0,7 м</w:t>
      </w:r>
      <w:r w:rsidR="00705E92" w:rsidRPr="00705E92">
        <w:rPr>
          <w:bCs/>
          <w:sz w:val="28"/>
          <w:szCs w:val="28"/>
        </w:rPr>
        <w:t xml:space="preserve">, </w:t>
      </w:r>
      <w:r w:rsidRPr="00EF2291">
        <w:rPr>
          <w:sz w:val="28"/>
          <w:szCs w:val="28"/>
        </w:rPr>
        <w:t xml:space="preserve">подлежащий рассмотрению на общественных обсуждениях, </w:t>
      </w:r>
      <w:r w:rsidR="00CA3C08">
        <w:rPr>
          <w:sz w:val="28"/>
          <w:szCs w:val="28"/>
        </w:rPr>
        <w:t xml:space="preserve">                                            </w:t>
      </w:r>
      <w:r w:rsidRPr="00EF2291">
        <w:rPr>
          <w:sz w:val="28"/>
          <w:szCs w:val="28"/>
        </w:rPr>
        <w:t xml:space="preserve"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Pr="00EF2291">
        <w:rPr>
          <w:rStyle w:val="-"/>
          <w:color w:val="auto"/>
          <w:sz w:val="28"/>
          <w:szCs w:val="28"/>
        </w:rPr>
        <w:t>https://mingrad.pnzreg.ru/</w:t>
      </w:r>
      <w:r w:rsidRPr="00EF2291">
        <w:rPr>
          <w:rStyle w:val="-"/>
          <w:color w:val="auto"/>
          <w:sz w:val="28"/>
          <w:szCs w:val="28"/>
          <w:u w:val="none"/>
        </w:rPr>
        <w:t xml:space="preserve">, </w:t>
      </w:r>
      <w:r w:rsidRPr="00705E92">
        <w:rPr>
          <w:rStyle w:val="-"/>
          <w:color w:val="auto"/>
          <w:sz w:val="28"/>
          <w:szCs w:val="28"/>
          <w:u w:val="none"/>
        </w:rPr>
        <w:t xml:space="preserve">а также на официальном сайте администрации </w:t>
      </w:r>
      <w:proofErr w:type="spellStart"/>
      <w:r w:rsidR="00CA3C08">
        <w:rPr>
          <w:rStyle w:val="-"/>
          <w:color w:val="auto"/>
          <w:sz w:val="28"/>
          <w:szCs w:val="28"/>
          <w:u w:val="none"/>
        </w:rPr>
        <w:t>Нижнеломовского</w:t>
      </w:r>
      <w:proofErr w:type="spellEnd"/>
      <w:r w:rsidR="00CA3C08">
        <w:rPr>
          <w:rStyle w:val="-"/>
          <w:color w:val="auto"/>
          <w:sz w:val="28"/>
          <w:szCs w:val="28"/>
          <w:u w:val="none"/>
        </w:rPr>
        <w:t xml:space="preserve"> </w:t>
      </w:r>
      <w:r w:rsidR="00705E92" w:rsidRPr="00705E92">
        <w:rPr>
          <w:rStyle w:val="-"/>
          <w:color w:val="auto"/>
          <w:sz w:val="28"/>
          <w:szCs w:val="28"/>
          <w:u w:val="none"/>
        </w:rPr>
        <w:t xml:space="preserve">района </w:t>
      </w:r>
      <w:r w:rsidRPr="00705E92">
        <w:rPr>
          <w:rStyle w:val="-"/>
          <w:color w:val="auto"/>
          <w:sz w:val="28"/>
          <w:szCs w:val="28"/>
          <w:u w:val="none"/>
        </w:rPr>
        <w:t xml:space="preserve">Пензенской области, имеющем доменное имя: </w:t>
      </w:r>
      <w:r w:rsidR="00CA3C08" w:rsidRPr="00CA3C08">
        <w:rPr>
          <w:rStyle w:val="-"/>
          <w:color w:val="auto"/>
          <w:sz w:val="28"/>
          <w:szCs w:val="28"/>
          <w:u w:val="none"/>
        </w:rPr>
        <w:t>https://nlomov.pnzreg.ru/</w:t>
      </w:r>
      <w:r w:rsidRPr="00705E92">
        <w:rPr>
          <w:rStyle w:val="-"/>
          <w:color w:val="auto"/>
          <w:sz w:val="28"/>
          <w:szCs w:val="28"/>
          <w:u w:val="none"/>
        </w:rPr>
        <w:t>,</w:t>
      </w:r>
      <w:r w:rsidR="00CA3C08">
        <w:rPr>
          <w:rStyle w:val="-"/>
          <w:color w:val="auto"/>
          <w:sz w:val="28"/>
          <w:szCs w:val="28"/>
          <w:u w:val="none"/>
        </w:rPr>
        <w:t xml:space="preserve"> 18</w:t>
      </w:r>
      <w:r w:rsidR="00705E92">
        <w:rPr>
          <w:rStyle w:val="-"/>
          <w:color w:val="auto"/>
          <w:sz w:val="28"/>
          <w:szCs w:val="28"/>
          <w:u w:val="none"/>
        </w:rPr>
        <w:t>.09</w:t>
      </w:r>
      <w:r w:rsidRPr="00EF2291">
        <w:rPr>
          <w:rStyle w:val="-"/>
          <w:color w:val="auto"/>
          <w:sz w:val="28"/>
          <w:szCs w:val="28"/>
          <w:u w:val="none"/>
        </w:rPr>
        <w:t>.</w:t>
      </w:r>
      <w:r w:rsidR="00705E92">
        <w:rPr>
          <w:rStyle w:val="-"/>
          <w:color w:val="auto"/>
          <w:sz w:val="28"/>
          <w:szCs w:val="28"/>
          <w:u w:val="none"/>
        </w:rPr>
        <w:t>2023.</w:t>
      </w:r>
    </w:p>
    <w:p w:rsidR="00575AE8" w:rsidRPr="00EF2291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</w:t>
      </w:r>
      <w:r w:rsidRPr="00EF2291">
        <w:rPr>
          <w:sz w:val="28"/>
          <w:szCs w:val="28"/>
        </w:rPr>
        <w:lastRenderedPageBreak/>
        <w:t>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</w:t>
      </w:r>
      <w:r w:rsidR="00705E92">
        <w:rPr>
          <w:sz w:val="28"/>
          <w:szCs w:val="28"/>
        </w:rPr>
        <w:t xml:space="preserve">                               </w:t>
      </w:r>
      <w:r w:rsidR="00B97286" w:rsidRPr="00EF2291">
        <w:rPr>
          <w:sz w:val="28"/>
          <w:szCs w:val="28"/>
        </w:rPr>
        <w:t xml:space="preserve">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CA3C08">
        <w:rPr>
          <w:sz w:val="28"/>
          <w:szCs w:val="28"/>
        </w:rPr>
        <w:t>18</w:t>
      </w:r>
      <w:r w:rsidR="00705E92">
        <w:rPr>
          <w:sz w:val="28"/>
          <w:szCs w:val="28"/>
        </w:rPr>
        <w:t>.09.2023</w:t>
      </w:r>
      <w:r w:rsidR="003E55EE" w:rsidRPr="00EF2291">
        <w:rPr>
          <w:sz w:val="28"/>
          <w:szCs w:val="28"/>
        </w:rPr>
        <w:t xml:space="preserve"> по </w:t>
      </w:r>
      <w:r w:rsidR="00CA3C08">
        <w:rPr>
          <w:sz w:val="28"/>
          <w:szCs w:val="28"/>
        </w:rPr>
        <w:t>27</w:t>
      </w:r>
      <w:r w:rsidR="00705E92">
        <w:rPr>
          <w:sz w:val="28"/>
          <w:szCs w:val="28"/>
        </w:rPr>
        <w:t>.09.2023</w:t>
      </w:r>
      <w:r w:rsidR="00151A67" w:rsidRPr="00EF2291">
        <w:rPr>
          <w:sz w:val="28"/>
          <w:szCs w:val="28"/>
        </w:rPr>
        <w:t>.</w:t>
      </w:r>
      <w:r w:rsidRPr="00EF2291">
        <w:rPr>
          <w:sz w:val="28"/>
          <w:szCs w:val="28"/>
        </w:rPr>
        <w:t xml:space="preserve"> 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A4E5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575AE8" w:rsidRPr="00EF2291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Для заполнения журнала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Pr="00EF2291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362DC8" w:rsidRPr="00EF2291" w:rsidRDefault="00CA3C08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общественных обсуждений</w:t>
      </w:r>
      <w:r w:rsidR="00362DC8" w:rsidRPr="00EF2291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B97286" w:rsidRPr="00705E92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05E92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705E92">
        <w:rPr>
          <w:sz w:val="28"/>
          <w:szCs w:val="28"/>
        </w:rPr>
        <w:t xml:space="preserve">зоны, </w:t>
      </w:r>
      <w:r w:rsidR="003A3CEB" w:rsidRPr="00705E92">
        <w:rPr>
          <w:sz w:val="28"/>
          <w:szCs w:val="28"/>
        </w:rPr>
        <w:t xml:space="preserve">  </w:t>
      </w:r>
      <w:proofErr w:type="gramEnd"/>
      <w:r w:rsidR="003A3CEB" w:rsidRPr="00705E92">
        <w:rPr>
          <w:sz w:val="28"/>
          <w:szCs w:val="28"/>
        </w:rPr>
        <w:t xml:space="preserve">                </w:t>
      </w:r>
      <w:r w:rsidRPr="00705E92">
        <w:rPr>
          <w:sz w:val="28"/>
          <w:szCs w:val="28"/>
        </w:rPr>
        <w:t>в границах которой расположен земельный участок</w:t>
      </w:r>
      <w:r w:rsidR="001C3F4A" w:rsidRPr="00705E92">
        <w:rPr>
          <w:sz w:val="28"/>
          <w:szCs w:val="28"/>
        </w:rPr>
        <w:t>,</w:t>
      </w:r>
      <w:r w:rsidRPr="00705E92">
        <w:rPr>
          <w:sz w:val="28"/>
          <w:szCs w:val="28"/>
        </w:rPr>
        <w:t xml:space="preserve"> в отношении которого подготовлен проект</w:t>
      </w:r>
      <w:r w:rsidR="00BB7CA0" w:rsidRPr="00705E92">
        <w:rPr>
          <w:sz w:val="28"/>
          <w:szCs w:val="28"/>
        </w:rPr>
        <w:t xml:space="preserve"> решения</w:t>
      </w:r>
      <w:r w:rsidRPr="00705E92">
        <w:rPr>
          <w:sz w:val="28"/>
          <w:szCs w:val="28"/>
        </w:rPr>
        <w:t>;</w:t>
      </w:r>
    </w:p>
    <w:p w:rsidR="00B97286" w:rsidRPr="00EF2291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705E92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705E92">
        <w:rPr>
          <w:sz w:val="28"/>
          <w:szCs w:val="28"/>
        </w:rPr>
        <w:t>зоне,</w:t>
      </w:r>
      <w:r w:rsidR="003A3CEB" w:rsidRPr="00705E92">
        <w:rPr>
          <w:sz w:val="28"/>
          <w:szCs w:val="28"/>
        </w:rPr>
        <w:t xml:space="preserve">   </w:t>
      </w:r>
      <w:proofErr w:type="gramEnd"/>
      <w:r w:rsidR="003A3CEB" w:rsidRPr="00705E92">
        <w:rPr>
          <w:sz w:val="28"/>
          <w:szCs w:val="28"/>
        </w:rPr>
        <w:t xml:space="preserve">                    </w:t>
      </w:r>
      <w:r w:rsidRPr="00705E92">
        <w:rPr>
          <w:sz w:val="28"/>
          <w:szCs w:val="28"/>
        </w:rPr>
        <w:t xml:space="preserve"> в границах которой расположен земельный участок, в отнош</w:t>
      </w:r>
      <w:r w:rsidR="00BB7CA0" w:rsidRPr="00705E92">
        <w:rPr>
          <w:sz w:val="28"/>
          <w:szCs w:val="28"/>
        </w:rPr>
        <w:t>ении которого подготовлен</w:t>
      </w:r>
      <w:r w:rsidRPr="00705E92">
        <w:rPr>
          <w:sz w:val="28"/>
          <w:szCs w:val="28"/>
        </w:rPr>
        <w:t xml:space="preserve"> проект</w:t>
      </w:r>
      <w:r w:rsidR="00BB7CA0" w:rsidRPr="00705E92">
        <w:rPr>
          <w:sz w:val="28"/>
          <w:szCs w:val="28"/>
        </w:rPr>
        <w:t xml:space="preserve"> решения</w:t>
      </w:r>
      <w:r w:rsidRPr="00705E92">
        <w:rPr>
          <w:sz w:val="28"/>
          <w:szCs w:val="28"/>
        </w:rPr>
        <w:t>;</w:t>
      </w:r>
    </w:p>
    <w:p w:rsidR="00B97286" w:rsidRPr="00705E92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05E92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</w:t>
      </w:r>
      <w:r w:rsidR="00BB7CA0" w:rsidRPr="00705E92">
        <w:rPr>
          <w:sz w:val="28"/>
          <w:szCs w:val="28"/>
        </w:rPr>
        <w:t xml:space="preserve"> решения</w:t>
      </w:r>
      <w:r w:rsidRPr="00705E92">
        <w:rPr>
          <w:sz w:val="28"/>
          <w:szCs w:val="28"/>
        </w:rPr>
        <w:t>;</w:t>
      </w:r>
    </w:p>
    <w:p w:rsidR="00224551" w:rsidRPr="00EF2291" w:rsidRDefault="00B97286" w:rsidP="00705E92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705E92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</w:t>
      </w:r>
      <w:r w:rsidR="00BB7CA0" w:rsidRPr="00705E92">
        <w:rPr>
          <w:sz w:val="28"/>
          <w:szCs w:val="28"/>
        </w:rPr>
        <w:t xml:space="preserve"> решения</w:t>
      </w:r>
      <w:r w:rsidRPr="00705E92">
        <w:rPr>
          <w:sz w:val="28"/>
          <w:szCs w:val="28"/>
        </w:rPr>
        <w:t>, или правообладатели расположенных на них объе</w:t>
      </w:r>
      <w:r w:rsidR="00705E92">
        <w:rPr>
          <w:sz w:val="28"/>
          <w:szCs w:val="28"/>
        </w:rPr>
        <w:t>ктов капитального строительства.</w:t>
      </w:r>
    </w:p>
    <w:p w:rsidR="004F307B" w:rsidRPr="00EF2291" w:rsidRDefault="004F307B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>*</w:t>
      </w:r>
      <w:proofErr w:type="gramStart"/>
      <w:r w:rsidRPr="00EF2291">
        <w:rPr>
          <w:i/>
          <w:iCs/>
          <w:sz w:val="28"/>
          <w:szCs w:val="28"/>
        </w:rPr>
        <w:t>В</w:t>
      </w:r>
      <w:proofErr w:type="gramEnd"/>
      <w:r w:rsidRPr="00EF229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F742D3" w:rsidRPr="00EF2291">
        <w:rPr>
          <w:i/>
          <w:iCs/>
          <w:sz w:val="28"/>
          <w:szCs w:val="28"/>
        </w:rPr>
        <w:t xml:space="preserve">общественных обсуждений </w:t>
      </w:r>
      <w:r w:rsidRPr="00EF2291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>- для физических лиц: копия доку</w:t>
      </w:r>
      <w:r w:rsidR="001C3F4A" w:rsidRPr="00EF2291">
        <w:rPr>
          <w:i/>
          <w:iCs/>
          <w:sz w:val="28"/>
          <w:szCs w:val="28"/>
        </w:rPr>
        <w:t>мента, удостоверяющего личность,</w:t>
      </w:r>
      <w:r w:rsidRPr="00EF2291">
        <w:rPr>
          <w:i/>
          <w:iCs/>
          <w:sz w:val="28"/>
          <w:szCs w:val="28"/>
        </w:rPr>
        <w:t xml:space="preserve"> </w:t>
      </w:r>
      <w:r w:rsidR="003A3CEB" w:rsidRPr="00EF2291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EF2291">
        <w:rPr>
          <w:i/>
          <w:iCs/>
          <w:sz w:val="28"/>
          <w:szCs w:val="28"/>
        </w:rPr>
        <w:t xml:space="preserve">- </w:t>
      </w:r>
      <w:r w:rsidR="008D2309">
        <w:rPr>
          <w:i/>
          <w:iCs/>
          <w:sz w:val="28"/>
          <w:szCs w:val="28"/>
        </w:rPr>
        <w:t>кроме того,  физические и юридические</w:t>
      </w:r>
      <w:r w:rsidRPr="00EF2291">
        <w:rPr>
          <w:i/>
          <w:iCs/>
          <w:sz w:val="28"/>
          <w:szCs w:val="28"/>
        </w:rPr>
        <w:t xml:space="preserve"> лиц</w:t>
      </w:r>
      <w:r w:rsidR="008D2309">
        <w:rPr>
          <w:i/>
          <w:iCs/>
          <w:sz w:val="28"/>
          <w:szCs w:val="28"/>
        </w:rPr>
        <w:t>а, являющие</w:t>
      </w:r>
      <w:r w:rsidRPr="00EF2291">
        <w:rPr>
          <w:i/>
          <w:iCs/>
          <w:sz w:val="28"/>
          <w:szCs w:val="28"/>
        </w:rPr>
        <w:t>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EF2291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B2F2C"/>
    <w:rsid w:val="00151A67"/>
    <w:rsid w:val="001A136D"/>
    <w:rsid w:val="001C3F4A"/>
    <w:rsid w:val="001D2071"/>
    <w:rsid w:val="00224551"/>
    <w:rsid w:val="00236776"/>
    <w:rsid w:val="002F0BFC"/>
    <w:rsid w:val="00334A97"/>
    <w:rsid w:val="00362DC8"/>
    <w:rsid w:val="003846E2"/>
    <w:rsid w:val="003A3CEB"/>
    <w:rsid w:val="003A6A77"/>
    <w:rsid w:val="003E55EE"/>
    <w:rsid w:val="00486E16"/>
    <w:rsid w:val="004F307B"/>
    <w:rsid w:val="005325AC"/>
    <w:rsid w:val="00544EC8"/>
    <w:rsid w:val="00575AE8"/>
    <w:rsid w:val="0058567D"/>
    <w:rsid w:val="005C1981"/>
    <w:rsid w:val="005D48ED"/>
    <w:rsid w:val="005F7E31"/>
    <w:rsid w:val="006A3C82"/>
    <w:rsid w:val="006B106D"/>
    <w:rsid w:val="00705E92"/>
    <w:rsid w:val="00791054"/>
    <w:rsid w:val="007A2EA1"/>
    <w:rsid w:val="007A4E52"/>
    <w:rsid w:val="007D18E6"/>
    <w:rsid w:val="008419A6"/>
    <w:rsid w:val="00854F82"/>
    <w:rsid w:val="00871E21"/>
    <w:rsid w:val="008D2309"/>
    <w:rsid w:val="00933C87"/>
    <w:rsid w:val="00942083"/>
    <w:rsid w:val="00975BDA"/>
    <w:rsid w:val="009D6191"/>
    <w:rsid w:val="00A02672"/>
    <w:rsid w:val="00A16699"/>
    <w:rsid w:val="00A65159"/>
    <w:rsid w:val="00A6591F"/>
    <w:rsid w:val="00AC3975"/>
    <w:rsid w:val="00B50AE6"/>
    <w:rsid w:val="00B56D67"/>
    <w:rsid w:val="00B771E6"/>
    <w:rsid w:val="00B97286"/>
    <w:rsid w:val="00BB7CA0"/>
    <w:rsid w:val="00C91886"/>
    <w:rsid w:val="00CA3C08"/>
    <w:rsid w:val="00D4254B"/>
    <w:rsid w:val="00D60B37"/>
    <w:rsid w:val="00E519DB"/>
    <w:rsid w:val="00EA2430"/>
    <w:rsid w:val="00EA48CC"/>
    <w:rsid w:val="00EF2291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705E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2023-09-07T12:16:00Z</cp:lastPrinted>
  <dcterms:created xsi:type="dcterms:W3CDTF">2023-09-07T06:55:00Z</dcterms:created>
  <dcterms:modified xsi:type="dcterms:W3CDTF">2023-09-07T12:45:00Z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