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4F71BC">
        <w:rPr>
          <w:rFonts w:ascii="Times New Roman" w:hAnsi="Times New Roman"/>
          <w:b/>
          <w:bCs/>
          <w:sz w:val="28"/>
          <w:szCs w:val="28"/>
        </w:rPr>
        <w:t>общественных обсуждений</w:t>
      </w:r>
    </w:p>
    <w:p w:rsidR="001E32C3" w:rsidRPr="00E04E87" w:rsidRDefault="00706B22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E04E8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1E32C3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="00BE72F0"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E366FF">
        <w:rPr>
          <w:rFonts w:ascii="Times New Roman" w:hAnsi="Times New Roman"/>
          <w:sz w:val="28"/>
          <w:szCs w:val="28"/>
        </w:rPr>
        <w:t>25 декабря</w:t>
      </w:r>
      <w:r w:rsidR="004F71BC">
        <w:rPr>
          <w:rFonts w:ascii="Times New Roman" w:hAnsi="Times New Roman"/>
          <w:sz w:val="28"/>
          <w:szCs w:val="28"/>
        </w:rPr>
        <w:t xml:space="preserve"> 2023</w:t>
      </w:r>
    </w:p>
    <w:p w:rsidR="00BB2F32" w:rsidRPr="00E04E87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14B61" w:rsidRPr="00E366FF" w:rsidRDefault="00BB2F32" w:rsidP="00BB2F32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366FF">
        <w:rPr>
          <w:rFonts w:ascii="Times New Roman" w:hAnsi="Times New Roman"/>
          <w:sz w:val="28"/>
          <w:szCs w:val="28"/>
        </w:rPr>
        <w:t>1. Наименование проекта, рассмотренн</w:t>
      </w:r>
      <w:r w:rsidR="00414B61" w:rsidRPr="00E366FF">
        <w:rPr>
          <w:rFonts w:ascii="Times New Roman" w:hAnsi="Times New Roman"/>
          <w:sz w:val="28"/>
          <w:szCs w:val="28"/>
        </w:rPr>
        <w:t xml:space="preserve">ого на </w:t>
      </w:r>
      <w:r w:rsidR="00A90A80">
        <w:rPr>
          <w:rFonts w:ascii="Times New Roman" w:hAnsi="Times New Roman"/>
          <w:sz w:val="28"/>
          <w:szCs w:val="28"/>
        </w:rPr>
        <w:t>публичных слушаниях</w:t>
      </w:r>
      <w:r w:rsidR="00414B61" w:rsidRPr="00E366FF">
        <w:rPr>
          <w:rFonts w:ascii="Times New Roman" w:hAnsi="Times New Roman"/>
          <w:sz w:val="28"/>
          <w:szCs w:val="28"/>
        </w:rPr>
        <w:t>:</w:t>
      </w:r>
    </w:p>
    <w:p w:rsidR="00443884" w:rsidRPr="00E366FF" w:rsidRDefault="00483CCF" w:rsidP="00A90A80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366FF">
        <w:rPr>
          <w:rFonts w:ascii="Times New Roman" w:hAnsi="Times New Roman"/>
          <w:sz w:val="28"/>
          <w:szCs w:val="28"/>
        </w:rPr>
        <w:t xml:space="preserve">- проект </w:t>
      </w:r>
      <w:r w:rsidR="00A90A80" w:rsidRPr="00A90A80">
        <w:rPr>
          <w:rFonts w:ascii="Times New Roman" w:hAnsi="Times New Roman"/>
          <w:bCs/>
          <w:sz w:val="28"/>
          <w:szCs w:val="28"/>
        </w:rPr>
        <w:t xml:space="preserve">внесения изменений в проект планировки и проект межевания территории индивидуальной жилой застройки в селе Старая </w:t>
      </w:r>
      <w:proofErr w:type="spellStart"/>
      <w:r w:rsidR="00A90A80" w:rsidRPr="00A90A80">
        <w:rPr>
          <w:rFonts w:ascii="Times New Roman" w:hAnsi="Times New Roman"/>
          <w:bCs/>
          <w:sz w:val="28"/>
          <w:szCs w:val="28"/>
        </w:rPr>
        <w:t>Яксарка</w:t>
      </w:r>
      <w:proofErr w:type="spellEnd"/>
      <w:r w:rsidR="00A90A80" w:rsidRPr="00A90A8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A90A80" w:rsidRPr="00A90A80">
        <w:rPr>
          <w:rFonts w:ascii="Times New Roman" w:hAnsi="Times New Roman"/>
          <w:bCs/>
          <w:sz w:val="28"/>
          <w:szCs w:val="28"/>
        </w:rPr>
        <w:t>Шемышейского</w:t>
      </w:r>
      <w:proofErr w:type="spellEnd"/>
      <w:r w:rsidR="00A90A80" w:rsidRPr="00A90A80">
        <w:rPr>
          <w:rFonts w:ascii="Times New Roman" w:hAnsi="Times New Roman"/>
          <w:bCs/>
          <w:sz w:val="28"/>
          <w:szCs w:val="28"/>
        </w:rPr>
        <w:t xml:space="preserve"> района Пензенской области</w:t>
      </w:r>
      <w:r w:rsidR="004F71BC" w:rsidRPr="00E366FF">
        <w:rPr>
          <w:rFonts w:ascii="Times New Roman" w:hAnsi="Times New Roman"/>
          <w:sz w:val="28"/>
          <w:szCs w:val="28"/>
        </w:rPr>
        <w:t xml:space="preserve"> </w:t>
      </w:r>
      <w:r w:rsidRPr="00E366FF">
        <w:rPr>
          <w:rFonts w:ascii="Times New Roman" w:hAnsi="Times New Roman"/>
          <w:sz w:val="28"/>
          <w:szCs w:val="28"/>
        </w:rPr>
        <w:t>(далее - проект).</w:t>
      </w:r>
    </w:p>
    <w:p w:rsidR="00BD34C2" w:rsidRPr="00E366FF" w:rsidRDefault="00BB2F32" w:rsidP="00E366FF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366FF">
        <w:rPr>
          <w:rFonts w:ascii="Times New Roman" w:hAnsi="Times New Roman"/>
          <w:sz w:val="28"/>
          <w:szCs w:val="28"/>
        </w:rPr>
        <w:t xml:space="preserve">2. Количество участников </w:t>
      </w:r>
      <w:r w:rsidR="00A90A80">
        <w:rPr>
          <w:rFonts w:ascii="Times New Roman" w:hAnsi="Times New Roman"/>
          <w:sz w:val="28"/>
          <w:szCs w:val="28"/>
        </w:rPr>
        <w:t>публичных слушаний</w:t>
      </w:r>
      <w:r w:rsidR="00BD34C2" w:rsidRPr="00E366FF">
        <w:rPr>
          <w:rFonts w:ascii="Times New Roman" w:hAnsi="Times New Roman"/>
          <w:sz w:val="28"/>
          <w:szCs w:val="28"/>
        </w:rPr>
        <w:t>, которые приняли уч</w:t>
      </w:r>
      <w:r w:rsidR="00A90A80">
        <w:rPr>
          <w:rFonts w:ascii="Times New Roman" w:hAnsi="Times New Roman"/>
          <w:sz w:val="28"/>
          <w:szCs w:val="28"/>
        </w:rPr>
        <w:t>астие в публичных слушаниях</w:t>
      </w:r>
      <w:r w:rsidR="00BD34C2" w:rsidRPr="00E366FF">
        <w:rPr>
          <w:rFonts w:ascii="Times New Roman" w:hAnsi="Times New Roman"/>
          <w:sz w:val="28"/>
          <w:szCs w:val="28"/>
        </w:rPr>
        <w:t xml:space="preserve"> - </w:t>
      </w:r>
      <w:r w:rsidR="00BD34C2" w:rsidRPr="008D797D">
        <w:rPr>
          <w:rFonts w:ascii="Times New Roman" w:hAnsi="Times New Roman"/>
          <w:sz w:val="28"/>
          <w:szCs w:val="28"/>
        </w:rPr>
        <w:t>0</w:t>
      </w:r>
      <w:r w:rsidR="00BD34C2" w:rsidRPr="00E366FF">
        <w:rPr>
          <w:rFonts w:ascii="Times New Roman" w:hAnsi="Times New Roman"/>
          <w:sz w:val="28"/>
          <w:szCs w:val="28"/>
        </w:rPr>
        <w:t xml:space="preserve"> человек.</w:t>
      </w:r>
    </w:p>
    <w:p w:rsidR="00E366FF" w:rsidRPr="00E366FF" w:rsidRDefault="00BB2F32" w:rsidP="00E366FF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366FF">
        <w:rPr>
          <w:rFonts w:ascii="Times New Roman" w:hAnsi="Times New Roman"/>
          <w:sz w:val="28"/>
          <w:szCs w:val="28"/>
        </w:rPr>
        <w:t xml:space="preserve">3. Реквизиты протокола </w:t>
      </w:r>
      <w:r w:rsidR="00A90A80">
        <w:rPr>
          <w:rFonts w:ascii="Times New Roman" w:hAnsi="Times New Roman"/>
          <w:sz w:val="28"/>
          <w:szCs w:val="28"/>
        </w:rPr>
        <w:t>публичных слушаний</w:t>
      </w:r>
      <w:r w:rsidRPr="00E366FF">
        <w:rPr>
          <w:rFonts w:ascii="Times New Roman" w:hAnsi="Times New Roman"/>
          <w:sz w:val="28"/>
          <w:szCs w:val="28"/>
        </w:rPr>
        <w:t xml:space="preserve">: от </w:t>
      </w:r>
      <w:r w:rsidR="00A90A80">
        <w:rPr>
          <w:rFonts w:ascii="Times New Roman" w:hAnsi="Times New Roman"/>
          <w:sz w:val="28"/>
          <w:szCs w:val="28"/>
        </w:rPr>
        <w:t>25</w:t>
      </w:r>
      <w:r w:rsidR="00E366FF" w:rsidRPr="00E366FF">
        <w:rPr>
          <w:rFonts w:ascii="Times New Roman" w:hAnsi="Times New Roman"/>
          <w:sz w:val="28"/>
          <w:szCs w:val="28"/>
        </w:rPr>
        <w:t>.12</w:t>
      </w:r>
      <w:r w:rsidR="00BD34C2" w:rsidRPr="00E366FF">
        <w:rPr>
          <w:rFonts w:ascii="Times New Roman" w:hAnsi="Times New Roman"/>
          <w:sz w:val="28"/>
          <w:szCs w:val="28"/>
        </w:rPr>
        <w:t>.2023</w:t>
      </w:r>
      <w:r w:rsidRPr="00E366FF">
        <w:rPr>
          <w:rFonts w:ascii="Times New Roman" w:hAnsi="Times New Roman"/>
          <w:sz w:val="28"/>
          <w:szCs w:val="28"/>
        </w:rPr>
        <w:t xml:space="preserve"> №</w:t>
      </w:r>
      <w:r w:rsidR="008D797D">
        <w:rPr>
          <w:rFonts w:ascii="Times New Roman" w:hAnsi="Times New Roman"/>
          <w:sz w:val="28"/>
          <w:szCs w:val="28"/>
        </w:rPr>
        <w:t xml:space="preserve"> 137</w:t>
      </w:r>
      <w:r w:rsidRPr="00E366FF">
        <w:rPr>
          <w:rFonts w:ascii="Times New Roman" w:hAnsi="Times New Roman"/>
          <w:sz w:val="28"/>
          <w:szCs w:val="28"/>
        </w:rPr>
        <w:t>.</w:t>
      </w:r>
      <w:r w:rsidR="00E366FF" w:rsidRPr="00E366FF">
        <w:rPr>
          <w:rFonts w:ascii="Times New Roman" w:hAnsi="Times New Roman"/>
          <w:sz w:val="28"/>
          <w:szCs w:val="28"/>
        </w:rPr>
        <w:t xml:space="preserve"> </w:t>
      </w:r>
    </w:p>
    <w:p w:rsidR="00E366FF" w:rsidRPr="00E366FF" w:rsidRDefault="00A90A80" w:rsidP="00E366FF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Публичные слушания</w:t>
      </w:r>
      <w:r w:rsidR="00E366FF" w:rsidRPr="00E366FF">
        <w:rPr>
          <w:rFonts w:ascii="Times New Roman" w:hAnsi="Times New Roman"/>
          <w:sz w:val="28"/>
          <w:szCs w:val="28"/>
        </w:rPr>
        <w:t xml:space="preserve"> по вышеуказанному проекту подготовлены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E366FF" w:rsidRPr="00E366FF">
        <w:rPr>
          <w:rFonts w:ascii="Times New Roman" w:hAnsi="Times New Roman"/>
          <w:sz w:val="28"/>
          <w:szCs w:val="28"/>
        </w:rPr>
        <w:t>и проведены в соответствии с действующим законодательством                                                       о градостроительной деятельности.</w:t>
      </w:r>
    </w:p>
    <w:p w:rsidR="00E366FF" w:rsidRPr="00E366FF" w:rsidRDefault="00E366FF" w:rsidP="00E366FF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366FF">
        <w:rPr>
          <w:rFonts w:ascii="Times New Roman" w:hAnsi="Times New Roman"/>
          <w:sz w:val="28"/>
          <w:szCs w:val="28"/>
        </w:rPr>
        <w:t>Комиссия считает возможным принять решение об утверждении проекта, рассмотрен</w:t>
      </w:r>
      <w:r w:rsidR="00A90A80">
        <w:rPr>
          <w:rFonts w:ascii="Times New Roman" w:hAnsi="Times New Roman"/>
          <w:sz w:val="28"/>
          <w:szCs w:val="28"/>
        </w:rPr>
        <w:t>ного на публичных слушаниях</w:t>
      </w:r>
      <w:r w:rsidRPr="00E366FF">
        <w:rPr>
          <w:rFonts w:ascii="Times New Roman" w:hAnsi="Times New Roman"/>
          <w:sz w:val="28"/>
          <w:szCs w:val="28"/>
        </w:rPr>
        <w:t>.</w:t>
      </w:r>
    </w:p>
    <w:p w:rsidR="00BD34C2" w:rsidRPr="00E366FF" w:rsidRDefault="00E366FF" w:rsidP="00A90A80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366FF">
        <w:rPr>
          <w:rFonts w:ascii="Times New Roman" w:hAnsi="Times New Roman"/>
          <w:sz w:val="28"/>
          <w:szCs w:val="28"/>
        </w:rPr>
        <w:t>5</w:t>
      </w:r>
      <w:r w:rsidR="00BB2F32" w:rsidRPr="00E366FF">
        <w:rPr>
          <w:rFonts w:ascii="Times New Roman" w:hAnsi="Times New Roman"/>
          <w:sz w:val="28"/>
          <w:szCs w:val="28"/>
        </w:rPr>
        <w:t xml:space="preserve">. </w:t>
      </w:r>
      <w:r w:rsidR="00BD34C2" w:rsidRPr="00E366FF">
        <w:rPr>
          <w:rFonts w:ascii="Times New Roman" w:hAnsi="Times New Roman"/>
          <w:sz w:val="28"/>
          <w:szCs w:val="28"/>
        </w:rPr>
        <w:t>Заключение о рез</w:t>
      </w:r>
      <w:r w:rsidR="00A90A80">
        <w:rPr>
          <w:rFonts w:ascii="Times New Roman" w:hAnsi="Times New Roman"/>
          <w:sz w:val="28"/>
          <w:szCs w:val="28"/>
        </w:rPr>
        <w:t>ультатах публичных слушаний</w:t>
      </w:r>
      <w:r w:rsidR="00BD34C2" w:rsidRPr="00E366FF">
        <w:rPr>
          <w:rFonts w:ascii="Times New Roman" w:hAnsi="Times New Roman"/>
          <w:sz w:val="28"/>
          <w:szCs w:val="28"/>
        </w:rPr>
        <w:t xml:space="preserve"> будет направлено </w:t>
      </w:r>
      <w:r w:rsidR="00A90A80">
        <w:rPr>
          <w:rFonts w:ascii="Times New Roman" w:hAnsi="Times New Roman"/>
          <w:sz w:val="28"/>
          <w:szCs w:val="28"/>
        </w:rPr>
        <w:t xml:space="preserve">                     в администрацию </w:t>
      </w:r>
      <w:proofErr w:type="spellStart"/>
      <w:r w:rsidR="00A90A80" w:rsidRPr="00A90A80">
        <w:rPr>
          <w:rFonts w:ascii="Times New Roman" w:hAnsi="Times New Roman"/>
          <w:sz w:val="28"/>
          <w:szCs w:val="28"/>
        </w:rPr>
        <w:t>Старояксарского</w:t>
      </w:r>
      <w:proofErr w:type="spellEnd"/>
      <w:r w:rsidR="00A90A80" w:rsidRPr="00A90A80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="00A90A80" w:rsidRPr="00A90A80">
        <w:rPr>
          <w:rFonts w:ascii="Times New Roman" w:hAnsi="Times New Roman"/>
          <w:sz w:val="28"/>
          <w:szCs w:val="28"/>
        </w:rPr>
        <w:t>Шемышейского</w:t>
      </w:r>
      <w:proofErr w:type="spellEnd"/>
      <w:r w:rsidR="00A90A80" w:rsidRPr="00A90A80">
        <w:rPr>
          <w:rFonts w:ascii="Times New Roman" w:hAnsi="Times New Roman"/>
          <w:sz w:val="28"/>
          <w:szCs w:val="28"/>
        </w:rPr>
        <w:t xml:space="preserve"> района Пензенской области</w:t>
      </w:r>
      <w:r w:rsidR="00A90A80">
        <w:rPr>
          <w:rFonts w:ascii="Times New Roman" w:hAnsi="Times New Roman"/>
          <w:sz w:val="28"/>
          <w:szCs w:val="28"/>
        </w:rPr>
        <w:t xml:space="preserve"> </w:t>
      </w:r>
      <w:r w:rsidR="00BD34C2" w:rsidRPr="00E366FF">
        <w:rPr>
          <w:rFonts w:ascii="Times New Roman" w:hAnsi="Times New Roman"/>
          <w:sz w:val="28"/>
          <w:szCs w:val="28"/>
        </w:rPr>
        <w:t xml:space="preserve">для принятия решения об утверждении проекта либо </w:t>
      </w:r>
      <w:r w:rsidR="00A90A80">
        <w:rPr>
          <w:rFonts w:ascii="Times New Roman" w:hAnsi="Times New Roman"/>
          <w:sz w:val="28"/>
          <w:szCs w:val="28"/>
        </w:rPr>
        <w:t xml:space="preserve">                      </w:t>
      </w:r>
      <w:r w:rsidR="00BD34C2" w:rsidRPr="00E366FF">
        <w:rPr>
          <w:rFonts w:ascii="Times New Roman" w:hAnsi="Times New Roman"/>
          <w:sz w:val="28"/>
          <w:szCs w:val="28"/>
        </w:rPr>
        <w:t>об откло</w:t>
      </w:r>
      <w:r>
        <w:rPr>
          <w:rFonts w:ascii="Times New Roman" w:hAnsi="Times New Roman"/>
          <w:sz w:val="28"/>
          <w:szCs w:val="28"/>
        </w:rPr>
        <w:t>нении проекта и направлении его</w:t>
      </w:r>
      <w:r w:rsidR="00BD34C2" w:rsidRPr="00E366FF">
        <w:rPr>
          <w:rFonts w:ascii="Times New Roman" w:hAnsi="Times New Roman"/>
          <w:sz w:val="28"/>
          <w:szCs w:val="28"/>
        </w:rPr>
        <w:t xml:space="preserve"> на доработку.</w:t>
      </w:r>
    </w:p>
    <w:p w:rsidR="00BD34C2" w:rsidRPr="00E366FF" w:rsidRDefault="00BD34C2" w:rsidP="00E366FF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83CCF" w:rsidRDefault="00483CCF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BD34C2" w:rsidRDefault="00BD34C2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Председатель Комиссии - Первый заместитель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Министра градостроительства и архитектуры</w:t>
      </w:r>
    </w:p>
    <w:p w:rsidR="00BB2F32" w:rsidRDefault="00BB2F32" w:rsidP="00BB2F32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Пензенской области - начальник Управления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контроля и 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организационно – правового обеспечения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А.Р.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Ахме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>рова</w:t>
      </w:r>
      <w:proofErr w:type="spellEnd"/>
    </w:p>
    <w:p w:rsidR="00BD34C2" w:rsidRDefault="00BD34C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D34C2" w:rsidRDefault="00BD34C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66FF" w:rsidRPr="00E366FF" w:rsidRDefault="00E366FF" w:rsidP="00E366FF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66FF">
        <w:rPr>
          <w:rFonts w:ascii="Times New Roman" w:eastAsia="Times New Roman" w:hAnsi="Times New Roman"/>
          <w:sz w:val="28"/>
          <w:szCs w:val="28"/>
          <w:lang w:eastAsia="ru-RU"/>
        </w:rPr>
        <w:t>Секретарь Комиссии – заместитель начальника</w:t>
      </w:r>
    </w:p>
    <w:p w:rsidR="00E366FF" w:rsidRPr="00E366FF" w:rsidRDefault="00E366FF" w:rsidP="00E366FF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66FF"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отдела проведения общественных обсуждений </w:t>
      </w:r>
    </w:p>
    <w:p w:rsidR="00E366FF" w:rsidRPr="00E366FF" w:rsidRDefault="00E366FF" w:rsidP="00E366FF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66FF">
        <w:rPr>
          <w:rFonts w:ascii="Times New Roman" w:eastAsia="Times New Roman" w:hAnsi="Times New Roman"/>
          <w:sz w:val="28"/>
          <w:szCs w:val="28"/>
          <w:lang w:eastAsia="ru-RU"/>
        </w:rPr>
        <w:t xml:space="preserve">и публичных слушаний Управления градостроительного </w:t>
      </w:r>
    </w:p>
    <w:p w:rsidR="00E366FF" w:rsidRPr="00E366FF" w:rsidRDefault="00E366FF" w:rsidP="00E366FF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66FF"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развития Министерства градостроительства </w:t>
      </w:r>
    </w:p>
    <w:p w:rsidR="00E366FF" w:rsidRPr="00E366FF" w:rsidRDefault="00E366FF" w:rsidP="00E366FF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66FF">
        <w:rPr>
          <w:rFonts w:ascii="Times New Roman" w:eastAsia="Times New Roman" w:hAnsi="Times New Roman"/>
          <w:sz w:val="28"/>
          <w:szCs w:val="28"/>
          <w:lang w:eastAsia="ru-RU"/>
        </w:rPr>
        <w:t xml:space="preserve">и архитектуры Пензенской области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</w:t>
      </w:r>
      <w:r w:rsidRPr="00E366F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К.С. </w:t>
      </w:r>
      <w:proofErr w:type="spellStart"/>
      <w:r w:rsidRPr="00E366FF">
        <w:rPr>
          <w:rFonts w:ascii="Times New Roman" w:eastAsia="Times New Roman" w:hAnsi="Times New Roman"/>
          <w:sz w:val="28"/>
          <w:szCs w:val="28"/>
          <w:lang w:eastAsia="ru-RU"/>
        </w:rPr>
        <w:t>Кривенцева</w:t>
      </w:r>
      <w:proofErr w:type="spellEnd"/>
    </w:p>
    <w:p w:rsidR="00BD34C2" w:rsidRDefault="00BD34C2" w:rsidP="00E366FF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E32C3" w:rsidRPr="00E04E87" w:rsidRDefault="001E32C3" w:rsidP="00BB2F32">
      <w:pPr>
        <w:spacing w:after="0"/>
        <w:ind w:firstLine="850"/>
        <w:contextualSpacing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1E32C3" w:rsidRPr="00E04E87">
      <w:pgSz w:w="11906" w:h="16838"/>
      <w:pgMar w:top="567" w:right="567" w:bottom="567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10845"/>
    <w:rsid w:val="00082529"/>
    <w:rsid w:val="000D0CD9"/>
    <w:rsid w:val="000D17A2"/>
    <w:rsid w:val="00145D1C"/>
    <w:rsid w:val="001A2EA2"/>
    <w:rsid w:val="001E32C3"/>
    <w:rsid w:val="002D497F"/>
    <w:rsid w:val="00414B61"/>
    <w:rsid w:val="00443884"/>
    <w:rsid w:val="00483CCF"/>
    <w:rsid w:val="0049786B"/>
    <w:rsid w:val="004E467C"/>
    <w:rsid w:val="004F01FF"/>
    <w:rsid w:val="004F71BC"/>
    <w:rsid w:val="0057409D"/>
    <w:rsid w:val="00621A32"/>
    <w:rsid w:val="006B4AF6"/>
    <w:rsid w:val="006B5C19"/>
    <w:rsid w:val="006C1F46"/>
    <w:rsid w:val="00706B22"/>
    <w:rsid w:val="007278BA"/>
    <w:rsid w:val="00732738"/>
    <w:rsid w:val="00857157"/>
    <w:rsid w:val="008A79A0"/>
    <w:rsid w:val="008D797D"/>
    <w:rsid w:val="00930DB6"/>
    <w:rsid w:val="00A63002"/>
    <w:rsid w:val="00A90A80"/>
    <w:rsid w:val="00AB2C44"/>
    <w:rsid w:val="00AE314A"/>
    <w:rsid w:val="00BB2F32"/>
    <w:rsid w:val="00BD34C2"/>
    <w:rsid w:val="00BE72F0"/>
    <w:rsid w:val="00D60FB1"/>
    <w:rsid w:val="00E04E87"/>
    <w:rsid w:val="00E366FF"/>
    <w:rsid w:val="00EF63E4"/>
    <w:rsid w:val="00F8079A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04C4B-AA7B-47B5-B403-ABA34A9C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B2F32"/>
    <w:pPr>
      <w:suppressAutoHyphens w:val="0"/>
      <w:autoSpaceDN w:val="0"/>
      <w:spacing w:line="276" w:lineRule="auto"/>
    </w:pPr>
    <w:rPr>
      <w:lang w:eastAsia="en-US"/>
    </w:rPr>
  </w:style>
  <w:style w:type="character" w:styleId="ad">
    <w:name w:val="Hyperlink"/>
    <w:basedOn w:val="a0"/>
    <w:uiPriority w:val="99"/>
    <w:unhideWhenUsed/>
    <w:rsid w:val="004978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C73359-86DC-4B06-9F88-35C5DDB5C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3</cp:revision>
  <cp:lastPrinted>2023-12-25T14:08:00Z</cp:lastPrinted>
  <dcterms:created xsi:type="dcterms:W3CDTF">2023-12-22T09:59:00Z</dcterms:created>
  <dcterms:modified xsi:type="dcterms:W3CDTF">2023-12-25T14:27:00Z</dcterms:modified>
  <dc:language>ru-RU</dc:language>
</cp:coreProperties>
</file>