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4F71BC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E72F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F71BC">
        <w:rPr>
          <w:rFonts w:ascii="Times New Roman" w:hAnsi="Times New Roman"/>
          <w:sz w:val="28"/>
          <w:szCs w:val="28"/>
        </w:rPr>
        <w:t>8 августа 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4F71BC" w:rsidRPr="004F71BC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443884" w:rsidRPr="00BB2F32" w:rsidRDefault="00483CCF" w:rsidP="004F71BC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CCF">
        <w:rPr>
          <w:rFonts w:ascii="Times New Roman" w:hAnsi="Times New Roman"/>
          <w:sz w:val="28"/>
          <w:szCs w:val="28"/>
        </w:rPr>
        <w:t xml:space="preserve">- проект межевания территории, </w:t>
      </w:r>
      <w:r w:rsidR="004F71BC" w:rsidRPr="004F71BC">
        <w:rPr>
          <w:rFonts w:ascii="Times New Roman" w:hAnsi="Times New Roman"/>
          <w:sz w:val="28"/>
          <w:szCs w:val="28"/>
        </w:rPr>
        <w:t xml:space="preserve">ограниченной с севера – ул. </w:t>
      </w:r>
      <w:proofErr w:type="gramStart"/>
      <w:r w:rsidR="004F71BC" w:rsidRPr="004F71BC">
        <w:rPr>
          <w:rFonts w:ascii="Times New Roman" w:hAnsi="Times New Roman"/>
          <w:sz w:val="28"/>
          <w:szCs w:val="28"/>
        </w:rPr>
        <w:t xml:space="preserve">Правды,   </w:t>
      </w:r>
      <w:proofErr w:type="gramEnd"/>
      <w:r w:rsidR="004F71BC" w:rsidRPr="004F71BC">
        <w:rPr>
          <w:rFonts w:ascii="Times New Roman" w:hAnsi="Times New Roman"/>
          <w:sz w:val="28"/>
          <w:szCs w:val="28"/>
        </w:rPr>
        <w:t xml:space="preserve">          с востока – ул. </w:t>
      </w:r>
      <w:proofErr w:type="spellStart"/>
      <w:r w:rsidR="004F71BC" w:rsidRPr="004F71BC">
        <w:rPr>
          <w:rFonts w:ascii="Times New Roman" w:hAnsi="Times New Roman"/>
          <w:sz w:val="28"/>
          <w:szCs w:val="28"/>
        </w:rPr>
        <w:t>Откормсовхоз</w:t>
      </w:r>
      <w:proofErr w:type="spellEnd"/>
      <w:r w:rsidR="004F71BC" w:rsidRPr="004F71BC">
        <w:rPr>
          <w:rFonts w:ascii="Times New Roman" w:hAnsi="Times New Roman"/>
          <w:sz w:val="28"/>
          <w:szCs w:val="28"/>
        </w:rPr>
        <w:t xml:space="preserve">, с юга </w:t>
      </w:r>
      <w:r w:rsidR="004F71BC">
        <w:rPr>
          <w:rFonts w:ascii="Times New Roman" w:hAnsi="Times New Roman"/>
          <w:sz w:val="28"/>
          <w:szCs w:val="28"/>
        </w:rPr>
        <w:t>– Куйбышевская железная дорога,</w:t>
      </w:r>
      <w:r w:rsidR="004F71BC" w:rsidRPr="004F71BC">
        <w:rPr>
          <w:rFonts w:ascii="Times New Roman" w:hAnsi="Times New Roman"/>
          <w:sz w:val="28"/>
          <w:szCs w:val="28"/>
        </w:rPr>
        <w:t xml:space="preserve"> с запада – овраг с ручьем в городе Кузнецке Пензенской области, разработанного </w:t>
      </w:r>
      <w:r w:rsidR="004F71BC">
        <w:rPr>
          <w:rFonts w:ascii="Times New Roman" w:hAnsi="Times New Roman"/>
          <w:sz w:val="28"/>
          <w:szCs w:val="28"/>
        </w:rPr>
        <w:t xml:space="preserve">                              </w:t>
      </w:r>
      <w:r w:rsidR="004F71BC" w:rsidRPr="004F71BC">
        <w:rPr>
          <w:rFonts w:ascii="Times New Roman" w:hAnsi="Times New Roman"/>
          <w:sz w:val="28"/>
          <w:szCs w:val="28"/>
        </w:rPr>
        <w:t>на основании постановления администрации города Кузнецка Пензенской области от 01.02.2023 № 127</w:t>
      </w:r>
      <w:r w:rsidR="004F71BC">
        <w:rPr>
          <w:rFonts w:ascii="Times New Roman" w:hAnsi="Times New Roman"/>
          <w:sz w:val="28"/>
          <w:szCs w:val="28"/>
        </w:rPr>
        <w:t xml:space="preserve"> </w:t>
      </w:r>
      <w:r w:rsidRPr="00483CCF">
        <w:rPr>
          <w:rFonts w:ascii="Times New Roman" w:hAnsi="Times New Roman"/>
          <w:bCs/>
          <w:sz w:val="28"/>
          <w:szCs w:val="28"/>
        </w:rPr>
        <w:t>(далее - проект).</w:t>
      </w:r>
    </w:p>
    <w:p w:rsidR="00BD34C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BD34C2" w:rsidRPr="00BD34C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обсуждений, которые приняли участие в общественных обсуждениях</w:t>
      </w:r>
      <w:r w:rsidR="00BD34C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="00BD34C2" w:rsidRPr="00BD34C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BD34C2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D34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07.08.2023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BD34C2">
        <w:rPr>
          <w:rFonts w:ascii="Times New Roman" w:hAnsi="Times New Roman"/>
          <w:color w:val="000000"/>
          <w:sz w:val="28"/>
          <w:szCs w:val="28"/>
          <w:lang w:eastAsia="ru-RU"/>
        </w:rPr>
        <w:t>90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D34C2" w:rsidRPr="00BD34C2" w:rsidRDefault="00BB2F32" w:rsidP="00BD34C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BD34C2" w:rsidRP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Заключение о результатах общественных обсуждений будет направлено в администрацию</w:t>
      </w:r>
      <w:r w:rsid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города Кузнецка Пензенской области</w:t>
      </w:r>
      <w:r w:rsidR="00BD34C2" w:rsidRP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для принятия решения </w:t>
      </w:r>
      <w:r w:rsid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</w:t>
      </w:r>
      <w:r w:rsidR="00BD34C2" w:rsidRP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 утверждении проекта либо об отклонении проекта и направлении его </w:t>
      </w:r>
      <w:r w:rsid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</w:t>
      </w:r>
      <w:r w:rsidR="00BD34C2" w:rsidRP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доработку.</w:t>
      </w:r>
    </w:p>
    <w:p w:rsidR="00BD34C2" w:rsidRPr="00BD34C2" w:rsidRDefault="00BD34C2" w:rsidP="00BD34C2">
      <w:pPr>
        <w:pStyle w:val="Standard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83CCF" w:rsidRDefault="00483CCF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D34C2" w:rsidRDefault="00BD34C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34C2" w:rsidRPr="00BD34C2" w:rsidRDefault="00BD34C2" w:rsidP="00BD34C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4C2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- начальник </w:t>
      </w:r>
    </w:p>
    <w:p w:rsidR="00BD34C2" w:rsidRPr="00BD34C2" w:rsidRDefault="00BD34C2" w:rsidP="00BD34C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4C2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D34C2" w:rsidRPr="00BD34C2" w:rsidRDefault="00BD34C2" w:rsidP="00BD34C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4C2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BD34C2" w:rsidRPr="00BD34C2" w:rsidRDefault="00BD34C2" w:rsidP="00BD34C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4C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BD34C2" w:rsidRDefault="00BD34C2" w:rsidP="00BD34C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4C2">
        <w:rPr>
          <w:rFonts w:ascii="Times New Roman" w:eastAsia="Times New Roman" w:hAnsi="Times New Roman"/>
          <w:sz w:val="28"/>
          <w:szCs w:val="28"/>
          <w:lang w:eastAsia="ru-RU"/>
        </w:rPr>
        <w:t>и архитектуры Пензенской области                                                А.В. Куликова</w:t>
      </w: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82529"/>
    <w:rsid w:val="000D0CD9"/>
    <w:rsid w:val="000D17A2"/>
    <w:rsid w:val="00145D1C"/>
    <w:rsid w:val="001A2EA2"/>
    <w:rsid w:val="001E32C3"/>
    <w:rsid w:val="002D497F"/>
    <w:rsid w:val="00414B61"/>
    <w:rsid w:val="00443884"/>
    <w:rsid w:val="00483CCF"/>
    <w:rsid w:val="0049786B"/>
    <w:rsid w:val="004E467C"/>
    <w:rsid w:val="004F01FF"/>
    <w:rsid w:val="004F71BC"/>
    <w:rsid w:val="0057409D"/>
    <w:rsid w:val="00621A32"/>
    <w:rsid w:val="006B5C19"/>
    <w:rsid w:val="006C1F46"/>
    <w:rsid w:val="00706B22"/>
    <w:rsid w:val="007278BA"/>
    <w:rsid w:val="00732738"/>
    <w:rsid w:val="00857157"/>
    <w:rsid w:val="008A79A0"/>
    <w:rsid w:val="00930DB6"/>
    <w:rsid w:val="00A63002"/>
    <w:rsid w:val="00AB2C44"/>
    <w:rsid w:val="00AE314A"/>
    <w:rsid w:val="00BB2F32"/>
    <w:rsid w:val="00BD34C2"/>
    <w:rsid w:val="00BE72F0"/>
    <w:rsid w:val="00D60FB1"/>
    <w:rsid w:val="00E04E87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  <w:style w:type="character" w:styleId="ad">
    <w:name w:val="Hyperlink"/>
    <w:basedOn w:val="a0"/>
    <w:uiPriority w:val="99"/>
    <w:unhideWhenUsed/>
    <w:rsid w:val="00497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060A7-C66C-400A-9832-B40CA054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2023-06-06T12:30:00Z</cp:lastPrinted>
  <dcterms:created xsi:type="dcterms:W3CDTF">2023-08-08T07:22:00Z</dcterms:created>
  <dcterms:modified xsi:type="dcterms:W3CDTF">2023-08-08T07:22:00Z</dcterms:modified>
  <dc:language>ru-RU</dc:language>
</cp:coreProperties>
</file>