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B81244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7F3DC2">
        <w:rPr>
          <w:rFonts w:ascii="Times New Roman" w:hAnsi="Times New Roman"/>
          <w:sz w:val="28"/>
          <w:szCs w:val="28"/>
        </w:rPr>
        <w:t xml:space="preserve">   </w:t>
      </w:r>
      <w:r w:rsidR="00B81244">
        <w:rPr>
          <w:rFonts w:ascii="Times New Roman" w:hAnsi="Times New Roman"/>
          <w:sz w:val="28"/>
          <w:szCs w:val="28"/>
        </w:rPr>
        <w:t xml:space="preserve">                05 июня 2023 года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81244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</w:t>
      </w:r>
      <w:r w:rsidR="00B81244">
        <w:rPr>
          <w:rFonts w:ascii="Times New Roman" w:hAnsi="Times New Roman"/>
          <w:sz w:val="28"/>
          <w:szCs w:val="28"/>
        </w:rPr>
        <w:t xml:space="preserve"> рассмотренного на публичных слушаниях</w:t>
      </w:r>
      <w:r w:rsidR="007F3DC2">
        <w:rPr>
          <w:rFonts w:ascii="Times New Roman" w:hAnsi="Times New Roman"/>
          <w:sz w:val="28"/>
          <w:szCs w:val="28"/>
        </w:rPr>
        <w:t xml:space="preserve">: </w:t>
      </w:r>
      <w:r w:rsidR="007F3DC2">
        <w:rPr>
          <w:rFonts w:ascii="Times New Roman" w:hAnsi="Times New Roman"/>
          <w:sz w:val="28"/>
          <w:szCs w:val="28"/>
        </w:rPr>
        <w:tab/>
      </w:r>
    </w:p>
    <w:p w:rsidR="00BB2F32" w:rsidRPr="00BB2F32" w:rsidRDefault="00B81244" w:rsidP="00B81244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</w:t>
      </w:r>
      <w:r w:rsidRPr="00B81244">
        <w:rPr>
          <w:rFonts w:ascii="Times New Roman" w:hAnsi="Times New Roman"/>
          <w:sz w:val="28"/>
          <w:szCs w:val="28"/>
        </w:rPr>
        <w:t xml:space="preserve"> </w:t>
      </w:r>
      <w:r w:rsidRPr="00B81244">
        <w:rPr>
          <w:rFonts w:ascii="Times New Roman" w:hAnsi="Times New Roman"/>
          <w:bCs/>
          <w:sz w:val="28"/>
          <w:szCs w:val="28"/>
        </w:rPr>
        <w:t xml:space="preserve">внесения изменений в проект планировки территорий микрорайона № 7 </w:t>
      </w:r>
      <w:r w:rsidRPr="00B81244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B81244">
        <w:rPr>
          <w:rFonts w:ascii="Times New Roman" w:hAnsi="Times New Roman"/>
          <w:bCs/>
          <w:sz w:val="28"/>
          <w:szCs w:val="28"/>
        </w:rPr>
        <w:t xml:space="preserve"> – ей очереди строительства жилого района </w:t>
      </w:r>
      <w:proofErr w:type="spellStart"/>
      <w:r w:rsidRPr="00B81244">
        <w:rPr>
          <w:rFonts w:ascii="Times New Roman" w:hAnsi="Times New Roman"/>
          <w:bCs/>
          <w:sz w:val="28"/>
          <w:szCs w:val="28"/>
        </w:rPr>
        <w:t>Арбеково</w:t>
      </w:r>
      <w:proofErr w:type="spellEnd"/>
      <w:r w:rsidRPr="00B81244">
        <w:rPr>
          <w:rFonts w:ascii="Times New Roman" w:hAnsi="Times New Roman"/>
          <w:bCs/>
          <w:sz w:val="28"/>
          <w:szCs w:val="28"/>
        </w:rPr>
        <w:t xml:space="preserve">, утвержденный постановлением администрации города Пензы от 26.08.2010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B81244">
        <w:rPr>
          <w:rFonts w:ascii="Times New Roman" w:hAnsi="Times New Roman"/>
          <w:bCs/>
          <w:sz w:val="28"/>
          <w:szCs w:val="28"/>
        </w:rPr>
        <w:t>№ 919</w:t>
      </w:r>
      <w:r w:rsidR="007E70F1" w:rsidRPr="007E70F1">
        <w:rPr>
          <w:rFonts w:ascii="Times New Roman" w:hAnsi="Times New Roman"/>
          <w:bCs/>
          <w:sz w:val="28"/>
          <w:szCs w:val="28"/>
        </w:rPr>
        <w:t xml:space="preserve"> </w:t>
      </w:r>
      <w:r w:rsidR="00857157">
        <w:rPr>
          <w:rFonts w:ascii="Times New Roman" w:hAnsi="Times New Roman"/>
          <w:bCs/>
          <w:sz w:val="28"/>
          <w:szCs w:val="28"/>
        </w:rPr>
        <w:t>(далее - проект)</w:t>
      </w:r>
      <w:r w:rsidR="00BB2F32" w:rsidRPr="00BB2F32">
        <w:rPr>
          <w:rFonts w:ascii="Times New Roman" w:hAnsi="Times New Roman"/>
          <w:bCs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</w:t>
      </w:r>
      <w:r w:rsidR="000151D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астников </w:t>
      </w:r>
      <w:r w:rsidR="000151DC">
        <w:rPr>
          <w:rFonts w:ascii="Times New Roman" w:hAnsi="Times New Roman"/>
          <w:sz w:val="28"/>
          <w:szCs w:val="28"/>
          <w:lang w:eastAsia="ru-RU"/>
        </w:rPr>
        <w:t>публичных слушаний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0151D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астие в </w:t>
      </w:r>
      <w:r w:rsidR="000151DC">
        <w:rPr>
          <w:rFonts w:ascii="Times New Roman" w:hAnsi="Times New Roman"/>
          <w:sz w:val="28"/>
          <w:szCs w:val="28"/>
          <w:lang w:eastAsia="ru-RU"/>
        </w:rPr>
        <w:t>публичных слушаниях</w:t>
      </w:r>
      <w:r w:rsidR="00622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- 15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3. Р</w:t>
      </w:r>
      <w:r w:rsidR="000151DC">
        <w:rPr>
          <w:rFonts w:ascii="Times New Roman" w:hAnsi="Times New Roman"/>
          <w:sz w:val="28"/>
          <w:szCs w:val="28"/>
          <w:lang w:eastAsia="ru-RU"/>
        </w:rPr>
        <w:t>еквизиты протокола публичных слушаний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622A9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29.05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 w:rsidR="00622A9F">
        <w:rPr>
          <w:rFonts w:ascii="Times New Roman" w:hAnsi="Times New Roman"/>
          <w:color w:val="000000"/>
          <w:sz w:val="28"/>
          <w:szCs w:val="28"/>
          <w:lang w:eastAsia="ru-RU"/>
        </w:rPr>
        <w:t>2023 № 65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C401E" w:rsidRDefault="00BB2F32" w:rsidP="00BB2F32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4C401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Предложения и замечания по рассматриваемому проекту поступили </w:t>
      </w:r>
      <w:r w:rsidR="00B1768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</w:t>
      </w:r>
      <w:r w:rsidR="004C401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от участников публичных слушаний в устной и письменной форме.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6"/>
        <w:gridCol w:w="3397"/>
        <w:gridCol w:w="5805"/>
      </w:tblGrid>
      <w:tr w:rsidR="004C401E" w:rsidTr="004C401E">
        <w:tc>
          <w:tcPr>
            <w:tcW w:w="426" w:type="dxa"/>
          </w:tcPr>
          <w:p w:rsidR="004C401E" w:rsidRDefault="004C401E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97" w:type="dxa"/>
          </w:tcPr>
          <w:p w:rsidR="004C401E" w:rsidRDefault="004C401E" w:rsidP="004C401E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 w:rsidRPr="004C401E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Предложения и замечания</w:t>
            </w: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граждан, </w:t>
            </w:r>
            <w:r w:rsidRPr="004C401E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5805" w:type="dxa"/>
          </w:tcPr>
          <w:p w:rsidR="004C401E" w:rsidRDefault="00B7761D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Участни</w:t>
            </w:r>
            <w:r w:rsidR="00D73D60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ками публичных слушаний выражено</w:t>
            </w:r>
            <w:r w:rsidR="00302764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предложение/замечание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об отклонении проекта, поскольку изначально проектом предусмотрено строительство 6-ти этажного сооружения № 22 паркинг на 550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ма</w:t>
            </w:r>
            <w:r w:rsidR="000151DC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шинно</w:t>
            </w:r>
            <w:proofErr w:type="spellEnd"/>
            <w:r w:rsidR="000151DC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– мест, </w:t>
            </w:r>
            <w:r w:rsidR="00CA4720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внесение изменений</w:t>
            </w:r>
            <w:r w:rsidR="008E6D77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="00CF032A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повлечет нарушение действующего законодательства, согласно которому внесение изменений </w:t>
            </w:r>
            <w:r w:rsidR="00D73D60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                       </w:t>
            </w:r>
            <w:r w:rsidR="00CF032A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в заключенный по результатам аукциона договор аренды земельного участка, находящегося в государственной или муниципальной собственности, в части изменения видов разрешенного использования такого </w:t>
            </w:r>
            <w:r w:rsidR="00D73D60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земельного участка не допускается. Также выражено предложение/замечание                                  о необходимости паркинга.</w:t>
            </w:r>
          </w:p>
        </w:tc>
      </w:tr>
      <w:tr w:rsidR="004C401E" w:rsidTr="004C401E">
        <w:tc>
          <w:tcPr>
            <w:tcW w:w="426" w:type="dxa"/>
          </w:tcPr>
          <w:p w:rsidR="004C401E" w:rsidRDefault="004C401E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97" w:type="dxa"/>
          </w:tcPr>
          <w:p w:rsidR="004C401E" w:rsidRDefault="004C401E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  <w:r w:rsidRPr="004C401E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  <w:t>Предложения и замечания иных участников публичных слушаний</w:t>
            </w:r>
          </w:p>
        </w:tc>
        <w:tc>
          <w:tcPr>
            <w:tcW w:w="5805" w:type="dxa"/>
          </w:tcPr>
          <w:p w:rsidR="004C401E" w:rsidRDefault="004C401E" w:rsidP="00BB2F32">
            <w:pPr>
              <w:pStyle w:val="Standard"/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4C401E" w:rsidRDefault="00D73D60" w:rsidP="00D73D6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5. Аргументированные рекомендации организатора публичных слушаний </w:t>
      </w:r>
      <w:r w:rsidR="00D8772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 целесообразности или нецелесообразности учета внесенных участниками публичных слушаний предложений и замечаний.</w:t>
      </w:r>
    </w:p>
    <w:p w:rsidR="008F167B" w:rsidRDefault="00D8772B" w:rsidP="008F167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0151DC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По сведениям</w:t>
      </w:r>
      <w:r w:rsidR="000151DC" w:rsidRPr="000151DC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Pr="000151DC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поступившим от Управления муниципального иму</w:t>
      </w:r>
      <w:r w:rsidR="00DD4EE0" w:rsidRPr="000151DC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щ</w:t>
      </w:r>
      <w:r w:rsidRPr="000151DC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ества города Пензы</w:t>
      </w:r>
      <w:r w:rsid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 в случае утверждения</w:t>
      </w:r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проекта внесения изменений</w:t>
      </w:r>
      <w:r w:rsid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        в вышеуказанный проект и получения</w:t>
      </w:r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арендатором разрешения на условно разрешенный вид использования земельного участка «служебные </w:t>
      </w:r>
      <w:proofErr w:type="gramStart"/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гаражи» </w:t>
      </w:r>
      <w:r w:rsid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</w:t>
      </w:r>
      <w:proofErr w:type="gramEnd"/>
      <w:r w:rsid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</w:t>
      </w:r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(код 4.9)</w:t>
      </w:r>
      <w:r w:rsid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с арендатором будет заключено дополнительное соглашение к договору аренды № 400 от 21.01.2019.</w:t>
      </w:r>
    </w:p>
    <w:p w:rsidR="000151DC" w:rsidRPr="008F167B" w:rsidRDefault="000151DC" w:rsidP="008F167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Кроме того, письмом </w:t>
      </w:r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администрации</w:t>
      </w:r>
      <w:r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города Пензы от 13.02.2023 арендатору земельного участка, в ответ на заявление об установлении соответствия между существующим видом разрешенного использования земельного участка </w:t>
      </w:r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(обслуживание автотранспорта) </w:t>
      </w:r>
      <w:r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 видом разрешенного использования</w:t>
      </w:r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(служебные гаражи с кодом 4.9), установленным </w:t>
      </w:r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lastRenderedPageBreak/>
        <w:t xml:space="preserve">классификатором, </w:t>
      </w:r>
      <w:r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рекомендовано </w:t>
      </w:r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обратиться за предоставлением разрешения </w:t>
      </w:r>
      <w:r w:rsid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</w:t>
      </w:r>
      <w:r w:rsidR="008F167B" w:rsidRP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условно разрешенный вид использования земельного участка в Министерство градостроительства и архитектуры Пензенской области.</w:t>
      </w:r>
    </w:p>
    <w:p w:rsidR="00DD4EE0" w:rsidRDefault="00B17684" w:rsidP="00D73D6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6. С учетом результатов публичных слушаний в отношении проекта Министерством градостроительства и архитектуры Пензенской области будет принято решение об утверждении проекта либо об отклонении проекта </w:t>
      </w:r>
      <w:r w:rsidR="008F167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 направлении его на доработку. </w:t>
      </w:r>
      <w:r w:rsidR="00F71A1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</w:p>
    <w:p w:rsidR="00DD4EE0" w:rsidRDefault="00DD4EE0" w:rsidP="00D73D60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B2F32" w:rsidRDefault="00BB2F32" w:rsidP="00BB2F32">
      <w:pPr>
        <w:pStyle w:val="Standard"/>
        <w:suppressAutoHyphens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17684" w:rsidRDefault="00B17684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57157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</w:t>
      </w:r>
      <w:r w:rsidR="008571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151DC"/>
    <w:rsid w:val="000D0CD9"/>
    <w:rsid w:val="000D17A2"/>
    <w:rsid w:val="00124429"/>
    <w:rsid w:val="00145D1C"/>
    <w:rsid w:val="001A2EA2"/>
    <w:rsid w:val="001E32C3"/>
    <w:rsid w:val="002D2CF4"/>
    <w:rsid w:val="002D497F"/>
    <w:rsid w:val="00302764"/>
    <w:rsid w:val="00356E3B"/>
    <w:rsid w:val="003F5E78"/>
    <w:rsid w:val="004C401E"/>
    <w:rsid w:val="004E467C"/>
    <w:rsid w:val="004F01FF"/>
    <w:rsid w:val="00530629"/>
    <w:rsid w:val="0057409D"/>
    <w:rsid w:val="00621A32"/>
    <w:rsid w:val="00622A9F"/>
    <w:rsid w:val="006B5C19"/>
    <w:rsid w:val="00706B22"/>
    <w:rsid w:val="007278BA"/>
    <w:rsid w:val="00732738"/>
    <w:rsid w:val="007E70F1"/>
    <w:rsid w:val="007F3DC2"/>
    <w:rsid w:val="00857157"/>
    <w:rsid w:val="008E6D77"/>
    <w:rsid w:val="008F167B"/>
    <w:rsid w:val="00A63002"/>
    <w:rsid w:val="00AE314A"/>
    <w:rsid w:val="00B17684"/>
    <w:rsid w:val="00B7761D"/>
    <w:rsid w:val="00B81244"/>
    <w:rsid w:val="00BB2F32"/>
    <w:rsid w:val="00CA4720"/>
    <w:rsid w:val="00CF032A"/>
    <w:rsid w:val="00D73D60"/>
    <w:rsid w:val="00D8772B"/>
    <w:rsid w:val="00DD4EE0"/>
    <w:rsid w:val="00E04E87"/>
    <w:rsid w:val="00F71A14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719C5-FA2D-405F-8641-67D71C3E7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4</cp:revision>
  <cp:lastPrinted>2023-06-16T08:27:00Z</cp:lastPrinted>
  <dcterms:created xsi:type="dcterms:W3CDTF">2023-06-15T14:50:00Z</dcterms:created>
  <dcterms:modified xsi:type="dcterms:W3CDTF">2023-06-16T08:28:00Z</dcterms:modified>
  <dc:language>ru-RU</dc:language>
</cp:coreProperties>
</file>