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B40" w:rsidRPr="00E0404F" w:rsidRDefault="0079715F" w:rsidP="00E0404F">
      <w:pPr>
        <w:pStyle w:val="1"/>
        <w:spacing w:after="0"/>
        <w:rPr>
          <w:rFonts w:ascii="Times New Roman" w:hAnsi="Times New Roman"/>
          <w:szCs w:val="28"/>
        </w:rPr>
      </w:pPr>
      <w:r w:rsidRPr="00E0404F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040B042B" wp14:editId="35AB9008">
                <wp:simplePos x="0" y="0"/>
                <wp:positionH relativeFrom="page">
                  <wp:posOffset>5825490</wp:posOffset>
                </wp:positionH>
                <wp:positionV relativeFrom="page">
                  <wp:posOffset>457200</wp:posOffset>
                </wp:positionV>
                <wp:extent cx="866140" cy="28194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5183" w:rsidRPr="00913380" w:rsidRDefault="001E5183" w:rsidP="00FC7B40">
                            <w:pPr>
                              <w:jc w:val="center"/>
                              <w:rPr>
                                <w:rFonts w:ascii="Arial" w:hAnsi="Arial"/>
                                <w:szCs w:val="24"/>
                                <w:u w:val="single"/>
                              </w:rPr>
                            </w:pPr>
                            <w:r w:rsidRPr="00913380">
                              <w:rPr>
                                <w:rFonts w:ascii="Arial" w:hAnsi="Arial"/>
                                <w:szCs w:val="24"/>
                                <w:u w:val="single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0B04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8.7pt;margin-top:36pt;width:68.2pt;height:22.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gv+rgIAALgFAAAOAAAAZHJzL2Uyb0RvYy54bWysVG1vmzAQ/j5p/8Hyd8pLCQVUUrUhTJO6&#10;F6ndD3DABGtgM9sJdNP++84mSUmrSdM2PiD7fH7unrvHd30zdi3aU6mY4Bn2LzyMKC9Fxfg2w18e&#10;CyfGSGnCK9IKTjP8RBW+Wb59cz30KQ1EI9qKSgQgXKVDn+FG6z51XVU2tCPqQvSUw2EtZEc0bOXW&#10;rSQZAL1r3cDzIncQsuqlKKlSYM2nQ7y0+HVNS/2prhXVqM0w5KbtX9r/xvzd5TVJt5L0DSsPaZC/&#10;yKIjjEPQE1RONEE7yV5BdayUQolaX5Sic0Vds5JaDsDG916weWhITy0XKI7qT2VS/w+2/Lj/LBGr&#10;MhxgxEkHLXqko0Z3YkSBqc7QqxScHnpw0yOYocuWqervRflVIS5WDeFbeiulGBpKKsjONzfd2dUJ&#10;RxmQzfBBVBCG7LSwQGMtO1M6KAYCdOjS06kzJpUSjHEU+SGclHAUxH4CaxOBpMfLvVT6HRUdMosM&#10;S2i8BSf7e6Un16OLicVFwdoW7CRt+ZkBMCcLhIar5swkYXv5I/GSdbyOQycMorUTennu3Bar0IkK&#10;/2qRX+arVe7/NHH9MG1YVVFuwhx15Yd/1reDwidFnJSlRMsqA2dSUnK7WbUS7QnourDfoSAzN/c8&#10;DVsv4PKCkh+E3l2QOEUUXzlhES6c5MqLHc9P7pLIC5MwL84p3TNO/50SGjKcLILFpKXfcvPs95ob&#10;STumYXK0rAN1nJxIahS45pVtrSasndazUpj0n0sB7T422urVSHQSqx43I6AYEW9E9QTKlQKUBSKE&#10;cQeLRsjvGA0wOjKsvu2IpBi17zmo/zKCfGDWzDdyvtnMN4SXAJVhjdG0XOlpPu16ybYNRJreGxe3&#10;8GJqZtX8nNXhncF4sKQOo8zMn/neej0P3OUvAAAA//8DAFBLAwQUAAYACAAAACEAUIy6yuEAAAAL&#10;AQAADwAAAGRycy9kb3ducmV2LnhtbEyPwU7DMAyG70i8Q2QkbixtV1YoTSfEBBw4sU2IY9p4bUfj&#10;VE22dW+Pd4KbLX/6/f3FcrK9OOLoO0cK4lkEAql2pqNGwXbzevcAwgdNRveOUMEZPSzL66tC58ad&#10;6BOP69AIDiGfawVtCEMupa9btNrP3IDEt50brQ68jo00oz5xuO1lEkULaXVH/KHVA760WP+sD1bB&#10;vjq/J1u/+tiHdL7bhK/se/VWKXV7Mz0/gQg4hT8YLvqsDiU7Ve5AxotewWOcpYwqyBLudAGi+zmX&#10;qXiKFynIspD/O5S/AAAA//8DAFBLAQItABQABgAIAAAAIQC2gziS/gAAAOEBAAATAAAAAAAAAAAA&#10;AAAAAAAAAABbQ29udGVudF9UeXBlc10ueG1sUEsBAi0AFAAGAAgAAAAhADj9If/WAAAAlAEAAAsA&#10;AAAAAAAAAAAAAAAALwEAAF9yZWxzLy5yZWxzUEsBAi0AFAAGAAgAAAAhALrWC/6uAgAAuAUAAA4A&#10;AAAAAAAAAAAAAAAALgIAAGRycy9lMm9Eb2MueG1sUEsBAi0AFAAGAAgAAAAhAFCMusrhAAAACwEA&#10;AA8AAAAAAAAAAAAAAAAACAUAAGRycy9kb3ducmV2LnhtbFBLBQYAAAAABAAEAPMAAAAWBgAAAAA=&#10;" filled="f" stroked="f">
                <v:textbox inset="1mm,1mm,1mm,1mm">
                  <w:txbxContent>
                    <w:p w:rsidR="001E5183" w:rsidRPr="00913380" w:rsidRDefault="001E5183" w:rsidP="00FC7B40">
                      <w:pPr>
                        <w:jc w:val="center"/>
                        <w:rPr>
                          <w:rFonts w:ascii="Arial" w:hAnsi="Arial"/>
                          <w:szCs w:val="24"/>
                          <w:u w:val="single"/>
                        </w:rPr>
                      </w:pPr>
                      <w:r w:rsidRPr="00913380">
                        <w:rPr>
                          <w:rFonts w:ascii="Arial" w:hAnsi="Arial"/>
                          <w:szCs w:val="24"/>
                          <w:u w:val="single"/>
                        </w:rPr>
                        <w:t>Проект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FC7B40" w:rsidRPr="00E0404F">
        <w:rPr>
          <w:rFonts w:ascii="Times New Roman" w:hAnsi="Times New Roman"/>
          <w:noProof/>
          <w:szCs w:val="28"/>
        </w:rPr>
        <w:t>О внесении изменени</w:t>
      </w:r>
      <w:r w:rsidR="0002427A" w:rsidRPr="00E0404F">
        <w:rPr>
          <w:rFonts w:ascii="Times New Roman" w:hAnsi="Times New Roman"/>
          <w:noProof/>
          <w:szCs w:val="28"/>
        </w:rPr>
        <w:t>я</w:t>
      </w:r>
      <w:r w:rsidR="00FC7B40" w:rsidRPr="00E0404F">
        <w:rPr>
          <w:rFonts w:ascii="Times New Roman" w:hAnsi="Times New Roman"/>
          <w:noProof/>
          <w:szCs w:val="28"/>
        </w:rPr>
        <w:t xml:space="preserve"> в </w:t>
      </w:r>
      <w:r w:rsidR="0002427A" w:rsidRPr="00E0404F">
        <w:rPr>
          <w:rFonts w:ascii="Times New Roman" w:hAnsi="Times New Roman"/>
          <w:noProof/>
          <w:szCs w:val="28"/>
        </w:rPr>
        <w:t>статью 16 Закона</w:t>
      </w:r>
      <w:r w:rsidR="00FC7B40" w:rsidRPr="00E0404F">
        <w:rPr>
          <w:rFonts w:ascii="Times New Roman" w:hAnsi="Times New Roman"/>
          <w:noProof/>
          <w:szCs w:val="28"/>
        </w:rPr>
        <w:t xml:space="preserve"> Пензенской области</w:t>
      </w:r>
      <w:r w:rsidR="0002427A" w:rsidRPr="00E0404F">
        <w:rPr>
          <w:rFonts w:ascii="Times New Roman" w:hAnsi="Times New Roman"/>
          <w:noProof/>
          <w:szCs w:val="28"/>
        </w:rPr>
        <w:t xml:space="preserve"> </w:t>
      </w:r>
      <w:r w:rsidR="00F235C9">
        <w:rPr>
          <w:rFonts w:ascii="Times New Roman" w:hAnsi="Times New Roman"/>
          <w:noProof/>
          <w:szCs w:val="28"/>
        </w:rPr>
        <w:t xml:space="preserve">       </w:t>
      </w:r>
      <w:proofErr w:type="gramStart"/>
      <w:r w:rsidR="00F235C9">
        <w:rPr>
          <w:rFonts w:ascii="Times New Roman" w:hAnsi="Times New Roman"/>
          <w:noProof/>
          <w:szCs w:val="28"/>
        </w:rPr>
        <w:t xml:space="preserve">   </w:t>
      </w:r>
      <w:r w:rsidR="00F235C9">
        <w:rPr>
          <w:rFonts w:ascii="Times New Roman" w:hAnsi="Times New Roman"/>
          <w:bCs/>
          <w:szCs w:val="28"/>
        </w:rPr>
        <w:t>«</w:t>
      </w:r>
      <w:proofErr w:type="gramEnd"/>
      <w:r w:rsidR="0002427A" w:rsidRPr="00E0404F">
        <w:rPr>
          <w:rFonts w:ascii="Times New Roman" w:hAnsi="Times New Roman"/>
          <w:bCs/>
          <w:szCs w:val="28"/>
        </w:rPr>
        <w:t>О регулировании земельных отношений н</w:t>
      </w:r>
      <w:r w:rsidR="00F235C9">
        <w:rPr>
          <w:rFonts w:ascii="Times New Roman" w:hAnsi="Times New Roman"/>
          <w:bCs/>
          <w:szCs w:val="28"/>
        </w:rPr>
        <w:t>а территории Пензенской области»</w:t>
      </w:r>
    </w:p>
    <w:p w:rsidR="00FC7B40" w:rsidRPr="00E0404F" w:rsidRDefault="00FC7B40" w:rsidP="00E0404F">
      <w:pPr>
        <w:spacing w:before="240"/>
        <w:jc w:val="center"/>
        <w:rPr>
          <w:sz w:val="28"/>
          <w:szCs w:val="28"/>
        </w:rPr>
      </w:pPr>
      <w:r w:rsidRPr="00E0404F">
        <w:rPr>
          <w:sz w:val="28"/>
          <w:szCs w:val="28"/>
        </w:rPr>
        <w:t>Внесен Губернатором Пензенской области О.В. Мельниченко</w:t>
      </w:r>
    </w:p>
    <w:p w:rsidR="00FC7B40" w:rsidRDefault="00FC7B40" w:rsidP="00E0404F">
      <w:pPr>
        <w:pStyle w:val="4"/>
        <w:spacing w:after="240"/>
        <w:rPr>
          <w:sz w:val="28"/>
          <w:szCs w:val="28"/>
        </w:rPr>
      </w:pPr>
    </w:p>
    <w:p w:rsidR="00A93C26" w:rsidRPr="00C45EEF" w:rsidRDefault="00A93C26" w:rsidP="00A93C2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45EEF">
        <w:rPr>
          <w:bCs/>
          <w:sz w:val="28"/>
          <w:szCs w:val="28"/>
        </w:rPr>
        <w:t>Внести в часть 2 статьи 16 Закона Пензенской области от 31 мая 2024 года № 4317-ЗПО «О регулировании земельных отношений на территории Пензенской области» (Пензенские губернские ведомости, 2024, № 50, № 63) изменение, дополнив пункт 4 абзацем следующего содержания:</w:t>
      </w:r>
    </w:p>
    <w:p w:rsidR="00A93C26" w:rsidRPr="00C45EEF" w:rsidRDefault="00A93C26" w:rsidP="00A93C2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45EEF">
        <w:rPr>
          <w:bCs/>
          <w:sz w:val="28"/>
          <w:szCs w:val="28"/>
        </w:rPr>
        <w:t xml:space="preserve">«В случае </w:t>
      </w:r>
      <w:r>
        <w:rPr>
          <w:bCs/>
          <w:sz w:val="28"/>
          <w:szCs w:val="28"/>
        </w:rPr>
        <w:t xml:space="preserve">если инвестиционными </w:t>
      </w:r>
      <w:r w:rsidRPr="00C45EEF">
        <w:rPr>
          <w:bCs/>
          <w:sz w:val="28"/>
          <w:szCs w:val="28"/>
        </w:rPr>
        <w:t xml:space="preserve">проектами, </w:t>
      </w:r>
      <w:r>
        <w:rPr>
          <w:bCs/>
          <w:sz w:val="28"/>
          <w:szCs w:val="28"/>
        </w:rPr>
        <w:t xml:space="preserve">указанными в настоящем пункте </w:t>
      </w:r>
      <w:r w:rsidRPr="00C45EEF">
        <w:rPr>
          <w:bCs/>
          <w:sz w:val="28"/>
          <w:szCs w:val="28"/>
        </w:rPr>
        <w:t xml:space="preserve">предполагается строительство многоквартирного дома (многоквартирных домов), не менее 5 процентов от общей площади жилых помещений подлежат передаче инвестором, реализующим масштабный инвестиционный проект, отвечающий критериям, предусмотренными подпунктами «а», «б» и «в» настоящего пункта, либо не менее </w:t>
      </w:r>
      <w:r w:rsidRPr="002D31AA">
        <w:rPr>
          <w:bCs/>
          <w:sz w:val="28"/>
          <w:szCs w:val="28"/>
        </w:rPr>
        <w:t xml:space="preserve">5 процентов </w:t>
      </w:r>
      <w:r w:rsidRPr="00C45EEF">
        <w:rPr>
          <w:bCs/>
          <w:sz w:val="28"/>
          <w:szCs w:val="28"/>
        </w:rPr>
        <w:t xml:space="preserve">площади жилых помещений, находящихся в собственности </w:t>
      </w:r>
      <w:r>
        <w:rPr>
          <w:bCs/>
          <w:sz w:val="28"/>
          <w:szCs w:val="28"/>
        </w:rPr>
        <w:t xml:space="preserve">инвестора </w:t>
      </w:r>
      <w:r w:rsidRPr="00C45EEF">
        <w:rPr>
          <w:bCs/>
          <w:sz w:val="28"/>
          <w:szCs w:val="28"/>
        </w:rPr>
        <w:t xml:space="preserve">в собственность Пензенской области для последующего предоставления жилых помещений детям-сиротам и детям, оставшимся без попечения родителей, лицам из числа детей-сирот и детей, оставшихся без попечения родителей, в соответствии с федеральным законодательством и законодательством Пензенской области или перечисляется </w:t>
      </w:r>
      <w:r>
        <w:rPr>
          <w:bCs/>
          <w:sz w:val="28"/>
          <w:szCs w:val="28"/>
        </w:rPr>
        <w:t>инвестором</w:t>
      </w:r>
      <w:r w:rsidRPr="00C45EEF">
        <w:rPr>
          <w:bCs/>
          <w:sz w:val="28"/>
          <w:szCs w:val="28"/>
        </w:rPr>
        <w:t xml:space="preserve"> в бюджет Пензенской </w:t>
      </w:r>
      <w:r>
        <w:rPr>
          <w:bCs/>
          <w:sz w:val="28"/>
          <w:szCs w:val="28"/>
        </w:rPr>
        <w:t>области</w:t>
      </w:r>
      <w:r w:rsidRPr="00C45EEF">
        <w:rPr>
          <w:bCs/>
          <w:sz w:val="28"/>
          <w:szCs w:val="28"/>
        </w:rPr>
        <w:t xml:space="preserve"> 2 тысяч</w:t>
      </w:r>
      <w:r>
        <w:rPr>
          <w:bCs/>
          <w:sz w:val="28"/>
          <w:szCs w:val="28"/>
        </w:rPr>
        <w:t>и</w:t>
      </w:r>
      <w:r w:rsidRPr="00C45EEF">
        <w:rPr>
          <w:bCs/>
          <w:sz w:val="28"/>
          <w:szCs w:val="28"/>
        </w:rPr>
        <w:t xml:space="preserve"> рублей с каждого квадратного метра жилых помещений</w:t>
      </w:r>
      <w:r w:rsidR="00622AAF">
        <w:rPr>
          <w:bCs/>
          <w:sz w:val="28"/>
          <w:szCs w:val="28"/>
        </w:rPr>
        <w:t>,</w:t>
      </w:r>
      <w:r w:rsidRPr="00C45EE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предусмотренных инвестиционным проектом </w:t>
      </w:r>
      <w:r w:rsidRPr="00C45EEF">
        <w:rPr>
          <w:bCs/>
          <w:sz w:val="28"/>
          <w:szCs w:val="28"/>
        </w:rPr>
        <w:t>порядке и сроки, предусмотренные инвестиционным соглашением.».</w:t>
      </w:r>
    </w:p>
    <w:p w:rsidR="00FC7B40" w:rsidRPr="00E0404F" w:rsidRDefault="00FC7B40" w:rsidP="002435C2">
      <w:pPr>
        <w:pStyle w:val="4"/>
        <w:rPr>
          <w:sz w:val="28"/>
          <w:szCs w:val="28"/>
        </w:rPr>
      </w:pPr>
      <w:bookmarkStart w:id="0" w:name="_GoBack"/>
      <w:bookmarkEnd w:id="0"/>
    </w:p>
    <w:p w:rsidR="00FC7B40" w:rsidRPr="00E0404F" w:rsidRDefault="00FC7B40" w:rsidP="002435C2">
      <w:pPr>
        <w:pStyle w:val="a0"/>
        <w:rPr>
          <w:sz w:val="28"/>
          <w:szCs w:val="28"/>
        </w:rPr>
      </w:pPr>
      <w:r w:rsidRPr="00E0404F">
        <w:rPr>
          <w:sz w:val="28"/>
          <w:szCs w:val="28"/>
        </w:rPr>
        <w:t>Настоящий Закон вступает в силу по истечении десяти дней после дня его официального опубликования.</w:t>
      </w:r>
    </w:p>
    <w:sectPr w:rsidR="00FC7B40" w:rsidRPr="00E0404F" w:rsidSect="00E0404F">
      <w:headerReference w:type="default" r:id="rId8"/>
      <w:headerReference w:type="first" r:id="rId9"/>
      <w:pgSz w:w="11907" w:h="16840" w:code="9"/>
      <w:pgMar w:top="1135" w:right="1418" w:bottom="709" w:left="1418" w:header="720" w:footer="720" w:gutter="0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F7E" w:rsidRDefault="009B2F7E">
      <w:r>
        <w:separator/>
      </w:r>
    </w:p>
  </w:endnote>
  <w:endnote w:type="continuationSeparator" w:id="0">
    <w:p w:rsidR="009B2F7E" w:rsidRDefault="009B2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F7E" w:rsidRDefault="009B2F7E">
      <w:r>
        <w:separator/>
      </w:r>
    </w:p>
  </w:footnote>
  <w:footnote w:type="continuationSeparator" w:id="0">
    <w:p w:rsidR="009B2F7E" w:rsidRDefault="009B2F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006807"/>
      <w:docPartObj>
        <w:docPartGallery w:val="Page Numbers (Top of Page)"/>
        <w:docPartUnique/>
      </w:docPartObj>
    </w:sdtPr>
    <w:sdtEndPr/>
    <w:sdtContent>
      <w:p w:rsidR="001E5183" w:rsidRDefault="001E518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C26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183" w:rsidRDefault="001E5183" w:rsidP="00F84CB8">
    <w:pPr>
      <w:spacing w:before="1920" w:after="720"/>
      <w:jc w:val="center"/>
      <w:rPr>
        <w:b/>
        <w:sz w:val="56"/>
      </w:rPr>
    </w:pPr>
    <w:r>
      <w:rPr>
        <w:b/>
        <w:spacing w:val="20"/>
        <w:sz w:val="56"/>
      </w:rPr>
      <w:t>ЗАКОН</w:t>
    </w:r>
    <w:r>
      <w:rPr>
        <w:b/>
        <w:sz w:val="56"/>
      </w:rPr>
      <w:br/>
      <w:t>Пензенской области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" w15:restartNumberingAfterBreak="0">
    <w:nsid w:val="32080907"/>
    <w:multiLevelType w:val="multilevel"/>
    <w:tmpl w:val="03E01C14"/>
    <w:lvl w:ilvl="0">
      <w:start w:val="1"/>
      <w:numFmt w:val="decimal"/>
      <w:lvlText w:val="%1)"/>
      <w:lvlJc w:val="left"/>
      <w:pPr>
        <w:tabs>
          <w:tab w:val="num" w:pos="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2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7A2E86"/>
    <w:multiLevelType w:val="multilevel"/>
    <w:tmpl w:val="96C475E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5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6AA3AFD"/>
    <w:multiLevelType w:val="multilevel"/>
    <w:tmpl w:val="03E01C14"/>
    <w:lvl w:ilvl="0">
      <w:start w:val="1"/>
      <w:numFmt w:val="decimal"/>
      <w:lvlText w:val="%1)"/>
      <w:lvlJc w:val="left"/>
      <w:pPr>
        <w:tabs>
          <w:tab w:val="num" w:pos="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7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8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4"/>
  </w:num>
  <w:num w:numId="5">
    <w:abstractNumId w:val="8"/>
  </w:num>
  <w:num w:numId="6">
    <w:abstractNumId w:val="2"/>
  </w:num>
  <w:num w:numId="7">
    <w:abstractNumId w:val="3"/>
  </w:num>
  <w:num w:numId="8">
    <w:abstractNumId w:val="3"/>
    <w:lvlOverride w:ilvl="0">
      <w:startOverride w:val="26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6"/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B40"/>
    <w:rsid w:val="00006C2B"/>
    <w:rsid w:val="0001645E"/>
    <w:rsid w:val="0002427A"/>
    <w:rsid w:val="00025123"/>
    <w:rsid w:val="00027F75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75E12"/>
    <w:rsid w:val="00080B25"/>
    <w:rsid w:val="000842F8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3E96"/>
    <w:rsid w:val="000F5773"/>
    <w:rsid w:val="00104330"/>
    <w:rsid w:val="00104E58"/>
    <w:rsid w:val="00111751"/>
    <w:rsid w:val="00114911"/>
    <w:rsid w:val="001233B3"/>
    <w:rsid w:val="0012457C"/>
    <w:rsid w:val="00124FE3"/>
    <w:rsid w:val="0013496B"/>
    <w:rsid w:val="00135DBD"/>
    <w:rsid w:val="00150960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C530A"/>
    <w:rsid w:val="001C5DE8"/>
    <w:rsid w:val="001D6DCF"/>
    <w:rsid w:val="001E3A2E"/>
    <w:rsid w:val="001E5183"/>
    <w:rsid w:val="001F0168"/>
    <w:rsid w:val="001F5D5D"/>
    <w:rsid w:val="00202388"/>
    <w:rsid w:val="002044A3"/>
    <w:rsid w:val="00221E20"/>
    <w:rsid w:val="00222803"/>
    <w:rsid w:val="00233DBF"/>
    <w:rsid w:val="00234D10"/>
    <w:rsid w:val="00237AF7"/>
    <w:rsid w:val="00241746"/>
    <w:rsid w:val="002435C2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4696"/>
    <w:rsid w:val="002B6A00"/>
    <w:rsid w:val="002C7683"/>
    <w:rsid w:val="002C7FC6"/>
    <w:rsid w:val="002E0A76"/>
    <w:rsid w:val="002E4D87"/>
    <w:rsid w:val="002E5172"/>
    <w:rsid w:val="002E65A0"/>
    <w:rsid w:val="00304CF3"/>
    <w:rsid w:val="003070D9"/>
    <w:rsid w:val="003111A2"/>
    <w:rsid w:val="00316C7C"/>
    <w:rsid w:val="0032618D"/>
    <w:rsid w:val="0032623B"/>
    <w:rsid w:val="00343955"/>
    <w:rsid w:val="00352EAF"/>
    <w:rsid w:val="00354066"/>
    <w:rsid w:val="003548E7"/>
    <w:rsid w:val="00360636"/>
    <w:rsid w:val="00375BB8"/>
    <w:rsid w:val="0038158F"/>
    <w:rsid w:val="00394720"/>
    <w:rsid w:val="00396D8C"/>
    <w:rsid w:val="003B0122"/>
    <w:rsid w:val="003B5B80"/>
    <w:rsid w:val="003B6465"/>
    <w:rsid w:val="003B65AE"/>
    <w:rsid w:val="003D53FA"/>
    <w:rsid w:val="003D61BF"/>
    <w:rsid w:val="003D721E"/>
    <w:rsid w:val="003E15EA"/>
    <w:rsid w:val="003F109A"/>
    <w:rsid w:val="003F1B8F"/>
    <w:rsid w:val="003F2CD0"/>
    <w:rsid w:val="003F3B59"/>
    <w:rsid w:val="003F6A98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35E51"/>
    <w:rsid w:val="004459E2"/>
    <w:rsid w:val="00447772"/>
    <w:rsid w:val="00460544"/>
    <w:rsid w:val="00464105"/>
    <w:rsid w:val="00466536"/>
    <w:rsid w:val="00466BDB"/>
    <w:rsid w:val="0047523F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29DD"/>
    <w:rsid w:val="005B54C7"/>
    <w:rsid w:val="005B77B5"/>
    <w:rsid w:val="005C6256"/>
    <w:rsid w:val="005C66CF"/>
    <w:rsid w:val="005D071C"/>
    <w:rsid w:val="005D5A16"/>
    <w:rsid w:val="005E31ED"/>
    <w:rsid w:val="005E6CF7"/>
    <w:rsid w:val="005F3A07"/>
    <w:rsid w:val="005F69A8"/>
    <w:rsid w:val="00601F92"/>
    <w:rsid w:val="00603FD3"/>
    <w:rsid w:val="00614D80"/>
    <w:rsid w:val="00621652"/>
    <w:rsid w:val="00622AAF"/>
    <w:rsid w:val="00622B9D"/>
    <w:rsid w:val="00625D65"/>
    <w:rsid w:val="00626A59"/>
    <w:rsid w:val="00630D8C"/>
    <w:rsid w:val="006325D6"/>
    <w:rsid w:val="00634634"/>
    <w:rsid w:val="006551F1"/>
    <w:rsid w:val="00655304"/>
    <w:rsid w:val="006678D3"/>
    <w:rsid w:val="0067103D"/>
    <w:rsid w:val="0068418C"/>
    <w:rsid w:val="0069175D"/>
    <w:rsid w:val="006A0F9E"/>
    <w:rsid w:val="006B6BC9"/>
    <w:rsid w:val="006E3660"/>
    <w:rsid w:val="006E72A5"/>
    <w:rsid w:val="007008ED"/>
    <w:rsid w:val="00700EAF"/>
    <w:rsid w:val="0070215A"/>
    <w:rsid w:val="00704A88"/>
    <w:rsid w:val="0072377C"/>
    <w:rsid w:val="00726716"/>
    <w:rsid w:val="00726AFC"/>
    <w:rsid w:val="0073334A"/>
    <w:rsid w:val="00737EDE"/>
    <w:rsid w:val="00743B1A"/>
    <w:rsid w:val="00746742"/>
    <w:rsid w:val="00763A9C"/>
    <w:rsid w:val="00767346"/>
    <w:rsid w:val="007925C5"/>
    <w:rsid w:val="0079709B"/>
    <w:rsid w:val="0079715F"/>
    <w:rsid w:val="00797FC9"/>
    <w:rsid w:val="007A1EB5"/>
    <w:rsid w:val="007A70F8"/>
    <w:rsid w:val="007B08A7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807837"/>
    <w:rsid w:val="00815690"/>
    <w:rsid w:val="00820EBF"/>
    <w:rsid w:val="00823B0D"/>
    <w:rsid w:val="00826DB6"/>
    <w:rsid w:val="00827BA3"/>
    <w:rsid w:val="00833629"/>
    <w:rsid w:val="00874FD7"/>
    <w:rsid w:val="00893EE6"/>
    <w:rsid w:val="008945BE"/>
    <w:rsid w:val="0089700F"/>
    <w:rsid w:val="008A087A"/>
    <w:rsid w:val="008A155F"/>
    <w:rsid w:val="008A77B0"/>
    <w:rsid w:val="008A7D30"/>
    <w:rsid w:val="008C43F3"/>
    <w:rsid w:val="008C5B10"/>
    <w:rsid w:val="008C6A85"/>
    <w:rsid w:val="008C79C7"/>
    <w:rsid w:val="008D33BB"/>
    <w:rsid w:val="008D5FA1"/>
    <w:rsid w:val="008D77B7"/>
    <w:rsid w:val="008F292D"/>
    <w:rsid w:val="009007EE"/>
    <w:rsid w:val="0090650F"/>
    <w:rsid w:val="00913380"/>
    <w:rsid w:val="0095047B"/>
    <w:rsid w:val="00950DFC"/>
    <w:rsid w:val="00957C80"/>
    <w:rsid w:val="00962ABE"/>
    <w:rsid w:val="009658C5"/>
    <w:rsid w:val="00971B61"/>
    <w:rsid w:val="00972B87"/>
    <w:rsid w:val="00975979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2F7E"/>
    <w:rsid w:val="009B3B32"/>
    <w:rsid w:val="009B7AB0"/>
    <w:rsid w:val="009C58FE"/>
    <w:rsid w:val="009E23D0"/>
    <w:rsid w:val="009E3958"/>
    <w:rsid w:val="009E628C"/>
    <w:rsid w:val="00A0051A"/>
    <w:rsid w:val="00A02366"/>
    <w:rsid w:val="00A024ED"/>
    <w:rsid w:val="00A2556D"/>
    <w:rsid w:val="00A35C09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5A57"/>
    <w:rsid w:val="00A86C82"/>
    <w:rsid w:val="00A8744F"/>
    <w:rsid w:val="00A9166F"/>
    <w:rsid w:val="00A93C26"/>
    <w:rsid w:val="00A9628E"/>
    <w:rsid w:val="00A977DE"/>
    <w:rsid w:val="00AA1336"/>
    <w:rsid w:val="00AA1EB1"/>
    <w:rsid w:val="00AA301E"/>
    <w:rsid w:val="00AA3CF9"/>
    <w:rsid w:val="00AA4A24"/>
    <w:rsid w:val="00AC4AEF"/>
    <w:rsid w:val="00AC7153"/>
    <w:rsid w:val="00AD0565"/>
    <w:rsid w:val="00AD310F"/>
    <w:rsid w:val="00AD3333"/>
    <w:rsid w:val="00AE3243"/>
    <w:rsid w:val="00AF579F"/>
    <w:rsid w:val="00B00C09"/>
    <w:rsid w:val="00B0141C"/>
    <w:rsid w:val="00B01DC6"/>
    <w:rsid w:val="00B04E20"/>
    <w:rsid w:val="00B12169"/>
    <w:rsid w:val="00B16DD1"/>
    <w:rsid w:val="00B20F75"/>
    <w:rsid w:val="00B22EA2"/>
    <w:rsid w:val="00B40018"/>
    <w:rsid w:val="00B42D2D"/>
    <w:rsid w:val="00B534BE"/>
    <w:rsid w:val="00B64900"/>
    <w:rsid w:val="00B66ADA"/>
    <w:rsid w:val="00B84611"/>
    <w:rsid w:val="00B95989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4E19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13FF4"/>
    <w:rsid w:val="00D30CB8"/>
    <w:rsid w:val="00D37162"/>
    <w:rsid w:val="00D44867"/>
    <w:rsid w:val="00D45664"/>
    <w:rsid w:val="00D50078"/>
    <w:rsid w:val="00D541B7"/>
    <w:rsid w:val="00D56990"/>
    <w:rsid w:val="00D66554"/>
    <w:rsid w:val="00D73181"/>
    <w:rsid w:val="00D772AF"/>
    <w:rsid w:val="00D91F57"/>
    <w:rsid w:val="00D92704"/>
    <w:rsid w:val="00D92D50"/>
    <w:rsid w:val="00D933D9"/>
    <w:rsid w:val="00D9437C"/>
    <w:rsid w:val="00DC0687"/>
    <w:rsid w:val="00DD2B36"/>
    <w:rsid w:val="00DD47C8"/>
    <w:rsid w:val="00DD52CD"/>
    <w:rsid w:val="00DF02D9"/>
    <w:rsid w:val="00DF54D1"/>
    <w:rsid w:val="00DF5BEB"/>
    <w:rsid w:val="00E005CB"/>
    <w:rsid w:val="00E010BF"/>
    <w:rsid w:val="00E014C8"/>
    <w:rsid w:val="00E0404F"/>
    <w:rsid w:val="00E05929"/>
    <w:rsid w:val="00E1148D"/>
    <w:rsid w:val="00E1158F"/>
    <w:rsid w:val="00E23FBD"/>
    <w:rsid w:val="00E27C96"/>
    <w:rsid w:val="00E3439B"/>
    <w:rsid w:val="00E35FF5"/>
    <w:rsid w:val="00E36AC7"/>
    <w:rsid w:val="00E467F7"/>
    <w:rsid w:val="00E51D68"/>
    <w:rsid w:val="00E5257F"/>
    <w:rsid w:val="00E55839"/>
    <w:rsid w:val="00E629B9"/>
    <w:rsid w:val="00E801A6"/>
    <w:rsid w:val="00E84597"/>
    <w:rsid w:val="00E848FF"/>
    <w:rsid w:val="00EB2154"/>
    <w:rsid w:val="00EC0BEA"/>
    <w:rsid w:val="00EC212E"/>
    <w:rsid w:val="00EC57CF"/>
    <w:rsid w:val="00ED1344"/>
    <w:rsid w:val="00ED58D9"/>
    <w:rsid w:val="00ED763F"/>
    <w:rsid w:val="00EE054C"/>
    <w:rsid w:val="00EF4EBF"/>
    <w:rsid w:val="00EF55B6"/>
    <w:rsid w:val="00EF627B"/>
    <w:rsid w:val="00F01B0B"/>
    <w:rsid w:val="00F01DF3"/>
    <w:rsid w:val="00F04612"/>
    <w:rsid w:val="00F06346"/>
    <w:rsid w:val="00F235C9"/>
    <w:rsid w:val="00F26801"/>
    <w:rsid w:val="00F336EE"/>
    <w:rsid w:val="00F47991"/>
    <w:rsid w:val="00F63152"/>
    <w:rsid w:val="00F70943"/>
    <w:rsid w:val="00F714F4"/>
    <w:rsid w:val="00F84CB8"/>
    <w:rsid w:val="00F87B88"/>
    <w:rsid w:val="00F97CF9"/>
    <w:rsid w:val="00FA313C"/>
    <w:rsid w:val="00FA6994"/>
    <w:rsid w:val="00FA7A73"/>
    <w:rsid w:val="00FB17FB"/>
    <w:rsid w:val="00FB1D85"/>
    <w:rsid w:val="00FB5AD9"/>
    <w:rsid w:val="00FC4D9A"/>
    <w:rsid w:val="00FC6AAF"/>
    <w:rsid w:val="00FC7B40"/>
    <w:rsid w:val="00FD327B"/>
    <w:rsid w:val="00FD3581"/>
    <w:rsid w:val="00FD4FC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647517-076D-42C4-9C09-CDBDC9982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AF7"/>
    <w:rPr>
      <w:sz w:val="24"/>
    </w:rPr>
  </w:style>
  <w:style w:type="paragraph" w:styleId="1">
    <w:name w:val="heading 1"/>
    <w:basedOn w:val="a"/>
    <w:next w:val="a"/>
    <w:link w:val="11"/>
    <w:qFormat/>
    <w:rsid w:val="00237AF7"/>
    <w:pPr>
      <w:keepNext/>
      <w:keepLines/>
      <w:numPr>
        <w:numId w:val="7"/>
      </w:numPr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link w:val="22"/>
    <w:qFormat/>
    <w:rsid w:val="00237AF7"/>
    <w:pPr>
      <w:keepNext/>
      <w:keepLines/>
      <w:numPr>
        <w:ilvl w:val="1"/>
        <w:numId w:val="7"/>
      </w:numPr>
      <w:spacing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4"/>
    <w:link w:val="32"/>
    <w:qFormat/>
    <w:rsid w:val="00237AF7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237AF7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237AF7"/>
    <w:pPr>
      <w:keepNext/>
      <w:numPr>
        <w:ilvl w:val="4"/>
        <w:numId w:val="7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237AF7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237AF7"/>
    <w:pPr>
      <w:keepNext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237AF7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237AF7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237AF7"/>
    <w:pPr>
      <w:spacing w:before="120"/>
      <w:ind w:firstLine="567"/>
      <w:jc w:val="both"/>
    </w:pPr>
  </w:style>
  <w:style w:type="paragraph" w:styleId="a5">
    <w:name w:val="header"/>
    <w:basedOn w:val="a"/>
    <w:link w:val="a6"/>
    <w:rsid w:val="00237AF7"/>
    <w:pPr>
      <w:tabs>
        <w:tab w:val="center" w:pos="4536"/>
        <w:tab w:val="right" w:pos="9072"/>
      </w:tabs>
    </w:pPr>
  </w:style>
  <w:style w:type="paragraph" w:styleId="a7">
    <w:name w:val="footer"/>
    <w:basedOn w:val="a"/>
    <w:link w:val="a8"/>
    <w:rsid w:val="00237AF7"/>
    <w:pPr>
      <w:tabs>
        <w:tab w:val="center" w:pos="4536"/>
        <w:tab w:val="right" w:pos="9072"/>
      </w:tabs>
    </w:pPr>
  </w:style>
  <w:style w:type="paragraph" w:styleId="a9">
    <w:name w:val="Body Text Indent"/>
    <w:basedOn w:val="a"/>
    <w:link w:val="aa"/>
    <w:rsid w:val="00237AF7"/>
    <w:pPr>
      <w:spacing w:before="60"/>
      <w:ind w:left="284" w:firstLine="284"/>
      <w:jc w:val="both"/>
    </w:pPr>
  </w:style>
  <w:style w:type="paragraph" w:styleId="ab">
    <w:name w:val="Signature"/>
    <w:basedOn w:val="a"/>
    <w:next w:val="a"/>
    <w:link w:val="ac"/>
    <w:rsid w:val="00237AF7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237AF7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237AF7"/>
    <w:pPr>
      <w:numPr>
        <w:ilvl w:val="6"/>
      </w:numPr>
      <w:spacing w:before="60"/>
      <w:outlineLvl w:val="6"/>
    </w:pPr>
  </w:style>
  <w:style w:type="paragraph" w:styleId="ad">
    <w:name w:val="table of figures"/>
    <w:basedOn w:val="a"/>
    <w:next w:val="a"/>
    <w:semiHidden/>
    <w:rsid w:val="00237AF7"/>
    <w:pPr>
      <w:ind w:left="480" w:hanging="480"/>
    </w:pPr>
  </w:style>
  <w:style w:type="paragraph" w:customStyle="1" w:styleId="3">
    <w:name w:val="Стиль3"/>
    <w:basedOn w:val="a"/>
    <w:rsid w:val="00237AF7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237AF7"/>
    <w:pPr>
      <w:numPr>
        <w:ilvl w:val="7"/>
        <w:numId w:val="7"/>
      </w:numPr>
      <w:jc w:val="both"/>
    </w:pPr>
  </w:style>
  <w:style w:type="character" w:styleId="ae">
    <w:name w:val="page number"/>
    <w:basedOn w:val="a1"/>
    <w:rsid w:val="00237AF7"/>
  </w:style>
  <w:style w:type="character" w:styleId="af">
    <w:name w:val="Hyperlink"/>
    <w:basedOn w:val="a1"/>
    <w:rsid w:val="00237AF7"/>
    <w:rPr>
      <w:color w:val="0000FF"/>
      <w:u w:val="single"/>
    </w:rPr>
  </w:style>
  <w:style w:type="paragraph" w:customStyle="1" w:styleId="0">
    <w:name w:val="Заголовок 0"/>
    <w:basedOn w:val="a"/>
    <w:rsid w:val="00237AF7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237AF7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237AF7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237AF7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237AF7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1">
    <w:name w:val="toc 5"/>
    <w:basedOn w:val="a"/>
    <w:next w:val="a"/>
    <w:autoRedefine/>
    <w:rsid w:val="00237AF7"/>
    <w:pPr>
      <w:keepLines/>
      <w:tabs>
        <w:tab w:val="right" w:leader="dot" w:pos="9072"/>
      </w:tabs>
      <w:spacing w:before="60"/>
      <w:ind w:right="567"/>
    </w:pPr>
  </w:style>
  <w:style w:type="paragraph" w:styleId="af0">
    <w:name w:val="Balloon Text"/>
    <w:basedOn w:val="a"/>
    <w:link w:val="af1"/>
    <w:rsid w:val="00237AF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237AF7"/>
    <w:rPr>
      <w:rFonts w:ascii="Tahoma" w:hAnsi="Tahoma" w:cs="Tahoma"/>
      <w:sz w:val="16"/>
      <w:szCs w:val="16"/>
    </w:rPr>
  </w:style>
  <w:style w:type="character" w:customStyle="1" w:styleId="ac">
    <w:name w:val="Подпись Знак"/>
    <w:link w:val="ab"/>
    <w:rsid w:val="00237AF7"/>
    <w:rPr>
      <w:sz w:val="24"/>
    </w:rPr>
  </w:style>
  <w:style w:type="character" w:customStyle="1" w:styleId="11">
    <w:name w:val="Заголовок 1 Знак"/>
    <w:basedOn w:val="a1"/>
    <w:link w:val="1"/>
    <w:rsid w:val="00FC7B40"/>
    <w:rPr>
      <w:rFonts w:ascii="Arial" w:hAnsi="Arial"/>
      <w:b/>
      <w:kern w:val="28"/>
      <w:sz w:val="28"/>
    </w:rPr>
  </w:style>
  <w:style w:type="character" w:customStyle="1" w:styleId="22">
    <w:name w:val="Заголовок 2 Знак"/>
    <w:basedOn w:val="a1"/>
    <w:link w:val="2"/>
    <w:rsid w:val="00FC7B40"/>
    <w:rPr>
      <w:b/>
      <w:sz w:val="28"/>
    </w:rPr>
  </w:style>
  <w:style w:type="character" w:customStyle="1" w:styleId="32">
    <w:name w:val="Заголовок 3 Знак"/>
    <w:basedOn w:val="a1"/>
    <w:link w:val="30"/>
    <w:rsid w:val="00FC7B40"/>
    <w:rPr>
      <w:b/>
      <w:sz w:val="28"/>
    </w:rPr>
  </w:style>
  <w:style w:type="character" w:customStyle="1" w:styleId="42">
    <w:name w:val="Заголовок 4 Знак"/>
    <w:basedOn w:val="a1"/>
    <w:link w:val="4"/>
    <w:rsid w:val="00FC7B40"/>
    <w:rPr>
      <w:b/>
      <w:sz w:val="24"/>
    </w:rPr>
  </w:style>
  <w:style w:type="character" w:customStyle="1" w:styleId="50">
    <w:name w:val="Заголовок 5 Знак"/>
    <w:basedOn w:val="a1"/>
    <w:link w:val="5"/>
    <w:rsid w:val="00FC7B40"/>
    <w:rPr>
      <w:b/>
      <w:sz w:val="28"/>
    </w:rPr>
  </w:style>
  <w:style w:type="character" w:customStyle="1" w:styleId="60">
    <w:name w:val="Заголовок 6 Знак"/>
    <w:basedOn w:val="a1"/>
    <w:link w:val="6"/>
    <w:rsid w:val="00FC7B40"/>
    <w:rPr>
      <w:sz w:val="28"/>
    </w:rPr>
  </w:style>
  <w:style w:type="character" w:customStyle="1" w:styleId="70">
    <w:name w:val="Заголовок 7 Знак"/>
    <w:basedOn w:val="a1"/>
    <w:link w:val="7"/>
    <w:rsid w:val="00FC7B40"/>
    <w:rPr>
      <w:rFonts w:ascii="Arial" w:hAnsi="Arial"/>
      <w:sz w:val="24"/>
    </w:rPr>
  </w:style>
  <w:style w:type="character" w:customStyle="1" w:styleId="80">
    <w:name w:val="Заголовок 8 Знак"/>
    <w:basedOn w:val="a1"/>
    <w:link w:val="8"/>
    <w:rsid w:val="00FC7B40"/>
    <w:rPr>
      <w:sz w:val="24"/>
    </w:rPr>
  </w:style>
  <w:style w:type="character" w:customStyle="1" w:styleId="90">
    <w:name w:val="Заголовок 9 Знак"/>
    <w:basedOn w:val="a1"/>
    <w:link w:val="9"/>
    <w:rsid w:val="00FC7B40"/>
    <w:rPr>
      <w:sz w:val="24"/>
    </w:rPr>
  </w:style>
  <w:style w:type="character" w:customStyle="1" w:styleId="a4">
    <w:name w:val="Основной текст Знак"/>
    <w:basedOn w:val="a1"/>
    <w:link w:val="a0"/>
    <w:rsid w:val="00FC7B40"/>
    <w:rPr>
      <w:sz w:val="24"/>
    </w:rPr>
  </w:style>
  <w:style w:type="character" w:customStyle="1" w:styleId="a6">
    <w:name w:val="Верхний колонтитул Знак"/>
    <w:basedOn w:val="a1"/>
    <w:link w:val="a5"/>
    <w:rsid w:val="00FC7B40"/>
    <w:rPr>
      <w:sz w:val="24"/>
    </w:rPr>
  </w:style>
  <w:style w:type="character" w:customStyle="1" w:styleId="a8">
    <w:name w:val="Нижний колонтитул Знак"/>
    <w:basedOn w:val="a1"/>
    <w:link w:val="a7"/>
    <w:rsid w:val="00FC7B40"/>
    <w:rPr>
      <w:sz w:val="24"/>
    </w:rPr>
  </w:style>
  <w:style w:type="character" w:customStyle="1" w:styleId="aa">
    <w:name w:val="Основной текст с отступом Знак"/>
    <w:basedOn w:val="a1"/>
    <w:link w:val="a9"/>
    <w:rsid w:val="00FC7B40"/>
    <w:rPr>
      <w:sz w:val="24"/>
    </w:rPr>
  </w:style>
  <w:style w:type="character" w:styleId="af2">
    <w:name w:val="annotation reference"/>
    <w:basedOn w:val="a1"/>
    <w:rsid w:val="00FC7B40"/>
    <w:rPr>
      <w:sz w:val="16"/>
      <w:szCs w:val="16"/>
    </w:rPr>
  </w:style>
  <w:style w:type="paragraph" w:styleId="af3">
    <w:name w:val="annotation text"/>
    <w:basedOn w:val="a"/>
    <w:link w:val="af4"/>
    <w:rsid w:val="00FC7B40"/>
    <w:rPr>
      <w:sz w:val="20"/>
    </w:rPr>
  </w:style>
  <w:style w:type="character" w:customStyle="1" w:styleId="af4">
    <w:name w:val="Текст примечания Знак"/>
    <w:basedOn w:val="a1"/>
    <w:link w:val="af3"/>
    <w:rsid w:val="00FC7B40"/>
  </w:style>
  <w:style w:type="paragraph" w:styleId="af5">
    <w:name w:val="annotation subject"/>
    <w:basedOn w:val="af3"/>
    <w:next w:val="af3"/>
    <w:link w:val="af6"/>
    <w:rsid w:val="00FC7B40"/>
    <w:rPr>
      <w:b/>
      <w:bCs/>
    </w:rPr>
  </w:style>
  <w:style w:type="character" w:customStyle="1" w:styleId="af6">
    <w:name w:val="Тема примечания Знак"/>
    <w:basedOn w:val="af4"/>
    <w:link w:val="af5"/>
    <w:rsid w:val="00FC7B40"/>
    <w:rPr>
      <w:b/>
      <w:bCs/>
    </w:rPr>
  </w:style>
  <w:style w:type="paragraph" w:customStyle="1" w:styleId="ConsPlusNormal">
    <w:name w:val="ConsPlusNormal"/>
    <w:qFormat/>
    <w:rsid w:val="00FC7B40"/>
    <w:pPr>
      <w:widowControl w:val="0"/>
      <w:suppressAutoHyphens/>
    </w:pPr>
    <w:rPr>
      <w:rFonts w:ascii="Calibri" w:eastAsiaTheme="minorEastAsia" w:hAnsi="Calibri" w:cs="Calibri"/>
      <w:sz w:val="22"/>
      <w:szCs w:val="22"/>
    </w:rPr>
  </w:style>
  <w:style w:type="paragraph" w:styleId="af7">
    <w:name w:val="List Paragraph"/>
    <w:basedOn w:val="a"/>
    <w:uiPriority w:val="34"/>
    <w:qFormat/>
    <w:rsid w:val="00FC7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2D421-3D6F-4CE1-AE1B-60AF9DDB0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11</TotalTime>
  <Pages>1</Pages>
  <Words>193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cp:lastModifiedBy>MingradLuchkina</cp:lastModifiedBy>
  <cp:revision>6</cp:revision>
  <cp:lastPrinted>2024-11-06T14:13:00Z</cp:lastPrinted>
  <dcterms:created xsi:type="dcterms:W3CDTF">2024-10-29T13:48:00Z</dcterms:created>
  <dcterms:modified xsi:type="dcterms:W3CDTF">2024-11-06T14:18:00Z</dcterms:modified>
</cp:coreProperties>
</file>