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11" w:rsidRPr="00396069" w:rsidRDefault="00B73C5C" w:rsidP="00217511">
      <w:pPr>
        <w:rPr>
          <w:i/>
          <w:iCs/>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bookmarkStart w:id="9" w:name="_Hlk168044814"/>
      <w:r w:rsidRPr="00396069">
        <w:rPr>
          <w:noProof/>
          <w:lang w:eastAsia="ru-RU"/>
        </w:rPr>
        <w:drawing>
          <wp:anchor distT="0" distB="0" distL="114300" distR="114300" simplePos="0" relativeHeight="251661312" behindDoc="1" locked="0" layoutInCell="1" allowOverlap="1">
            <wp:simplePos x="0" y="0"/>
            <wp:positionH relativeFrom="column">
              <wp:posOffset>-704850</wp:posOffset>
            </wp:positionH>
            <wp:positionV relativeFrom="paragraph">
              <wp:posOffset>-506730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217511" w:rsidRPr="001B4BFE" w:rsidRDefault="00217511" w:rsidP="001B4BFE">
      <w:pPr>
        <w:ind w:left="2127" w:right="851" w:firstLine="0"/>
        <w:jc w:val="left"/>
        <w:rPr>
          <w:sz w:val="28"/>
        </w:rPr>
      </w:pPr>
      <w:r w:rsidRPr="001B4BFE">
        <w:rPr>
          <w:sz w:val="28"/>
        </w:rPr>
        <w:t>ГОСУДАРСТВЕННОЕ БЮДЖЕТНОЕ УЧРЕЖДЕНИЕ</w:t>
      </w:r>
    </w:p>
    <w:p w:rsidR="00217511" w:rsidRPr="001B4BFE" w:rsidRDefault="00217511" w:rsidP="001B4BFE">
      <w:pPr>
        <w:ind w:left="2127" w:right="851" w:firstLine="0"/>
        <w:jc w:val="left"/>
        <w:rPr>
          <w:sz w:val="28"/>
        </w:rPr>
      </w:pPr>
      <w:r w:rsidRPr="001B4BFE">
        <w:rPr>
          <w:sz w:val="28"/>
        </w:rPr>
        <w:t xml:space="preserve">«Научно-исследовательский институт </w:t>
      </w:r>
      <w:proofErr w:type="gramStart"/>
      <w:r w:rsidRPr="001B4BFE">
        <w:rPr>
          <w:sz w:val="28"/>
        </w:rPr>
        <w:t>территориального</w:t>
      </w:r>
      <w:proofErr w:type="gramEnd"/>
    </w:p>
    <w:p w:rsidR="00217511" w:rsidRPr="001B4BFE" w:rsidRDefault="00217511" w:rsidP="001B4BFE">
      <w:pPr>
        <w:ind w:left="2127" w:right="851" w:firstLine="0"/>
        <w:jc w:val="left"/>
        <w:rPr>
          <w:sz w:val="28"/>
        </w:rPr>
      </w:pPr>
      <w:r w:rsidRPr="001B4BFE">
        <w:rPr>
          <w:sz w:val="28"/>
        </w:rPr>
        <w:t>планирования и урбанистики»</w:t>
      </w: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217511" w:rsidRPr="00EF5920" w:rsidRDefault="00217511" w:rsidP="00EF5920">
      <w:pPr>
        <w:ind w:left="142" w:right="708" w:firstLine="0"/>
        <w:jc w:val="center"/>
        <w:rPr>
          <w:sz w:val="32"/>
          <w:szCs w:val="32"/>
        </w:rPr>
      </w:pPr>
    </w:p>
    <w:p w:rsidR="00F901F4" w:rsidRDefault="00217511" w:rsidP="00EF5920">
      <w:pPr>
        <w:tabs>
          <w:tab w:val="left" w:pos="9498"/>
        </w:tabs>
        <w:ind w:left="142" w:right="708" w:firstLine="0"/>
        <w:jc w:val="center"/>
        <w:rPr>
          <w:rFonts w:eastAsia="Lucida Sans Unicode"/>
          <w:b/>
          <w:sz w:val="36"/>
          <w:szCs w:val="36"/>
        </w:rPr>
      </w:pPr>
      <w:r w:rsidRPr="00396069">
        <w:rPr>
          <w:rFonts w:eastAsia="Lucida Sans Unicode"/>
          <w:b/>
          <w:sz w:val="36"/>
          <w:szCs w:val="36"/>
        </w:rPr>
        <w:t xml:space="preserve">ПРАВИЛА ЗЕМЛЕПОЛЬЗОВАНИЯ И ЗАСТРОЙКИ МУНИЦИПАЛЬНОГО ОБРАЗОВАНИЯ </w:t>
      </w:r>
      <w:r w:rsidR="005A6A57">
        <w:rPr>
          <w:rFonts w:eastAsia="Lucida Sans Unicode"/>
          <w:b/>
          <w:sz w:val="36"/>
          <w:szCs w:val="36"/>
        </w:rPr>
        <w:t>ВОСКРЕСЕНОВСКИЙ</w:t>
      </w:r>
      <w:r w:rsidRPr="00396069">
        <w:rPr>
          <w:rFonts w:eastAsia="Lucida Sans Unicode"/>
          <w:b/>
          <w:sz w:val="36"/>
          <w:szCs w:val="36"/>
        </w:rPr>
        <w:t xml:space="preserve"> СЕЛЬСОВЕТ </w:t>
      </w:r>
    </w:p>
    <w:p w:rsidR="00217511" w:rsidRPr="00396069" w:rsidRDefault="00217511" w:rsidP="00EF5920">
      <w:pPr>
        <w:tabs>
          <w:tab w:val="left" w:pos="9498"/>
        </w:tabs>
        <w:ind w:left="142" w:right="708" w:firstLine="0"/>
        <w:jc w:val="center"/>
        <w:rPr>
          <w:rFonts w:eastAsia="Lucida Sans Unicode"/>
          <w:b/>
          <w:sz w:val="36"/>
          <w:szCs w:val="36"/>
        </w:rPr>
      </w:pPr>
      <w:r w:rsidRPr="00396069">
        <w:rPr>
          <w:rFonts w:eastAsia="Lucida Sans Unicode"/>
          <w:b/>
          <w:sz w:val="36"/>
          <w:szCs w:val="36"/>
        </w:rPr>
        <w:t>ПЕНЗЕНСКОГО РАЙОНА</w:t>
      </w:r>
      <w:r w:rsidR="00EF5920">
        <w:rPr>
          <w:rFonts w:eastAsia="Lucida Sans Unicode"/>
          <w:b/>
          <w:sz w:val="36"/>
          <w:szCs w:val="36"/>
        </w:rPr>
        <w:t xml:space="preserve"> </w:t>
      </w:r>
      <w:r w:rsidRPr="00396069">
        <w:rPr>
          <w:rFonts w:eastAsia="Lucida Sans Unicode"/>
          <w:b/>
          <w:sz w:val="36"/>
          <w:szCs w:val="36"/>
        </w:rPr>
        <w:t>ПЕНЗЕНСКОЙ ОБЛАСТИ</w:t>
      </w:r>
    </w:p>
    <w:p w:rsidR="00217511" w:rsidRPr="00396069" w:rsidRDefault="00217511" w:rsidP="00EF5920">
      <w:pPr>
        <w:ind w:left="142" w:right="708" w:firstLine="0"/>
        <w:jc w:val="center"/>
        <w:rPr>
          <w:rFonts w:eastAsia="Lucida Sans Unicode"/>
          <w:b/>
          <w:sz w:val="32"/>
          <w:szCs w:val="32"/>
        </w:rPr>
      </w:pPr>
    </w:p>
    <w:p w:rsidR="00217511" w:rsidRPr="00396069" w:rsidRDefault="00217511" w:rsidP="00EF5920">
      <w:pPr>
        <w:ind w:left="142" w:right="708" w:firstLine="0"/>
        <w:jc w:val="center"/>
        <w:rPr>
          <w:rFonts w:eastAsia="Lucida Sans Unicode"/>
          <w:b/>
          <w:sz w:val="32"/>
          <w:szCs w:val="32"/>
        </w:rPr>
      </w:pPr>
    </w:p>
    <w:p w:rsidR="00217511" w:rsidRPr="00E522F1" w:rsidRDefault="00525A98" w:rsidP="00EF5920">
      <w:pPr>
        <w:ind w:left="142" w:right="708" w:firstLine="0"/>
        <w:jc w:val="center"/>
        <w:rPr>
          <w:b/>
          <w:sz w:val="32"/>
          <w:szCs w:val="32"/>
        </w:rPr>
      </w:pPr>
      <w:r w:rsidRPr="005B3BC1">
        <w:rPr>
          <w:b/>
          <w:sz w:val="32"/>
          <w:szCs w:val="32"/>
        </w:rPr>
        <w:t xml:space="preserve">ЧАСТЬ </w:t>
      </w:r>
      <w:r w:rsidRPr="005B3BC1">
        <w:rPr>
          <w:b/>
          <w:sz w:val="32"/>
          <w:szCs w:val="32"/>
          <w:lang w:val="en-US"/>
        </w:rPr>
        <w:t>II</w:t>
      </w:r>
    </w:p>
    <w:p w:rsidR="00525A98" w:rsidRDefault="00525A98" w:rsidP="00EF5920">
      <w:pPr>
        <w:ind w:left="142" w:right="708" w:firstLine="0"/>
        <w:jc w:val="center"/>
        <w:rPr>
          <w:rFonts w:eastAsia="Lucida Sans Unicode"/>
          <w:b/>
          <w:sz w:val="32"/>
          <w:szCs w:val="32"/>
        </w:rPr>
      </w:pPr>
      <w:r w:rsidRPr="00525A98">
        <w:rPr>
          <w:rFonts w:eastAsia="Lucida Sans Unicode"/>
          <w:b/>
          <w:sz w:val="32"/>
          <w:szCs w:val="32"/>
        </w:rPr>
        <w:t>Карт</w:t>
      </w:r>
      <w:r>
        <w:rPr>
          <w:rFonts w:eastAsia="Lucida Sans Unicode"/>
          <w:b/>
          <w:sz w:val="32"/>
          <w:szCs w:val="32"/>
        </w:rPr>
        <w:t>ы</w:t>
      </w:r>
      <w:r w:rsidRPr="00525A98">
        <w:rPr>
          <w:rFonts w:eastAsia="Lucida Sans Unicode"/>
          <w:b/>
          <w:sz w:val="32"/>
          <w:szCs w:val="32"/>
        </w:rPr>
        <w:t xml:space="preserve"> градостроительного зонирования</w:t>
      </w:r>
    </w:p>
    <w:p w:rsidR="00525A98" w:rsidRDefault="00525A98" w:rsidP="00525A98">
      <w:pPr>
        <w:ind w:left="142" w:right="708" w:firstLine="0"/>
        <w:jc w:val="center"/>
        <w:rPr>
          <w:b/>
          <w:sz w:val="32"/>
          <w:szCs w:val="32"/>
        </w:rPr>
      </w:pPr>
    </w:p>
    <w:p w:rsidR="00525A98" w:rsidRPr="00E522F1" w:rsidRDefault="00525A98" w:rsidP="00525A98">
      <w:pPr>
        <w:ind w:left="142" w:right="708" w:firstLine="0"/>
        <w:jc w:val="center"/>
        <w:rPr>
          <w:b/>
          <w:sz w:val="32"/>
          <w:szCs w:val="32"/>
        </w:rPr>
      </w:pPr>
      <w:r w:rsidRPr="005B3BC1">
        <w:rPr>
          <w:b/>
          <w:sz w:val="32"/>
          <w:szCs w:val="32"/>
        </w:rPr>
        <w:t xml:space="preserve">ЧАСТЬ </w:t>
      </w:r>
      <w:r w:rsidRPr="005B3BC1">
        <w:rPr>
          <w:b/>
          <w:sz w:val="32"/>
          <w:szCs w:val="32"/>
          <w:lang w:val="en-US"/>
        </w:rPr>
        <w:t>III</w:t>
      </w:r>
    </w:p>
    <w:p w:rsidR="00217511" w:rsidRDefault="007029BB" w:rsidP="00EF5920">
      <w:pPr>
        <w:ind w:left="142" w:right="708" w:firstLine="0"/>
        <w:jc w:val="center"/>
        <w:rPr>
          <w:rFonts w:eastAsia="Lucida Sans Unicode"/>
          <w:b/>
          <w:sz w:val="32"/>
          <w:szCs w:val="32"/>
        </w:rPr>
      </w:pPr>
      <w:r w:rsidRPr="00396069">
        <w:rPr>
          <w:rFonts w:eastAsia="Lucida Sans Unicode"/>
          <w:b/>
          <w:sz w:val="32"/>
          <w:szCs w:val="32"/>
        </w:rPr>
        <w:t>Градостроительные регламенты</w:t>
      </w:r>
    </w:p>
    <w:p w:rsidR="00217511" w:rsidRPr="00396069" w:rsidRDefault="00217511" w:rsidP="00EF5920">
      <w:pPr>
        <w:ind w:left="142" w:right="708" w:firstLine="0"/>
        <w:jc w:val="center"/>
        <w:rPr>
          <w:rFonts w:eastAsia="Lucida Sans Unicode"/>
          <w:b/>
          <w:sz w:val="32"/>
          <w:szCs w:val="32"/>
        </w:rPr>
      </w:pPr>
    </w:p>
    <w:p w:rsidR="00217511" w:rsidRDefault="00217511" w:rsidP="00EF5920">
      <w:pPr>
        <w:ind w:left="142" w:right="708" w:firstLine="0"/>
        <w:jc w:val="center"/>
        <w:rPr>
          <w:rFonts w:eastAsia="Lucida Sans Unicode"/>
          <w:b/>
          <w:sz w:val="32"/>
          <w:szCs w:val="32"/>
          <w:u w:val="single"/>
        </w:rPr>
      </w:pPr>
    </w:p>
    <w:p w:rsidR="00525A98" w:rsidRPr="00396069" w:rsidRDefault="00525A98" w:rsidP="00EF5920">
      <w:pPr>
        <w:ind w:left="142" w:right="708" w:firstLine="0"/>
        <w:jc w:val="center"/>
        <w:rPr>
          <w:rFonts w:eastAsia="Lucida Sans Unicode"/>
          <w:b/>
          <w:sz w:val="32"/>
          <w:szCs w:val="32"/>
          <w:u w:val="single"/>
        </w:rPr>
      </w:pPr>
    </w:p>
    <w:p w:rsidR="00217511" w:rsidRPr="00396069" w:rsidRDefault="00217511" w:rsidP="00EF5920">
      <w:pPr>
        <w:ind w:left="142" w:right="708" w:firstLine="0"/>
        <w:jc w:val="center"/>
        <w:rPr>
          <w:rFonts w:eastAsia="Lucida Sans Unicode"/>
          <w:b/>
          <w:sz w:val="32"/>
          <w:szCs w:val="32"/>
          <w:u w:val="single"/>
        </w:rPr>
      </w:pPr>
    </w:p>
    <w:p w:rsidR="00217511" w:rsidRPr="00396069" w:rsidRDefault="00217511" w:rsidP="00EF5920">
      <w:pPr>
        <w:ind w:left="142" w:right="708" w:firstLine="0"/>
        <w:jc w:val="center"/>
        <w:rPr>
          <w:rFonts w:eastAsia="Lucida Sans Unicode"/>
          <w:sz w:val="32"/>
          <w:szCs w:val="32"/>
        </w:rPr>
      </w:pPr>
    </w:p>
    <w:p w:rsidR="00217511" w:rsidRPr="00396069" w:rsidRDefault="00217511" w:rsidP="00EF5920">
      <w:pPr>
        <w:ind w:left="142" w:right="708" w:firstLine="0"/>
        <w:jc w:val="center"/>
        <w:rPr>
          <w:rFonts w:eastAsia="Lucida Sans Unicode"/>
          <w:b/>
          <w:sz w:val="32"/>
          <w:szCs w:val="32"/>
          <w:u w:val="single"/>
        </w:rPr>
      </w:pPr>
    </w:p>
    <w:p w:rsidR="00217511" w:rsidRDefault="00217511" w:rsidP="00EF5920">
      <w:pPr>
        <w:ind w:left="142" w:right="708" w:firstLine="0"/>
        <w:jc w:val="center"/>
        <w:rPr>
          <w:rFonts w:eastAsia="Lucida Sans Unicode"/>
          <w:b/>
          <w:sz w:val="32"/>
          <w:szCs w:val="32"/>
        </w:rPr>
      </w:pPr>
    </w:p>
    <w:p w:rsidR="00055804" w:rsidRPr="00EF5920" w:rsidRDefault="00055804" w:rsidP="00EF5920">
      <w:pPr>
        <w:ind w:left="142" w:right="708" w:firstLine="0"/>
        <w:jc w:val="center"/>
        <w:rPr>
          <w:rFonts w:eastAsia="Lucida Sans Unicode"/>
          <w:b/>
          <w:sz w:val="32"/>
          <w:szCs w:val="32"/>
        </w:rPr>
      </w:pPr>
    </w:p>
    <w:p w:rsidR="00217511" w:rsidRPr="00EF5920" w:rsidRDefault="00217511" w:rsidP="00EF5920">
      <w:pPr>
        <w:ind w:left="142" w:right="708" w:firstLine="0"/>
        <w:jc w:val="center"/>
        <w:rPr>
          <w:rFonts w:eastAsia="Lucida Sans Unicode"/>
          <w:b/>
          <w:sz w:val="32"/>
          <w:szCs w:val="32"/>
        </w:rPr>
      </w:pPr>
    </w:p>
    <w:p w:rsidR="00217511" w:rsidRDefault="00217511" w:rsidP="00EF5920">
      <w:pPr>
        <w:ind w:left="142" w:right="708" w:firstLine="0"/>
        <w:jc w:val="center"/>
        <w:rPr>
          <w:rFonts w:eastAsia="Lucida Sans Unicode"/>
          <w:b/>
          <w:sz w:val="32"/>
          <w:szCs w:val="32"/>
        </w:rPr>
      </w:pPr>
    </w:p>
    <w:p w:rsidR="0089570A" w:rsidRDefault="0089570A" w:rsidP="00EF5920">
      <w:pPr>
        <w:ind w:left="142" w:right="708" w:firstLine="0"/>
        <w:jc w:val="center"/>
        <w:rPr>
          <w:rFonts w:eastAsia="Lucida Sans Unicode"/>
          <w:b/>
          <w:sz w:val="32"/>
          <w:szCs w:val="32"/>
        </w:rPr>
      </w:pPr>
    </w:p>
    <w:p w:rsidR="0089570A" w:rsidRPr="00EF5920" w:rsidRDefault="0089570A" w:rsidP="00EF5920">
      <w:pPr>
        <w:ind w:left="142" w:right="708" w:firstLine="0"/>
        <w:jc w:val="center"/>
        <w:rPr>
          <w:rFonts w:eastAsia="Lucida Sans Unicode"/>
          <w:b/>
          <w:sz w:val="32"/>
          <w:szCs w:val="32"/>
        </w:rPr>
      </w:pPr>
    </w:p>
    <w:p w:rsidR="0089570A" w:rsidRDefault="00217511" w:rsidP="00EF5920">
      <w:pPr>
        <w:ind w:left="142" w:right="708" w:firstLine="0"/>
        <w:jc w:val="center"/>
        <w:rPr>
          <w:rFonts w:eastAsia="Lucida Sans Unicode"/>
          <w:sz w:val="28"/>
          <w:szCs w:val="28"/>
        </w:rPr>
      </w:pPr>
      <w:r w:rsidRPr="00396069">
        <w:rPr>
          <w:rFonts w:eastAsia="Lucida Sans Unicode"/>
          <w:sz w:val="28"/>
          <w:szCs w:val="28"/>
        </w:rPr>
        <w:t>г. Пенза - 202</w:t>
      </w:r>
      <w:r w:rsidR="009076FC">
        <w:rPr>
          <w:rFonts w:eastAsia="Lucida Sans Unicode"/>
          <w:sz w:val="28"/>
          <w:szCs w:val="28"/>
        </w:rPr>
        <w:t>4</w:t>
      </w:r>
      <w:r w:rsidRPr="00396069">
        <w:rPr>
          <w:rFonts w:eastAsia="Lucida Sans Unicode"/>
          <w:sz w:val="28"/>
          <w:szCs w:val="28"/>
        </w:rPr>
        <w:t xml:space="preserve"> г.</w:t>
      </w:r>
    </w:p>
    <w:p w:rsidR="0089570A" w:rsidRDefault="0089570A">
      <w:pPr>
        <w:widowControl/>
        <w:ind w:firstLine="0"/>
        <w:jc w:val="left"/>
        <w:rPr>
          <w:rFonts w:eastAsia="Lucida Sans Unicode"/>
          <w:sz w:val="28"/>
          <w:szCs w:val="28"/>
        </w:rPr>
      </w:pPr>
      <w:r>
        <w:rPr>
          <w:rFonts w:eastAsia="Lucida Sans Unicode"/>
          <w:sz w:val="28"/>
          <w:szCs w:val="28"/>
        </w:rPr>
        <w:br w:type="page"/>
      </w:r>
    </w:p>
    <w:bookmarkEnd w:id="9" w:displacedByCustomXml="next"/>
    <w:bookmarkStart w:id="10" w:name="_Toc138760207" w:displacedByCustomXml="next"/>
    <w:sdt>
      <w:sdtPr>
        <w:rPr>
          <w:rFonts w:ascii="Times New Roman" w:eastAsia="Calibri" w:hAnsi="Times New Roman"/>
          <w:b w:val="0"/>
          <w:bCs w:val="0"/>
          <w:kern w:val="0"/>
          <w:sz w:val="24"/>
          <w:szCs w:val="22"/>
        </w:rPr>
        <w:id w:val="912281980"/>
        <w:docPartObj>
          <w:docPartGallery w:val="Table of Contents"/>
          <w:docPartUnique/>
        </w:docPartObj>
      </w:sdtPr>
      <w:sdtContent>
        <w:p w:rsidR="0089570A" w:rsidRPr="005A6A57" w:rsidRDefault="001B4BFE" w:rsidP="001B4BFE">
          <w:pPr>
            <w:pStyle w:val="aff9"/>
            <w:tabs>
              <w:tab w:val="center" w:pos="5032"/>
              <w:tab w:val="left" w:pos="7950"/>
            </w:tabs>
            <w:ind w:firstLine="0"/>
            <w:jc w:val="left"/>
            <w:rPr>
              <w:rFonts w:ascii="Times New Roman" w:hAnsi="Times New Roman"/>
              <w:kern w:val="0"/>
              <w:sz w:val="28"/>
              <w:szCs w:val="26"/>
              <w:highlight w:val="yellow"/>
            </w:rPr>
          </w:pPr>
          <w:r>
            <w:rPr>
              <w:rFonts w:ascii="Times New Roman" w:eastAsia="Calibri" w:hAnsi="Times New Roman"/>
              <w:b w:val="0"/>
              <w:bCs w:val="0"/>
              <w:kern w:val="0"/>
              <w:sz w:val="24"/>
              <w:szCs w:val="22"/>
            </w:rPr>
            <w:tab/>
          </w:r>
          <w:r w:rsidR="0089570A" w:rsidRPr="00E75286">
            <w:rPr>
              <w:rFonts w:ascii="Times New Roman" w:hAnsi="Times New Roman"/>
              <w:kern w:val="0"/>
              <w:sz w:val="28"/>
              <w:szCs w:val="26"/>
            </w:rPr>
            <w:t>Содержание</w:t>
          </w:r>
          <w:r w:rsidRPr="00E75286">
            <w:rPr>
              <w:rFonts w:ascii="Times New Roman" w:hAnsi="Times New Roman"/>
              <w:kern w:val="0"/>
              <w:sz w:val="28"/>
              <w:szCs w:val="26"/>
            </w:rPr>
            <w:tab/>
          </w:r>
        </w:p>
        <w:p w:rsidR="007F60DD" w:rsidRDefault="008A6AEC">
          <w:pPr>
            <w:pStyle w:val="22"/>
            <w:rPr>
              <w:rFonts w:asciiTheme="minorHAnsi" w:eastAsiaTheme="minorEastAsia" w:hAnsiTheme="minorHAnsi" w:cstheme="minorBidi"/>
              <w:sz w:val="22"/>
              <w:lang w:eastAsia="ru-RU"/>
            </w:rPr>
          </w:pPr>
          <w:r w:rsidRPr="008A6AEC">
            <w:rPr>
              <w:highlight w:val="yellow"/>
            </w:rPr>
            <w:fldChar w:fldCharType="begin"/>
          </w:r>
          <w:r w:rsidR="0089570A" w:rsidRPr="005A6A57">
            <w:rPr>
              <w:highlight w:val="yellow"/>
            </w:rPr>
            <w:instrText xml:space="preserve"> TOC \o "1-3" \h \z \u </w:instrText>
          </w:r>
          <w:r w:rsidRPr="008A6AEC">
            <w:rPr>
              <w:highlight w:val="yellow"/>
            </w:rPr>
            <w:fldChar w:fldCharType="separate"/>
          </w:r>
          <w:hyperlink w:anchor="_Toc168648120" w:history="1">
            <w:r w:rsidR="007F60DD" w:rsidRPr="00E02D10">
              <w:rPr>
                <w:rStyle w:val="a3"/>
              </w:rPr>
              <w:t>ЧАСТЬ II. КАРТЫ ГРАДОСТРОИТЕЛЬНОГО ЗОНИРОВАНИЯ</w:t>
            </w:r>
            <w:r w:rsidR="007F60DD">
              <w:rPr>
                <w:webHidden/>
              </w:rPr>
              <w:tab/>
            </w:r>
            <w:r>
              <w:rPr>
                <w:webHidden/>
              </w:rPr>
              <w:fldChar w:fldCharType="begin"/>
            </w:r>
            <w:r w:rsidR="007F60DD">
              <w:rPr>
                <w:webHidden/>
              </w:rPr>
              <w:instrText xml:space="preserve"> PAGEREF _Toc168648120 \h </w:instrText>
            </w:r>
            <w:r>
              <w:rPr>
                <w:webHidden/>
              </w:rPr>
            </w:r>
            <w:r>
              <w:rPr>
                <w:webHidden/>
              </w:rPr>
              <w:fldChar w:fldCharType="separate"/>
            </w:r>
            <w:r w:rsidR="007F60DD">
              <w:rPr>
                <w:webHidden/>
              </w:rPr>
              <w:t>3</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1" w:history="1">
            <w:r w:rsidR="007F60DD" w:rsidRPr="00E02D10">
              <w:rPr>
                <w:rStyle w:val="a3"/>
              </w:rPr>
              <w:t>Статья 15. Состав картографических материалов</w:t>
            </w:r>
            <w:r w:rsidR="007F60DD">
              <w:rPr>
                <w:webHidden/>
              </w:rPr>
              <w:tab/>
            </w:r>
            <w:r>
              <w:rPr>
                <w:webHidden/>
              </w:rPr>
              <w:fldChar w:fldCharType="begin"/>
            </w:r>
            <w:r w:rsidR="007F60DD">
              <w:rPr>
                <w:webHidden/>
              </w:rPr>
              <w:instrText xml:space="preserve"> PAGEREF _Toc168648121 \h </w:instrText>
            </w:r>
            <w:r>
              <w:rPr>
                <w:webHidden/>
              </w:rPr>
            </w:r>
            <w:r>
              <w:rPr>
                <w:webHidden/>
              </w:rPr>
              <w:fldChar w:fldCharType="separate"/>
            </w:r>
            <w:r w:rsidR="007F60DD">
              <w:rPr>
                <w:webHidden/>
              </w:rPr>
              <w:t>3</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2" w:history="1">
            <w:r w:rsidR="007F60DD" w:rsidRPr="00E02D10">
              <w:rPr>
                <w:rStyle w:val="a3"/>
              </w:rPr>
              <w:t>ЧАСТЬ</w:t>
            </w:r>
            <w:r w:rsidR="007F60DD" w:rsidRPr="00E02D10">
              <w:rPr>
                <w:rStyle w:val="a3"/>
                <w:lang w:val="en-US"/>
              </w:rPr>
              <w:t xml:space="preserve"> </w:t>
            </w:r>
            <w:r w:rsidR="007F60DD" w:rsidRPr="00E02D10">
              <w:rPr>
                <w:rStyle w:val="a3"/>
              </w:rPr>
              <w:t>III. ГРАДОСТРОИТЕЛЬНЫЙ РЕГЛАМЕНТ</w:t>
            </w:r>
            <w:r w:rsidR="007F60DD">
              <w:rPr>
                <w:webHidden/>
              </w:rPr>
              <w:tab/>
            </w:r>
            <w:r>
              <w:rPr>
                <w:webHidden/>
              </w:rPr>
              <w:fldChar w:fldCharType="begin"/>
            </w:r>
            <w:r w:rsidR="007F60DD">
              <w:rPr>
                <w:webHidden/>
              </w:rPr>
              <w:instrText xml:space="preserve"> PAGEREF _Toc168648122 \h </w:instrText>
            </w:r>
            <w:r>
              <w:rPr>
                <w:webHidden/>
              </w:rPr>
            </w:r>
            <w:r>
              <w:rPr>
                <w:webHidden/>
              </w:rPr>
              <w:fldChar w:fldCharType="separate"/>
            </w:r>
            <w:r w:rsidR="007F60DD">
              <w:rPr>
                <w:webHidden/>
              </w:rPr>
              <w:t>4</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3" w:history="1">
            <w:r w:rsidR="007F60DD" w:rsidRPr="00E02D10">
              <w:rPr>
                <w:rStyle w:val="a3"/>
              </w:rPr>
              <w:t>Статья 16. Общие положения о градостроительном регламенте</w:t>
            </w:r>
            <w:r w:rsidR="007F60DD">
              <w:rPr>
                <w:webHidden/>
              </w:rPr>
              <w:tab/>
            </w:r>
            <w:r>
              <w:rPr>
                <w:webHidden/>
              </w:rPr>
              <w:fldChar w:fldCharType="begin"/>
            </w:r>
            <w:r w:rsidR="007F60DD">
              <w:rPr>
                <w:webHidden/>
              </w:rPr>
              <w:instrText xml:space="preserve"> PAGEREF _Toc168648123 \h </w:instrText>
            </w:r>
            <w:r>
              <w:rPr>
                <w:webHidden/>
              </w:rPr>
            </w:r>
            <w:r>
              <w:rPr>
                <w:webHidden/>
              </w:rPr>
              <w:fldChar w:fldCharType="separate"/>
            </w:r>
            <w:r w:rsidR="007F60DD">
              <w:rPr>
                <w:webHidden/>
              </w:rPr>
              <w:t>4</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4" w:history="1">
            <w:r w:rsidR="007F60DD" w:rsidRPr="00E02D10">
              <w:rPr>
                <w:rStyle w:val="a3"/>
              </w:rPr>
              <w:t>Статья 17. Виды разрешенного использования. Классификатор видов разрешенного использования земельных участков</w:t>
            </w:r>
            <w:r w:rsidR="007F60DD">
              <w:rPr>
                <w:webHidden/>
              </w:rPr>
              <w:tab/>
            </w:r>
            <w:r>
              <w:rPr>
                <w:webHidden/>
              </w:rPr>
              <w:fldChar w:fldCharType="begin"/>
            </w:r>
            <w:r w:rsidR="007F60DD">
              <w:rPr>
                <w:webHidden/>
              </w:rPr>
              <w:instrText xml:space="preserve"> PAGEREF _Toc168648124 \h </w:instrText>
            </w:r>
            <w:r>
              <w:rPr>
                <w:webHidden/>
              </w:rPr>
            </w:r>
            <w:r>
              <w:rPr>
                <w:webHidden/>
              </w:rPr>
              <w:fldChar w:fldCharType="separate"/>
            </w:r>
            <w:r w:rsidR="007F60DD">
              <w:rPr>
                <w:webHidden/>
              </w:rPr>
              <w:t>6</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5" w:history="1">
            <w:r w:rsidR="007F60DD" w:rsidRPr="00E02D10">
              <w:rPr>
                <w:rStyle w:val="a3"/>
              </w:rPr>
              <w:t>Статья 18. Виды территориальных зон, устанавливаемые в Правилах землепользования и застройки Ленинского сельсовета Пензенского района Пензенской области.</w:t>
            </w:r>
            <w:r w:rsidR="007F60DD">
              <w:rPr>
                <w:webHidden/>
              </w:rPr>
              <w:tab/>
            </w:r>
            <w:r>
              <w:rPr>
                <w:webHidden/>
              </w:rPr>
              <w:fldChar w:fldCharType="begin"/>
            </w:r>
            <w:r w:rsidR="007F60DD">
              <w:rPr>
                <w:webHidden/>
              </w:rPr>
              <w:instrText xml:space="preserve"> PAGEREF _Toc168648125 \h </w:instrText>
            </w:r>
            <w:r>
              <w:rPr>
                <w:webHidden/>
              </w:rPr>
            </w:r>
            <w:r>
              <w:rPr>
                <w:webHidden/>
              </w:rPr>
              <w:fldChar w:fldCharType="separate"/>
            </w:r>
            <w:r w:rsidR="007F60DD">
              <w:rPr>
                <w:webHidden/>
              </w:rPr>
              <w:t>28</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6" w:history="1">
            <w:r w:rsidR="007F60DD" w:rsidRPr="00E02D10">
              <w:rPr>
                <w:rStyle w:val="a3"/>
              </w:rPr>
              <w:t>Статья 19. Градостроительный регламент. Ж «Жилая зона».</w:t>
            </w:r>
            <w:r w:rsidR="007F60DD">
              <w:rPr>
                <w:webHidden/>
              </w:rPr>
              <w:tab/>
            </w:r>
            <w:r>
              <w:rPr>
                <w:webHidden/>
              </w:rPr>
              <w:fldChar w:fldCharType="begin"/>
            </w:r>
            <w:r w:rsidR="007F60DD">
              <w:rPr>
                <w:webHidden/>
              </w:rPr>
              <w:instrText xml:space="preserve"> PAGEREF _Toc168648126 \h </w:instrText>
            </w:r>
            <w:r>
              <w:rPr>
                <w:webHidden/>
              </w:rPr>
            </w:r>
            <w:r>
              <w:rPr>
                <w:webHidden/>
              </w:rPr>
              <w:fldChar w:fldCharType="separate"/>
            </w:r>
            <w:r w:rsidR="007F60DD">
              <w:rPr>
                <w:webHidden/>
              </w:rPr>
              <w:t>29</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7" w:history="1">
            <w:r w:rsidR="007F60DD" w:rsidRPr="00E02D10">
              <w:rPr>
                <w:rStyle w:val="a3"/>
              </w:rPr>
              <w:t>Статья 20. Градостроительный регламент. ОД «Общественно-деловая зона».</w:t>
            </w:r>
            <w:r w:rsidR="007F60DD">
              <w:rPr>
                <w:webHidden/>
              </w:rPr>
              <w:tab/>
            </w:r>
            <w:r>
              <w:rPr>
                <w:webHidden/>
              </w:rPr>
              <w:fldChar w:fldCharType="begin"/>
            </w:r>
            <w:r w:rsidR="007F60DD">
              <w:rPr>
                <w:webHidden/>
              </w:rPr>
              <w:instrText xml:space="preserve"> PAGEREF _Toc168648127 \h </w:instrText>
            </w:r>
            <w:r>
              <w:rPr>
                <w:webHidden/>
              </w:rPr>
            </w:r>
            <w:r>
              <w:rPr>
                <w:webHidden/>
              </w:rPr>
              <w:fldChar w:fldCharType="separate"/>
            </w:r>
            <w:r w:rsidR="007F60DD">
              <w:rPr>
                <w:webHidden/>
              </w:rPr>
              <w:t>32</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8" w:history="1">
            <w:r w:rsidR="007F60DD" w:rsidRPr="00E02D10">
              <w:rPr>
                <w:rStyle w:val="a3"/>
              </w:rPr>
              <w:t>Статья 21. Градостроительный регламент. П-1 «Производственная зона»</w:t>
            </w:r>
            <w:r w:rsidR="007F60DD">
              <w:rPr>
                <w:webHidden/>
              </w:rPr>
              <w:tab/>
            </w:r>
            <w:r>
              <w:rPr>
                <w:webHidden/>
              </w:rPr>
              <w:fldChar w:fldCharType="begin"/>
            </w:r>
            <w:r w:rsidR="007F60DD">
              <w:rPr>
                <w:webHidden/>
              </w:rPr>
              <w:instrText xml:space="preserve"> PAGEREF _Toc168648128 \h </w:instrText>
            </w:r>
            <w:r>
              <w:rPr>
                <w:webHidden/>
              </w:rPr>
            </w:r>
            <w:r>
              <w:rPr>
                <w:webHidden/>
              </w:rPr>
              <w:fldChar w:fldCharType="separate"/>
            </w:r>
            <w:r w:rsidR="007F60DD">
              <w:rPr>
                <w:webHidden/>
              </w:rPr>
              <w:t>35</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29" w:history="1">
            <w:r w:rsidR="007F60DD" w:rsidRPr="00E02D10">
              <w:rPr>
                <w:rStyle w:val="a3"/>
              </w:rPr>
              <w:t>Статья 22. Градостроительный регламент. П-4</w:t>
            </w:r>
            <w:r w:rsidR="007F60DD" w:rsidRPr="00E02D10">
              <w:rPr>
                <w:rStyle w:val="a3"/>
                <w:lang w:eastAsia="ru-RU"/>
              </w:rPr>
              <w:t xml:space="preserve"> «Зона инженерной инфраструктуры».</w:t>
            </w:r>
            <w:r w:rsidR="007F60DD">
              <w:rPr>
                <w:webHidden/>
              </w:rPr>
              <w:tab/>
            </w:r>
            <w:r>
              <w:rPr>
                <w:webHidden/>
              </w:rPr>
              <w:fldChar w:fldCharType="begin"/>
            </w:r>
            <w:r w:rsidR="007F60DD">
              <w:rPr>
                <w:webHidden/>
              </w:rPr>
              <w:instrText xml:space="preserve"> PAGEREF _Toc168648129 \h </w:instrText>
            </w:r>
            <w:r>
              <w:rPr>
                <w:webHidden/>
              </w:rPr>
            </w:r>
            <w:r>
              <w:rPr>
                <w:webHidden/>
              </w:rPr>
              <w:fldChar w:fldCharType="separate"/>
            </w:r>
            <w:r w:rsidR="007F60DD">
              <w:rPr>
                <w:webHidden/>
              </w:rPr>
              <w:t>37</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0" w:history="1">
            <w:r w:rsidR="007F60DD" w:rsidRPr="00E02D10">
              <w:rPr>
                <w:rStyle w:val="a3"/>
              </w:rPr>
              <w:t>Статья 23. Градостроительный регламент. П-5 «Зона транспортной инфраструктуры»</w:t>
            </w:r>
            <w:r w:rsidR="007F60DD">
              <w:rPr>
                <w:webHidden/>
              </w:rPr>
              <w:tab/>
            </w:r>
            <w:r>
              <w:rPr>
                <w:webHidden/>
              </w:rPr>
              <w:fldChar w:fldCharType="begin"/>
            </w:r>
            <w:r w:rsidR="007F60DD">
              <w:rPr>
                <w:webHidden/>
              </w:rPr>
              <w:instrText xml:space="preserve"> PAGEREF _Toc168648130 \h </w:instrText>
            </w:r>
            <w:r>
              <w:rPr>
                <w:webHidden/>
              </w:rPr>
            </w:r>
            <w:r>
              <w:rPr>
                <w:webHidden/>
              </w:rPr>
              <w:fldChar w:fldCharType="separate"/>
            </w:r>
            <w:r w:rsidR="007F60DD">
              <w:rPr>
                <w:webHidden/>
              </w:rPr>
              <w:t>38</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1" w:history="1">
            <w:r w:rsidR="007F60DD" w:rsidRPr="00E02D10">
              <w:rPr>
                <w:rStyle w:val="a3"/>
              </w:rPr>
              <w:t>Статья 24. Градостроительный регламент. СХ «Зоны сельскохозяйственного использования»</w:t>
            </w:r>
            <w:r w:rsidR="007F60DD">
              <w:rPr>
                <w:webHidden/>
              </w:rPr>
              <w:tab/>
            </w:r>
            <w:r>
              <w:rPr>
                <w:webHidden/>
              </w:rPr>
              <w:fldChar w:fldCharType="begin"/>
            </w:r>
            <w:r w:rsidR="007F60DD">
              <w:rPr>
                <w:webHidden/>
              </w:rPr>
              <w:instrText xml:space="preserve"> PAGEREF _Toc168648131 \h </w:instrText>
            </w:r>
            <w:r>
              <w:rPr>
                <w:webHidden/>
              </w:rPr>
            </w:r>
            <w:r>
              <w:rPr>
                <w:webHidden/>
              </w:rPr>
              <w:fldChar w:fldCharType="separate"/>
            </w:r>
            <w:r w:rsidR="007F60DD">
              <w:rPr>
                <w:webHidden/>
              </w:rPr>
              <w:t>40</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2" w:history="1">
            <w:r w:rsidR="007F60DD" w:rsidRPr="00E02D10">
              <w:rPr>
                <w:rStyle w:val="a3"/>
              </w:rPr>
              <w:t>Статья 25. Градостроительный регламент. СХ-1 «Зона сельскохозяйственных угодий»</w:t>
            </w:r>
            <w:r w:rsidR="007F60DD">
              <w:rPr>
                <w:webHidden/>
              </w:rPr>
              <w:tab/>
            </w:r>
            <w:r>
              <w:rPr>
                <w:webHidden/>
              </w:rPr>
              <w:fldChar w:fldCharType="begin"/>
            </w:r>
            <w:r w:rsidR="007F60DD">
              <w:rPr>
                <w:webHidden/>
              </w:rPr>
              <w:instrText xml:space="preserve"> PAGEREF _Toc168648132 \h </w:instrText>
            </w:r>
            <w:r>
              <w:rPr>
                <w:webHidden/>
              </w:rPr>
            </w:r>
            <w:r>
              <w:rPr>
                <w:webHidden/>
              </w:rPr>
              <w:fldChar w:fldCharType="separate"/>
            </w:r>
            <w:r w:rsidR="007F60DD">
              <w:rPr>
                <w:webHidden/>
              </w:rPr>
              <w:t>42</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3" w:history="1">
            <w:r w:rsidR="007F60DD" w:rsidRPr="00E02D10">
              <w:rPr>
                <w:rStyle w:val="a3"/>
              </w:rPr>
              <w:t>Статья 27. Градостроительный регламент. СХ-3 «Производственная зона сельскохозяйственных предприятий»</w:t>
            </w:r>
            <w:r w:rsidR="007F60DD">
              <w:rPr>
                <w:webHidden/>
              </w:rPr>
              <w:tab/>
            </w:r>
            <w:r>
              <w:rPr>
                <w:webHidden/>
              </w:rPr>
              <w:fldChar w:fldCharType="begin"/>
            </w:r>
            <w:r w:rsidR="007F60DD">
              <w:rPr>
                <w:webHidden/>
              </w:rPr>
              <w:instrText xml:space="preserve"> PAGEREF _Toc168648133 \h </w:instrText>
            </w:r>
            <w:r>
              <w:rPr>
                <w:webHidden/>
              </w:rPr>
            </w:r>
            <w:r>
              <w:rPr>
                <w:webHidden/>
              </w:rPr>
              <w:fldChar w:fldCharType="separate"/>
            </w:r>
            <w:r w:rsidR="007F60DD">
              <w:rPr>
                <w:webHidden/>
              </w:rPr>
              <w:t>45</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4" w:history="1">
            <w:r w:rsidR="007F60DD" w:rsidRPr="00E02D10">
              <w:rPr>
                <w:rStyle w:val="a3"/>
              </w:rPr>
              <w:t>Статья 28. Градостроительный регламент. Р «Зона рекреационного назначения»</w:t>
            </w:r>
            <w:r w:rsidR="007F60DD">
              <w:rPr>
                <w:webHidden/>
              </w:rPr>
              <w:tab/>
            </w:r>
            <w:r>
              <w:rPr>
                <w:webHidden/>
              </w:rPr>
              <w:fldChar w:fldCharType="begin"/>
            </w:r>
            <w:r w:rsidR="007F60DD">
              <w:rPr>
                <w:webHidden/>
              </w:rPr>
              <w:instrText xml:space="preserve"> PAGEREF _Toc168648134 \h </w:instrText>
            </w:r>
            <w:r>
              <w:rPr>
                <w:webHidden/>
              </w:rPr>
            </w:r>
            <w:r>
              <w:rPr>
                <w:webHidden/>
              </w:rPr>
              <w:fldChar w:fldCharType="separate"/>
            </w:r>
            <w:r w:rsidR="007F60DD">
              <w:rPr>
                <w:webHidden/>
              </w:rPr>
              <w:t>47</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5" w:history="1">
            <w:r w:rsidR="007F60DD" w:rsidRPr="00E02D10">
              <w:rPr>
                <w:rStyle w:val="a3"/>
              </w:rPr>
              <w:t>Статья 29. Градостроительный регламент. Р-1 «Зона озелененных территорий общего пользования (парки, сады, скверы, бульвары, городские леса)»</w:t>
            </w:r>
            <w:r w:rsidR="007F60DD">
              <w:rPr>
                <w:webHidden/>
              </w:rPr>
              <w:tab/>
            </w:r>
            <w:r>
              <w:rPr>
                <w:webHidden/>
              </w:rPr>
              <w:fldChar w:fldCharType="begin"/>
            </w:r>
            <w:r w:rsidR="007F60DD">
              <w:rPr>
                <w:webHidden/>
              </w:rPr>
              <w:instrText xml:space="preserve"> PAGEREF _Toc168648135 \h </w:instrText>
            </w:r>
            <w:r>
              <w:rPr>
                <w:webHidden/>
              </w:rPr>
            </w:r>
            <w:r>
              <w:rPr>
                <w:webHidden/>
              </w:rPr>
              <w:fldChar w:fldCharType="separate"/>
            </w:r>
            <w:r w:rsidR="007F60DD">
              <w:rPr>
                <w:webHidden/>
              </w:rPr>
              <w:t>48</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6" w:history="1">
            <w:r w:rsidR="007F60DD" w:rsidRPr="00E02D10">
              <w:rPr>
                <w:rStyle w:val="a3"/>
              </w:rPr>
              <w:t>Статья 30. Градостроительный регламент. СН «Зона специального назначения»</w:t>
            </w:r>
            <w:r w:rsidR="007F60DD">
              <w:rPr>
                <w:webHidden/>
              </w:rPr>
              <w:tab/>
            </w:r>
            <w:r>
              <w:rPr>
                <w:webHidden/>
              </w:rPr>
              <w:fldChar w:fldCharType="begin"/>
            </w:r>
            <w:r w:rsidR="007F60DD">
              <w:rPr>
                <w:webHidden/>
              </w:rPr>
              <w:instrText xml:space="preserve"> PAGEREF _Toc168648136 \h </w:instrText>
            </w:r>
            <w:r>
              <w:rPr>
                <w:webHidden/>
              </w:rPr>
            </w:r>
            <w:r>
              <w:rPr>
                <w:webHidden/>
              </w:rPr>
              <w:fldChar w:fldCharType="separate"/>
            </w:r>
            <w:r w:rsidR="007F60DD">
              <w:rPr>
                <w:webHidden/>
              </w:rPr>
              <w:t>50</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7" w:history="1">
            <w:r w:rsidR="007F60DD" w:rsidRPr="00E02D10">
              <w:rPr>
                <w:rStyle w:val="a3"/>
              </w:rPr>
              <w:t xml:space="preserve">Статья 31. Градостроительный регламент. </w:t>
            </w:r>
            <w:r w:rsidR="007F60DD" w:rsidRPr="00E02D10">
              <w:rPr>
                <w:rStyle w:val="a3"/>
                <w:lang w:eastAsia="ru-RU"/>
              </w:rPr>
              <w:t>СН-1 «Зона кладбищ»</w:t>
            </w:r>
            <w:r w:rsidR="007F60DD">
              <w:rPr>
                <w:webHidden/>
              </w:rPr>
              <w:tab/>
            </w:r>
            <w:r>
              <w:rPr>
                <w:webHidden/>
              </w:rPr>
              <w:fldChar w:fldCharType="begin"/>
            </w:r>
            <w:r w:rsidR="007F60DD">
              <w:rPr>
                <w:webHidden/>
              </w:rPr>
              <w:instrText xml:space="preserve"> PAGEREF _Toc168648137 \h </w:instrText>
            </w:r>
            <w:r>
              <w:rPr>
                <w:webHidden/>
              </w:rPr>
            </w:r>
            <w:r>
              <w:rPr>
                <w:webHidden/>
              </w:rPr>
              <w:fldChar w:fldCharType="separate"/>
            </w:r>
            <w:r w:rsidR="007F60DD">
              <w:rPr>
                <w:webHidden/>
              </w:rPr>
              <w:t>51</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8" w:history="1">
            <w:r w:rsidR="007F60DD" w:rsidRPr="00E02D10">
              <w:rPr>
                <w:rStyle w:val="a3"/>
              </w:rPr>
              <w:t>Статья 32. Градостроительный регламент. ОТ «Иная зона»</w:t>
            </w:r>
            <w:r w:rsidR="007F60DD">
              <w:rPr>
                <w:webHidden/>
              </w:rPr>
              <w:tab/>
            </w:r>
            <w:r>
              <w:rPr>
                <w:webHidden/>
              </w:rPr>
              <w:fldChar w:fldCharType="begin"/>
            </w:r>
            <w:r w:rsidR="007F60DD">
              <w:rPr>
                <w:webHidden/>
              </w:rPr>
              <w:instrText xml:space="preserve"> PAGEREF _Toc168648138 \h </w:instrText>
            </w:r>
            <w:r>
              <w:rPr>
                <w:webHidden/>
              </w:rPr>
            </w:r>
            <w:r>
              <w:rPr>
                <w:webHidden/>
              </w:rPr>
              <w:fldChar w:fldCharType="separate"/>
            </w:r>
            <w:r w:rsidR="007F60DD">
              <w:rPr>
                <w:webHidden/>
              </w:rPr>
              <w:t>52</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39" w:history="1">
            <w:r w:rsidR="007F60DD" w:rsidRPr="00E02D10">
              <w:rPr>
                <w:rStyle w:val="a3"/>
              </w:rPr>
              <w:t>Статья 33. Описание ограничений использования земельных участков и объектов капитального строительства</w:t>
            </w:r>
            <w:r w:rsidR="007F60DD">
              <w:rPr>
                <w:webHidden/>
              </w:rPr>
              <w:tab/>
            </w:r>
            <w:r>
              <w:rPr>
                <w:webHidden/>
              </w:rPr>
              <w:fldChar w:fldCharType="begin"/>
            </w:r>
            <w:r w:rsidR="007F60DD">
              <w:rPr>
                <w:webHidden/>
              </w:rPr>
              <w:instrText xml:space="preserve"> PAGEREF _Toc168648139 \h </w:instrText>
            </w:r>
            <w:r>
              <w:rPr>
                <w:webHidden/>
              </w:rPr>
            </w:r>
            <w:r>
              <w:rPr>
                <w:webHidden/>
              </w:rPr>
              <w:fldChar w:fldCharType="separate"/>
            </w:r>
            <w:r w:rsidR="007F60DD">
              <w:rPr>
                <w:webHidden/>
              </w:rPr>
              <w:t>53</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40" w:history="1">
            <w:r w:rsidR="007F60DD" w:rsidRPr="00E02D10">
              <w:rPr>
                <w:rStyle w:val="a3"/>
              </w:rPr>
              <w:t>Статья 34. Территории, в границах которых предусматривается осуществление комплексного развития территории</w:t>
            </w:r>
            <w:r w:rsidR="007F60DD">
              <w:rPr>
                <w:webHidden/>
              </w:rPr>
              <w:tab/>
            </w:r>
            <w:r>
              <w:rPr>
                <w:webHidden/>
              </w:rPr>
              <w:fldChar w:fldCharType="begin"/>
            </w:r>
            <w:r w:rsidR="007F60DD">
              <w:rPr>
                <w:webHidden/>
              </w:rPr>
              <w:instrText xml:space="preserve"> PAGEREF _Toc168648140 \h </w:instrText>
            </w:r>
            <w:r>
              <w:rPr>
                <w:webHidden/>
              </w:rPr>
            </w:r>
            <w:r>
              <w:rPr>
                <w:webHidden/>
              </w:rPr>
              <w:fldChar w:fldCharType="separate"/>
            </w:r>
            <w:r w:rsidR="007F60DD">
              <w:rPr>
                <w:webHidden/>
              </w:rPr>
              <w:t>65</w:t>
            </w:r>
            <w:r>
              <w:rPr>
                <w:webHidden/>
              </w:rPr>
              <w:fldChar w:fldCharType="end"/>
            </w:r>
          </w:hyperlink>
        </w:p>
        <w:p w:rsidR="007F60DD" w:rsidRDefault="008A6AEC">
          <w:pPr>
            <w:pStyle w:val="22"/>
            <w:rPr>
              <w:rFonts w:asciiTheme="minorHAnsi" w:eastAsiaTheme="minorEastAsia" w:hAnsiTheme="minorHAnsi" w:cstheme="minorBidi"/>
              <w:sz w:val="22"/>
              <w:lang w:eastAsia="ru-RU"/>
            </w:rPr>
          </w:pPr>
          <w:hyperlink w:anchor="_Toc168648141" w:history="1">
            <w:r w:rsidR="007F60DD" w:rsidRPr="00E02D10">
              <w:rPr>
                <w:rStyle w:val="a3"/>
              </w:rPr>
              <w:t>Статья 35. Территории, в границах которых предусматриваются требования к архитектурно-градостроительному облику объектов капитального строительства</w:t>
            </w:r>
            <w:r w:rsidR="007F60DD">
              <w:rPr>
                <w:webHidden/>
              </w:rPr>
              <w:tab/>
            </w:r>
            <w:r>
              <w:rPr>
                <w:webHidden/>
              </w:rPr>
              <w:fldChar w:fldCharType="begin"/>
            </w:r>
            <w:r w:rsidR="007F60DD">
              <w:rPr>
                <w:webHidden/>
              </w:rPr>
              <w:instrText xml:space="preserve"> PAGEREF _Toc168648141 \h </w:instrText>
            </w:r>
            <w:r>
              <w:rPr>
                <w:webHidden/>
              </w:rPr>
            </w:r>
            <w:r>
              <w:rPr>
                <w:webHidden/>
              </w:rPr>
              <w:fldChar w:fldCharType="separate"/>
            </w:r>
            <w:r w:rsidR="007F60DD">
              <w:rPr>
                <w:webHidden/>
              </w:rPr>
              <w:t>66</w:t>
            </w:r>
            <w:r>
              <w:rPr>
                <w:webHidden/>
              </w:rPr>
              <w:fldChar w:fldCharType="end"/>
            </w:r>
          </w:hyperlink>
        </w:p>
        <w:p w:rsidR="0089570A" w:rsidRDefault="008A6AEC" w:rsidP="007F60DD">
          <w:pPr>
            <w:ind w:firstLine="0"/>
          </w:pPr>
          <w:r w:rsidRPr="005A6A57">
            <w:rPr>
              <w:b/>
              <w:bCs/>
              <w:highlight w:val="yellow"/>
            </w:rPr>
            <w:fldChar w:fldCharType="end"/>
          </w:r>
        </w:p>
      </w:sdtContent>
    </w:sdt>
    <w:p w:rsidR="006831EB" w:rsidRDefault="006831EB">
      <w:pPr>
        <w:widowControl/>
        <w:ind w:firstLine="0"/>
        <w:jc w:val="left"/>
        <w:rPr>
          <w:rFonts w:eastAsia="Times New Roman"/>
          <w:b/>
          <w:bCs/>
          <w:sz w:val="28"/>
          <w:szCs w:val="26"/>
        </w:rPr>
      </w:pPr>
      <w:r>
        <w:br w:type="page"/>
      </w:r>
      <w:bookmarkStart w:id="11" w:name="_GoBack"/>
      <w:bookmarkEnd w:id="11"/>
    </w:p>
    <w:p w:rsidR="006831EB" w:rsidRPr="009D5D3F" w:rsidRDefault="00693DFD" w:rsidP="006831EB">
      <w:pPr>
        <w:pStyle w:val="2"/>
        <w:rPr>
          <w:color w:val="auto"/>
          <w:sz w:val="32"/>
          <w:szCs w:val="32"/>
        </w:rPr>
      </w:pPr>
      <w:bookmarkStart w:id="12" w:name="_Toc168648120"/>
      <w:r>
        <w:rPr>
          <w:color w:val="auto"/>
          <w:sz w:val="32"/>
          <w:szCs w:val="32"/>
        </w:rPr>
        <w:lastRenderedPageBreak/>
        <w:t xml:space="preserve">ЧАСТЬ </w:t>
      </w:r>
      <w:r w:rsidR="006831EB" w:rsidRPr="009D5D3F">
        <w:rPr>
          <w:color w:val="auto"/>
          <w:sz w:val="32"/>
          <w:szCs w:val="32"/>
        </w:rPr>
        <w:t>II. КАРТ</w:t>
      </w:r>
      <w:r w:rsidR="00525A98">
        <w:rPr>
          <w:color w:val="auto"/>
          <w:sz w:val="32"/>
          <w:szCs w:val="32"/>
        </w:rPr>
        <w:t>Ы</w:t>
      </w:r>
      <w:r w:rsidR="006831EB" w:rsidRPr="009D5D3F">
        <w:rPr>
          <w:color w:val="auto"/>
          <w:sz w:val="32"/>
          <w:szCs w:val="32"/>
        </w:rPr>
        <w:t xml:space="preserve"> ГРАДОСТРОИТЕЛЬНОГО ЗОНИРОВАНИЯ</w:t>
      </w:r>
      <w:bookmarkEnd w:id="12"/>
      <w:r w:rsidR="006831EB" w:rsidRPr="009D5D3F">
        <w:rPr>
          <w:color w:val="auto"/>
          <w:sz w:val="32"/>
          <w:szCs w:val="32"/>
        </w:rPr>
        <w:t xml:space="preserve"> </w:t>
      </w:r>
    </w:p>
    <w:p w:rsidR="006831EB" w:rsidRPr="009D5D3F" w:rsidRDefault="006831EB" w:rsidP="006831EB">
      <w:pPr>
        <w:pStyle w:val="2"/>
        <w:rPr>
          <w:color w:val="auto"/>
        </w:rPr>
      </w:pPr>
      <w:bookmarkStart w:id="13" w:name="_Toc168648121"/>
      <w:r w:rsidRPr="009D5D3F">
        <w:rPr>
          <w:color w:val="auto"/>
        </w:rPr>
        <w:t xml:space="preserve">Статья </w:t>
      </w:r>
      <w:r>
        <w:rPr>
          <w:color w:val="auto"/>
        </w:rPr>
        <w:t>15</w:t>
      </w:r>
      <w:r w:rsidRPr="009D5D3F">
        <w:rPr>
          <w:color w:val="auto"/>
        </w:rPr>
        <w:t>. Состав картографических материалов</w:t>
      </w:r>
      <w:bookmarkEnd w:id="13"/>
    </w:p>
    <w:tbl>
      <w:tblPr>
        <w:tblW w:w="9998" w:type="dxa"/>
        <w:tblInd w:w="62" w:type="dxa"/>
        <w:tblLayout w:type="fixed"/>
        <w:tblCellMar>
          <w:top w:w="102" w:type="dxa"/>
          <w:left w:w="62" w:type="dxa"/>
          <w:bottom w:w="102" w:type="dxa"/>
          <w:right w:w="62" w:type="dxa"/>
        </w:tblCellMar>
        <w:tblLook w:val="0000"/>
      </w:tblPr>
      <w:tblGrid>
        <w:gridCol w:w="1134"/>
        <w:gridCol w:w="5954"/>
        <w:gridCol w:w="2910"/>
      </w:tblGrid>
      <w:tr w:rsidR="006831EB" w:rsidRPr="009D5D3F" w:rsidTr="00315514">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6831EB" w:rsidRPr="009D5D3F" w:rsidRDefault="006831EB" w:rsidP="00315514">
            <w:pPr>
              <w:ind w:right="79" w:firstLine="0"/>
              <w:jc w:val="center"/>
              <w:rPr>
                <w:b/>
              </w:rPr>
            </w:pPr>
            <w:r w:rsidRPr="009D5D3F">
              <w:rPr>
                <w:b/>
              </w:rPr>
              <w:t xml:space="preserve">№ </w:t>
            </w:r>
            <w:proofErr w:type="gramStart"/>
            <w:r w:rsidRPr="009D5D3F">
              <w:rPr>
                <w:b/>
              </w:rPr>
              <w:t>п</w:t>
            </w:r>
            <w:proofErr w:type="gramEnd"/>
            <w:r w:rsidRPr="009D5D3F">
              <w:rPr>
                <w:b/>
              </w:rPr>
              <w:t>/п</w:t>
            </w:r>
          </w:p>
        </w:tc>
        <w:tc>
          <w:tcPr>
            <w:tcW w:w="5954" w:type="dxa"/>
            <w:tcBorders>
              <w:top w:val="single" w:sz="4" w:space="0" w:color="auto"/>
              <w:left w:val="single" w:sz="4" w:space="0" w:color="auto"/>
              <w:bottom w:val="single" w:sz="4" w:space="0" w:color="auto"/>
              <w:right w:val="single" w:sz="4" w:space="0" w:color="auto"/>
            </w:tcBorders>
            <w:vAlign w:val="center"/>
          </w:tcPr>
          <w:p w:rsidR="006831EB" w:rsidRPr="009D5D3F" w:rsidRDefault="006831EB" w:rsidP="00315514">
            <w:pPr>
              <w:ind w:firstLine="0"/>
              <w:jc w:val="center"/>
              <w:rPr>
                <w:b/>
              </w:rPr>
            </w:pPr>
            <w:r w:rsidRPr="009D5D3F">
              <w:rPr>
                <w:b/>
              </w:rPr>
              <w:t xml:space="preserve">Наименование </w:t>
            </w:r>
          </w:p>
        </w:tc>
        <w:tc>
          <w:tcPr>
            <w:tcW w:w="2910" w:type="dxa"/>
            <w:tcBorders>
              <w:top w:val="single" w:sz="4" w:space="0" w:color="auto"/>
              <w:left w:val="single" w:sz="4" w:space="0" w:color="auto"/>
              <w:bottom w:val="single" w:sz="4" w:space="0" w:color="auto"/>
              <w:right w:val="single" w:sz="4" w:space="0" w:color="auto"/>
            </w:tcBorders>
            <w:vAlign w:val="center"/>
          </w:tcPr>
          <w:p w:rsidR="006831EB" w:rsidRPr="009D5D3F" w:rsidRDefault="006831EB" w:rsidP="00315514">
            <w:pPr>
              <w:ind w:hanging="10"/>
              <w:jc w:val="center"/>
              <w:rPr>
                <w:b/>
              </w:rPr>
            </w:pPr>
            <w:r w:rsidRPr="009D5D3F">
              <w:rPr>
                <w:b/>
              </w:rPr>
              <w:t>Примечание</w:t>
            </w:r>
          </w:p>
        </w:tc>
      </w:tr>
      <w:tr w:rsidR="006831EB" w:rsidRPr="00396069" w:rsidTr="00315514">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315514">
            <w:pPr>
              <w:ind w:right="79" w:firstLine="0"/>
              <w:jc w:val="center"/>
            </w:pPr>
            <w:r w:rsidRPr="00C5462B">
              <w:t>1</w:t>
            </w:r>
          </w:p>
        </w:tc>
        <w:tc>
          <w:tcPr>
            <w:tcW w:w="5954"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315514">
            <w:pPr>
              <w:ind w:firstLine="0"/>
              <w:jc w:val="center"/>
            </w:pPr>
            <w:r w:rsidRPr="00C5462B">
              <w:t>Карта градостроительного зонирования.</w:t>
            </w:r>
          </w:p>
        </w:tc>
        <w:tc>
          <w:tcPr>
            <w:tcW w:w="2910"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315514">
            <w:pPr>
              <w:ind w:hanging="10"/>
              <w:jc w:val="center"/>
            </w:pPr>
            <w:r w:rsidRPr="00C5462B">
              <w:t>Масштаб 1:</w:t>
            </w:r>
            <w:r w:rsidR="00C5462B" w:rsidRPr="00C5462B">
              <w:t>25</w:t>
            </w:r>
            <w:r w:rsidRPr="00C5462B">
              <w:t xml:space="preserve"> 000</w:t>
            </w:r>
          </w:p>
        </w:tc>
      </w:tr>
      <w:tr w:rsidR="006831EB" w:rsidRPr="00396069" w:rsidTr="00315514">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6831EB" w:rsidRPr="00C5462B" w:rsidRDefault="000C2733" w:rsidP="006831EB">
            <w:pPr>
              <w:ind w:right="79" w:firstLine="0"/>
              <w:jc w:val="center"/>
            </w:pPr>
            <w:r w:rsidRPr="00C5462B">
              <w:t>2</w:t>
            </w:r>
          </w:p>
        </w:tc>
        <w:tc>
          <w:tcPr>
            <w:tcW w:w="5954"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6831EB">
            <w:pPr>
              <w:ind w:firstLine="0"/>
              <w:jc w:val="center"/>
            </w:pPr>
            <w:r w:rsidRPr="00C5462B">
              <w:t>Карта градостроительного зонирования.</w:t>
            </w:r>
            <w:r w:rsidR="00C5462B" w:rsidRPr="00C5462B">
              <w:t xml:space="preserve"> Фрагмент 1</w:t>
            </w:r>
          </w:p>
        </w:tc>
        <w:tc>
          <w:tcPr>
            <w:tcW w:w="2910"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6831EB">
            <w:pPr>
              <w:ind w:hanging="10"/>
              <w:jc w:val="center"/>
            </w:pPr>
            <w:r w:rsidRPr="00C5462B">
              <w:t>Масштаб 1:</w:t>
            </w:r>
            <w:r w:rsidR="00C5462B" w:rsidRPr="00C5462B">
              <w:t>7 50</w:t>
            </w:r>
            <w:r w:rsidRPr="00C5462B">
              <w:t>0</w:t>
            </w:r>
          </w:p>
        </w:tc>
      </w:tr>
      <w:tr w:rsidR="006831EB" w:rsidRPr="00396069" w:rsidTr="00315514">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6831EB" w:rsidRPr="00C5462B" w:rsidRDefault="000C2733" w:rsidP="006831EB">
            <w:pPr>
              <w:ind w:right="79" w:firstLine="0"/>
              <w:jc w:val="center"/>
            </w:pPr>
            <w:r w:rsidRPr="00C5462B">
              <w:t>3</w:t>
            </w:r>
          </w:p>
        </w:tc>
        <w:tc>
          <w:tcPr>
            <w:tcW w:w="5954" w:type="dxa"/>
            <w:tcBorders>
              <w:top w:val="single" w:sz="4" w:space="0" w:color="auto"/>
              <w:left w:val="single" w:sz="4" w:space="0" w:color="auto"/>
              <w:bottom w:val="single" w:sz="4" w:space="0" w:color="auto"/>
              <w:right w:val="single" w:sz="4" w:space="0" w:color="auto"/>
            </w:tcBorders>
            <w:vAlign w:val="center"/>
          </w:tcPr>
          <w:p w:rsidR="006831EB" w:rsidRPr="00C5462B" w:rsidRDefault="00C5462B" w:rsidP="006831EB">
            <w:pPr>
              <w:ind w:firstLine="0"/>
              <w:jc w:val="center"/>
            </w:pPr>
            <w:r w:rsidRPr="00C5462B">
              <w:t>Карта градостроительного зонирования. Фрагмент 2</w:t>
            </w:r>
          </w:p>
        </w:tc>
        <w:tc>
          <w:tcPr>
            <w:tcW w:w="2910" w:type="dxa"/>
            <w:tcBorders>
              <w:top w:val="single" w:sz="4" w:space="0" w:color="auto"/>
              <w:left w:val="single" w:sz="4" w:space="0" w:color="auto"/>
              <w:bottom w:val="single" w:sz="4" w:space="0" w:color="auto"/>
              <w:right w:val="single" w:sz="4" w:space="0" w:color="auto"/>
            </w:tcBorders>
            <w:vAlign w:val="center"/>
          </w:tcPr>
          <w:p w:rsidR="006831EB" w:rsidRPr="00C5462B" w:rsidRDefault="006831EB" w:rsidP="006831EB">
            <w:pPr>
              <w:ind w:hanging="10"/>
              <w:jc w:val="center"/>
            </w:pPr>
            <w:r w:rsidRPr="00C5462B">
              <w:t>Масштаб 1:</w:t>
            </w:r>
            <w:r w:rsidR="00C5462B" w:rsidRPr="00C5462B">
              <w:t>5</w:t>
            </w:r>
            <w:r w:rsidRPr="00C5462B">
              <w:t xml:space="preserve"> 000</w:t>
            </w:r>
          </w:p>
        </w:tc>
      </w:tr>
      <w:tr w:rsidR="000C2733" w:rsidRPr="00396069" w:rsidTr="00315514">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0C2733" w:rsidRPr="00C5462B" w:rsidRDefault="000C2733" w:rsidP="000C2733">
            <w:pPr>
              <w:ind w:right="79" w:firstLine="0"/>
              <w:jc w:val="center"/>
            </w:pPr>
            <w:r w:rsidRPr="00C5462B">
              <w:t>4</w:t>
            </w:r>
          </w:p>
        </w:tc>
        <w:tc>
          <w:tcPr>
            <w:tcW w:w="5954" w:type="dxa"/>
            <w:tcBorders>
              <w:top w:val="single" w:sz="4" w:space="0" w:color="auto"/>
              <w:left w:val="single" w:sz="4" w:space="0" w:color="auto"/>
              <w:bottom w:val="single" w:sz="4" w:space="0" w:color="auto"/>
              <w:right w:val="single" w:sz="4" w:space="0" w:color="auto"/>
            </w:tcBorders>
            <w:vAlign w:val="center"/>
          </w:tcPr>
          <w:p w:rsidR="000C2733" w:rsidRPr="00C5462B" w:rsidRDefault="00C5462B" w:rsidP="000C2733">
            <w:pPr>
              <w:ind w:firstLine="0"/>
              <w:jc w:val="center"/>
            </w:pPr>
            <w:r w:rsidRPr="00C5462B">
              <w:t>Карта градостроительного зонирования. Фрагмент 3</w:t>
            </w:r>
          </w:p>
        </w:tc>
        <w:tc>
          <w:tcPr>
            <w:tcW w:w="2910" w:type="dxa"/>
            <w:tcBorders>
              <w:top w:val="single" w:sz="4" w:space="0" w:color="auto"/>
              <w:left w:val="single" w:sz="4" w:space="0" w:color="auto"/>
              <w:bottom w:val="single" w:sz="4" w:space="0" w:color="auto"/>
              <w:right w:val="single" w:sz="4" w:space="0" w:color="auto"/>
            </w:tcBorders>
            <w:vAlign w:val="center"/>
          </w:tcPr>
          <w:p w:rsidR="000C2733" w:rsidRPr="00C5462B" w:rsidRDefault="000C2733" w:rsidP="000C2733">
            <w:pPr>
              <w:ind w:hanging="10"/>
              <w:jc w:val="center"/>
            </w:pPr>
            <w:r w:rsidRPr="00C5462B">
              <w:t>Масштаб 1:</w:t>
            </w:r>
            <w:r w:rsidR="00C5462B" w:rsidRPr="00C5462B">
              <w:t>5</w:t>
            </w:r>
            <w:r w:rsidRPr="00C5462B">
              <w:t xml:space="preserve"> 000</w:t>
            </w:r>
          </w:p>
        </w:tc>
      </w:tr>
    </w:tbl>
    <w:p w:rsidR="006831EB" w:rsidRDefault="006831EB" w:rsidP="006831EB"/>
    <w:p w:rsidR="006831EB" w:rsidRPr="006831EB" w:rsidRDefault="006831EB" w:rsidP="006831EB">
      <w:pPr>
        <w:sectPr w:rsidR="006831EB" w:rsidRPr="006831EB" w:rsidSect="00B73C5C">
          <w:headerReference w:type="default" r:id="rId9"/>
          <w:footerReference w:type="default" r:id="rId10"/>
          <w:headerReference w:type="first" r:id="rId11"/>
          <w:pgSz w:w="11907" w:h="16840" w:code="9"/>
          <w:pgMar w:top="426" w:right="708" w:bottom="426" w:left="1134" w:header="454" w:footer="454" w:gutter="0"/>
          <w:cols w:space="708"/>
          <w:docGrid w:linePitch="360"/>
        </w:sectPr>
      </w:pPr>
    </w:p>
    <w:p w:rsidR="00055804" w:rsidRPr="00396069" w:rsidRDefault="00055804" w:rsidP="00AF0A8C">
      <w:pPr>
        <w:pStyle w:val="2"/>
        <w:rPr>
          <w:color w:val="auto"/>
          <w:sz w:val="32"/>
          <w:szCs w:val="32"/>
        </w:rPr>
      </w:pPr>
      <w:bookmarkStart w:id="16" w:name="_Toc167438694"/>
      <w:bookmarkStart w:id="17" w:name="_Toc168648122"/>
      <w:bookmarkStart w:id="18" w:name="_Toc138760209"/>
      <w:bookmarkEnd w:id="0"/>
      <w:bookmarkEnd w:id="1"/>
      <w:bookmarkEnd w:id="2"/>
      <w:bookmarkEnd w:id="3"/>
      <w:bookmarkEnd w:id="4"/>
      <w:bookmarkEnd w:id="5"/>
      <w:bookmarkEnd w:id="6"/>
      <w:bookmarkEnd w:id="7"/>
      <w:bookmarkEnd w:id="8"/>
      <w:bookmarkEnd w:id="10"/>
      <w:r w:rsidRPr="00396069">
        <w:rPr>
          <w:color w:val="auto"/>
          <w:sz w:val="32"/>
          <w:szCs w:val="32"/>
        </w:rPr>
        <w:lastRenderedPageBreak/>
        <w:t>ЧАСТЬ</w:t>
      </w:r>
      <w:r w:rsidR="00693DFD">
        <w:rPr>
          <w:color w:val="auto"/>
          <w:sz w:val="32"/>
          <w:szCs w:val="32"/>
          <w:lang w:val="en-US"/>
        </w:rPr>
        <w:t xml:space="preserve"> </w:t>
      </w:r>
      <w:r w:rsidR="00693DFD" w:rsidRPr="00396069">
        <w:rPr>
          <w:color w:val="auto"/>
          <w:sz w:val="32"/>
          <w:szCs w:val="32"/>
        </w:rPr>
        <w:t>I</w:t>
      </w:r>
      <w:r w:rsidRPr="00396069">
        <w:rPr>
          <w:color w:val="auto"/>
          <w:sz w:val="32"/>
          <w:szCs w:val="32"/>
        </w:rPr>
        <w:t>II. ГРАДОСТРОИТЕЛЬНЫЙ РЕГЛАМЕНТ</w:t>
      </w:r>
      <w:bookmarkEnd w:id="16"/>
      <w:bookmarkEnd w:id="17"/>
      <w:r w:rsidRPr="00396069">
        <w:rPr>
          <w:color w:val="auto"/>
          <w:sz w:val="32"/>
          <w:szCs w:val="32"/>
        </w:rPr>
        <w:t xml:space="preserve"> </w:t>
      </w:r>
    </w:p>
    <w:p w:rsidR="00055804" w:rsidRPr="00396069" w:rsidRDefault="00055804" w:rsidP="00AF0A8C">
      <w:pPr>
        <w:pStyle w:val="2"/>
        <w:spacing w:before="0" w:after="0"/>
        <w:rPr>
          <w:color w:val="auto"/>
          <w:szCs w:val="24"/>
        </w:rPr>
      </w:pPr>
      <w:bookmarkStart w:id="19" w:name="_Toc139265135"/>
      <w:bookmarkStart w:id="20" w:name="_Toc167438695"/>
      <w:bookmarkStart w:id="21" w:name="_Toc168648123"/>
      <w:bookmarkEnd w:id="18"/>
      <w:r w:rsidRPr="00396069">
        <w:rPr>
          <w:color w:val="auto"/>
        </w:rPr>
        <w:t>Статья 1</w:t>
      </w:r>
      <w:r w:rsidR="006831EB">
        <w:rPr>
          <w:color w:val="auto"/>
        </w:rPr>
        <w:t>6</w:t>
      </w:r>
      <w:r w:rsidRPr="00396069">
        <w:rPr>
          <w:color w:val="auto"/>
        </w:rPr>
        <w:t>. Общие положения о градостроительном регламенте</w:t>
      </w:r>
      <w:bookmarkEnd w:id="19"/>
      <w:bookmarkEnd w:id="20"/>
      <w:bookmarkEnd w:id="21"/>
      <w:r w:rsidRPr="00396069">
        <w:rPr>
          <w:color w:val="auto"/>
          <w:szCs w:val="24"/>
        </w:rPr>
        <w:t xml:space="preserve"> </w:t>
      </w:r>
    </w:p>
    <w:p w:rsidR="00055804" w:rsidRPr="00396069" w:rsidRDefault="00055804" w:rsidP="00AF0A8C">
      <w:pPr>
        <w:spacing w:before="240"/>
        <w:ind w:firstLine="567"/>
        <w:rPr>
          <w:rFonts w:eastAsia="Times New Roman"/>
          <w:lang w:eastAsia="ru-RU"/>
        </w:rPr>
      </w:pPr>
      <w:r>
        <w:rPr>
          <w:rFonts w:eastAsia="Times New Roman"/>
          <w:lang w:eastAsia="ru-RU"/>
        </w:rPr>
        <w:t xml:space="preserve">1. </w:t>
      </w:r>
      <w:r w:rsidRPr="00396069">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55804" w:rsidRPr="00396069" w:rsidRDefault="00055804" w:rsidP="00055804">
      <w:pPr>
        <w:ind w:firstLine="567"/>
        <w:rPr>
          <w:rFonts w:eastAsia="Times New Roman"/>
          <w:lang w:eastAsia="ru-RU"/>
        </w:rPr>
      </w:pPr>
      <w:r>
        <w:rPr>
          <w:rFonts w:eastAsia="Times New Roman"/>
        </w:rPr>
        <w:t xml:space="preserve">2. </w:t>
      </w:r>
      <w:r w:rsidRPr="00396069">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55804" w:rsidRPr="00396069" w:rsidRDefault="00055804" w:rsidP="00055804">
      <w:pPr>
        <w:ind w:firstLine="567"/>
        <w:rPr>
          <w:rFonts w:eastAsia="Times New Roman"/>
        </w:rPr>
      </w:pPr>
      <w:r w:rsidRPr="00396069">
        <w:rPr>
          <w:rFonts w:eastAsia="Times New Roman"/>
        </w:rPr>
        <w:t>1) виды разрешенного использования земельных участков и объектов капитального строительства;</w:t>
      </w:r>
    </w:p>
    <w:p w:rsidR="00055804" w:rsidRPr="00396069" w:rsidRDefault="00055804" w:rsidP="00055804">
      <w:pPr>
        <w:ind w:firstLine="567"/>
        <w:rPr>
          <w:rFonts w:eastAsia="Times New Roman"/>
        </w:rPr>
      </w:pPr>
      <w:r w:rsidRPr="00396069">
        <w:rPr>
          <w:rFonts w:eastAsia="Times New Roman"/>
        </w:rPr>
        <w:t xml:space="preserve">2) </w:t>
      </w:r>
      <w:hyperlink r:id="rId12" w:history="1">
        <w:r w:rsidRPr="00396069">
          <w:rPr>
            <w:rFonts w:eastAsia="Times New Roman"/>
          </w:rPr>
          <w:t>предельные</w:t>
        </w:r>
      </w:hyperlink>
      <w:r w:rsidRPr="00396069">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55804" w:rsidRPr="00396069" w:rsidRDefault="00055804" w:rsidP="00055804">
      <w:pPr>
        <w:ind w:firstLine="567"/>
        <w:rPr>
          <w:rFonts w:eastAsia="Times New Roman"/>
        </w:rPr>
      </w:pPr>
      <w:r w:rsidRPr="00396069">
        <w:rPr>
          <w:rFonts w:eastAsia="Times New Roman"/>
        </w:rPr>
        <w:t>2.1) требования к архитектурно-градостроительному облику объектов капитального строительства;</w:t>
      </w:r>
    </w:p>
    <w:p w:rsidR="00055804" w:rsidRPr="00396069" w:rsidRDefault="00055804" w:rsidP="00055804">
      <w:pPr>
        <w:ind w:firstLine="567"/>
        <w:rPr>
          <w:rFonts w:eastAsia="Times New Roman"/>
        </w:rPr>
      </w:pPr>
      <w:r w:rsidRPr="00396069">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13" w:history="1">
        <w:r w:rsidRPr="00396069">
          <w:rPr>
            <w:rFonts w:eastAsia="Times New Roman"/>
          </w:rPr>
          <w:t>законодательством</w:t>
        </w:r>
      </w:hyperlink>
      <w:r w:rsidRPr="00396069">
        <w:rPr>
          <w:rFonts w:eastAsia="Times New Roman"/>
        </w:rPr>
        <w:t xml:space="preserve"> Российской Федерации;</w:t>
      </w:r>
    </w:p>
    <w:p w:rsidR="00055804" w:rsidRPr="00396069" w:rsidRDefault="00055804" w:rsidP="00055804">
      <w:pPr>
        <w:ind w:firstLine="567"/>
        <w:rPr>
          <w:rFonts w:eastAsia="Times New Roman"/>
        </w:rPr>
      </w:pPr>
      <w:r w:rsidRPr="00396069">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055804" w:rsidRPr="00396069" w:rsidRDefault="00055804" w:rsidP="00055804">
      <w:pPr>
        <w:ind w:firstLine="567"/>
        <w:rPr>
          <w:rFonts w:eastAsia="Times New Roman"/>
          <w:lang w:eastAsia="ru-RU"/>
        </w:rPr>
      </w:pPr>
      <w:r>
        <w:rPr>
          <w:rFonts w:eastAsia="Times New Roman"/>
          <w:lang w:eastAsia="ru-RU"/>
        </w:rPr>
        <w:t xml:space="preserve">3. </w:t>
      </w:r>
      <w:r w:rsidRPr="00396069">
        <w:rPr>
          <w:rFonts w:eastAsia="Times New Roman"/>
          <w:lang w:eastAsia="ru-RU"/>
        </w:rPr>
        <w:t>Градостроительные регламенты устанавливаются с учетом:</w:t>
      </w:r>
    </w:p>
    <w:p w:rsidR="00055804" w:rsidRPr="00396069" w:rsidRDefault="00055804" w:rsidP="00055804">
      <w:pPr>
        <w:ind w:firstLine="567"/>
        <w:rPr>
          <w:rFonts w:eastAsia="Times New Roman"/>
          <w:lang w:eastAsia="ru-RU"/>
        </w:rPr>
      </w:pPr>
      <w:r>
        <w:rPr>
          <w:rFonts w:eastAsia="Times New Roman"/>
          <w:lang w:eastAsia="ru-RU"/>
        </w:rPr>
        <w:t xml:space="preserve">1) </w:t>
      </w:r>
      <w:r w:rsidRPr="00396069">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055804" w:rsidRPr="00396069" w:rsidRDefault="00055804" w:rsidP="00055804">
      <w:pPr>
        <w:ind w:firstLine="567"/>
        <w:rPr>
          <w:rFonts w:eastAsia="Times New Roman"/>
          <w:lang w:eastAsia="ru-RU"/>
        </w:rPr>
      </w:pPr>
      <w:r>
        <w:rPr>
          <w:rFonts w:eastAsia="Times New Roman"/>
          <w:lang w:eastAsia="ru-RU"/>
        </w:rPr>
        <w:t xml:space="preserve">2) </w:t>
      </w:r>
      <w:r w:rsidRPr="00396069">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55804" w:rsidRPr="00396069" w:rsidRDefault="00055804" w:rsidP="00055804">
      <w:pPr>
        <w:ind w:firstLine="567"/>
        <w:rPr>
          <w:rFonts w:eastAsia="Times New Roman"/>
          <w:lang w:eastAsia="ru-RU"/>
        </w:rPr>
      </w:pPr>
      <w:r>
        <w:rPr>
          <w:rFonts w:eastAsia="Times New Roman"/>
          <w:lang w:eastAsia="ru-RU"/>
        </w:rPr>
        <w:t xml:space="preserve">3) </w:t>
      </w:r>
      <w:r w:rsidRPr="00396069">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55804" w:rsidRDefault="00055804" w:rsidP="00055804">
      <w:pPr>
        <w:ind w:firstLine="567"/>
        <w:rPr>
          <w:rFonts w:eastAsia="Times New Roman"/>
          <w:lang w:eastAsia="ru-RU"/>
        </w:rPr>
      </w:pPr>
      <w:r>
        <w:rPr>
          <w:rFonts w:eastAsia="Times New Roman"/>
          <w:lang w:eastAsia="ru-RU"/>
        </w:rPr>
        <w:t xml:space="preserve">4) </w:t>
      </w:r>
      <w:r w:rsidRPr="00396069">
        <w:rPr>
          <w:rFonts w:eastAsia="Times New Roman"/>
          <w:lang w:eastAsia="ru-RU"/>
        </w:rPr>
        <w:t>видов территориальных зон;</w:t>
      </w:r>
    </w:p>
    <w:p w:rsidR="00055804" w:rsidRPr="00DB11D3" w:rsidRDefault="00055804" w:rsidP="00055804">
      <w:pPr>
        <w:ind w:firstLine="567"/>
        <w:rPr>
          <w:rFonts w:eastAsia="Times New Roman"/>
          <w:lang w:eastAsia="ru-RU"/>
        </w:rPr>
      </w:pPr>
      <w:r>
        <w:rPr>
          <w:rFonts w:eastAsia="Times New Roman"/>
          <w:lang w:eastAsia="ru-RU"/>
        </w:rPr>
        <w:t xml:space="preserve">5) </w:t>
      </w:r>
      <w:r w:rsidRPr="00DB11D3">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055804" w:rsidRDefault="00055804" w:rsidP="00055804">
      <w:pPr>
        <w:ind w:firstLine="567"/>
        <w:rPr>
          <w:rFonts w:eastAsia="Times New Roman"/>
          <w:lang w:eastAsia="ru-RU"/>
        </w:rPr>
      </w:pPr>
      <w:r>
        <w:rPr>
          <w:rFonts w:eastAsia="Times New Roman"/>
          <w:lang w:eastAsia="ru-RU"/>
        </w:rPr>
        <w:t xml:space="preserve">4. </w:t>
      </w:r>
      <w:r w:rsidRPr="00396069">
        <w:rPr>
          <w:rFonts w:eastAsia="Times New Roman"/>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55804" w:rsidRPr="00396069" w:rsidRDefault="00055804" w:rsidP="00055804">
      <w:pPr>
        <w:ind w:firstLine="567"/>
        <w:rPr>
          <w:rFonts w:eastAsia="Times New Roman"/>
          <w:lang w:eastAsia="ru-RU"/>
        </w:rPr>
      </w:pPr>
      <w:r>
        <w:rPr>
          <w:rFonts w:eastAsia="Times New Roman"/>
          <w:lang w:eastAsia="ru-RU"/>
        </w:rPr>
        <w:t xml:space="preserve">5. </w:t>
      </w:r>
      <w:r w:rsidRPr="00396069">
        <w:rPr>
          <w:rFonts w:eastAsia="Times New Roman"/>
          <w:lang w:eastAsia="ru-RU"/>
        </w:rPr>
        <w:t>Действие градостроительного регламента не распространяется на земельные участки:</w:t>
      </w:r>
    </w:p>
    <w:p w:rsidR="00055804" w:rsidRPr="00396069" w:rsidRDefault="00055804" w:rsidP="00055804">
      <w:pPr>
        <w:ind w:firstLine="567"/>
        <w:rPr>
          <w:rFonts w:eastAsia="Times New Roman"/>
          <w:lang w:eastAsia="ru-RU"/>
        </w:rPr>
      </w:pPr>
      <w:proofErr w:type="gramStart"/>
      <w:r>
        <w:rPr>
          <w:rFonts w:eastAsia="Times New Roman"/>
          <w:lang w:eastAsia="ru-RU"/>
        </w:rPr>
        <w:t xml:space="preserve">1) </w:t>
      </w:r>
      <w:r w:rsidRPr="00396069">
        <w:rPr>
          <w:rFonts w:eastAsia="Times New Roman"/>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396069">
        <w:rPr>
          <w:rFonts w:eastAsia="Times New Roman"/>
          <w:lang w:eastAsia="ru-RU"/>
        </w:rPr>
        <w:t xml:space="preserve"> наследия;</w:t>
      </w:r>
    </w:p>
    <w:p w:rsidR="00055804" w:rsidRPr="00396069" w:rsidRDefault="00055804" w:rsidP="00055804">
      <w:pPr>
        <w:ind w:firstLine="567"/>
        <w:rPr>
          <w:rFonts w:eastAsia="Times New Roman"/>
          <w:lang w:eastAsia="ru-RU"/>
        </w:rPr>
      </w:pPr>
      <w:r>
        <w:rPr>
          <w:rFonts w:eastAsia="Times New Roman"/>
          <w:lang w:eastAsia="ru-RU"/>
        </w:rPr>
        <w:t xml:space="preserve">2) </w:t>
      </w:r>
      <w:r w:rsidRPr="00396069">
        <w:rPr>
          <w:rFonts w:eastAsia="Times New Roman"/>
          <w:lang w:eastAsia="ru-RU"/>
        </w:rPr>
        <w:t>в границах территорий общего пользования;</w:t>
      </w:r>
    </w:p>
    <w:p w:rsidR="00055804" w:rsidRPr="00396069" w:rsidRDefault="00055804" w:rsidP="00055804">
      <w:pPr>
        <w:ind w:firstLine="567"/>
        <w:rPr>
          <w:rFonts w:eastAsia="Times New Roman"/>
          <w:lang w:eastAsia="ru-RU"/>
        </w:rPr>
      </w:pPr>
      <w:proofErr w:type="gramStart"/>
      <w:r>
        <w:rPr>
          <w:rFonts w:eastAsia="Times New Roman"/>
          <w:lang w:eastAsia="ru-RU"/>
        </w:rPr>
        <w:t xml:space="preserve">3) </w:t>
      </w:r>
      <w:r w:rsidRPr="00396069">
        <w:rPr>
          <w:rFonts w:eastAsia="Times New Roman"/>
          <w:lang w:eastAsia="ru-RU"/>
        </w:rPr>
        <w:t>предназначенные для размещения линейных объектов и (или) занятые линейными объектами;</w:t>
      </w:r>
      <w:proofErr w:type="gramEnd"/>
    </w:p>
    <w:p w:rsidR="00055804" w:rsidRPr="00396069" w:rsidRDefault="00055804" w:rsidP="00055804">
      <w:pPr>
        <w:ind w:firstLine="567"/>
        <w:rPr>
          <w:rFonts w:eastAsia="Times New Roman"/>
          <w:lang w:eastAsia="ru-RU"/>
        </w:rPr>
      </w:pPr>
      <w:proofErr w:type="gramStart"/>
      <w:r>
        <w:rPr>
          <w:rFonts w:eastAsia="Times New Roman"/>
          <w:lang w:eastAsia="ru-RU"/>
        </w:rPr>
        <w:t xml:space="preserve">4) </w:t>
      </w:r>
      <w:r w:rsidRPr="00396069">
        <w:rPr>
          <w:rFonts w:eastAsia="Times New Roman"/>
          <w:lang w:eastAsia="ru-RU"/>
        </w:rPr>
        <w:t>предоставленные для добычи полезных ископаемых.</w:t>
      </w:r>
      <w:proofErr w:type="gramEnd"/>
    </w:p>
    <w:p w:rsidR="00055804" w:rsidRPr="00396069" w:rsidRDefault="00055804" w:rsidP="00055804">
      <w:pPr>
        <w:ind w:firstLine="567"/>
        <w:rPr>
          <w:rFonts w:eastAsia="Times New Roman"/>
          <w:lang w:eastAsia="ru-RU"/>
        </w:rPr>
      </w:pPr>
      <w:r>
        <w:rPr>
          <w:rFonts w:eastAsia="Times New Roman"/>
          <w:lang w:eastAsia="ru-RU"/>
        </w:rPr>
        <w:t xml:space="preserve">6. </w:t>
      </w:r>
      <w:r w:rsidRPr="00396069">
        <w:rPr>
          <w:rFonts w:eastAsia="Times New Roman"/>
          <w:lang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55804" w:rsidRPr="00396069" w:rsidRDefault="00055804" w:rsidP="00055804">
      <w:pPr>
        <w:widowControl/>
        <w:autoSpaceDE w:val="0"/>
        <w:autoSpaceDN w:val="0"/>
        <w:adjustRightInd w:val="0"/>
        <w:ind w:firstLine="567"/>
        <w:rPr>
          <w:rFonts w:eastAsia="Times New Roman"/>
          <w:lang w:eastAsia="ru-RU"/>
        </w:rPr>
      </w:pPr>
      <w:r>
        <w:rPr>
          <w:szCs w:val="24"/>
          <w:lang w:eastAsia="ru-RU"/>
        </w:rPr>
        <w:t xml:space="preserve">7. </w:t>
      </w:r>
      <w:r w:rsidRPr="00396069">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055804" w:rsidRPr="00396069" w:rsidRDefault="00055804" w:rsidP="00055804">
      <w:pPr>
        <w:ind w:firstLine="567"/>
        <w:rPr>
          <w:rFonts w:eastAsia="Times New Roman"/>
          <w:lang w:eastAsia="ru-RU"/>
        </w:rPr>
      </w:pPr>
      <w:r>
        <w:rPr>
          <w:rFonts w:eastAsia="Times New Roman"/>
        </w:rPr>
        <w:t xml:space="preserve">8. </w:t>
      </w:r>
      <w:proofErr w:type="gramStart"/>
      <w:r w:rsidRPr="00396069">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396069">
        <w:rPr>
          <w:rFonts w:eastAsia="Times New Roman"/>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55804" w:rsidRPr="00396069" w:rsidRDefault="00055804" w:rsidP="00055804">
      <w:pPr>
        <w:ind w:firstLine="567"/>
        <w:rPr>
          <w:rFonts w:eastAsia="Times New Roman"/>
          <w:lang w:eastAsia="ru-RU"/>
        </w:rPr>
      </w:pPr>
      <w:r>
        <w:rPr>
          <w:rFonts w:eastAsia="Times New Roman"/>
          <w:lang w:eastAsia="ru-RU"/>
        </w:rPr>
        <w:t xml:space="preserve">9. </w:t>
      </w:r>
      <w:r w:rsidRPr="00396069">
        <w:rPr>
          <w:rFonts w:eastAsia="Times New Roman"/>
          <w:lang w:eastAsia="ru-RU"/>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proofErr w:type="gramStart"/>
      <w:r w:rsidRPr="00396069">
        <w:rPr>
          <w:rFonts w:eastAsia="Times New Roman"/>
          <w:lang w:eastAsia="ru-RU"/>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055804" w:rsidRPr="00396069" w:rsidRDefault="00055804" w:rsidP="00055804">
      <w:pPr>
        <w:ind w:firstLine="567"/>
        <w:rPr>
          <w:rFonts w:eastAsia="Times New Roman"/>
          <w:lang w:eastAsia="ru-RU"/>
        </w:rPr>
      </w:pPr>
      <w:r>
        <w:rPr>
          <w:rFonts w:eastAsia="Times New Roman"/>
          <w:lang w:eastAsia="ru-RU"/>
        </w:rPr>
        <w:t xml:space="preserve">10. </w:t>
      </w:r>
      <w:proofErr w:type="gramStart"/>
      <w:r w:rsidRPr="00396069">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055804" w:rsidRPr="00396069" w:rsidRDefault="00055804" w:rsidP="00055804">
      <w:pPr>
        <w:ind w:firstLine="567"/>
        <w:rPr>
          <w:rFonts w:eastAsia="Times New Roman"/>
          <w:lang w:eastAsia="ru-RU"/>
        </w:rPr>
      </w:pPr>
      <w:r>
        <w:rPr>
          <w:rFonts w:eastAsia="Times New Roman"/>
          <w:lang w:eastAsia="ru-RU"/>
        </w:rPr>
        <w:t xml:space="preserve">11. </w:t>
      </w:r>
      <w:r w:rsidRPr="00396069">
        <w:rPr>
          <w:rFonts w:eastAsia="Times New Roman"/>
          <w:lang w:eastAsia="ru-RU"/>
        </w:rPr>
        <w:t xml:space="preserve">Реконструкция указанных </w:t>
      </w:r>
      <w:r w:rsidRPr="00396069">
        <w:rPr>
          <w:rFonts w:eastAsia="Times New Roman"/>
        </w:rPr>
        <w:t>в части 10 настоящей статьи</w:t>
      </w:r>
      <w:r w:rsidRPr="00396069">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55804" w:rsidRPr="00396069" w:rsidRDefault="00055804" w:rsidP="00055804">
      <w:pPr>
        <w:ind w:firstLine="567"/>
        <w:rPr>
          <w:rFonts w:eastAsia="Times New Roman"/>
          <w:lang w:eastAsia="ru-RU"/>
        </w:rPr>
      </w:pPr>
      <w:r>
        <w:rPr>
          <w:rFonts w:eastAsia="Times New Roman"/>
          <w:lang w:eastAsia="ru-RU"/>
        </w:rPr>
        <w:t xml:space="preserve">12. </w:t>
      </w:r>
      <w:r w:rsidRPr="00396069">
        <w:rPr>
          <w:rFonts w:eastAsia="Times New Roman"/>
          <w:lang w:eastAsia="ru-RU"/>
        </w:rPr>
        <w:t>В случае</w:t>
      </w:r>
      <w:proofErr w:type="gramStart"/>
      <w:r w:rsidRPr="00396069">
        <w:rPr>
          <w:rFonts w:eastAsia="Times New Roman"/>
          <w:lang w:eastAsia="ru-RU"/>
        </w:rPr>
        <w:t>,</w:t>
      </w:r>
      <w:proofErr w:type="gramEnd"/>
      <w:r w:rsidRPr="00396069">
        <w:rPr>
          <w:rFonts w:eastAsia="Times New Roman"/>
          <w:lang w:eastAsia="ru-RU"/>
        </w:rPr>
        <w:t xml:space="preserve"> если использование указанных в </w:t>
      </w:r>
      <w:r w:rsidRPr="00396069">
        <w:rPr>
          <w:rFonts w:eastAsia="Times New Roman"/>
        </w:rPr>
        <w:t>части 10 настоящей</w:t>
      </w:r>
      <w:r w:rsidRPr="00396069">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676D2" w:rsidRDefault="00055804" w:rsidP="00055804">
      <w:pPr>
        <w:ind w:firstLine="567"/>
        <w:rPr>
          <w:bCs/>
        </w:rPr>
      </w:pPr>
      <w:r w:rsidRPr="003A172F">
        <w:rPr>
          <w:bCs/>
        </w:rPr>
        <w:t xml:space="preserve">13.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w:t>
      </w:r>
      <w:r w:rsidR="003A172F" w:rsidRPr="003A172F">
        <w:rPr>
          <w:bCs/>
        </w:rPr>
        <w:t>33</w:t>
      </w:r>
      <w:r w:rsidRPr="003A172F">
        <w:rPr>
          <w:bCs/>
        </w:rPr>
        <w:t xml:space="preserve"> настоящих Правил в соответствии с законодательством Российской Федерации.</w:t>
      </w:r>
    </w:p>
    <w:p w:rsidR="00055804" w:rsidRPr="00396069" w:rsidRDefault="00055804" w:rsidP="00AF0A8C">
      <w:pPr>
        <w:pStyle w:val="2"/>
        <w:keepNext w:val="0"/>
        <w:keepLines w:val="0"/>
        <w:widowControl w:val="0"/>
        <w:rPr>
          <w:color w:val="auto"/>
        </w:rPr>
      </w:pPr>
      <w:bookmarkStart w:id="22" w:name="_Toc167438696"/>
      <w:bookmarkStart w:id="23" w:name="_Toc168648124"/>
      <w:bookmarkStart w:id="24" w:name="_Toc138760210"/>
      <w:bookmarkStart w:id="25" w:name="_Toc139265136"/>
      <w:r w:rsidRPr="00396069">
        <w:rPr>
          <w:color w:val="auto"/>
        </w:rPr>
        <w:t>Статья 1</w:t>
      </w:r>
      <w:r w:rsidR="006831EB">
        <w:rPr>
          <w:color w:val="auto"/>
        </w:rPr>
        <w:t>7</w:t>
      </w:r>
      <w:r w:rsidRPr="00396069">
        <w:rPr>
          <w:color w:val="auto"/>
        </w:rPr>
        <w:t>. Виды разрешенного использования. Классификатор видов разрешенного использования земельных участков</w:t>
      </w:r>
      <w:bookmarkEnd w:id="22"/>
      <w:bookmarkEnd w:id="23"/>
    </w:p>
    <w:p w:rsidR="00055804" w:rsidRPr="00396069" w:rsidRDefault="00055804" w:rsidP="00055804">
      <w:pPr>
        <w:ind w:firstLine="567"/>
      </w:pPr>
      <w:r>
        <w:t xml:space="preserve">1. </w:t>
      </w:r>
      <w:r w:rsidRPr="00396069">
        <w:t xml:space="preserve">Разрешенное использование земельных участков и объектов капитального строительства может быть следующих видов: </w:t>
      </w:r>
    </w:p>
    <w:p w:rsidR="00055804" w:rsidRPr="00396069" w:rsidRDefault="00055804" w:rsidP="00055804">
      <w:pPr>
        <w:ind w:firstLine="567"/>
      </w:pPr>
      <w:r w:rsidRPr="00396069">
        <w:t>- основные виды разрешенного использования;</w:t>
      </w:r>
    </w:p>
    <w:p w:rsidR="00055804" w:rsidRPr="00396069" w:rsidRDefault="00055804" w:rsidP="00055804">
      <w:pPr>
        <w:ind w:firstLine="567"/>
      </w:pPr>
      <w:r w:rsidRPr="00396069">
        <w:t xml:space="preserve">- условно разрешенные виды использования; </w:t>
      </w:r>
    </w:p>
    <w:p w:rsidR="00055804" w:rsidRPr="00396069" w:rsidRDefault="00055804" w:rsidP="00055804">
      <w:pPr>
        <w:ind w:firstLine="567"/>
      </w:pPr>
      <w:r w:rsidRPr="00396069">
        <w:t xml:space="preserve">- вспомогательные </w:t>
      </w:r>
      <w:r w:rsidRPr="00396069">
        <w:tab/>
        <w:t xml:space="preserve">виды разрешенного использования, допустимые только в качестве </w:t>
      </w:r>
      <w:proofErr w:type="gramStart"/>
      <w:r w:rsidRPr="00396069">
        <w:t>дополнительных</w:t>
      </w:r>
      <w:proofErr w:type="gramEnd"/>
      <w:r w:rsidRPr="00396069">
        <w:t xml:space="preserve"> по отношению к основным видам разрешенного использования и условно разрешенным видам использования и осуществляемые совместно с ними. </w:t>
      </w:r>
    </w:p>
    <w:p w:rsidR="00055804" w:rsidRPr="00396069" w:rsidRDefault="00055804" w:rsidP="00055804">
      <w:pPr>
        <w:autoSpaceDE w:val="0"/>
        <w:autoSpaceDN w:val="0"/>
        <w:adjustRightInd w:val="0"/>
        <w:ind w:firstLine="567"/>
        <w:rPr>
          <w:lang w:eastAsia="ru-RU"/>
        </w:rPr>
      </w:pPr>
      <w:r>
        <w:t xml:space="preserve">2. </w:t>
      </w:r>
      <w:r w:rsidRPr="00396069">
        <w:t xml:space="preserve">Виды разрешенного использования (далее - ВРИ) земельных участков в настоящих Правилах определяются в соответствии с приказом </w:t>
      </w:r>
      <w:r w:rsidRPr="00396069">
        <w:rPr>
          <w:lang w:eastAsia="ru-RU"/>
        </w:rPr>
        <w:t xml:space="preserve">Росреестра от 10.11.2020 № </w:t>
      </w:r>
      <w:proofErr w:type="gramStart"/>
      <w:r w:rsidRPr="00396069">
        <w:rPr>
          <w:lang w:eastAsia="ru-RU"/>
        </w:rPr>
        <w:t>П</w:t>
      </w:r>
      <w:proofErr w:type="gramEnd"/>
      <w:r w:rsidRPr="00396069">
        <w:rPr>
          <w:lang w:eastAsia="ru-RU"/>
        </w:rPr>
        <w:t>/0412</w:t>
      </w:r>
      <w:r>
        <w:rPr>
          <w:lang w:eastAsia="ru-RU"/>
        </w:rPr>
        <w:t xml:space="preserve"> </w:t>
      </w:r>
      <w:r w:rsidRPr="00396069">
        <w:rPr>
          <w:lang w:eastAsia="ru-RU"/>
        </w:rPr>
        <w:t>«Об утверждении классификатора видов разрешенного использования земельных участков»</w:t>
      </w:r>
      <w:r w:rsidR="000676D2">
        <w:rPr>
          <w:lang w:eastAsia="ru-RU"/>
        </w:rPr>
        <w:t xml:space="preserve"> </w:t>
      </w:r>
      <w:r w:rsidRPr="00396069">
        <w:rPr>
          <w:rFonts w:eastAsia="Times New Roman"/>
          <w:szCs w:val="24"/>
          <w:lang w:eastAsia="ru-RU"/>
        </w:rPr>
        <w:t>(в редакции приказа от 23.06.2022 №П/0246)</w:t>
      </w:r>
      <w:r w:rsidRPr="00396069">
        <w:rPr>
          <w:lang w:eastAsia="ru-RU"/>
        </w:rPr>
        <w:t>.</w:t>
      </w:r>
    </w:p>
    <w:p w:rsidR="00055804" w:rsidRPr="00396069" w:rsidRDefault="00055804" w:rsidP="00055804">
      <w:pPr>
        <w:jc w:val="center"/>
        <w:rPr>
          <w:b/>
        </w:rPr>
      </w:pPr>
    </w:p>
    <w:p w:rsidR="00055804" w:rsidRPr="00396069" w:rsidRDefault="00055804" w:rsidP="00055804">
      <w:pPr>
        <w:jc w:val="center"/>
        <w:rPr>
          <w:b/>
        </w:rPr>
      </w:pPr>
      <w:r w:rsidRPr="00396069">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tblPr>
      <w:tblGrid>
        <w:gridCol w:w="2120"/>
        <w:gridCol w:w="6237"/>
        <w:gridCol w:w="1835"/>
      </w:tblGrid>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b/>
              </w:rPr>
            </w:pPr>
            <w:r w:rsidRPr="00396069">
              <w:rPr>
                <w:rFonts w:ascii="Times New Roman" w:hAnsi="Times New Roman"/>
                <w:b/>
              </w:rPr>
              <w:t>Наименование вида разрешенного использования земельного участка &lt;1&gt;</w:t>
            </w:r>
          </w:p>
        </w:tc>
        <w:tc>
          <w:tcPr>
            <w:tcW w:w="6237" w:type="dxa"/>
            <w:vAlign w:val="center"/>
          </w:tcPr>
          <w:p w:rsidR="00055804" w:rsidRPr="00396069" w:rsidRDefault="00055804" w:rsidP="00055804">
            <w:pPr>
              <w:pStyle w:val="ConsPlusNormal"/>
              <w:ind w:firstLine="0"/>
              <w:jc w:val="center"/>
              <w:rPr>
                <w:rFonts w:ascii="Times New Roman" w:hAnsi="Times New Roman"/>
                <w:b/>
              </w:rPr>
            </w:pPr>
            <w:r w:rsidRPr="00396069">
              <w:rPr>
                <w:rFonts w:ascii="Times New Roman" w:hAnsi="Times New Roman"/>
                <w:b/>
              </w:rPr>
              <w:t>Описание вида разрешенного использования земельного участка &lt;2&gt;</w:t>
            </w:r>
          </w:p>
        </w:tc>
        <w:tc>
          <w:tcPr>
            <w:tcW w:w="1835" w:type="dxa"/>
            <w:vAlign w:val="center"/>
          </w:tcPr>
          <w:p w:rsidR="00055804" w:rsidRPr="00396069" w:rsidRDefault="00055804" w:rsidP="00055804">
            <w:pPr>
              <w:pStyle w:val="ConsPlusNormal"/>
              <w:ind w:firstLine="24"/>
              <w:jc w:val="center"/>
              <w:rPr>
                <w:rFonts w:ascii="Times New Roman" w:hAnsi="Times New Roman"/>
                <w:b/>
              </w:rPr>
            </w:pPr>
            <w:r w:rsidRPr="00396069">
              <w:rPr>
                <w:rFonts w:ascii="Times New Roman" w:hAnsi="Times New Roman"/>
                <w:b/>
              </w:rPr>
              <w:t>Код (числовое обозначение) вида разрешенного использования земельного участка &lt;3&gt;</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Сельскохозяйственное использование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396069">
                <w:rPr>
                  <w:rFonts w:ascii="Times New Roman" w:hAnsi="Times New Roman"/>
                </w:rPr>
                <w:t>1.20</w:t>
              </w:r>
            </w:hyperlink>
            <w:r w:rsidRPr="00396069">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Растениеводство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выращиванием сельскохозяйственных культур.</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396069">
                <w:rPr>
                  <w:rFonts w:ascii="Times New Roman" w:hAnsi="Times New Roman"/>
                </w:rPr>
                <w:t>1.6</w:t>
              </w:r>
            </w:hyperlink>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Выращивание зерновых и иных сельскохозяйственных культур</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Овощеводство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Выращивание тонизирующих, лекарственных, цветочных культур</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Садоводство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Виноградарство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Возделывание винограда на </w:t>
            </w:r>
            <w:proofErr w:type="spellStart"/>
            <w:r w:rsidRPr="00396069">
              <w:rPr>
                <w:rFonts w:ascii="Times New Roman" w:hAnsi="Times New Roman"/>
              </w:rPr>
              <w:t>виноградопригодны</w:t>
            </w:r>
            <w:proofErr w:type="gramStart"/>
            <w:r w:rsidRPr="00396069">
              <w:rPr>
                <w:rFonts w:ascii="Times New Roman" w:hAnsi="Times New Roman"/>
              </w:rPr>
              <w:t>х</w:t>
            </w:r>
            <w:proofErr w:type="spellEnd"/>
            <w:r w:rsidRPr="00396069">
              <w:rPr>
                <w:rFonts w:ascii="Times New Roman" w:hAnsi="Times New Roman"/>
              </w:rPr>
              <w:t>-</w:t>
            </w:r>
            <w:proofErr w:type="gramEnd"/>
            <w:r w:rsidRPr="00396069">
              <w:rPr>
                <w:rFonts w:ascii="Times New Roman" w:hAnsi="Times New Roman"/>
              </w:rPr>
              <w:t xml:space="preserve"> землях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1.5.1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Выращивание льна и конопли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Животноводство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396069">
                <w:rPr>
                  <w:rFonts w:ascii="Times New Roman" w:hAnsi="Times New Roman"/>
                </w:rPr>
                <w:t>1.11</w:t>
              </w:r>
            </w:hyperlink>
            <w:r w:rsidRPr="00396069">
              <w:rPr>
                <w:rFonts w:ascii="Times New Roman" w:hAnsi="Times New Roman"/>
              </w:rPr>
              <w:t>, 1.15, 1.19, 1.20</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Скотоводство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00A55EA3">
              <w:rPr>
                <w:rFonts w:ascii="Times New Roman" w:hAnsi="Times New Roman"/>
              </w:rPr>
              <w:t xml:space="preserve"> </w:t>
            </w:r>
            <w:r w:rsidRPr="00396069">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00A55EA3">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1.8</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Звероводство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в неволе ценных пушных зверей;</w:t>
            </w:r>
            <w:r w:rsidR="00A55EA3">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sidR="00A55EA3">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1.9</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Птицеводство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r w:rsidR="00A55EA3">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00A55EA3">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Свиноводство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свиней;</w:t>
            </w:r>
            <w:r w:rsidR="00A55EA3">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sidR="00A55EA3">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Пчеловодство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sidR="00A55EA3">
              <w:rPr>
                <w:rFonts w:ascii="Times New Roman" w:hAnsi="Times New Roman"/>
              </w:rPr>
              <w:t xml:space="preserve"> </w:t>
            </w:r>
            <w:r w:rsidRPr="00396069">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r w:rsidR="00A55EA3">
              <w:rPr>
                <w:rFonts w:ascii="Times New Roman" w:hAnsi="Times New Roman"/>
              </w:rPr>
              <w:t xml:space="preserve"> </w:t>
            </w:r>
            <w:r w:rsidRPr="00396069">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Рыбоводство</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r w:rsidR="00A55EA3">
              <w:rPr>
                <w:rFonts w:ascii="Times New Roman" w:hAnsi="Times New Roman"/>
              </w:rPr>
              <w:t xml:space="preserve"> </w:t>
            </w:r>
            <w:r w:rsidRPr="00396069">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Научное обеспечение сельского хозяйства</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sidR="00A55EA3">
              <w:rPr>
                <w:rFonts w:ascii="Times New Roman" w:hAnsi="Times New Roman"/>
              </w:rPr>
              <w:t xml:space="preserve"> </w:t>
            </w:r>
            <w:r w:rsidRPr="00396069">
              <w:rPr>
                <w:rFonts w:ascii="Times New Roman" w:hAnsi="Times New Roman"/>
              </w:rPr>
              <w:t>размещение коллекций генетических ресурсов растений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Хранение и переработка сельскохозяйственной продукции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Ведение личного подсобного хозяйства на полевых участках</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Питомники</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sidR="00A55EA3">
              <w:rPr>
                <w:rFonts w:ascii="Times New Roman" w:hAnsi="Times New Roman"/>
              </w:rPr>
              <w:t xml:space="preserve"> </w:t>
            </w:r>
            <w:r w:rsidRPr="00396069">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сельскохозяйственного производства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1.18</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Сенокошение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Кошение трав, сбор и заготовка сена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1.19</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Выпас сельскохозяйственных животных</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Выпас сельскохозяйственных животных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Жилая застройка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жилых домов различного вида.</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Для индивидуального жилищного строительства</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A55EA3">
              <w:rPr>
                <w:rFonts w:ascii="Times New Roman" w:hAnsi="Times New Roman"/>
              </w:rPr>
              <w:t xml:space="preserve"> </w:t>
            </w:r>
            <w:r w:rsidRPr="00396069">
              <w:rPr>
                <w:rFonts w:ascii="Times New Roman" w:hAnsi="Times New Roman"/>
              </w:rPr>
              <w:t>выращивание сельскохозяйственных культур;</w:t>
            </w:r>
            <w:proofErr w:type="gramEnd"/>
            <w:r w:rsidR="00A55EA3">
              <w:rPr>
                <w:rFonts w:ascii="Times New Roman" w:hAnsi="Times New Roman"/>
              </w:rPr>
              <w:t xml:space="preserve"> </w:t>
            </w:r>
            <w:r w:rsidRPr="00396069">
              <w:rPr>
                <w:rFonts w:ascii="Times New Roman" w:hAnsi="Times New Roman"/>
              </w:rPr>
              <w:t>размещение гаражей для собственных нужд и хозяйственных построек</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Малоэтажная многоквартирная жилая застройка</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Размещение малоэтажных многоквартирных домов (многоквартирные дома высотой до 4 этажей, включая мансардный);</w:t>
            </w:r>
            <w:r w:rsidR="00A55EA3">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sidR="00A55EA3">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жилого дома, указанного в описании вида разрешенного использования с кодом 2.1;</w:t>
            </w:r>
            <w:r w:rsidR="00A55EA3">
              <w:rPr>
                <w:rFonts w:ascii="Times New Roman" w:hAnsi="Times New Roman"/>
              </w:rPr>
              <w:t xml:space="preserve"> </w:t>
            </w:r>
            <w:r w:rsidRPr="00396069">
              <w:rPr>
                <w:rFonts w:ascii="Times New Roman" w:hAnsi="Times New Roman"/>
              </w:rPr>
              <w:t>производство сельскохозяйственной продукции;</w:t>
            </w:r>
            <w:r w:rsidR="00A55EA3">
              <w:rPr>
                <w:rFonts w:ascii="Times New Roman" w:hAnsi="Times New Roman"/>
              </w:rPr>
              <w:t xml:space="preserve"> </w:t>
            </w:r>
            <w:r w:rsidRPr="00396069">
              <w:rPr>
                <w:rFonts w:ascii="Times New Roman" w:hAnsi="Times New Roman"/>
              </w:rPr>
              <w:t>размещение гаража и иных вспомогательных сооружений;</w:t>
            </w:r>
            <w:r w:rsidR="00A55EA3">
              <w:rPr>
                <w:rFonts w:ascii="Times New Roman" w:hAnsi="Times New Roman"/>
              </w:rPr>
              <w:t xml:space="preserve"> </w:t>
            </w:r>
            <w:r w:rsidRPr="00396069">
              <w:rPr>
                <w:rFonts w:ascii="Times New Roman" w:hAnsi="Times New Roman"/>
              </w:rPr>
              <w:t>содержание сельскохозяйственных животных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Блокированная жилая застройка</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Передвижное жилье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Среднеэтажная жилая застройка</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Размещение многоквартирных домов этажностью не выше восьми этажей;</w:t>
            </w:r>
            <w:r w:rsidR="00A55EA3">
              <w:rPr>
                <w:rFonts w:ascii="Times New Roman" w:hAnsi="Times New Roman"/>
              </w:rPr>
              <w:t xml:space="preserve"> </w:t>
            </w:r>
            <w:r w:rsidRPr="00396069">
              <w:rPr>
                <w:rFonts w:ascii="Times New Roman" w:hAnsi="Times New Roman"/>
              </w:rPr>
              <w:t>благоустройство и озеленение;</w:t>
            </w:r>
            <w:r w:rsidR="00A55EA3">
              <w:rPr>
                <w:rFonts w:ascii="Times New Roman" w:hAnsi="Times New Roman"/>
              </w:rPr>
              <w:t xml:space="preserve"> </w:t>
            </w:r>
            <w:r w:rsidRPr="00396069">
              <w:rPr>
                <w:rFonts w:ascii="Times New Roman" w:hAnsi="Times New Roman"/>
              </w:rPr>
              <w:t>размещение подземных гаражей и автостоянок;</w:t>
            </w:r>
            <w:r w:rsidR="00A55EA3">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sidR="00A55EA3">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Многоэтажная жилая застройка (высотная застройка)</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девять этажей и выше;</w:t>
            </w:r>
            <w:r w:rsidR="00A55EA3">
              <w:rPr>
                <w:rFonts w:ascii="Times New Roman" w:hAnsi="Times New Roman"/>
              </w:rPr>
              <w:t xml:space="preserve"> </w:t>
            </w:r>
            <w:r w:rsidRPr="00396069">
              <w:rPr>
                <w:rFonts w:ascii="Times New Roman" w:hAnsi="Times New Roman"/>
              </w:rPr>
              <w:t>благоустройство и озеленение придомовых территорий;</w:t>
            </w:r>
            <w:r w:rsidR="00A55EA3">
              <w:rPr>
                <w:rFonts w:ascii="Times New Roman" w:hAnsi="Times New Roman"/>
              </w:rPr>
              <w:t xml:space="preserve"> </w:t>
            </w:r>
            <w:r w:rsidRPr="00396069">
              <w:rPr>
                <w:rFonts w:ascii="Times New Roman" w:hAnsi="Times New Roman"/>
              </w:rPr>
              <w:t>обустройство спортивных и детских площадок, хозяйственных площадок и площадок для отдыха;</w:t>
            </w:r>
            <w:r w:rsidR="00A55EA3">
              <w:rPr>
                <w:rFonts w:ascii="Times New Roman" w:hAnsi="Times New Roman"/>
              </w:rPr>
              <w:t xml:space="preserve"> </w:t>
            </w:r>
            <w:r w:rsidRPr="00396069">
              <w:rPr>
                <w:rFonts w:ascii="Times New Roman" w:hAnsi="Times New Roman"/>
              </w:rPr>
              <w:t>размещение подземных гаражей и автостоянок;</w:t>
            </w:r>
            <w:r w:rsidR="00A55EA3">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Обслуживание жилой застройки</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Хранение автотранспорта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96069">
              <w:rPr>
                <w:rFonts w:ascii="Times New Roman" w:hAnsi="Times New Roman"/>
              </w:rPr>
              <w:t>машино-места</w:t>
            </w:r>
            <w:proofErr w:type="spellEnd"/>
            <w:r w:rsidRPr="00396069">
              <w:rPr>
                <w:rFonts w:ascii="Times New Roman" w:hAnsi="Times New Roman"/>
              </w:rPr>
              <w:t>,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2.7.1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гаражей для собственных нужд</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2.7.2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Общественное использование объектов капитального строительства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Коммунальное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Предоставление коммунальных услуг</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Социальное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Дома социального обслуживания</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r w:rsidR="00A55EA3">
              <w:rPr>
                <w:rFonts w:ascii="Times New Roman" w:hAnsi="Times New Roman"/>
              </w:rPr>
              <w:t xml:space="preserve"> </w:t>
            </w:r>
            <w:r w:rsidRPr="00396069">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Оказание социальной помощи населению</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sidR="00A55EA3">
              <w:rPr>
                <w:rFonts w:ascii="Times New Roman" w:hAnsi="Times New Roman"/>
              </w:rPr>
              <w:t xml:space="preserve"> </w:t>
            </w:r>
            <w:r w:rsidRPr="00396069">
              <w:rPr>
                <w:rFonts w:ascii="Times New Roman" w:hAnsi="Times New Roman"/>
              </w:rPr>
              <w:t>некоммерческих фондов, благотворительных организаций, клубов по интересам</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3.2.2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Оказание услуг связи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3.2.3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Общежития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3.2.4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Бытовое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Здравоохранение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Амбулаторно-поликлиническое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3.4.1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Стационарное медицинское обслуживание</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sidR="00A55EA3">
              <w:rPr>
                <w:rFonts w:ascii="Times New Roman" w:hAnsi="Times New Roman"/>
              </w:rPr>
              <w:t xml:space="preserve"> </w:t>
            </w:r>
            <w:r w:rsidRPr="00396069">
              <w:rPr>
                <w:rFonts w:ascii="Times New Roman" w:hAnsi="Times New Roman"/>
              </w:rPr>
              <w:t>размещение станций скорой помощи;</w:t>
            </w:r>
            <w:r w:rsidR="00A55EA3">
              <w:rPr>
                <w:rFonts w:ascii="Times New Roman" w:hAnsi="Times New Roman"/>
              </w:rPr>
              <w:t xml:space="preserve"> </w:t>
            </w:r>
            <w:r w:rsidRPr="00396069">
              <w:rPr>
                <w:rFonts w:ascii="Times New Roman" w:hAnsi="Times New Roman"/>
              </w:rPr>
              <w:t>размещение площадок санитарной авиации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3.4.2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Медицинские организации особого назначения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96069">
              <w:rPr>
                <w:rFonts w:ascii="Times New Roman" w:hAnsi="Times New Roman"/>
              </w:rPr>
              <w:t>патолого-анатомической</w:t>
            </w:r>
            <w:proofErr w:type="gramEnd"/>
            <w:r w:rsidRPr="00396069">
              <w:rPr>
                <w:rFonts w:ascii="Times New Roman" w:hAnsi="Times New Roman"/>
              </w:rPr>
              <w:t xml:space="preserve"> экспертизы (морги)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3.4.3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Образование и просвещение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Дошкольное, начальное и среднее общее образование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3.5.1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Среднее и высшее профессиональное образование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3.5.2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Культурное развитие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Объекты культурно-досуговой деятельности</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3.6.1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Парки культуры и отдыха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парков культуры и отдыха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3.6.2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Цирки и зверинцы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3.6.3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Религиозное использование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религиозных обрядов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3.7.1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Религиозное управление и образование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3.7.2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Общественное управление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3.8</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Государственное управление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зданий, предназначенных для размещения государственных органов, </w:t>
            </w:r>
            <w:r>
              <w:rPr>
                <w:rFonts w:ascii="Times New Roman" w:hAnsi="Times New Roman"/>
              </w:rPr>
              <w:t>Фонда пенсионного и социального страхования Российской Федерации,</w:t>
            </w:r>
            <w:r w:rsidRPr="00396069">
              <w:rPr>
                <w:rFonts w:ascii="Times New Roman" w:hAnsi="Times New Roman"/>
              </w:rPr>
              <w:t xml:space="preserve">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3.8.1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Представительская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3.8.2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научной деятельности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3.9</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3.9.1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Проведение научных исследований</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3.9.2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Проведение научных испытаний</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3.9.3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Ветеринарное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Амбулаторное ветеринарное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3.10.1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Приюты для животных</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в стационаре;</w:t>
            </w:r>
            <w:r w:rsidR="00A55EA3">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00A55EA3">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3.10.2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Предпринимательство</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Деловое управление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Объекты торговли (торговые центры, торгово-развлекательные центры (комплексы)</w:t>
            </w:r>
            <w:proofErr w:type="gramEnd"/>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Рынки</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00A55EA3">
              <w:rPr>
                <w:rFonts w:ascii="Times New Roman" w:hAnsi="Times New Roman"/>
              </w:rPr>
              <w:t xml:space="preserve"> </w:t>
            </w:r>
            <w:r w:rsidRPr="00396069">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Магазины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Банковская и страховая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Общественное питание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Гостиничное обслуживание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гостиниц</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Развлечение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4.8</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Развлекательные мероприятия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4.8.1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Проведение азартных игр</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4.8.2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Проведение азартных игр в игорных зонах</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4.8.3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Служебные гаражи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Объекты дорожного сервиса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Заправка транспортных средств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дорожного отдыха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Автомобильные мойки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4.9.1.3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Ремонт автомобилей</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4.9.1.4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Стоянка транспортных средств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стоянок (парковок) легковых автомобилей и других </w:t>
            </w:r>
            <w:proofErr w:type="spellStart"/>
            <w:r w:rsidRPr="00396069">
              <w:rPr>
                <w:rFonts w:ascii="Times New Roman" w:hAnsi="Times New Roman"/>
              </w:rPr>
              <w:t>мототранспортных</w:t>
            </w:r>
            <w:proofErr w:type="spellEnd"/>
            <w:r w:rsidRPr="00396069">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4.9.2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Выставочно-ярмарочная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4.10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Отдых (рекреация)</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396069">
              <w:rPr>
                <w:rFonts w:ascii="Times New Roman" w:hAnsi="Times New Roman"/>
              </w:rPr>
              <w:t xml:space="preserve">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спортивно-зрелищных мероприятий</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занятий спортом в помещениях</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Площадки для занятий спортом</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Оборудованные площадки для занятий спортом</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Водный 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Авиационный 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Спортивные базы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5.1.7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Природно-познавательный туризм</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Туристическое обслуживание</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пансионатов, гостиниц, кемпингов, домов отдыха, не оказывающих услуги по лечению;</w:t>
            </w:r>
            <w:r w:rsidR="00A55EA3">
              <w:rPr>
                <w:rFonts w:ascii="Times New Roman" w:hAnsi="Times New Roman"/>
              </w:rPr>
              <w:t xml:space="preserve"> </w:t>
            </w:r>
            <w:r w:rsidRPr="00396069">
              <w:rPr>
                <w:rFonts w:ascii="Times New Roman" w:hAnsi="Times New Roman"/>
              </w:rPr>
              <w:t>размещение детских лагерей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Охота и рыбалка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Причалы для маломерных судов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Поля для гольфа или конных прогулок</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sidR="00A55EA3">
              <w:rPr>
                <w:rFonts w:ascii="Times New Roman" w:hAnsi="Times New Roman"/>
              </w:rPr>
              <w:t xml:space="preserve"> </w:t>
            </w:r>
            <w:r w:rsidRPr="00396069">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5.5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Производственная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Недропользование</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sidR="00A55EA3">
              <w:rPr>
                <w:rFonts w:ascii="Times New Roman" w:hAnsi="Times New Roman"/>
              </w:rPr>
              <w:t xml:space="preserve"> </w:t>
            </w:r>
            <w:r w:rsidRPr="00396069">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roofErr w:type="gramEnd"/>
            <w:r w:rsidR="00A55EA3">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Тяжелая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Автомобилестроительная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Легкая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Фармацевтическая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6.3.1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proofErr w:type="spellStart"/>
            <w:proofErr w:type="gramStart"/>
            <w:r w:rsidRPr="00396069">
              <w:rPr>
                <w:rFonts w:ascii="Times New Roman" w:hAnsi="Times New Roman"/>
              </w:rPr>
              <w:t>Фарфоро-фаянсовая</w:t>
            </w:r>
            <w:proofErr w:type="spellEnd"/>
            <w:proofErr w:type="gramEnd"/>
            <w:r w:rsidRPr="00396069">
              <w:rPr>
                <w:rFonts w:ascii="Times New Roman" w:hAnsi="Times New Roman"/>
              </w:rPr>
              <w:t xml:space="preserve">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96069">
              <w:rPr>
                <w:rFonts w:ascii="Times New Roman" w:hAnsi="Times New Roman"/>
              </w:rPr>
              <w:t>фарфоро-фаянсовой</w:t>
            </w:r>
            <w:proofErr w:type="spellEnd"/>
            <w:proofErr w:type="gramEnd"/>
            <w:r w:rsidRPr="00396069">
              <w:rPr>
                <w:rFonts w:ascii="Times New Roman" w:hAnsi="Times New Roman"/>
              </w:rPr>
              <w:t xml:space="preserve"> промышленности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6.3.2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Электронная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6.3.3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Ювелирная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6.3.4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Пищевая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Нефтехимическая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Строительная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Энергетика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6.7</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Атомная энергетика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объектов использования атомной энергии, в том числе атомных станций, ядерных установок (за </w:t>
            </w:r>
            <w:proofErr w:type="gramStart"/>
            <w:r w:rsidRPr="00396069">
              <w:rPr>
                <w:rFonts w:ascii="Times New Roman" w:hAnsi="Times New Roman"/>
              </w:rPr>
              <w:t>исключением</w:t>
            </w:r>
            <w:proofErr w:type="gramEnd"/>
            <w:r w:rsidRPr="00396069">
              <w:rPr>
                <w:rFonts w:ascii="Times New Roman" w:hAnsi="Times New Roma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6.7.1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Связь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6.8</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Склад</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6.9</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Складские площадки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6.9.1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космической деятельности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Целлюлозно-бумажная промышленность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Научно-производственная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технологических, промышленных, агропромышленных парков, </w:t>
            </w:r>
            <w:proofErr w:type="gramStart"/>
            <w:r w:rsidRPr="00396069">
              <w:rPr>
                <w:rFonts w:ascii="Times New Roman" w:hAnsi="Times New Roman"/>
              </w:rPr>
              <w:t>бизнес-инкубаторов</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6.12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Железнодорожный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Железнодорожные пути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железнодорожных путей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Обслуживание железнодорожных перевозок</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Автомобильный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автомобильных дорог</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96069">
                <w:rPr>
                  <w:rFonts w:ascii="Times New Roman" w:hAnsi="Times New Roman"/>
                </w:rPr>
                <w:t>кодами 2.7.1</w:t>
              </w:r>
            </w:hyperlink>
            <w:r w:rsidRPr="00396069">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Обслуживание перевозок пассажиров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7.2.2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Стоянки транспорта общего пользования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7.2.3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Водный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Воздушный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96069">
              <w:rPr>
                <w:rFonts w:ascii="Times New Roman" w:hAnsi="Times New Roman"/>
              </w:rPr>
              <w:t xml:space="preserve"> путем; размещение объектов, предназначенных для технического обслуживания и ремонта воздушных судов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Трубопроводный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7.5</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Внеуличный транспорт</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7.6</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обороны и безопасности</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зданий военных училищ, военных институтов, военных университетов, военных академий;</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8.0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вооруженных сил</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End"/>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объектов, для </w:t>
            </w:r>
            <w:proofErr w:type="gramStart"/>
            <w:r w:rsidRPr="00396069">
              <w:rPr>
                <w:rFonts w:ascii="Times New Roman" w:hAnsi="Times New Roman"/>
              </w:rPr>
              <w:t>обеспечения</w:t>
            </w:r>
            <w:proofErr w:type="gramEnd"/>
            <w:r w:rsidRPr="00396069">
              <w:rPr>
                <w:rFonts w:ascii="Times New Roman" w:hAnsi="Times New Roman"/>
              </w:rPr>
              <w:t xml:space="preserve"> безопасности которых были созданы закрытые административно-территориальные образования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8.1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Охрана Государственной границы Российской Федерации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8.2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Обеспечение внутреннего правопорядка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96069">
              <w:rPr>
                <w:rFonts w:ascii="Times New Roman" w:hAnsi="Times New Roman"/>
              </w:rPr>
              <w:t>Росгвардии</w:t>
            </w:r>
            <w:proofErr w:type="spellEnd"/>
            <w:r w:rsidRPr="00396069">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8.3</w:t>
            </w:r>
          </w:p>
        </w:tc>
      </w:tr>
      <w:tr w:rsidR="00055804" w:rsidRPr="00396069" w:rsidTr="00055804">
        <w:trPr>
          <w:jc w:val="center"/>
        </w:trPr>
        <w:tc>
          <w:tcPr>
            <w:tcW w:w="2120" w:type="dxa"/>
            <w:vAlign w:val="center"/>
          </w:tcPr>
          <w:p w:rsidR="00055804" w:rsidRPr="00396069" w:rsidRDefault="00055804" w:rsidP="00055804">
            <w:pPr>
              <w:pStyle w:val="ConsPlusNormal"/>
              <w:jc w:val="center"/>
              <w:rPr>
                <w:rFonts w:ascii="Times New Roman" w:hAnsi="Times New Roman"/>
              </w:rPr>
            </w:pPr>
            <w:r w:rsidRPr="00396069">
              <w:rPr>
                <w:rFonts w:ascii="Times New Roman" w:hAnsi="Times New Roman"/>
              </w:rPr>
              <w:t>Обеспечение деятельности по исполнению наказаний</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8.4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Деятельность по особой охране и изучению природы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Охрана природных территорий</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A55EA3">
              <w:rPr>
                <w:rFonts w:ascii="Times New Roman" w:hAnsi="Times New Roman"/>
              </w:rPr>
              <w:t xml:space="preserve"> </w:t>
            </w:r>
            <w:r w:rsidRPr="00396069">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Курортная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396069">
              <w:rPr>
                <w:rFonts w:ascii="Times New Roman" w:hAnsi="Times New Roman"/>
              </w:rPr>
              <w:t xml:space="preserve"> охраны лечебно-оздоровительных местностей и курорта</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Санаторная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обустройство лечебно-оздоровительных местностей (пляжи, бюветы, места добычи целебной грязи);</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лечебно-оздоровительных лагерей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Историко-культурная деятельность</w:t>
            </w:r>
          </w:p>
        </w:tc>
        <w:tc>
          <w:tcPr>
            <w:tcW w:w="6237" w:type="dxa"/>
            <w:vAlign w:val="center"/>
          </w:tcPr>
          <w:p w:rsidR="00055804" w:rsidRPr="00396069" w:rsidRDefault="00055804" w:rsidP="00A55EA3">
            <w:pPr>
              <w:pStyle w:val="ConsPlusNormal"/>
              <w:ind w:firstLine="0"/>
              <w:jc w:val="center"/>
              <w:rPr>
                <w:rFonts w:ascii="Times New Roman" w:hAnsi="Times New Roman"/>
              </w:rPr>
            </w:pPr>
            <w:proofErr w:type="gramStart"/>
            <w:r w:rsidRPr="00396069">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r w:rsidR="00A55EA3">
              <w:rPr>
                <w:rFonts w:ascii="Times New Roman" w:hAnsi="Times New Roman"/>
              </w:rPr>
              <w:t xml:space="preserve"> </w:t>
            </w:r>
            <w:r w:rsidRPr="00396069">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9.3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Использование лесов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 xml:space="preserve">Деятельность по заготовке, первичной обработке и вывозу древесины и недревесных лесных ресурсов, охрана и восстановление </w:t>
            </w:r>
            <w:proofErr w:type="gramStart"/>
            <w:r w:rsidRPr="00396069">
              <w:rPr>
                <w:rFonts w:ascii="Times New Roman" w:hAnsi="Times New Roman"/>
              </w:rPr>
              <w:t>лесов</w:t>
            </w:r>
            <w:proofErr w:type="gramEnd"/>
            <w:r w:rsidRPr="00396069">
              <w:rPr>
                <w:rFonts w:ascii="Times New Roman" w:hAnsi="Times New Roman"/>
              </w:rPr>
              <w:t xml:space="preserve">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Заготовка древесины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Лесные плантации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Заготовка лесных ресурсов</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Резервные леса</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Деятельность, связанная с охраной лесов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10.4</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Водные объекты</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Общее пользование водными объектами</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Специальное пользование водными объектами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Гидротехнические сооружения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11.3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(территории) общего пользования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Улично-дорожная сеть</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придорожных стоянок (парковок) транспортных сре</w:t>
            </w:r>
            <w:proofErr w:type="gramStart"/>
            <w:r w:rsidRPr="00396069">
              <w:rPr>
                <w:rFonts w:ascii="Times New Roman" w:hAnsi="Times New Roman"/>
              </w:rPr>
              <w:t>дств в гр</w:t>
            </w:r>
            <w:proofErr w:type="gramEnd"/>
            <w:r w:rsidRPr="00396069">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12.0.1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Благоустройство территории</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12.0.2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Ритуальная деятельность</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Размещение кладбищ, крематориев и мест захоронения;</w:t>
            </w:r>
            <w:r w:rsidR="00A55EA3">
              <w:rPr>
                <w:rFonts w:ascii="Times New Roman" w:hAnsi="Times New Roman"/>
              </w:rPr>
              <w:t xml:space="preserve"> </w:t>
            </w:r>
            <w:r w:rsidRPr="00396069">
              <w:rPr>
                <w:rFonts w:ascii="Times New Roman" w:hAnsi="Times New Roman"/>
              </w:rPr>
              <w:t>размещение соответствующих культовых сооружений;</w:t>
            </w:r>
            <w:r w:rsidR="00A55EA3">
              <w:rPr>
                <w:rFonts w:ascii="Times New Roman" w:hAnsi="Times New Roman"/>
              </w:rPr>
              <w:t xml:space="preserve"> </w:t>
            </w:r>
            <w:r w:rsidRPr="00396069">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Специальная деятельность</w:t>
            </w:r>
          </w:p>
        </w:tc>
        <w:tc>
          <w:tcPr>
            <w:tcW w:w="6237" w:type="dxa"/>
            <w:vAlign w:val="center"/>
          </w:tcPr>
          <w:p w:rsidR="00055804" w:rsidRPr="00396069" w:rsidRDefault="00055804" w:rsidP="00055804">
            <w:pPr>
              <w:pStyle w:val="ConsPlusNormal"/>
              <w:ind w:firstLine="0"/>
              <w:jc w:val="center"/>
              <w:rPr>
                <w:rFonts w:ascii="Times New Roman" w:hAnsi="Times New Roman"/>
              </w:rPr>
            </w:pPr>
            <w:proofErr w:type="gramStart"/>
            <w:r w:rsidRPr="00396069">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Запас</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Отсутствие хозяйственной деятельности</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12.3</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общего назначения</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13.0</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Ведение огородничества</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sidR="00A55EA3">
              <w:rPr>
                <w:rFonts w:ascii="Times New Roman" w:hAnsi="Times New Roman"/>
              </w:rPr>
              <w:t xml:space="preserve"> </w:t>
            </w:r>
            <w:r w:rsidRPr="00396069">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13.1</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Ведение садоводства</w:t>
            </w:r>
          </w:p>
        </w:tc>
        <w:tc>
          <w:tcPr>
            <w:tcW w:w="6237" w:type="dxa"/>
            <w:vAlign w:val="center"/>
          </w:tcPr>
          <w:p w:rsidR="00055804" w:rsidRPr="00396069" w:rsidRDefault="00055804" w:rsidP="00A55EA3">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sidR="00A55EA3">
              <w:rPr>
                <w:rFonts w:ascii="Times New Roman" w:hAnsi="Times New Roman"/>
              </w:rPr>
              <w:t xml:space="preserve"> </w:t>
            </w:r>
            <w:r w:rsidRPr="00396069">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13.2</w:t>
            </w:r>
          </w:p>
        </w:tc>
      </w:tr>
      <w:tr w:rsidR="00055804" w:rsidRPr="00396069" w:rsidTr="00055804">
        <w:trPr>
          <w:jc w:val="center"/>
        </w:trPr>
        <w:tc>
          <w:tcPr>
            <w:tcW w:w="2120"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055804" w:rsidRPr="00396069" w:rsidRDefault="00055804" w:rsidP="00055804">
            <w:pPr>
              <w:pStyle w:val="ConsPlusNormal"/>
              <w:ind w:firstLine="0"/>
              <w:jc w:val="center"/>
              <w:rPr>
                <w:rFonts w:ascii="Times New Roman" w:hAnsi="Times New Roman"/>
              </w:rPr>
            </w:pPr>
            <w:r w:rsidRPr="00396069">
              <w:rPr>
                <w:rFonts w:ascii="Times New Roman" w:hAnsi="Times New Roman"/>
              </w:rPr>
              <w:t>14.0</w:t>
            </w:r>
          </w:p>
        </w:tc>
      </w:tr>
      <w:tr w:rsidR="00704189" w:rsidRPr="00396069" w:rsidTr="00304E96">
        <w:trPr>
          <w:jc w:val="center"/>
        </w:trPr>
        <w:tc>
          <w:tcPr>
            <w:tcW w:w="10192" w:type="dxa"/>
            <w:gridSpan w:val="3"/>
            <w:vAlign w:val="center"/>
          </w:tcPr>
          <w:p w:rsidR="00704189" w:rsidRDefault="00704189" w:rsidP="00704189">
            <w:pPr>
              <w:widowControl/>
              <w:autoSpaceDE w:val="0"/>
              <w:autoSpaceDN w:val="0"/>
              <w:adjustRightInd w:val="0"/>
              <w:ind w:firstLine="540"/>
              <w:rPr>
                <w:szCs w:val="24"/>
                <w:lang w:eastAsia="ru-RU"/>
              </w:rPr>
            </w:pPr>
            <w:r>
              <w:rPr>
                <w:szCs w:val="24"/>
                <w:lang w:eastAsia="ru-RU"/>
              </w:rPr>
              <w:t>&lt;1</w:t>
            </w:r>
            <w:proofErr w:type="gramStart"/>
            <w:r>
              <w:rPr>
                <w:szCs w:val="24"/>
                <w:lang w:eastAsia="ru-RU"/>
              </w:rPr>
              <w:t>&gt; В</w:t>
            </w:r>
            <w:proofErr w:type="gramEnd"/>
            <w:r>
              <w:rPr>
                <w:szCs w:val="24"/>
                <w:lang w:eastAsia="ru-RU"/>
              </w:rPr>
              <w:t xml:space="preserve"> скобках указаны иные равнозначные наименования.</w:t>
            </w:r>
          </w:p>
          <w:p w:rsidR="00704189" w:rsidRDefault="00704189" w:rsidP="00704189">
            <w:pPr>
              <w:widowControl/>
              <w:autoSpaceDE w:val="0"/>
              <w:autoSpaceDN w:val="0"/>
              <w:adjustRightInd w:val="0"/>
              <w:spacing w:before="240"/>
              <w:ind w:firstLine="540"/>
              <w:rPr>
                <w:szCs w:val="24"/>
                <w:lang w:eastAsia="ru-RU"/>
              </w:rPr>
            </w:pPr>
            <w:proofErr w:type="gramStart"/>
            <w:r>
              <w:rPr>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roofErr w:type="gramEnd"/>
          </w:p>
          <w:p w:rsidR="00704189" w:rsidRPr="00396069" w:rsidRDefault="00704189" w:rsidP="00704189">
            <w:pPr>
              <w:widowControl/>
              <w:autoSpaceDE w:val="0"/>
              <w:autoSpaceDN w:val="0"/>
              <w:adjustRightInd w:val="0"/>
              <w:spacing w:before="240"/>
              <w:ind w:firstLine="540"/>
            </w:pPr>
            <w:r>
              <w:rPr>
                <w:szCs w:val="24"/>
                <w:lang w:eastAsia="ru-RU"/>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0C2733" w:rsidRDefault="000C2733">
      <w:pPr>
        <w:widowControl/>
        <w:ind w:firstLine="0"/>
        <w:jc w:val="left"/>
        <w:rPr>
          <w:rFonts w:eastAsia="Times New Roman"/>
          <w:b/>
          <w:bCs/>
          <w:sz w:val="28"/>
          <w:szCs w:val="26"/>
        </w:rPr>
      </w:pPr>
      <w:bookmarkStart w:id="26" w:name="_Toc138760208"/>
      <w:bookmarkStart w:id="27" w:name="_Toc167438697"/>
      <w:bookmarkEnd w:id="24"/>
      <w:bookmarkEnd w:id="25"/>
      <w:r>
        <w:br w:type="page"/>
      </w:r>
    </w:p>
    <w:p w:rsidR="00055804" w:rsidRPr="00396069" w:rsidRDefault="00055804" w:rsidP="00055804">
      <w:pPr>
        <w:pStyle w:val="2"/>
        <w:rPr>
          <w:color w:val="auto"/>
        </w:rPr>
      </w:pPr>
      <w:bookmarkStart w:id="28" w:name="_Toc168648125"/>
      <w:r w:rsidRPr="00396069">
        <w:rPr>
          <w:color w:val="auto"/>
        </w:rPr>
        <w:t>Статья 1</w:t>
      </w:r>
      <w:r w:rsidR="006831EB">
        <w:rPr>
          <w:color w:val="auto"/>
        </w:rPr>
        <w:t>8</w:t>
      </w:r>
      <w:r w:rsidRPr="00396069">
        <w:rPr>
          <w:color w:val="auto"/>
        </w:rPr>
        <w:t>. Виды территориальных зон</w:t>
      </w:r>
      <w:bookmarkEnd w:id="26"/>
      <w:r w:rsidRPr="00396069">
        <w:rPr>
          <w:color w:val="auto"/>
        </w:rPr>
        <w:t xml:space="preserve">, устанавливаемые в Правилах землепользования и застройки </w:t>
      </w:r>
      <w:r w:rsidR="00A55EA3">
        <w:rPr>
          <w:color w:val="auto"/>
        </w:rPr>
        <w:t>Ленинского</w:t>
      </w:r>
      <w:r w:rsidRPr="00396069">
        <w:rPr>
          <w:color w:val="auto"/>
        </w:rPr>
        <w:t xml:space="preserve"> сельсовета Пензенского района Пензенской области.</w:t>
      </w:r>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1708"/>
        <w:gridCol w:w="7591"/>
      </w:tblGrid>
      <w:tr w:rsidR="00055804" w:rsidRPr="00396069" w:rsidTr="00A55EA3">
        <w:tc>
          <w:tcPr>
            <w:tcW w:w="897" w:type="dxa"/>
            <w:shd w:val="clear" w:color="auto" w:fill="auto"/>
            <w:vAlign w:val="center"/>
          </w:tcPr>
          <w:p w:rsidR="00055804" w:rsidRPr="00396069" w:rsidRDefault="00055804" w:rsidP="00055804">
            <w:pPr>
              <w:ind w:firstLine="0"/>
              <w:jc w:val="center"/>
              <w:rPr>
                <w:b/>
              </w:rPr>
            </w:pPr>
            <w:r w:rsidRPr="00396069">
              <w:rPr>
                <w:b/>
              </w:rPr>
              <w:t xml:space="preserve">№ </w:t>
            </w:r>
            <w:proofErr w:type="gramStart"/>
            <w:r w:rsidRPr="00396069">
              <w:rPr>
                <w:b/>
              </w:rPr>
              <w:t>п</w:t>
            </w:r>
            <w:proofErr w:type="gramEnd"/>
            <w:r w:rsidRPr="00396069">
              <w:rPr>
                <w:b/>
              </w:rPr>
              <w:t>/п</w:t>
            </w:r>
          </w:p>
        </w:tc>
        <w:tc>
          <w:tcPr>
            <w:tcW w:w="1708" w:type="dxa"/>
            <w:shd w:val="clear" w:color="auto" w:fill="auto"/>
          </w:tcPr>
          <w:p w:rsidR="00055804" w:rsidRPr="00396069" w:rsidRDefault="00055804" w:rsidP="00055804">
            <w:pPr>
              <w:ind w:firstLine="0"/>
              <w:jc w:val="center"/>
              <w:rPr>
                <w:rFonts w:eastAsia="MS Mincho"/>
                <w:b/>
              </w:rPr>
            </w:pPr>
            <w:r w:rsidRPr="00396069">
              <w:rPr>
                <w:b/>
              </w:rPr>
              <w:t xml:space="preserve">Индекс зоны </w:t>
            </w:r>
          </w:p>
        </w:tc>
        <w:tc>
          <w:tcPr>
            <w:tcW w:w="7591" w:type="dxa"/>
            <w:shd w:val="clear" w:color="auto" w:fill="auto"/>
          </w:tcPr>
          <w:p w:rsidR="00055804" w:rsidRPr="00396069" w:rsidRDefault="00055804" w:rsidP="00055804">
            <w:pPr>
              <w:ind w:firstLine="0"/>
              <w:jc w:val="center"/>
              <w:rPr>
                <w:rFonts w:eastAsia="MS Mincho"/>
                <w:b/>
              </w:rPr>
            </w:pPr>
            <w:r w:rsidRPr="00396069">
              <w:rPr>
                <w:b/>
              </w:rPr>
              <w:t>Наименование территориальной зоны</w:t>
            </w:r>
          </w:p>
        </w:tc>
      </w:tr>
      <w:tr w:rsidR="00055804" w:rsidRPr="00396069" w:rsidTr="00A55EA3">
        <w:tc>
          <w:tcPr>
            <w:tcW w:w="897" w:type="dxa"/>
            <w:shd w:val="clear" w:color="auto" w:fill="auto"/>
            <w:vAlign w:val="center"/>
          </w:tcPr>
          <w:p w:rsidR="00055804" w:rsidRPr="00396069" w:rsidRDefault="00055804" w:rsidP="00055804">
            <w:pPr>
              <w:ind w:firstLine="0"/>
              <w:jc w:val="center"/>
              <w:rPr>
                <w:b/>
              </w:rPr>
            </w:pPr>
          </w:p>
        </w:tc>
        <w:tc>
          <w:tcPr>
            <w:tcW w:w="1708" w:type="dxa"/>
            <w:shd w:val="clear" w:color="auto" w:fill="auto"/>
            <w:vAlign w:val="center"/>
          </w:tcPr>
          <w:p w:rsidR="00055804" w:rsidRPr="00396069" w:rsidRDefault="00055804" w:rsidP="00055804">
            <w:pPr>
              <w:ind w:firstLine="0"/>
              <w:jc w:val="center"/>
              <w:rPr>
                <w:b/>
              </w:rPr>
            </w:pPr>
          </w:p>
        </w:tc>
        <w:tc>
          <w:tcPr>
            <w:tcW w:w="7591" w:type="dxa"/>
            <w:shd w:val="clear" w:color="auto" w:fill="auto"/>
            <w:vAlign w:val="center"/>
          </w:tcPr>
          <w:p w:rsidR="00055804" w:rsidRPr="00396069" w:rsidRDefault="00055804" w:rsidP="00055804">
            <w:pPr>
              <w:ind w:firstLine="0"/>
              <w:jc w:val="center"/>
              <w:rPr>
                <w:b/>
              </w:rPr>
            </w:pPr>
            <w:r w:rsidRPr="00396069">
              <w:rPr>
                <w:b/>
              </w:rPr>
              <w:t>ЖИЛ</w:t>
            </w:r>
            <w:r>
              <w:rPr>
                <w:b/>
              </w:rPr>
              <w:t>АЯ</w:t>
            </w:r>
            <w:r w:rsidRPr="00396069">
              <w:rPr>
                <w:b/>
              </w:rPr>
              <w:t xml:space="preserve"> ЗОН</w:t>
            </w:r>
            <w:r>
              <w:rPr>
                <w:b/>
              </w:rPr>
              <w:t>А</w:t>
            </w:r>
          </w:p>
        </w:tc>
      </w:tr>
      <w:tr w:rsidR="00055804" w:rsidRPr="00396069" w:rsidTr="00A55EA3">
        <w:tc>
          <w:tcPr>
            <w:tcW w:w="897" w:type="dxa"/>
            <w:shd w:val="clear" w:color="auto" w:fill="auto"/>
            <w:vAlign w:val="center"/>
          </w:tcPr>
          <w:p w:rsidR="00055804" w:rsidRPr="00396069" w:rsidRDefault="00055804" w:rsidP="00055804">
            <w:pPr>
              <w:ind w:firstLine="0"/>
              <w:jc w:val="center"/>
            </w:pPr>
            <w:r w:rsidRPr="00396069">
              <w:t>1</w:t>
            </w:r>
          </w:p>
        </w:tc>
        <w:tc>
          <w:tcPr>
            <w:tcW w:w="1708" w:type="dxa"/>
            <w:shd w:val="clear" w:color="auto" w:fill="auto"/>
            <w:vAlign w:val="center"/>
          </w:tcPr>
          <w:p w:rsidR="00055804" w:rsidRPr="00396069" w:rsidRDefault="00055804" w:rsidP="00055804">
            <w:pPr>
              <w:ind w:firstLine="0"/>
              <w:jc w:val="center"/>
              <w:rPr>
                <w:rFonts w:eastAsia="MS Mincho"/>
              </w:rPr>
            </w:pPr>
            <w:r w:rsidRPr="00396069">
              <w:t>Ж</w:t>
            </w:r>
          </w:p>
        </w:tc>
        <w:tc>
          <w:tcPr>
            <w:tcW w:w="7591" w:type="dxa"/>
            <w:shd w:val="clear" w:color="auto" w:fill="auto"/>
          </w:tcPr>
          <w:p w:rsidR="00055804" w:rsidRPr="00396069" w:rsidRDefault="005A6A57" w:rsidP="00055804">
            <w:pPr>
              <w:ind w:firstLine="6"/>
            </w:pPr>
            <w:r>
              <w:t>Жилая зона</w:t>
            </w:r>
            <w:r w:rsidR="00055804" w:rsidRPr="00396069">
              <w:t xml:space="preserve"> </w:t>
            </w:r>
          </w:p>
        </w:tc>
      </w:tr>
      <w:tr w:rsidR="00055804" w:rsidRPr="00396069" w:rsidTr="00A55EA3">
        <w:tc>
          <w:tcPr>
            <w:tcW w:w="897" w:type="dxa"/>
            <w:shd w:val="clear" w:color="auto" w:fill="auto"/>
            <w:vAlign w:val="center"/>
          </w:tcPr>
          <w:p w:rsidR="00055804" w:rsidRPr="00232678" w:rsidRDefault="00055804" w:rsidP="00055804">
            <w:pPr>
              <w:ind w:firstLine="6"/>
              <w:jc w:val="center"/>
              <w:rPr>
                <w:b/>
              </w:rPr>
            </w:pPr>
          </w:p>
        </w:tc>
        <w:tc>
          <w:tcPr>
            <w:tcW w:w="1708" w:type="dxa"/>
            <w:shd w:val="clear" w:color="auto" w:fill="auto"/>
            <w:vAlign w:val="center"/>
          </w:tcPr>
          <w:p w:rsidR="00055804" w:rsidRPr="00232678" w:rsidRDefault="00055804" w:rsidP="00055804">
            <w:pPr>
              <w:ind w:firstLine="6"/>
              <w:jc w:val="center"/>
              <w:rPr>
                <w:b/>
              </w:rPr>
            </w:pPr>
          </w:p>
        </w:tc>
        <w:tc>
          <w:tcPr>
            <w:tcW w:w="7591" w:type="dxa"/>
            <w:shd w:val="clear" w:color="auto" w:fill="auto"/>
            <w:vAlign w:val="center"/>
          </w:tcPr>
          <w:p w:rsidR="00055804" w:rsidRPr="00232678" w:rsidRDefault="00055804" w:rsidP="00055804">
            <w:pPr>
              <w:ind w:firstLine="6"/>
              <w:jc w:val="center"/>
              <w:rPr>
                <w:b/>
              </w:rPr>
            </w:pPr>
            <w:r w:rsidRPr="00232678">
              <w:rPr>
                <w:b/>
              </w:rPr>
              <w:t>ОБЩЕСТВЕННО-ДЕЛОВАЯ ЗОНА</w:t>
            </w:r>
          </w:p>
        </w:tc>
      </w:tr>
      <w:tr w:rsidR="00055804" w:rsidRPr="00396069" w:rsidTr="00A55EA3">
        <w:tc>
          <w:tcPr>
            <w:tcW w:w="897" w:type="dxa"/>
            <w:shd w:val="clear" w:color="auto" w:fill="auto"/>
            <w:vAlign w:val="center"/>
          </w:tcPr>
          <w:p w:rsidR="00055804" w:rsidRPr="00232678" w:rsidRDefault="005A6A57" w:rsidP="00055804">
            <w:pPr>
              <w:ind w:firstLine="0"/>
              <w:jc w:val="center"/>
            </w:pPr>
            <w:r w:rsidRPr="00232678">
              <w:t>2</w:t>
            </w:r>
          </w:p>
        </w:tc>
        <w:tc>
          <w:tcPr>
            <w:tcW w:w="1708" w:type="dxa"/>
            <w:shd w:val="clear" w:color="auto" w:fill="auto"/>
            <w:vAlign w:val="center"/>
          </w:tcPr>
          <w:p w:rsidR="00055804" w:rsidRPr="00232678" w:rsidRDefault="00055804" w:rsidP="00055804">
            <w:pPr>
              <w:ind w:firstLine="0"/>
              <w:jc w:val="center"/>
              <w:rPr>
                <w:rFonts w:eastAsia="MS Mincho"/>
              </w:rPr>
            </w:pPr>
            <w:r w:rsidRPr="00232678">
              <w:t>ОД</w:t>
            </w:r>
          </w:p>
        </w:tc>
        <w:tc>
          <w:tcPr>
            <w:tcW w:w="7591" w:type="dxa"/>
            <w:shd w:val="clear" w:color="auto" w:fill="auto"/>
          </w:tcPr>
          <w:p w:rsidR="00055804" w:rsidRPr="00232678" w:rsidRDefault="00055804" w:rsidP="00055804">
            <w:pPr>
              <w:ind w:firstLine="0"/>
              <w:rPr>
                <w:szCs w:val="24"/>
              </w:rPr>
            </w:pPr>
            <w:r w:rsidRPr="00232678">
              <w:rPr>
                <w:szCs w:val="24"/>
              </w:rPr>
              <w:t>Общественно-деловая зона</w:t>
            </w:r>
          </w:p>
        </w:tc>
      </w:tr>
      <w:tr w:rsidR="00055804" w:rsidRPr="00396069" w:rsidTr="00A55EA3">
        <w:tc>
          <w:tcPr>
            <w:tcW w:w="897" w:type="dxa"/>
            <w:shd w:val="clear" w:color="auto" w:fill="auto"/>
            <w:vAlign w:val="center"/>
          </w:tcPr>
          <w:p w:rsidR="00055804" w:rsidRPr="006831EB" w:rsidRDefault="00055804" w:rsidP="00055804">
            <w:pPr>
              <w:ind w:firstLine="6"/>
              <w:jc w:val="center"/>
              <w:rPr>
                <w:b/>
                <w:highlight w:val="yellow"/>
              </w:rPr>
            </w:pPr>
          </w:p>
        </w:tc>
        <w:tc>
          <w:tcPr>
            <w:tcW w:w="1708" w:type="dxa"/>
            <w:shd w:val="clear" w:color="auto" w:fill="auto"/>
            <w:vAlign w:val="center"/>
          </w:tcPr>
          <w:p w:rsidR="00055804" w:rsidRPr="006831EB" w:rsidRDefault="00055804" w:rsidP="00055804">
            <w:pPr>
              <w:ind w:firstLine="6"/>
              <w:jc w:val="center"/>
              <w:rPr>
                <w:b/>
                <w:highlight w:val="yellow"/>
              </w:rPr>
            </w:pPr>
          </w:p>
        </w:tc>
        <w:tc>
          <w:tcPr>
            <w:tcW w:w="7591" w:type="dxa"/>
            <w:shd w:val="clear" w:color="auto" w:fill="auto"/>
            <w:vAlign w:val="center"/>
          </w:tcPr>
          <w:p w:rsidR="00055804" w:rsidRPr="006831EB" w:rsidRDefault="00055804" w:rsidP="00055804">
            <w:pPr>
              <w:ind w:firstLine="6"/>
              <w:jc w:val="center"/>
              <w:rPr>
                <w:b/>
                <w:highlight w:val="yellow"/>
              </w:rPr>
            </w:pPr>
            <w:r w:rsidRPr="00232678">
              <w:rPr>
                <w:b/>
              </w:rPr>
              <w:t>ПРОИЗВОДСТВЕННАЯ ЗОНА, ЗОНА ИНЖЕНЕРНОЙ И ТРАНСПОРТНОЙ ИНФРАСТРУКТУР</w:t>
            </w:r>
          </w:p>
        </w:tc>
      </w:tr>
      <w:tr w:rsidR="00055804" w:rsidRPr="00396069" w:rsidTr="00A55EA3">
        <w:tc>
          <w:tcPr>
            <w:tcW w:w="897" w:type="dxa"/>
            <w:shd w:val="clear" w:color="auto" w:fill="auto"/>
            <w:vAlign w:val="center"/>
          </w:tcPr>
          <w:p w:rsidR="00055804" w:rsidRPr="00232678" w:rsidRDefault="005A6A57" w:rsidP="00055804">
            <w:pPr>
              <w:ind w:firstLine="0"/>
              <w:jc w:val="center"/>
            </w:pPr>
            <w:r w:rsidRPr="00232678">
              <w:t>3</w:t>
            </w:r>
          </w:p>
        </w:tc>
        <w:tc>
          <w:tcPr>
            <w:tcW w:w="1708" w:type="dxa"/>
            <w:shd w:val="clear" w:color="auto" w:fill="auto"/>
            <w:vAlign w:val="center"/>
          </w:tcPr>
          <w:p w:rsidR="00055804" w:rsidRPr="00232678" w:rsidRDefault="00055804" w:rsidP="00055804">
            <w:pPr>
              <w:ind w:firstLine="0"/>
              <w:jc w:val="center"/>
              <w:rPr>
                <w:rFonts w:eastAsia="MS Mincho"/>
              </w:rPr>
            </w:pPr>
            <w:r w:rsidRPr="00232678">
              <w:t>П-1</w:t>
            </w:r>
          </w:p>
        </w:tc>
        <w:tc>
          <w:tcPr>
            <w:tcW w:w="7591" w:type="dxa"/>
            <w:shd w:val="clear" w:color="auto" w:fill="auto"/>
          </w:tcPr>
          <w:p w:rsidR="00055804" w:rsidRPr="00232678" w:rsidRDefault="00055804" w:rsidP="00055804">
            <w:pPr>
              <w:ind w:firstLine="6"/>
            </w:pPr>
            <w:r w:rsidRPr="00232678">
              <w:t xml:space="preserve">Производственная зона </w:t>
            </w:r>
          </w:p>
        </w:tc>
      </w:tr>
      <w:tr w:rsidR="00055804" w:rsidRPr="00396069" w:rsidTr="00A55EA3">
        <w:tc>
          <w:tcPr>
            <w:tcW w:w="897" w:type="dxa"/>
            <w:shd w:val="clear" w:color="auto" w:fill="auto"/>
            <w:vAlign w:val="center"/>
          </w:tcPr>
          <w:p w:rsidR="00055804" w:rsidRPr="00232678" w:rsidRDefault="005A6A57" w:rsidP="00055804">
            <w:pPr>
              <w:ind w:firstLine="0"/>
              <w:jc w:val="center"/>
            </w:pPr>
            <w:r w:rsidRPr="00232678">
              <w:t>4</w:t>
            </w:r>
          </w:p>
        </w:tc>
        <w:tc>
          <w:tcPr>
            <w:tcW w:w="1708" w:type="dxa"/>
            <w:shd w:val="clear" w:color="auto" w:fill="auto"/>
            <w:vAlign w:val="center"/>
          </w:tcPr>
          <w:p w:rsidR="00055804" w:rsidRPr="00232678" w:rsidRDefault="00055804" w:rsidP="00055804">
            <w:pPr>
              <w:ind w:firstLine="0"/>
              <w:jc w:val="center"/>
            </w:pPr>
            <w:r w:rsidRPr="00232678">
              <w:t>П-4</w:t>
            </w:r>
          </w:p>
        </w:tc>
        <w:tc>
          <w:tcPr>
            <w:tcW w:w="7591" w:type="dxa"/>
            <w:shd w:val="clear" w:color="auto" w:fill="auto"/>
          </w:tcPr>
          <w:p w:rsidR="00055804" w:rsidRPr="00232678" w:rsidRDefault="00055804" w:rsidP="00055804">
            <w:pPr>
              <w:ind w:firstLine="6"/>
            </w:pPr>
            <w:r w:rsidRPr="00232678">
              <w:t>Зона инженерной инфраструктуры</w:t>
            </w:r>
          </w:p>
        </w:tc>
      </w:tr>
      <w:tr w:rsidR="00055804" w:rsidRPr="00396069" w:rsidTr="00A55EA3">
        <w:tc>
          <w:tcPr>
            <w:tcW w:w="897" w:type="dxa"/>
            <w:shd w:val="clear" w:color="auto" w:fill="auto"/>
            <w:vAlign w:val="center"/>
          </w:tcPr>
          <w:p w:rsidR="00055804" w:rsidRPr="00232678" w:rsidRDefault="005A6A57" w:rsidP="00055804">
            <w:pPr>
              <w:ind w:firstLine="0"/>
              <w:jc w:val="center"/>
            </w:pPr>
            <w:r w:rsidRPr="00232678">
              <w:t>5</w:t>
            </w:r>
          </w:p>
        </w:tc>
        <w:tc>
          <w:tcPr>
            <w:tcW w:w="1708" w:type="dxa"/>
            <w:shd w:val="clear" w:color="auto" w:fill="auto"/>
            <w:vAlign w:val="center"/>
          </w:tcPr>
          <w:p w:rsidR="00055804" w:rsidRPr="00232678" w:rsidRDefault="00055804" w:rsidP="00055804">
            <w:pPr>
              <w:ind w:firstLine="0"/>
              <w:jc w:val="center"/>
            </w:pPr>
            <w:r w:rsidRPr="00232678">
              <w:t>П-5</w:t>
            </w:r>
          </w:p>
        </w:tc>
        <w:tc>
          <w:tcPr>
            <w:tcW w:w="7591" w:type="dxa"/>
            <w:shd w:val="clear" w:color="auto" w:fill="auto"/>
          </w:tcPr>
          <w:p w:rsidR="00055804" w:rsidRPr="00232678" w:rsidRDefault="00055804" w:rsidP="00055804">
            <w:pPr>
              <w:ind w:firstLine="6"/>
            </w:pPr>
            <w:r w:rsidRPr="00232678">
              <w:t>Зона транспортной инфраструктуры</w:t>
            </w:r>
          </w:p>
        </w:tc>
      </w:tr>
      <w:tr w:rsidR="00055804" w:rsidRPr="00396069" w:rsidTr="00A55EA3">
        <w:tc>
          <w:tcPr>
            <w:tcW w:w="897" w:type="dxa"/>
            <w:shd w:val="clear" w:color="auto" w:fill="auto"/>
            <w:vAlign w:val="center"/>
          </w:tcPr>
          <w:p w:rsidR="00055804" w:rsidRPr="006831EB" w:rsidRDefault="00055804" w:rsidP="00055804">
            <w:pPr>
              <w:ind w:firstLine="6"/>
              <w:jc w:val="center"/>
              <w:rPr>
                <w:b/>
                <w:highlight w:val="yellow"/>
              </w:rPr>
            </w:pPr>
          </w:p>
        </w:tc>
        <w:tc>
          <w:tcPr>
            <w:tcW w:w="1708" w:type="dxa"/>
            <w:shd w:val="clear" w:color="auto" w:fill="auto"/>
            <w:vAlign w:val="center"/>
          </w:tcPr>
          <w:p w:rsidR="00055804" w:rsidRPr="006831EB" w:rsidRDefault="00055804" w:rsidP="00055804">
            <w:pPr>
              <w:ind w:firstLine="6"/>
              <w:jc w:val="center"/>
              <w:rPr>
                <w:b/>
                <w:highlight w:val="yellow"/>
              </w:rPr>
            </w:pPr>
          </w:p>
        </w:tc>
        <w:tc>
          <w:tcPr>
            <w:tcW w:w="7591" w:type="dxa"/>
            <w:shd w:val="clear" w:color="auto" w:fill="auto"/>
            <w:vAlign w:val="center"/>
          </w:tcPr>
          <w:p w:rsidR="00055804" w:rsidRPr="00316583" w:rsidRDefault="00055804" w:rsidP="00055804">
            <w:pPr>
              <w:ind w:firstLine="6"/>
              <w:jc w:val="center"/>
              <w:rPr>
                <w:b/>
              </w:rPr>
            </w:pPr>
            <w:r w:rsidRPr="00316583">
              <w:rPr>
                <w:b/>
              </w:rPr>
              <w:t>ЗОНА СЕЛЬСКОХОЗЯЙСТВЕННОГО ИСПОЛЬЗОВАНИЯ</w:t>
            </w:r>
          </w:p>
        </w:tc>
      </w:tr>
      <w:tr w:rsidR="00055804" w:rsidRPr="00396069" w:rsidTr="00A55EA3">
        <w:tc>
          <w:tcPr>
            <w:tcW w:w="897" w:type="dxa"/>
            <w:shd w:val="clear" w:color="auto" w:fill="auto"/>
            <w:vAlign w:val="center"/>
          </w:tcPr>
          <w:p w:rsidR="00055804" w:rsidRPr="00316583" w:rsidRDefault="00316583" w:rsidP="00055804">
            <w:pPr>
              <w:ind w:firstLine="0"/>
              <w:jc w:val="center"/>
            </w:pPr>
            <w:r w:rsidRPr="00316583">
              <w:t>6</w:t>
            </w:r>
          </w:p>
        </w:tc>
        <w:tc>
          <w:tcPr>
            <w:tcW w:w="1708" w:type="dxa"/>
            <w:shd w:val="clear" w:color="auto" w:fill="auto"/>
            <w:vAlign w:val="center"/>
          </w:tcPr>
          <w:p w:rsidR="00055804" w:rsidRPr="00316583" w:rsidRDefault="00316583" w:rsidP="00055804">
            <w:pPr>
              <w:ind w:firstLine="0"/>
              <w:jc w:val="center"/>
            </w:pPr>
            <w:r w:rsidRPr="009D5D3F">
              <w:t>СХ</w:t>
            </w:r>
          </w:p>
        </w:tc>
        <w:tc>
          <w:tcPr>
            <w:tcW w:w="7591" w:type="dxa"/>
            <w:shd w:val="clear" w:color="auto" w:fill="auto"/>
          </w:tcPr>
          <w:p w:rsidR="00055804" w:rsidRPr="00316583" w:rsidRDefault="00316583" w:rsidP="00055804">
            <w:pPr>
              <w:ind w:firstLine="6"/>
            </w:pPr>
            <w:r w:rsidRPr="004F1A53">
              <w:t>Зоны сельскохозяйственного использования</w:t>
            </w:r>
          </w:p>
        </w:tc>
      </w:tr>
      <w:tr w:rsidR="00090301" w:rsidRPr="00396069" w:rsidTr="00A55EA3">
        <w:tc>
          <w:tcPr>
            <w:tcW w:w="897" w:type="dxa"/>
            <w:shd w:val="clear" w:color="auto" w:fill="auto"/>
            <w:vAlign w:val="center"/>
          </w:tcPr>
          <w:p w:rsidR="00090301" w:rsidRPr="00316583" w:rsidRDefault="00316583" w:rsidP="00055804">
            <w:pPr>
              <w:ind w:firstLine="0"/>
              <w:jc w:val="center"/>
            </w:pPr>
            <w:r w:rsidRPr="00316583">
              <w:t>7</w:t>
            </w:r>
          </w:p>
        </w:tc>
        <w:tc>
          <w:tcPr>
            <w:tcW w:w="1708" w:type="dxa"/>
            <w:shd w:val="clear" w:color="auto" w:fill="auto"/>
            <w:vAlign w:val="center"/>
          </w:tcPr>
          <w:p w:rsidR="00090301" w:rsidRPr="00316583" w:rsidRDefault="00316583" w:rsidP="00055804">
            <w:pPr>
              <w:ind w:firstLine="0"/>
              <w:jc w:val="center"/>
            </w:pPr>
            <w:r w:rsidRPr="00316583">
              <w:t>СХ-1</w:t>
            </w:r>
          </w:p>
        </w:tc>
        <w:tc>
          <w:tcPr>
            <w:tcW w:w="7591" w:type="dxa"/>
            <w:shd w:val="clear" w:color="auto" w:fill="auto"/>
          </w:tcPr>
          <w:p w:rsidR="00090301" w:rsidRPr="00316583" w:rsidRDefault="00316583" w:rsidP="00055804">
            <w:pPr>
              <w:ind w:firstLine="6"/>
            </w:pPr>
            <w:r w:rsidRPr="00316583">
              <w:t>Зона сельскохозяйственных угодий</w:t>
            </w:r>
          </w:p>
        </w:tc>
      </w:tr>
      <w:tr w:rsidR="00090301" w:rsidRPr="00396069" w:rsidTr="00A55EA3">
        <w:tc>
          <w:tcPr>
            <w:tcW w:w="897" w:type="dxa"/>
            <w:shd w:val="clear" w:color="auto" w:fill="auto"/>
            <w:vAlign w:val="center"/>
          </w:tcPr>
          <w:p w:rsidR="00090301" w:rsidRPr="00316583" w:rsidRDefault="00316583" w:rsidP="00090301">
            <w:pPr>
              <w:ind w:firstLine="0"/>
              <w:jc w:val="center"/>
            </w:pPr>
            <w:r w:rsidRPr="00316583">
              <w:t>8</w:t>
            </w:r>
          </w:p>
        </w:tc>
        <w:tc>
          <w:tcPr>
            <w:tcW w:w="1708" w:type="dxa"/>
            <w:shd w:val="clear" w:color="auto" w:fill="auto"/>
            <w:vAlign w:val="center"/>
          </w:tcPr>
          <w:p w:rsidR="00090301" w:rsidRPr="00316583" w:rsidRDefault="00090301" w:rsidP="00090301">
            <w:pPr>
              <w:ind w:firstLine="0"/>
              <w:jc w:val="center"/>
            </w:pPr>
            <w:r w:rsidRPr="00090301">
              <w:t>СХ-2</w:t>
            </w:r>
          </w:p>
        </w:tc>
        <w:tc>
          <w:tcPr>
            <w:tcW w:w="7591" w:type="dxa"/>
            <w:shd w:val="clear" w:color="auto" w:fill="auto"/>
          </w:tcPr>
          <w:p w:rsidR="00090301" w:rsidRPr="00090301" w:rsidRDefault="00090301" w:rsidP="00090301">
            <w:pPr>
              <w:ind w:firstLine="6"/>
            </w:pPr>
            <w:r w:rsidRPr="00090301">
              <w:t>Зона садоводства, огородничества</w:t>
            </w:r>
          </w:p>
        </w:tc>
      </w:tr>
      <w:tr w:rsidR="00055804" w:rsidRPr="00396069" w:rsidTr="00A55EA3">
        <w:tc>
          <w:tcPr>
            <w:tcW w:w="897" w:type="dxa"/>
            <w:shd w:val="clear" w:color="auto" w:fill="auto"/>
            <w:vAlign w:val="center"/>
          </w:tcPr>
          <w:p w:rsidR="00055804" w:rsidRPr="00316583" w:rsidRDefault="00316583" w:rsidP="00055804">
            <w:pPr>
              <w:ind w:firstLine="0"/>
              <w:jc w:val="center"/>
            </w:pPr>
            <w:r w:rsidRPr="00316583">
              <w:t>9</w:t>
            </w:r>
          </w:p>
        </w:tc>
        <w:tc>
          <w:tcPr>
            <w:tcW w:w="1708" w:type="dxa"/>
            <w:shd w:val="clear" w:color="auto" w:fill="auto"/>
            <w:vAlign w:val="center"/>
          </w:tcPr>
          <w:p w:rsidR="00055804" w:rsidRPr="00316583" w:rsidRDefault="00055804" w:rsidP="00055804">
            <w:pPr>
              <w:ind w:firstLine="0"/>
              <w:jc w:val="center"/>
            </w:pPr>
            <w:r w:rsidRPr="00090301">
              <w:t>СХ-3</w:t>
            </w:r>
          </w:p>
        </w:tc>
        <w:tc>
          <w:tcPr>
            <w:tcW w:w="7591" w:type="dxa"/>
            <w:shd w:val="clear" w:color="auto" w:fill="auto"/>
          </w:tcPr>
          <w:p w:rsidR="00055804" w:rsidRPr="00090301" w:rsidRDefault="00055804" w:rsidP="00055804">
            <w:pPr>
              <w:ind w:firstLine="6"/>
            </w:pPr>
            <w:r w:rsidRPr="00090301">
              <w:t>Производственная зона сельскохозяйственных предприятий</w:t>
            </w:r>
          </w:p>
        </w:tc>
      </w:tr>
      <w:tr w:rsidR="005A6A57" w:rsidRPr="00396069" w:rsidTr="00A55EA3">
        <w:tc>
          <w:tcPr>
            <w:tcW w:w="897" w:type="dxa"/>
            <w:shd w:val="clear" w:color="auto" w:fill="auto"/>
            <w:vAlign w:val="center"/>
          </w:tcPr>
          <w:p w:rsidR="005A6A57" w:rsidRPr="006831EB" w:rsidRDefault="005A6A57" w:rsidP="00055804">
            <w:pPr>
              <w:ind w:firstLine="0"/>
              <w:jc w:val="center"/>
              <w:rPr>
                <w:highlight w:val="yellow"/>
              </w:rPr>
            </w:pPr>
          </w:p>
        </w:tc>
        <w:tc>
          <w:tcPr>
            <w:tcW w:w="1708" w:type="dxa"/>
            <w:shd w:val="clear" w:color="auto" w:fill="auto"/>
            <w:vAlign w:val="center"/>
          </w:tcPr>
          <w:p w:rsidR="005A6A57" w:rsidRPr="006831EB" w:rsidRDefault="005A6A57" w:rsidP="00055804">
            <w:pPr>
              <w:ind w:firstLine="0"/>
              <w:jc w:val="center"/>
              <w:rPr>
                <w:highlight w:val="yellow"/>
              </w:rPr>
            </w:pPr>
          </w:p>
        </w:tc>
        <w:tc>
          <w:tcPr>
            <w:tcW w:w="7591" w:type="dxa"/>
            <w:shd w:val="clear" w:color="auto" w:fill="auto"/>
          </w:tcPr>
          <w:p w:rsidR="005A6A57" w:rsidRPr="006831EB" w:rsidRDefault="005A6A57" w:rsidP="00055804">
            <w:pPr>
              <w:ind w:firstLine="6"/>
              <w:rPr>
                <w:highlight w:val="yellow"/>
              </w:rPr>
            </w:pPr>
          </w:p>
        </w:tc>
      </w:tr>
      <w:tr w:rsidR="00055804" w:rsidRPr="00396069" w:rsidTr="00A55EA3">
        <w:tc>
          <w:tcPr>
            <w:tcW w:w="897" w:type="dxa"/>
            <w:shd w:val="clear" w:color="auto" w:fill="auto"/>
            <w:vAlign w:val="center"/>
          </w:tcPr>
          <w:p w:rsidR="00055804" w:rsidRPr="003A172F" w:rsidRDefault="00055804" w:rsidP="00055804">
            <w:pPr>
              <w:ind w:firstLine="6"/>
              <w:jc w:val="center"/>
              <w:rPr>
                <w:b/>
              </w:rPr>
            </w:pPr>
          </w:p>
        </w:tc>
        <w:tc>
          <w:tcPr>
            <w:tcW w:w="1708" w:type="dxa"/>
            <w:shd w:val="clear" w:color="auto" w:fill="auto"/>
            <w:vAlign w:val="center"/>
          </w:tcPr>
          <w:p w:rsidR="00055804" w:rsidRPr="003A172F" w:rsidRDefault="00055804" w:rsidP="00055804">
            <w:pPr>
              <w:ind w:firstLine="6"/>
              <w:jc w:val="center"/>
              <w:rPr>
                <w:b/>
              </w:rPr>
            </w:pPr>
          </w:p>
        </w:tc>
        <w:tc>
          <w:tcPr>
            <w:tcW w:w="7591" w:type="dxa"/>
            <w:shd w:val="clear" w:color="auto" w:fill="auto"/>
            <w:vAlign w:val="center"/>
          </w:tcPr>
          <w:p w:rsidR="00055804" w:rsidRPr="003A172F" w:rsidRDefault="00055804" w:rsidP="00055804">
            <w:pPr>
              <w:ind w:firstLine="6"/>
              <w:jc w:val="center"/>
              <w:rPr>
                <w:b/>
              </w:rPr>
            </w:pPr>
            <w:r w:rsidRPr="003A172F">
              <w:rPr>
                <w:b/>
              </w:rPr>
              <w:t>ЗОНА РЕКРЕАЦИОННОГО НАЗНАЧЕНИЯ</w:t>
            </w:r>
          </w:p>
        </w:tc>
      </w:tr>
      <w:tr w:rsidR="005A6A57" w:rsidRPr="00396069" w:rsidTr="000D420C">
        <w:tc>
          <w:tcPr>
            <w:tcW w:w="897" w:type="dxa"/>
            <w:shd w:val="clear" w:color="auto" w:fill="auto"/>
            <w:vAlign w:val="center"/>
          </w:tcPr>
          <w:p w:rsidR="005A6A57" w:rsidRPr="003A172F" w:rsidRDefault="005A6A57" w:rsidP="005A6A57">
            <w:pPr>
              <w:ind w:firstLine="0"/>
              <w:jc w:val="center"/>
            </w:pPr>
            <w:r w:rsidRPr="003A172F">
              <w:t>10</w:t>
            </w:r>
          </w:p>
        </w:tc>
        <w:tc>
          <w:tcPr>
            <w:tcW w:w="1708" w:type="dxa"/>
            <w:shd w:val="clear" w:color="auto" w:fill="auto"/>
            <w:vAlign w:val="center"/>
          </w:tcPr>
          <w:p w:rsidR="005A6A57" w:rsidRPr="003A172F" w:rsidRDefault="005A6A57" w:rsidP="005A6A57">
            <w:pPr>
              <w:ind w:firstLine="0"/>
              <w:jc w:val="center"/>
            </w:pPr>
            <w:proofErr w:type="gramStart"/>
            <w:r w:rsidRPr="003A172F">
              <w:t>Р</w:t>
            </w:r>
            <w:proofErr w:type="gramEnd"/>
          </w:p>
        </w:tc>
        <w:tc>
          <w:tcPr>
            <w:tcW w:w="7591" w:type="dxa"/>
            <w:shd w:val="clear" w:color="auto" w:fill="auto"/>
          </w:tcPr>
          <w:p w:rsidR="005A6A57" w:rsidRPr="003A172F" w:rsidRDefault="005A6A57" w:rsidP="005A6A57">
            <w:pPr>
              <w:ind w:firstLine="6"/>
            </w:pPr>
            <w:r w:rsidRPr="003A172F">
              <w:t>Зона рекреационного назначения</w:t>
            </w:r>
          </w:p>
        </w:tc>
      </w:tr>
      <w:tr w:rsidR="00F57805" w:rsidRPr="00396069" w:rsidTr="00A55EA3">
        <w:tc>
          <w:tcPr>
            <w:tcW w:w="897" w:type="dxa"/>
            <w:shd w:val="clear" w:color="auto" w:fill="auto"/>
            <w:vAlign w:val="center"/>
          </w:tcPr>
          <w:p w:rsidR="00F57805" w:rsidRPr="003A172F" w:rsidRDefault="005A6A57" w:rsidP="00F57805">
            <w:pPr>
              <w:ind w:firstLine="0"/>
              <w:jc w:val="center"/>
            </w:pPr>
            <w:r w:rsidRPr="003A172F">
              <w:t>11</w:t>
            </w:r>
          </w:p>
        </w:tc>
        <w:tc>
          <w:tcPr>
            <w:tcW w:w="1708" w:type="dxa"/>
            <w:shd w:val="clear" w:color="auto" w:fill="auto"/>
            <w:vAlign w:val="center"/>
          </w:tcPr>
          <w:p w:rsidR="00F57805" w:rsidRPr="003A172F" w:rsidRDefault="00F57805" w:rsidP="00F57805">
            <w:pPr>
              <w:ind w:firstLine="0"/>
              <w:jc w:val="center"/>
            </w:pPr>
            <w:r w:rsidRPr="003A172F">
              <w:t>Р-1</w:t>
            </w:r>
          </w:p>
        </w:tc>
        <w:tc>
          <w:tcPr>
            <w:tcW w:w="7591" w:type="dxa"/>
            <w:shd w:val="clear" w:color="auto" w:fill="auto"/>
          </w:tcPr>
          <w:p w:rsidR="00F57805" w:rsidRPr="003A172F" w:rsidRDefault="00F57805" w:rsidP="00F57805">
            <w:pPr>
              <w:ind w:firstLine="6"/>
            </w:pPr>
            <w:proofErr w:type="gramStart"/>
            <w:r w:rsidRPr="003A172F">
              <w:t>Зона озелененных территорий общего пользования (парки, сады, скверы, бульвары, городские леса</w:t>
            </w:r>
            <w:proofErr w:type="gramEnd"/>
          </w:p>
        </w:tc>
      </w:tr>
      <w:tr w:rsidR="00055804" w:rsidRPr="00396069" w:rsidTr="00A55EA3">
        <w:tc>
          <w:tcPr>
            <w:tcW w:w="897" w:type="dxa"/>
            <w:shd w:val="clear" w:color="auto" w:fill="auto"/>
            <w:vAlign w:val="center"/>
          </w:tcPr>
          <w:p w:rsidR="00055804" w:rsidRPr="003A172F" w:rsidRDefault="00055804" w:rsidP="00055804">
            <w:pPr>
              <w:shd w:val="clear" w:color="auto" w:fill="FFFFFF"/>
              <w:ind w:firstLine="6"/>
              <w:jc w:val="center"/>
              <w:rPr>
                <w:b/>
              </w:rPr>
            </w:pPr>
          </w:p>
        </w:tc>
        <w:tc>
          <w:tcPr>
            <w:tcW w:w="1708" w:type="dxa"/>
            <w:shd w:val="clear" w:color="auto" w:fill="auto"/>
            <w:vAlign w:val="center"/>
          </w:tcPr>
          <w:p w:rsidR="00055804" w:rsidRPr="003A172F" w:rsidRDefault="00055804" w:rsidP="00055804">
            <w:pPr>
              <w:shd w:val="clear" w:color="auto" w:fill="FFFFFF"/>
              <w:ind w:firstLine="6"/>
              <w:jc w:val="center"/>
              <w:rPr>
                <w:b/>
              </w:rPr>
            </w:pPr>
          </w:p>
        </w:tc>
        <w:tc>
          <w:tcPr>
            <w:tcW w:w="7591" w:type="dxa"/>
            <w:shd w:val="clear" w:color="auto" w:fill="auto"/>
            <w:vAlign w:val="center"/>
          </w:tcPr>
          <w:p w:rsidR="00055804" w:rsidRPr="003A172F" w:rsidRDefault="00055804" w:rsidP="00055804">
            <w:pPr>
              <w:shd w:val="clear" w:color="auto" w:fill="FFFFFF"/>
              <w:ind w:firstLine="6"/>
              <w:jc w:val="center"/>
              <w:rPr>
                <w:b/>
              </w:rPr>
            </w:pPr>
            <w:r w:rsidRPr="003A172F">
              <w:rPr>
                <w:b/>
              </w:rPr>
              <w:t>ЗОНА СПЕЦИАЛЬНОГО НАЗНАЧЕНИЯ</w:t>
            </w:r>
          </w:p>
        </w:tc>
      </w:tr>
      <w:tr w:rsidR="00055804" w:rsidRPr="00396069" w:rsidTr="00A55EA3">
        <w:tc>
          <w:tcPr>
            <w:tcW w:w="897" w:type="dxa"/>
            <w:shd w:val="clear" w:color="auto" w:fill="auto"/>
            <w:vAlign w:val="center"/>
          </w:tcPr>
          <w:p w:rsidR="00055804" w:rsidRPr="003A172F" w:rsidRDefault="005A6A57" w:rsidP="00055804">
            <w:pPr>
              <w:ind w:firstLine="0"/>
              <w:jc w:val="center"/>
            </w:pPr>
            <w:r w:rsidRPr="003A172F">
              <w:t>12</w:t>
            </w:r>
          </w:p>
        </w:tc>
        <w:tc>
          <w:tcPr>
            <w:tcW w:w="1708" w:type="dxa"/>
            <w:shd w:val="clear" w:color="auto" w:fill="auto"/>
            <w:vAlign w:val="center"/>
          </w:tcPr>
          <w:p w:rsidR="00055804" w:rsidRPr="003A172F" w:rsidRDefault="00055804" w:rsidP="00055804">
            <w:pPr>
              <w:ind w:firstLine="0"/>
              <w:jc w:val="center"/>
              <w:rPr>
                <w:rFonts w:eastAsia="MS Mincho"/>
              </w:rPr>
            </w:pPr>
            <w:r w:rsidRPr="003A172F">
              <w:t>СН</w:t>
            </w:r>
          </w:p>
        </w:tc>
        <w:tc>
          <w:tcPr>
            <w:tcW w:w="7591" w:type="dxa"/>
            <w:shd w:val="clear" w:color="auto" w:fill="auto"/>
          </w:tcPr>
          <w:p w:rsidR="00055804" w:rsidRPr="003A172F" w:rsidRDefault="00055804" w:rsidP="00055804">
            <w:pPr>
              <w:ind w:firstLine="6"/>
            </w:pPr>
            <w:r w:rsidRPr="003A172F">
              <w:t xml:space="preserve">Зона </w:t>
            </w:r>
            <w:r w:rsidR="00D0700A" w:rsidRPr="003A172F">
              <w:t>специального назначения</w:t>
            </w:r>
          </w:p>
        </w:tc>
      </w:tr>
      <w:tr w:rsidR="00D0700A" w:rsidRPr="00396069" w:rsidTr="00A55EA3">
        <w:tc>
          <w:tcPr>
            <w:tcW w:w="897" w:type="dxa"/>
            <w:shd w:val="clear" w:color="auto" w:fill="auto"/>
            <w:vAlign w:val="center"/>
          </w:tcPr>
          <w:p w:rsidR="00D0700A" w:rsidRPr="003A172F" w:rsidRDefault="00D0700A" w:rsidP="00D0700A">
            <w:pPr>
              <w:ind w:firstLine="0"/>
              <w:jc w:val="center"/>
            </w:pPr>
            <w:r w:rsidRPr="003A172F">
              <w:t>13</w:t>
            </w:r>
          </w:p>
        </w:tc>
        <w:tc>
          <w:tcPr>
            <w:tcW w:w="1708" w:type="dxa"/>
            <w:shd w:val="clear" w:color="auto" w:fill="auto"/>
            <w:vAlign w:val="center"/>
          </w:tcPr>
          <w:p w:rsidR="00D0700A" w:rsidRPr="003A172F" w:rsidRDefault="00D0700A" w:rsidP="00D0700A">
            <w:pPr>
              <w:ind w:firstLine="0"/>
              <w:jc w:val="center"/>
              <w:rPr>
                <w:rFonts w:eastAsia="MS Mincho"/>
              </w:rPr>
            </w:pPr>
            <w:r w:rsidRPr="003A172F">
              <w:t>СН-1</w:t>
            </w:r>
          </w:p>
        </w:tc>
        <w:tc>
          <w:tcPr>
            <w:tcW w:w="7591" w:type="dxa"/>
            <w:shd w:val="clear" w:color="auto" w:fill="auto"/>
          </w:tcPr>
          <w:p w:rsidR="00D0700A" w:rsidRPr="003A172F" w:rsidRDefault="00D0700A" w:rsidP="00D0700A">
            <w:pPr>
              <w:ind w:firstLine="6"/>
            </w:pPr>
            <w:r w:rsidRPr="003A172F">
              <w:t>Зона кладбищ</w:t>
            </w:r>
          </w:p>
        </w:tc>
      </w:tr>
      <w:tr w:rsidR="00055804" w:rsidRPr="00396069" w:rsidTr="00A55EA3">
        <w:tc>
          <w:tcPr>
            <w:tcW w:w="897" w:type="dxa"/>
            <w:shd w:val="clear" w:color="auto" w:fill="auto"/>
            <w:vAlign w:val="center"/>
          </w:tcPr>
          <w:p w:rsidR="00055804" w:rsidRPr="003A172F" w:rsidRDefault="00055804" w:rsidP="00055804">
            <w:pPr>
              <w:ind w:firstLine="6"/>
              <w:jc w:val="center"/>
              <w:rPr>
                <w:b/>
                <w:bCs/>
              </w:rPr>
            </w:pPr>
          </w:p>
        </w:tc>
        <w:tc>
          <w:tcPr>
            <w:tcW w:w="1708" w:type="dxa"/>
            <w:shd w:val="clear" w:color="auto" w:fill="auto"/>
            <w:vAlign w:val="center"/>
          </w:tcPr>
          <w:p w:rsidR="00055804" w:rsidRPr="003A172F" w:rsidRDefault="00055804" w:rsidP="00055804">
            <w:pPr>
              <w:ind w:firstLine="6"/>
              <w:jc w:val="center"/>
              <w:rPr>
                <w:b/>
                <w:bCs/>
              </w:rPr>
            </w:pPr>
          </w:p>
        </w:tc>
        <w:tc>
          <w:tcPr>
            <w:tcW w:w="7591" w:type="dxa"/>
            <w:shd w:val="clear" w:color="auto" w:fill="auto"/>
            <w:vAlign w:val="center"/>
          </w:tcPr>
          <w:p w:rsidR="00055804" w:rsidRPr="003A172F" w:rsidRDefault="00055804" w:rsidP="00055804">
            <w:pPr>
              <w:ind w:firstLine="6"/>
              <w:jc w:val="center"/>
              <w:rPr>
                <w:b/>
                <w:bCs/>
              </w:rPr>
            </w:pPr>
            <w:r w:rsidRPr="003A172F">
              <w:rPr>
                <w:b/>
                <w:bCs/>
              </w:rPr>
              <w:t>ИНАЯ ЗОНА</w:t>
            </w:r>
          </w:p>
        </w:tc>
      </w:tr>
      <w:tr w:rsidR="00055804" w:rsidRPr="00396069" w:rsidTr="00A55EA3">
        <w:tc>
          <w:tcPr>
            <w:tcW w:w="897" w:type="dxa"/>
            <w:shd w:val="clear" w:color="auto" w:fill="auto"/>
            <w:vAlign w:val="center"/>
          </w:tcPr>
          <w:p w:rsidR="00055804" w:rsidRPr="003B2932" w:rsidRDefault="005A6A57" w:rsidP="00055804">
            <w:pPr>
              <w:ind w:firstLine="0"/>
              <w:jc w:val="center"/>
            </w:pPr>
            <w:r w:rsidRPr="003B2932">
              <w:t>14</w:t>
            </w:r>
          </w:p>
        </w:tc>
        <w:tc>
          <w:tcPr>
            <w:tcW w:w="1708" w:type="dxa"/>
            <w:shd w:val="clear" w:color="auto" w:fill="auto"/>
            <w:vAlign w:val="center"/>
          </w:tcPr>
          <w:p w:rsidR="00055804" w:rsidRPr="003B2932" w:rsidRDefault="00055804" w:rsidP="00055804">
            <w:pPr>
              <w:ind w:firstLine="0"/>
              <w:jc w:val="center"/>
              <w:rPr>
                <w:rFonts w:eastAsia="MS Mincho"/>
              </w:rPr>
            </w:pPr>
            <w:r w:rsidRPr="003B2932">
              <w:t>ОТ</w:t>
            </w:r>
          </w:p>
        </w:tc>
        <w:tc>
          <w:tcPr>
            <w:tcW w:w="7591" w:type="dxa"/>
            <w:shd w:val="clear" w:color="auto" w:fill="auto"/>
          </w:tcPr>
          <w:p w:rsidR="00055804" w:rsidRPr="003B2932" w:rsidRDefault="00055804" w:rsidP="00055804">
            <w:pPr>
              <w:ind w:firstLine="6"/>
            </w:pPr>
            <w:r w:rsidRPr="003B2932">
              <w:t>Иная зона</w:t>
            </w:r>
          </w:p>
        </w:tc>
      </w:tr>
    </w:tbl>
    <w:p w:rsidR="00055804" w:rsidRPr="00396069" w:rsidRDefault="00055804" w:rsidP="00055804">
      <w:pPr>
        <w:widowControl/>
        <w:autoSpaceDE w:val="0"/>
        <w:autoSpaceDN w:val="0"/>
        <w:adjustRightInd w:val="0"/>
        <w:ind w:firstLine="567"/>
        <w:rPr>
          <w:rFonts w:eastAsia="Times New Roman"/>
          <w:kern w:val="3"/>
          <w:szCs w:val="24"/>
          <w:lang w:eastAsia="zh-CN"/>
        </w:rPr>
      </w:pPr>
      <w:r w:rsidRPr="00396069">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396069">
        <w:rPr>
          <w:szCs w:val="24"/>
          <w:lang w:eastAsia="ru-RU"/>
        </w:rPr>
        <w:t xml:space="preserve">в </w:t>
      </w:r>
      <w:proofErr w:type="gramStart"/>
      <w:r w:rsidRPr="00396069">
        <w:rPr>
          <w:szCs w:val="24"/>
          <w:lang w:eastAsia="ru-RU"/>
        </w:rPr>
        <w:t>системе координат</w:t>
      </w:r>
      <w:r w:rsidRPr="00396069">
        <w:t>, используемой для ведения Единого государственного реестра недвижимости приведены</w:t>
      </w:r>
      <w:proofErr w:type="gramEnd"/>
      <w:r w:rsidRPr="00396069">
        <w:t xml:space="preserve"> в Приложении № 1 к настоящим Правилам.</w:t>
      </w:r>
    </w:p>
    <w:p w:rsidR="0071690E" w:rsidRPr="0071690E" w:rsidRDefault="0071690E" w:rsidP="0071690E">
      <w:pPr>
        <w:rPr>
          <w:rFonts w:eastAsia="Times New Roman"/>
          <w:szCs w:val="24"/>
          <w:lang w:eastAsia="zh-CN"/>
        </w:rPr>
        <w:sectPr w:rsidR="0071690E" w:rsidRPr="0071690E" w:rsidSect="00B73C5C">
          <w:pgSz w:w="11907" w:h="16840" w:code="9"/>
          <w:pgMar w:top="425" w:right="567" w:bottom="425" w:left="1134" w:header="454" w:footer="454" w:gutter="0"/>
          <w:cols w:space="708"/>
          <w:docGrid w:linePitch="360"/>
        </w:sectPr>
      </w:pPr>
    </w:p>
    <w:p w:rsidR="000925F9" w:rsidRDefault="000925F9" w:rsidP="00006135">
      <w:pPr>
        <w:pStyle w:val="2"/>
        <w:spacing w:before="0"/>
        <w:ind w:left="567" w:right="537"/>
        <w:rPr>
          <w:color w:val="auto"/>
        </w:rPr>
      </w:pPr>
      <w:bookmarkStart w:id="29" w:name="_Toc138760211"/>
      <w:bookmarkStart w:id="30" w:name="_Toc139265137"/>
      <w:bookmarkStart w:id="31" w:name="_Toc156572908"/>
      <w:bookmarkStart w:id="32" w:name="_Toc168648126"/>
      <w:r w:rsidRPr="00A55EA3">
        <w:rPr>
          <w:color w:val="auto"/>
        </w:rPr>
        <w:t>Статья 1</w:t>
      </w:r>
      <w:r w:rsidR="009A377D">
        <w:rPr>
          <w:color w:val="auto"/>
        </w:rPr>
        <w:t>9</w:t>
      </w:r>
      <w:r w:rsidRPr="00A55EA3">
        <w:rPr>
          <w:color w:val="auto"/>
        </w:rPr>
        <w:t>. Градостроительны</w:t>
      </w:r>
      <w:r w:rsidR="00A54C72" w:rsidRPr="00A55EA3">
        <w:rPr>
          <w:color w:val="auto"/>
        </w:rPr>
        <w:t>й</w:t>
      </w:r>
      <w:r w:rsidRPr="00A55EA3">
        <w:rPr>
          <w:color w:val="auto"/>
        </w:rPr>
        <w:t xml:space="preserve"> регламент</w:t>
      </w:r>
      <w:bookmarkEnd w:id="29"/>
      <w:bookmarkEnd w:id="30"/>
      <w:r w:rsidR="00A54C72" w:rsidRPr="00A55EA3">
        <w:rPr>
          <w:color w:val="auto"/>
        </w:rPr>
        <w:t xml:space="preserve">. </w:t>
      </w:r>
      <w:proofErr w:type="gramStart"/>
      <w:r w:rsidR="00A54C72" w:rsidRPr="00A55EA3">
        <w:rPr>
          <w:color w:val="auto"/>
        </w:rPr>
        <w:t>Ж</w:t>
      </w:r>
      <w:proofErr w:type="gramEnd"/>
      <w:r w:rsidRPr="00A55EA3">
        <w:rPr>
          <w:color w:val="auto"/>
        </w:rPr>
        <w:t xml:space="preserve"> </w:t>
      </w:r>
      <w:r w:rsidR="00A54C72" w:rsidRPr="00A55EA3">
        <w:rPr>
          <w:color w:val="auto"/>
        </w:rPr>
        <w:t>«</w:t>
      </w:r>
      <w:r w:rsidR="000D420C">
        <w:rPr>
          <w:color w:val="auto"/>
        </w:rPr>
        <w:t>Жилая зона</w:t>
      </w:r>
      <w:r w:rsidR="00A54C72" w:rsidRPr="00396069">
        <w:rPr>
          <w:color w:val="auto"/>
        </w:rPr>
        <w:t>»</w:t>
      </w:r>
      <w:r w:rsidRPr="00396069">
        <w:rPr>
          <w:color w:val="auto"/>
        </w:rPr>
        <w:t>.</w:t>
      </w:r>
      <w:bookmarkEnd w:id="31"/>
      <w:bookmarkEnd w:id="32"/>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6"/>
        <w:gridCol w:w="3596"/>
        <w:gridCol w:w="1700"/>
        <w:gridCol w:w="1417"/>
        <w:gridCol w:w="1700"/>
        <w:gridCol w:w="1841"/>
        <w:gridCol w:w="1703"/>
        <w:gridCol w:w="1700"/>
        <w:gridCol w:w="1584"/>
      </w:tblGrid>
      <w:tr w:rsidR="009A377D" w:rsidRPr="009A377D" w:rsidTr="00557C41">
        <w:trPr>
          <w:trHeight w:val="70"/>
          <w:jc w:val="center"/>
        </w:trPr>
        <w:tc>
          <w:tcPr>
            <w:tcW w:w="5000" w:type="pct"/>
            <w:gridSpan w:val="9"/>
            <w:tcBorders>
              <w:top w:val="single" w:sz="4" w:space="0" w:color="000000"/>
            </w:tcBorders>
          </w:tcPr>
          <w:p w:rsidR="001859E4" w:rsidRPr="009A377D" w:rsidRDefault="001859E4" w:rsidP="00055804">
            <w:pPr>
              <w:ind w:firstLine="0"/>
              <w:jc w:val="right"/>
              <w:outlineLvl w:val="3"/>
              <w:rPr>
                <w:rFonts w:eastAsia="Times New Roman"/>
                <w:b/>
                <w:bCs/>
                <w:sz w:val="22"/>
              </w:rPr>
            </w:pPr>
            <w:r w:rsidRPr="009A377D">
              <w:rPr>
                <w:rFonts w:eastAsia="Times New Roman"/>
                <w:b/>
                <w:bCs/>
                <w:sz w:val="22"/>
              </w:rPr>
              <w:t xml:space="preserve">Таблица 1 </w:t>
            </w:r>
          </w:p>
        </w:tc>
      </w:tr>
      <w:tr w:rsidR="009A377D" w:rsidRPr="009A377D" w:rsidTr="009F12C3">
        <w:trPr>
          <w:trHeight w:val="1701"/>
          <w:jc w:val="center"/>
        </w:trPr>
        <w:tc>
          <w:tcPr>
            <w:tcW w:w="266" w:type="pct"/>
            <w:vMerge w:val="restart"/>
            <w:tcBorders>
              <w:top w:val="single" w:sz="4" w:space="0" w:color="000000"/>
            </w:tcBorders>
            <w:vAlign w:val="center"/>
          </w:tcPr>
          <w:p w:rsidR="001859E4" w:rsidRPr="009A377D" w:rsidRDefault="001859E4" w:rsidP="00A07C3C">
            <w:pPr>
              <w:ind w:firstLine="0"/>
              <w:jc w:val="center"/>
              <w:rPr>
                <w:sz w:val="22"/>
              </w:rPr>
            </w:pPr>
            <w:r w:rsidRPr="009A377D">
              <w:rPr>
                <w:sz w:val="22"/>
              </w:rPr>
              <w:t>Код</w:t>
            </w:r>
          </w:p>
        </w:tc>
        <w:tc>
          <w:tcPr>
            <w:tcW w:w="1117" w:type="pct"/>
            <w:vMerge w:val="restart"/>
            <w:tcBorders>
              <w:top w:val="single" w:sz="4" w:space="0" w:color="000000"/>
              <w:right w:val="single" w:sz="4" w:space="0" w:color="auto"/>
            </w:tcBorders>
            <w:vAlign w:val="center"/>
          </w:tcPr>
          <w:p w:rsidR="001859E4" w:rsidRPr="009A377D" w:rsidRDefault="001859E4" w:rsidP="00A07C3C">
            <w:pPr>
              <w:ind w:firstLine="0"/>
              <w:jc w:val="center"/>
              <w:rPr>
                <w:sz w:val="22"/>
              </w:rPr>
            </w:pPr>
            <w:r w:rsidRPr="009A377D">
              <w:rPr>
                <w:sz w:val="22"/>
              </w:rPr>
              <w:t>Виды разрешенного использования земельных участков</w:t>
            </w:r>
          </w:p>
        </w:tc>
        <w:tc>
          <w:tcPr>
            <w:tcW w:w="1496" w:type="pct"/>
            <w:gridSpan w:val="3"/>
            <w:tcBorders>
              <w:top w:val="single" w:sz="4" w:space="0" w:color="000000"/>
            </w:tcBorders>
            <w:vAlign w:val="center"/>
          </w:tcPr>
          <w:p w:rsidR="001859E4" w:rsidRPr="009A377D" w:rsidRDefault="001859E4" w:rsidP="00A07C3C">
            <w:pPr>
              <w:ind w:firstLine="5"/>
              <w:jc w:val="center"/>
              <w:rPr>
                <w:sz w:val="22"/>
              </w:rPr>
            </w:pPr>
            <w:r w:rsidRPr="009A377D">
              <w:rPr>
                <w:sz w:val="22"/>
              </w:rPr>
              <w:t>Предельные (минимальные и (или) максимальные) размеры земельных участков, в том числе их площадь</w:t>
            </w:r>
          </w:p>
        </w:tc>
        <w:tc>
          <w:tcPr>
            <w:tcW w:w="1101" w:type="pct"/>
            <w:gridSpan w:val="2"/>
            <w:tcBorders>
              <w:top w:val="single" w:sz="4" w:space="0" w:color="000000"/>
            </w:tcBorders>
            <w:vAlign w:val="center"/>
          </w:tcPr>
          <w:p w:rsidR="001859E4" w:rsidRPr="009A377D" w:rsidRDefault="001859E4" w:rsidP="00A07C3C">
            <w:pPr>
              <w:ind w:firstLine="0"/>
              <w:jc w:val="center"/>
              <w:rPr>
                <w:sz w:val="22"/>
              </w:rPr>
            </w:pPr>
            <w:r w:rsidRPr="009A377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1859E4" w:rsidRPr="009A377D" w:rsidRDefault="001859E4" w:rsidP="00A07C3C">
            <w:pPr>
              <w:ind w:firstLine="0"/>
              <w:jc w:val="center"/>
              <w:rPr>
                <w:sz w:val="22"/>
              </w:rPr>
            </w:pPr>
            <w:r w:rsidRPr="009A377D">
              <w:rPr>
                <w:sz w:val="22"/>
              </w:rPr>
              <w:t>Предельное количество этажей и/или</w:t>
            </w:r>
            <w:r w:rsidR="00A07C3C" w:rsidRPr="009A377D">
              <w:rPr>
                <w:sz w:val="22"/>
              </w:rPr>
              <w:t xml:space="preserve"> </w:t>
            </w:r>
            <w:r w:rsidRPr="009A377D">
              <w:rPr>
                <w:sz w:val="22"/>
              </w:rPr>
              <w:t>предельная высота, этаж/</w:t>
            </w:r>
            <w:proofErr w:type="gramStart"/>
            <w:r w:rsidRPr="009A377D">
              <w:rPr>
                <w:sz w:val="22"/>
              </w:rPr>
              <w:t>м</w:t>
            </w:r>
            <w:proofErr w:type="gramEnd"/>
          </w:p>
        </w:tc>
        <w:tc>
          <w:tcPr>
            <w:tcW w:w="492" w:type="pct"/>
            <w:vMerge w:val="restart"/>
            <w:tcBorders>
              <w:top w:val="single" w:sz="4" w:space="0" w:color="000000"/>
            </w:tcBorders>
            <w:vAlign w:val="center"/>
          </w:tcPr>
          <w:p w:rsidR="001859E4" w:rsidRPr="009A377D" w:rsidRDefault="001859E4" w:rsidP="00A07C3C">
            <w:pPr>
              <w:ind w:firstLine="0"/>
              <w:jc w:val="center"/>
              <w:rPr>
                <w:sz w:val="22"/>
              </w:rPr>
            </w:pPr>
            <w:r w:rsidRPr="009A377D">
              <w:rPr>
                <w:sz w:val="22"/>
                <w:lang w:eastAsia="ru-RU"/>
              </w:rPr>
              <w:t>Максимальный процент застройки в границах земельного участка, %</w:t>
            </w:r>
          </w:p>
        </w:tc>
      </w:tr>
      <w:tr w:rsidR="009A377D" w:rsidRPr="009A377D" w:rsidTr="009F12C3">
        <w:trPr>
          <w:trHeight w:val="567"/>
          <w:jc w:val="center"/>
        </w:trPr>
        <w:tc>
          <w:tcPr>
            <w:tcW w:w="266" w:type="pct"/>
            <w:vMerge/>
            <w:vAlign w:val="center"/>
          </w:tcPr>
          <w:p w:rsidR="001859E4" w:rsidRPr="009A377D" w:rsidRDefault="001859E4" w:rsidP="00A07C3C">
            <w:pPr>
              <w:jc w:val="center"/>
              <w:rPr>
                <w:sz w:val="22"/>
              </w:rPr>
            </w:pPr>
          </w:p>
        </w:tc>
        <w:tc>
          <w:tcPr>
            <w:tcW w:w="1117" w:type="pct"/>
            <w:vMerge/>
            <w:tcBorders>
              <w:right w:val="single" w:sz="4" w:space="0" w:color="auto"/>
            </w:tcBorders>
            <w:vAlign w:val="center"/>
          </w:tcPr>
          <w:p w:rsidR="001859E4" w:rsidRPr="009A377D" w:rsidRDefault="001859E4" w:rsidP="00A07C3C">
            <w:pPr>
              <w:jc w:val="center"/>
              <w:rPr>
                <w:sz w:val="22"/>
              </w:rPr>
            </w:pPr>
          </w:p>
        </w:tc>
        <w:tc>
          <w:tcPr>
            <w:tcW w:w="528" w:type="pct"/>
            <w:tcBorders>
              <w:right w:val="single" w:sz="4" w:space="0" w:color="auto"/>
            </w:tcBorders>
            <w:vAlign w:val="center"/>
          </w:tcPr>
          <w:p w:rsidR="001859E4" w:rsidRPr="009A377D" w:rsidRDefault="001859E4" w:rsidP="00A07C3C">
            <w:pPr>
              <w:ind w:firstLine="0"/>
              <w:jc w:val="center"/>
              <w:rPr>
                <w:sz w:val="22"/>
              </w:rPr>
            </w:pPr>
            <w:r w:rsidRPr="009A377D">
              <w:rPr>
                <w:sz w:val="22"/>
              </w:rPr>
              <w:t>размеры земельных участков</w:t>
            </w:r>
          </w:p>
        </w:tc>
        <w:tc>
          <w:tcPr>
            <w:tcW w:w="440" w:type="pct"/>
            <w:tcBorders>
              <w:left w:val="single" w:sz="4" w:space="0" w:color="auto"/>
            </w:tcBorders>
            <w:vAlign w:val="center"/>
          </w:tcPr>
          <w:p w:rsidR="001859E4" w:rsidRPr="009A377D" w:rsidRDefault="001859E4" w:rsidP="00A07C3C">
            <w:pPr>
              <w:ind w:firstLine="0"/>
              <w:jc w:val="center"/>
              <w:rPr>
                <w:sz w:val="22"/>
              </w:rPr>
            </w:pPr>
            <w:r w:rsidRPr="009A377D">
              <w:rPr>
                <w:sz w:val="22"/>
              </w:rPr>
              <w:t xml:space="preserve">минимальная площадь земельных участков, </w:t>
            </w:r>
            <w:proofErr w:type="gramStart"/>
            <w:r w:rsidRPr="009A377D">
              <w:rPr>
                <w:sz w:val="22"/>
              </w:rPr>
              <w:t>м</w:t>
            </w:r>
            <w:proofErr w:type="gramEnd"/>
            <w:r w:rsidRPr="009A377D">
              <w:rPr>
                <w:sz w:val="22"/>
              </w:rPr>
              <w:t>²</w:t>
            </w:r>
          </w:p>
        </w:tc>
        <w:tc>
          <w:tcPr>
            <w:tcW w:w="528" w:type="pct"/>
            <w:vAlign w:val="center"/>
          </w:tcPr>
          <w:p w:rsidR="001859E4" w:rsidRPr="009A377D" w:rsidRDefault="001859E4" w:rsidP="00A07C3C">
            <w:pPr>
              <w:ind w:firstLine="0"/>
              <w:jc w:val="center"/>
              <w:rPr>
                <w:sz w:val="22"/>
              </w:rPr>
            </w:pPr>
            <w:r w:rsidRPr="009A377D">
              <w:rPr>
                <w:sz w:val="22"/>
              </w:rPr>
              <w:t xml:space="preserve">максимальная площадь земельных участков, </w:t>
            </w:r>
            <w:proofErr w:type="gramStart"/>
            <w:r w:rsidRPr="009A377D">
              <w:rPr>
                <w:sz w:val="22"/>
              </w:rPr>
              <w:t>м</w:t>
            </w:r>
            <w:proofErr w:type="gramEnd"/>
            <w:r w:rsidRPr="009A377D">
              <w:rPr>
                <w:sz w:val="22"/>
              </w:rPr>
              <w:t>²</w:t>
            </w:r>
          </w:p>
        </w:tc>
        <w:tc>
          <w:tcPr>
            <w:tcW w:w="572" w:type="pct"/>
            <w:vAlign w:val="center"/>
          </w:tcPr>
          <w:p w:rsidR="001859E4" w:rsidRPr="009A377D" w:rsidRDefault="001859E4" w:rsidP="00A07C3C">
            <w:pPr>
              <w:ind w:firstLine="0"/>
              <w:jc w:val="center"/>
              <w:rPr>
                <w:sz w:val="22"/>
              </w:rPr>
            </w:pPr>
            <w:r w:rsidRPr="009A377D">
              <w:rPr>
                <w:sz w:val="22"/>
              </w:rPr>
              <w:t xml:space="preserve">размещенных вдоль красных линий, улиц, проездов и дорог, </w:t>
            </w:r>
            <w:proofErr w:type="gramStart"/>
            <w:r w:rsidRPr="009A377D">
              <w:rPr>
                <w:sz w:val="22"/>
              </w:rPr>
              <w:t>м</w:t>
            </w:r>
            <w:proofErr w:type="gramEnd"/>
          </w:p>
        </w:tc>
        <w:tc>
          <w:tcPr>
            <w:tcW w:w="529" w:type="pct"/>
            <w:vAlign w:val="center"/>
          </w:tcPr>
          <w:p w:rsidR="001859E4" w:rsidRPr="009A377D" w:rsidRDefault="001859E4" w:rsidP="00A07C3C">
            <w:pPr>
              <w:ind w:firstLine="0"/>
              <w:jc w:val="center"/>
              <w:rPr>
                <w:sz w:val="22"/>
              </w:rPr>
            </w:pPr>
            <w:r w:rsidRPr="009A377D">
              <w:rPr>
                <w:sz w:val="22"/>
              </w:rPr>
              <w:t xml:space="preserve">размещенных вдоль других сторон земельного участка, </w:t>
            </w:r>
            <w:proofErr w:type="gramStart"/>
            <w:r w:rsidRPr="009A377D">
              <w:rPr>
                <w:sz w:val="22"/>
              </w:rPr>
              <w:t>м</w:t>
            </w:r>
            <w:proofErr w:type="gramEnd"/>
          </w:p>
        </w:tc>
        <w:tc>
          <w:tcPr>
            <w:tcW w:w="528" w:type="pct"/>
            <w:vMerge/>
            <w:vAlign w:val="center"/>
          </w:tcPr>
          <w:p w:rsidR="001859E4" w:rsidRPr="009A377D" w:rsidRDefault="001859E4" w:rsidP="00A07C3C">
            <w:pPr>
              <w:jc w:val="center"/>
              <w:rPr>
                <w:sz w:val="22"/>
              </w:rPr>
            </w:pPr>
          </w:p>
        </w:tc>
        <w:tc>
          <w:tcPr>
            <w:tcW w:w="492" w:type="pct"/>
            <w:vMerge/>
            <w:vAlign w:val="center"/>
          </w:tcPr>
          <w:p w:rsidR="001859E4" w:rsidRPr="009A377D" w:rsidRDefault="001859E4" w:rsidP="00A07C3C">
            <w:pPr>
              <w:jc w:val="center"/>
              <w:rPr>
                <w:sz w:val="22"/>
              </w:rPr>
            </w:pPr>
          </w:p>
        </w:tc>
      </w:tr>
      <w:tr w:rsidR="009A377D" w:rsidRPr="009A377D" w:rsidTr="009F12C3">
        <w:trPr>
          <w:trHeight w:val="259"/>
          <w:jc w:val="center"/>
        </w:trPr>
        <w:tc>
          <w:tcPr>
            <w:tcW w:w="266" w:type="pct"/>
            <w:vAlign w:val="center"/>
          </w:tcPr>
          <w:p w:rsidR="001859E4" w:rsidRPr="009A377D" w:rsidRDefault="001859E4" w:rsidP="00A07C3C">
            <w:pPr>
              <w:ind w:left="6" w:firstLine="0"/>
              <w:jc w:val="center"/>
              <w:rPr>
                <w:sz w:val="22"/>
              </w:rPr>
            </w:pPr>
            <w:r w:rsidRPr="009A377D">
              <w:rPr>
                <w:sz w:val="22"/>
              </w:rPr>
              <w:t>1</w:t>
            </w:r>
          </w:p>
        </w:tc>
        <w:tc>
          <w:tcPr>
            <w:tcW w:w="1117" w:type="pct"/>
            <w:tcBorders>
              <w:right w:val="single" w:sz="4" w:space="0" w:color="auto"/>
            </w:tcBorders>
            <w:vAlign w:val="center"/>
          </w:tcPr>
          <w:p w:rsidR="001859E4" w:rsidRPr="009A377D" w:rsidRDefault="001859E4" w:rsidP="00A07C3C">
            <w:pPr>
              <w:ind w:left="6" w:firstLine="0"/>
              <w:jc w:val="center"/>
              <w:rPr>
                <w:sz w:val="22"/>
              </w:rPr>
            </w:pPr>
            <w:r w:rsidRPr="009A377D">
              <w:rPr>
                <w:sz w:val="22"/>
              </w:rPr>
              <w:t>2</w:t>
            </w:r>
          </w:p>
        </w:tc>
        <w:tc>
          <w:tcPr>
            <w:tcW w:w="528" w:type="pct"/>
            <w:tcBorders>
              <w:right w:val="single" w:sz="4" w:space="0" w:color="auto"/>
            </w:tcBorders>
            <w:vAlign w:val="center"/>
          </w:tcPr>
          <w:p w:rsidR="001859E4" w:rsidRPr="009A377D" w:rsidRDefault="001859E4" w:rsidP="00A07C3C">
            <w:pPr>
              <w:ind w:left="6" w:firstLine="0"/>
              <w:jc w:val="center"/>
              <w:rPr>
                <w:sz w:val="22"/>
              </w:rPr>
            </w:pPr>
            <w:r w:rsidRPr="009A377D">
              <w:rPr>
                <w:sz w:val="22"/>
              </w:rPr>
              <w:t>3</w:t>
            </w:r>
          </w:p>
        </w:tc>
        <w:tc>
          <w:tcPr>
            <w:tcW w:w="440" w:type="pct"/>
            <w:tcBorders>
              <w:left w:val="single" w:sz="4" w:space="0" w:color="auto"/>
            </w:tcBorders>
            <w:vAlign w:val="center"/>
          </w:tcPr>
          <w:p w:rsidR="001859E4" w:rsidRPr="009A377D" w:rsidRDefault="001859E4" w:rsidP="00A07C3C">
            <w:pPr>
              <w:ind w:left="6" w:firstLine="0"/>
              <w:jc w:val="center"/>
              <w:rPr>
                <w:sz w:val="22"/>
              </w:rPr>
            </w:pPr>
            <w:r w:rsidRPr="009A377D">
              <w:rPr>
                <w:sz w:val="22"/>
              </w:rPr>
              <w:t>4</w:t>
            </w:r>
          </w:p>
        </w:tc>
        <w:tc>
          <w:tcPr>
            <w:tcW w:w="528" w:type="pct"/>
            <w:vAlign w:val="center"/>
          </w:tcPr>
          <w:p w:rsidR="001859E4" w:rsidRPr="009A377D" w:rsidRDefault="001859E4" w:rsidP="00A07C3C">
            <w:pPr>
              <w:ind w:left="6" w:firstLine="0"/>
              <w:jc w:val="center"/>
              <w:rPr>
                <w:sz w:val="22"/>
              </w:rPr>
            </w:pPr>
            <w:r w:rsidRPr="009A377D">
              <w:rPr>
                <w:sz w:val="22"/>
              </w:rPr>
              <w:t>5</w:t>
            </w:r>
          </w:p>
        </w:tc>
        <w:tc>
          <w:tcPr>
            <w:tcW w:w="572" w:type="pct"/>
            <w:vAlign w:val="center"/>
          </w:tcPr>
          <w:p w:rsidR="001859E4" w:rsidRPr="009A377D" w:rsidRDefault="001859E4" w:rsidP="00A07C3C">
            <w:pPr>
              <w:ind w:left="6" w:firstLine="0"/>
              <w:jc w:val="center"/>
              <w:rPr>
                <w:sz w:val="22"/>
              </w:rPr>
            </w:pPr>
            <w:r w:rsidRPr="009A377D">
              <w:rPr>
                <w:sz w:val="22"/>
              </w:rPr>
              <w:t>6</w:t>
            </w:r>
          </w:p>
        </w:tc>
        <w:tc>
          <w:tcPr>
            <w:tcW w:w="529" w:type="pct"/>
            <w:vAlign w:val="center"/>
          </w:tcPr>
          <w:p w:rsidR="001859E4" w:rsidRPr="009A377D" w:rsidRDefault="001859E4" w:rsidP="00A07C3C">
            <w:pPr>
              <w:ind w:left="6" w:firstLine="0"/>
              <w:jc w:val="center"/>
              <w:rPr>
                <w:sz w:val="22"/>
              </w:rPr>
            </w:pPr>
            <w:r w:rsidRPr="009A377D">
              <w:rPr>
                <w:sz w:val="22"/>
              </w:rPr>
              <w:t>7</w:t>
            </w:r>
          </w:p>
        </w:tc>
        <w:tc>
          <w:tcPr>
            <w:tcW w:w="528" w:type="pct"/>
            <w:vAlign w:val="center"/>
          </w:tcPr>
          <w:p w:rsidR="001859E4" w:rsidRPr="009A377D" w:rsidRDefault="001859E4" w:rsidP="00A07C3C">
            <w:pPr>
              <w:ind w:left="6" w:firstLine="0"/>
              <w:jc w:val="center"/>
              <w:rPr>
                <w:sz w:val="22"/>
              </w:rPr>
            </w:pPr>
            <w:r w:rsidRPr="009A377D">
              <w:rPr>
                <w:sz w:val="22"/>
              </w:rPr>
              <w:t>8</w:t>
            </w:r>
          </w:p>
        </w:tc>
        <w:tc>
          <w:tcPr>
            <w:tcW w:w="492" w:type="pct"/>
            <w:vAlign w:val="center"/>
          </w:tcPr>
          <w:p w:rsidR="001859E4" w:rsidRPr="009A377D" w:rsidRDefault="001859E4" w:rsidP="00A07C3C">
            <w:pPr>
              <w:ind w:left="6" w:firstLine="0"/>
              <w:jc w:val="center"/>
              <w:rPr>
                <w:sz w:val="22"/>
              </w:rPr>
            </w:pPr>
            <w:r w:rsidRPr="009A377D">
              <w:rPr>
                <w:sz w:val="22"/>
              </w:rPr>
              <w:t>9</w:t>
            </w:r>
          </w:p>
        </w:tc>
      </w:tr>
      <w:tr w:rsidR="009A377D" w:rsidRPr="009A377D" w:rsidTr="00D2125F">
        <w:trPr>
          <w:trHeight w:val="510"/>
          <w:jc w:val="center"/>
        </w:trPr>
        <w:tc>
          <w:tcPr>
            <w:tcW w:w="5000" w:type="pct"/>
            <w:gridSpan w:val="9"/>
            <w:vAlign w:val="center"/>
          </w:tcPr>
          <w:p w:rsidR="001859E4" w:rsidRPr="009A377D" w:rsidRDefault="001859E4" w:rsidP="00D2125F">
            <w:pPr>
              <w:jc w:val="center"/>
              <w:rPr>
                <w:b/>
                <w:sz w:val="22"/>
              </w:rPr>
            </w:pPr>
            <w:r w:rsidRPr="009A377D">
              <w:rPr>
                <w:b/>
                <w:sz w:val="22"/>
              </w:rPr>
              <w:t>ОСНОВНЫЕ ВИДЫ РАЗРЕШЕННОГО ИСПОЛЬЗОВАНИЯ ЗЕМЕЛЬНЫХ УЧАСТКОВ</w:t>
            </w:r>
          </w:p>
        </w:tc>
      </w:tr>
      <w:tr w:rsidR="009A377D" w:rsidRPr="009A377D" w:rsidTr="009F12C3">
        <w:trPr>
          <w:trHeight w:val="283"/>
          <w:jc w:val="center"/>
        </w:trPr>
        <w:tc>
          <w:tcPr>
            <w:tcW w:w="266" w:type="pct"/>
            <w:vMerge w:val="restart"/>
            <w:vAlign w:val="center"/>
          </w:tcPr>
          <w:p w:rsidR="001859E4" w:rsidRPr="009A377D" w:rsidRDefault="001859E4" w:rsidP="00055804">
            <w:pPr>
              <w:ind w:firstLine="0"/>
              <w:jc w:val="center"/>
              <w:rPr>
                <w:sz w:val="22"/>
              </w:rPr>
            </w:pPr>
            <w:r w:rsidRPr="009A377D">
              <w:rPr>
                <w:sz w:val="22"/>
              </w:rPr>
              <w:t>2.1</w:t>
            </w:r>
          </w:p>
        </w:tc>
        <w:tc>
          <w:tcPr>
            <w:tcW w:w="1117" w:type="pct"/>
            <w:vMerge w:val="restart"/>
            <w:tcBorders>
              <w:right w:val="single" w:sz="4" w:space="0" w:color="auto"/>
            </w:tcBorders>
            <w:vAlign w:val="center"/>
          </w:tcPr>
          <w:p w:rsidR="001859E4" w:rsidRPr="009A377D" w:rsidRDefault="001859E4" w:rsidP="00055804">
            <w:pPr>
              <w:ind w:firstLine="0"/>
              <w:jc w:val="left"/>
              <w:rPr>
                <w:b/>
                <w:sz w:val="22"/>
              </w:rPr>
            </w:pPr>
            <w:r w:rsidRPr="009A377D">
              <w:rPr>
                <w:b/>
                <w:sz w:val="22"/>
              </w:rPr>
              <w:t>Для индивидуального жилищного строительства</w:t>
            </w:r>
          </w:p>
        </w:tc>
        <w:tc>
          <w:tcPr>
            <w:tcW w:w="528" w:type="pct"/>
            <w:tcBorders>
              <w:right w:val="single" w:sz="4" w:space="0" w:color="auto"/>
            </w:tcBorders>
            <w:vAlign w:val="center"/>
          </w:tcPr>
          <w:p w:rsidR="001859E4" w:rsidRPr="009A377D" w:rsidRDefault="001859E4" w:rsidP="00055804">
            <w:pPr>
              <w:ind w:firstLine="0"/>
              <w:jc w:val="center"/>
              <w:rPr>
                <w:sz w:val="22"/>
              </w:rPr>
            </w:pPr>
            <w:r w:rsidRPr="009A377D">
              <w:rPr>
                <w:sz w:val="22"/>
              </w:rPr>
              <w:t>не подлежат установлению</w:t>
            </w:r>
          </w:p>
        </w:tc>
        <w:tc>
          <w:tcPr>
            <w:tcW w:w="440" w:type="pct"/>
            <w:tcBorders>
              <w:left w:val="single" w:sz="4" w:space="0" w:color="auto"/>
            </w:tcBorders>
            <w:vAlign w:val="center"/>
          </w:tcPr>
          <w:p w:rsidR="001859E4" w:rsidRPr="009A377D" w:rsidRDefault="00BC5FB4" w:rsidP="00055804">
            <w:pPr>
              <w:ind w:firstLine="0"/>
              <w:jc w:val="center"/>
              <w:rPr>
                <w:sz w:val="22"/>
              </w:rPr>
            </w:pPr>
            <w:r w:rsidRPr="009A377D">
              <w:rPr>
                <w:sz w:val="22"/>
              </w:rPr>
              <w:t>8</w:t>
            </w:r>
            <w:r w:rsidR="001859E4" w:rsidRPr="009A377D">
              <w:rPr>
                <w:sz w:val="22"/>
              </w:rPr>
              <w:t>00</w:t>
            </w:r>
            <w:r w:rsidR="001859E4" w:rsidRPr="009A377D">
              <w:rPr>
                <w:rFonts w:eastAsia="Times New Roman"/>
                <w:sz w:val="22"/>
                <w:lang w:eastAsia="ru-RU"/>
              </w:rPr>
              <w:t>*</w:t>
            </w:r>
          </w:p>
        </w:tc>
        <w:tc>
          <w:tcPr>
            <w:tcW w:w="528" w:type="pct"/>
            <w:vAlign w:val="center"/>
          </w:tcPr>
          <w:p w:rsidR="001859E4" w:rsidRPr="009A377D" w:rsidRDefault="00CD7B47" w:rsidP="00055804">
            <w:pPr>
              <w:ind w:firstLine="0"/>
              <w:jc w:val="center"/>
              <w:rPr>
                <w:sz w:val="22"/>
              </w:rPr>
            </w:pPr>
            <w:r w:rsidRPr="00771D95">
              <w:rPr>
                <w:sz w:val="22"/>
              </w:rPr>
              <w:t>30</w:t>
            </w:r>
            <w:r w:rsidR="001859E4" w:rsidRPr="00771D95">
              <w:rPr>
                <w:sz w:val="22"/>
              </w:rPr>
              <w:t>00</w:t>
            </w:r>
            <w:r w:rsidR="001859E4" w:rsidRPr="00771D95">
              <w:rPr>
                <w:sz w:val="22"/>
                <w:vertAlign w:val="superscript"/>
              </w:rPr>
              <w:t xml:space="preserve"> </w:t>
            </w:r>
            <w:r w:rsidR="001859E4" w:rsidRPr="00771D95">
              <w:rPr>
                <w:rFonts w:eastAsia="Times New Roman"/>
                <w:sz w:val="22"/>
                <w:lang w:eastAsia="ru-RU"/>
              </w:rPr>
              <w:t>*</w:t>
            </w:r>
          </w:p>
        </w:tc>
        <w:tc>
          <w:tcPr>
            <w:tcW w:w="572" w:type="pct"/>
            <w:vAlign w:val="center"/>
          </w:tcPr>
          <w:p w:rsidR="001859E4" w:rsidRPr="009A377D" w:rsidRDefault="001859E4" w:rsidP="00055804">
            <w:pPr>
              <w:ind w:firstLine="0"/>
              <w:jc w:val="center"/>
              <w:rPr>
                <w:sz w:val="22"/>
              </w:rPr>
            </w:pPr>
            <w:r w:rsidRPr="009A377D">
              <w:rPr>
                <w:sz w:val="22"/>
              </w:rPr>
              <w:t>5</w:t>
            </w:r>
          </w:p>
        </w:tc>
        <w:tc>
          <w:tcPr>
            <w:tcW w:w="529" w:type="pct"/>
            <w:vAlign w:val="center"/>
          </w:tcPr>
          <w:p w:rsidR="001859E4" w:rsidRPr="009A377D" w:rsidRDefault="001859E4" w:rsidP="00055804">
            <w:pPr>
              <w:ind w:firstLine="0"/>
              <w:jc w:val="center"/>
              <w:rPr>
                <w:sz w:val="22"/>
              </w:rPr>
            </w:pPr>
            <w:r w:rsidRPr="009A377D">
              <w:rPr>
                <w:sz w:val="22"/>
              </w:rPr>
              <w:t>3</w:t>
            </w:r>
          </w:p>
        </w:tc>
        <w:tc>
          <w:tcPr>
            <w:tcW w:w="528" w:type="pct"/>
            <w:vAlign w:val="center"/>
          </w:tcPr>
          <w:p w:rsidR="001859E4" w:rsidRPr="009A377D" w:rsidRDefault="001859E4" w:rsidP="00055804">
            <w:pPr>
              <w:ind w:firstLine="0"/>
              <w:jc w:val="center"/>
              <w:rPr>
                <w:sz w:val="22"/>
              </w:rPr>
            </w:pPr>
            <w:r w:rsidRPr="009A377D">
              <w:rPr>
                <w:sz w:val="22"/>
              </w:rPr>
              <w:t>3 этажа/20м</w:t>
            </w:r>
          </w:p>
        </w:tc>
        <w:tc>
          <w:tcPr>
            <w:tcW w:w="492" w:type="pct"/>
            <w:vAlign w:val="center"/>
          </w:tcPr>
          <w:p w:rsidR="001859E4" w:rsidRPr="009A377D" w:rsidRDefault="001859E4" w:rsidP="00055804">
            <w:pPr>
              <w:ind w:firstLine="0"/>
              <w:jc w:val="center"/>
              <w:rPr>
                <w:sz w:val="22"/>
              </w:rPr>
            </w:pPr>
            <w:r w:rsidRPr="009A377D">
              <w:rPr>
                <w:sz w:val="22"/>
              </w:rPr>
              <w:t>60</w:t>
            </w:r>
          </w:p>
        </w:tc>
      </w:tr>
      <w:tr w:rsidR="009A377D" w:rsidRPr="009A377D" w:rsidTr="00D2125F">
        <w:trPr>
          <w:jc w:val="center"/>
        </w:trPr>
        <w:tc>
          <w:tcPr>
            <w:tcW w:w="266" w:type="pct"/>
            <w:vMerge/>
            <w:vAlign w:val="center"/>
          </w:tcPr>
          <w:p w:rsidR="001859E4" w:rsidRPr="009A377D" w:rsidRDefault="001859E4" w:rsidP="00055804">
            <w:pPr>
              <w:ind w:firstLine="0"/>
              <w:jc w:val="center"/>
              <w:rPr>
                <w:sz w:val="22"/>
              </w:rPr>
            </w:pPr>
          </w:p>
        </w:tc>
        <w:tc>
          <w:tcPr>
            <w:tcW w:w="1117" w:type="pct"/>
            <w:vMerge/>
            <w:tcBorders>
              <w:right w:val="single" w:sz="4" w:space="0" w:color="auto"/>
            </w:tcBorders>
            <w:vAlign w:val="center"/>
          </w:tcPr>
          <w:p w:rsidR="001859E4" w:rsidRPr="009A377D" w:rsidRDefault="001859E4" w:rsidP="00055804">
            <w:pPr>
              <w:ind w:firstLine="0"/>
              <w:jc w:val="left"/>
              <w:rPr>
                <w:b/>
                <w:sz w:val="22"/>
              </w:rPr>
            </w:pPr>
          </w:p>
        </w:tc>
        <w:tc>
          <w:tcPr>
            <w:tcW w:w="3617" w:type="pct"/>
            <w:gridSpan w:val="7"/>
            <w:vAlign w:val="center"/>
          </w:tcPr>
          <w:p w:rsidR="001859E4" w:rsidRPr="009A377D" w:rsidRDefault="001859E4" w:rsidP="00055804">
            <w:pPr>
              <w:ind w:firstLine="0"/>
              <w:rPr>
                <w:bCs/>
                <w:sz w:val="22"/>
                <w:lang w:eastAsia="ru-RU"/>
              </w:rPr>
            </w:pPr>
            <w:r w:rsidRPr="009A377D">
              <w:rPr>
                <w:rFonts w:eastAsia="Times New Roman"/>
                <w:sz w:val="22"/>
                <w:lang w:eastAsia="ru-RU"/>
              </w:rPr>
              <w:t>*</w:t>
            </w:r>
            <w:r w:rsidRPr="009A377D">
              <w:rPr>
                <w:bCs/>
                <w:sz w:val="22"/>
                <w:lang w:eastAsia="ru-RU"/>
              </w:rPr>
              <w:t xml:space="preserve">Минимальная и максимальная площадь не подлежит установлению </w:t>
            </w:r>
            <w:proofErr w:type="gramStart"/>
            <w:r w:rsidRPr="009A377D">
              <w:rPr>
                <w:bCs/>
                <w:sz w:val="22"/>
                <w:lang w:eastAsia="ru-RU"/>
              </w:rPr>
              <w:t>для</w:t>
            </w:r>
            <w:proofErr w:type="gramEnd"/>
            <w:r w:rsidRPr="009A377D">
              <w:rPr>
                <w:bCs/>
                <w:sz w:val="22"/>
                <w:lang w:eastAsia="ru-RU"/>
              </w:rPr>
              <w:t>:</w:t>
            </w:r>
          </w:p>
          <w:p w:rsidR="001859E4" w:rsidRPr="009A377D" w:rsidRDefault="001859E4" w:rsidP="00055804">
            <w:pPr>
              <w:ind w:firstLine="0"/>
              <w:rPr>
                <w:bCs/>
                <w:sz w:val="22"/>
                <w:lang w:eastAsia="ru-RU"/>
              </w:rPr>
            </w:pPr>
            <w:r w:rsidRPr="009A377D">
              <w:rPr>
                <w:bCs/>
                <w:sz w:val="22"/>
                <w:lang w:eastAsia="ru-RU"/>
              </w:rPr>
              <w:t>- земельных участков, в отношении которых осуществлен кадастровый учет до утверждения настоящих Правил;</w:t>
            </w:r>
          </w:p>
          <w:p w:rsidR="001859E4" w:rsidRPr="009A377D" w:rsidRDefault="001859E4" w:rsidP="00055804">
            <w:pPr>
              <w:ind w:firstLine="0"/>
              <w:rPr>
                <w:sz w:val="22"/>
              </w:rPr>
            </w:pPr>
            <w:r w:rsidRPr="009A377D">
              <w:rPr>
                <w:bCs/>
                <w:sz w:val="22"/>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9A377D" w:rsidRPr="009A377D" w:rsidTr="009F12C3">
        <w:trPr>
          <w:trHeight w:val="340"/>
          <w:jc w:val="center"/>
        </w:trPr>
        <w:tc>
          <w:tcPr>
            <w:tcW w:w="266" w:type="pct"/>
            <w:vAlign w:val="center"/>
          </w:tcPr>
          <w:p w:rsidR="001859E4" w:rsidRPr="009A377D" w:rsidRDefault="001859E4" w:rsidP="00055804">
            <w:pPr>
              <w:ind w:firstLine="0"/>
              <w:jc w:val="center"/>
              <w:rPr>
                <w:sz w:val="22"/>
              </w:rPr>
            </w:pPr>
            <w:r w:rsidRPr="009A377D">
              <w:rPr>
                <w:sz w:val="22"/>
              </w:rPr>
              <w:t>2.1.1</w:t>
            </w:r>
          </w:p>
        </w:tc>
        <w:tc>
          <w:tcPr>
            <w:tcW w:w="1117" w:type="pct"/>
            <w:tcBorders>
              <w:right w:val="single" w:sz="4" w:space="0" w:color="auto"/>
            </w:tcBorders>
            <w:vAlign w:val="center"/>
          </w:tcPr>
          <w:p w:rsidR="001859E4" w:rsidRPr="009A377D" w:rsidRDefault="001859E4" w:rsidP="00055804">
            <w:pPr>
              <w:ind w:firstLine="0"/>
              <w:jc w:val="left"/>
              <w:rPr>
                <w:b/>
                <w:sz w:val="22"/>
              </w:rPr>
            </w:pPr>
            <w:r w:rsidRPr="009A377D">
              <w:rPr>
                <w:b/>
                <w:sz w:val="22"/>
              </w:rPr>
              <w:t>Малоэтажная многоквартирная жилая застройка</w:t>
            </w:r>
          </w:p>
        </w:tc>
        <w:tc>
          <w:tcPr>
            <w:tcW w:w="528" w:type="pct"/>
            <w:tcBorders>
              <w:right w:val="single" w:sz="4" w:space="0" w:color="auto"/>
            </w:tcBorders>
            <w:vAlign w:val="center"/>
          </w:tcPr>
          <w:p w:rsidR="001859E4" w:rsidRPr="009A377D" w:rsidRDefault="001859E4" w:rsidP="00055804">
            <w:pPr>
              <w:ind w:firstLine="0"/>
              <w:jc w:val="center"/>
              <w:rPr>
                <w:sz w:val="22"/>
              </w:rPr>
            </w:pPr>
            <w:r w:rsidRPr="009A377D">
              <w:rPr>
                <w:sz w:val="22"/>
              </w:rPr>
              <w:t>не подлежат установлению</w:t>
            </w:r>
          </w:p>
        </w:tc>
        <w:tc>
          <w:tcPr>
            <w:tcW w:w="440" w:type="pct"/>
            <w:tcBorders>
              <w:left w:val="single" w:sz="4" w:space="0" w:color="auto"/>
            </w:tcBorders>
            <w:vAlign w:val="center"/>
          </w:tcPr>
          <w:p w:rsidR="001859E4" w:rsidRPr="009A377D" w:rsidRDefault="007E665A" w:rsidP="00055804">
            <w:pPr>
              <w:ind w:firstLine="0"/>
              <w:jc w:val="center"/>
              <w:rPr>
                <w:sz w:val="22"/>
              </w:rPr>
            </w:pPr>
            <w:r w:rsidRPr="009A377D">
              <w:rPr>
                <w:sz w:val="22"/>
              </w:rPr>
              <w:t>15</w:t>
            </w:r>
            <w:r w:rsidR="001859E4" w:rsidRPr="009A377D">
              <w:rPr>
                <w:sz w:val="22"/>
              </w:rPr>
              <w:t>00</w:t>
            </w:r>
          </w:p>
        </w:tc>
        <w:tc>
          <w:tcPr>
            <w:tcW w:w="528" w:type="pct"/>
            <w:vAlign w:val="center"/>
          </w:tcPr>
          <w:p w:rsidR="001859E4" w:rsidRPr="009A377D" w:rsidRDefault="00CD7B47" w:rsidP="00055804">
            <w:pPr>
              <w:ind w:firstLine="0"/>
              <w:jc w:val="center"/>
              <w:rPr>
                <w:sz w:val="22"/>
              </w:rPr>
            </w:pPr>
            <w:r>
              <w:rPr>
                <w:sz w:val="22"/>
              </w:rPr>
              <w:t>3</w:t>
            </w:r>
            <w:r w:rsidR="007E665A" w:rsidRPr="009A377D">
              <w:rPr>
                <w:sz w:val="22"/>
              </w:rPr>
              <w:t>0</w:t>
            </w:r>
            <w:r w:rsidR="001859E4" w:rsidRPr="009A377D">
              <w:rPr>
                <w:sz w:val="22"/>
              </w:rPr>
              <w:t>00</w:t>
            </w:r>
          </w:p>
        </w:tc>
        <w:tc>
          <w:tcPr>
            <w:tcW w:w="572" w:type="pct"/>
            <w:vAlign w:val="center"/>
          </w:tcPr>
          <w:p w:rsidR="001859E4" w:rsidRPr="009A377D" w:rsidRDefault="001859E4" w:rsidP="00055804">
            <w:pPr>
              <w:ind w:firstLine="0"/>
              <w:jc w:val="center"/>
              <w:rPr>
                <w:sz w:val="22"/>
              </w:rPr>
            </w:pPr>
            <w:r w:rsidRPr="009A377D">
              <w:rPr>
                <w:sz w:val="22"/>
              </w:rPr>
              <w:t>5</w:t>
            </w:r>
          </w:p>
        </w:tc>
        <w:tc>
          <w:tcPr>
            <w:tcW w:w="529" w:type="pct"/>
            <w:vAlign w:val="center"/>
          </w:tcPr>
          <w:p w:rsidR="001859E4" w:rsidRPr="009A377D" w:rsidRDefault="001859E4" w:rsidP="00055804">
            <w:pPr>
              <w:ind w:firstLine="0"/>
              <w:jc w:val="center"/>
              <w:rPr>
                <w:sz w:val="22"/>
              </w:rPr>
            </w:pPr>
            <w:r w:rsidRPr="009A377D">
              <w:rPr>
                <w:sz w:val="22"/>
              </w:rPr>
              <w:t>3</w:t>
            </w:r>
          </w:p>
        </w:tc>
        <w:tc>
          <w:tcPr>
            <w:tcW w:w="528" w:type="pct"/>
            <w:vAlign w:val="center"/>
          </w:tcPr>
          <w:p w:rsidR="001859E4" w:rsidRPr="009A377D" w:rsidRDefault="001859E4" w:rsidP="00055804">
            <w:pPr>
              <w:ind w:firstLine="0"/>
              <w:jc w:val="center"/>
              <w:rPr>
                <w:sz w:val="22"/>
              </w:rPr>
            </w:pPr>
            <w:r w:rsidRPr="009A377D">
              <w:rPr>
                <w:sz w:val="22"/>
              </w:rPr>
              <w:t xml:space="preserve">4 этажа (включая </w:t>
            </w:r>
            <w:proofErr w:type="gramStart"/>
            <w:r w:rsidRPr="009A377D">
              <w:rPr>
                <w:sz w:val="22"/>
              </w:rPr>
              <w:t>мансардный</w:t>
            </w:r>
            <w:proofErr w:type="gramEnd"/>
            <w:r w:rsidRPr="009A377D">
              <w:rPr>
                <w:sz w:val="22"/>
              </w:rPr>
              <w:t>)</w:t>
            </w:r>
          </w:p>
        </w:tc>
        <w:tc>
          <w:tcPr>
            <w:tcW w:w="492" w:type="pct"/>
            <w:vAlign w:val="center"/>
          </w:tcPr>
          <w:p w:rsidR="001859E4" w:rsidRPr="009A377D" w:rsidRDefault="001859E4" w:rsidP="00055804">
            <w:pPr>
              <w:ind w:firstLine="0"/>
              <w:jc w:val="center"/>
              <w:rPr>
                <w:sz w:val="22"/>
              </w:rPr>
            </w:pPr>
            <w:r w:rsidRPr="009A377D">
              <w:rPr>
                <w:sz w:val="22"/>
              </w:rPr>
              <w:t>60</w:t>
            </w:r>
          </w:p>
        </w:tc>
      </w:tr>
      <w:tr w:rsidR="009A377D" w:rsidRPr="009A377D" w:rsidTr="009F12C3">
        <w:trPr>
          <w:trHeight w:val="283"/>
          <w:jc w:val="center"/>
        </w:trPr>
        <w:tc>
          <w:tcPr>
            <w:tcW w:w="266" w:type="pct"/>
            <w:vMerge w:val="restart"/>
            <w:vAlign w:val="center"/>
          </w:tcPr>
          <w:p w:rsidR="001859E4" w:rsidRPr="009A377D" w:rsidRDefault="001859E4" w:rsidP="001859E4">
            <w:pPr>
              <w:ind w:firstLine="0"/>
              <w:jc w:val="center"/>
              <w:rPr>
                <w:sz w:val="22"/>
              </w:rPr>
            </w:pPr>
            <w:r w:rsidRPr="009A377D">
              <w:rPr>
                <w:sz w:val="22"/>
              </w:rPr>
              <w:t>2.2</w:t>
            </w:r>
          </w:p>
        </w:tc>
        <w:tc>
          <w:tcPr>
            <w:tcW w:w="1117" w:type="pct"/>
            <w:vMerge w:val="restart"/>
            <w:vAlign w:val="center"/>
          </w:tcPr>
          <w:p w:rsidR="001859E4" w:rsidRPr="009A377D" w:rsidRDefault="001859E4" w:rsidP="001859E4">
            <w:pPr>
              <w:ind w:firstLine="0"/>
              <w:jc w:val="left"/>
              <w:rPr>
                <w:b/>
                <w:sz w:val="22"/>
              </w:rPr>
            </w:pPr>
            <w:r w:rsidRPr="009A377D">
              <w:rPr>
                <w:b/>
                <w:sz w:val="22"/>
              </w:rPr>
              <w:t xml:space="preserve">Для ведения личного подсобного хозяйства (приусадебный земельный участок) </w:t>
            </w:r>
          </w:p>
        </w:tc>
        <w:tc>
          <w:tcPr>
            <w:tcW w:w="528" w:type="pct"/>
            <w:tcBorders>
              <w:bottom w:val="single" w:sz="4" w:space="0" w:color="auto"/>
            </w:tcBorders>
            <w:vAlign w:val="center"/>
          </w:tcPr>
          <w:p w:rsidR="001859E4" w:rsidRPr="009A377D" w:rsidRDefault="001859E4" w:rsidP="001859E4">
            <w:pPr>
              <w:ind w:firstLine="0"/>
              <w:jc w:val="center"/>
              <w:rPr>
                <w:sz w:val="22"/>
              </w:rPr>
            </w:pPr>
            <w:r w:rsidRPr="009A377D">
              <w:rPr>
                <w:sz w:val="22"/>
              </w:rPr>
              <w:t>не подлежат установлению</w:t>
            </w:r>
          </w:p>
        </w:tc>
        <w:tc>
          <w:tcPr>
            <w:tcW w:w="440" w:type="pct"/>
            <w:tcBorders>
              <w:bottom w:val="single" w:sz="4" w:space="0" w:color="auto"/>
            </w:tcBorders>
            <w:vAlign w:val="center"/>
          </w:tcPr>
          <w:p w:rsidR="001859E4" w:rsidRPr="009A377D" w:rsidRDefault="00F27371" w:rsidP="001859E4">
            <w:pPr>
              <w:ind w:firstLine="0"/>
              <w:jc w:val="center"/>
              <w:rPr>
                <w:sz w:val="22"/>
              </w:rPr>
            </w:pPr>
            <w:r w:rsidRPr="009A377D">
              <w:rPr>
                <w:sz w:val="22"/>
              </w:rPr>
              <w:t>800</w:t>
            </w:r>
            <w:r w:rsidRPr="009A377D">
              <w:rPr>
                <w:rFonts w:eastAsia="Times New Roman"/>
                <w:sz w:val="22"/>
                <w:lang w:eastAsia="ru-RU"/>
              </w:rPr>
              <w:t>*</w:t>
            </w:r>
          </w:p>
        </w:tc>
        <w:tc>
          <w:tcPr>
            <w:tcW w:w="528" w:type="pct"/>
            <w:tcBorders>
              <w:bottom w:val="single" w:sz="4" w:space="0" w:color="auto"/>
            </w:tcBorders>
            <w:vAlign w:val="center"/>
          </w:tcPr>
          <w:p w:rsidR="001859E4" w:rsidRPr="009A377D" w:rsidRDefault="00D247EA" w:rsidP="001859E4">
            <w:pPr>
              <w:ind w:firstLine="0"/>
              <w:jc w:val="center"/>
              <w:rPr>
                <w:sz w:val="22"/>
              </w:rPr>
            </w:pPr>
            <w:r w:rsidRPr="00771D95">
              <w:rPr>
                <w:sz w:val="22"/>
              </w:rPr>
              <w:t>30</w:t>
            </w:r>
            <w:r w:rsidR="001859E4" w:rsidRPr="00771D95">
              <w:rPr>
                <w:sz w:val="22"/>
              </w:rPr>
              <w:t>00</w:t>
            </w:r>
            <w:r w:rsidR="001859E4" w:rsidRPr="00771D95">
              <w:rPr>
                <w:sz w:val="22"/>
                <w:vertAlign w:val="superscript"/>
              </w:rPr>
              <w:t xml:space="preserve"> </w:t>
            </w:r>
            <w:r w:rsidR="001859E4" w:rsidRPr="00771D95">
              <w:rPr>
                <w:rFonts w:eastAsia="Times New Roman"/>
                <w:sz w:val="22"/>
                <w:lang w:eastAsia="ru-RU"/>
              </w:rPr>
              <w:t>*</w:t>
            </w:r>
          </w:p>
        </w:tc>
        <w:tc>
          <w:tcPr>
            <w:tcW w:w="572" w:type="pct"/>
            <w:tcBorders>
              <w:bottom w:val="single" w:sz="4" w:space="0" w:color="auto"/>
            </w:tcBorders>
            <w:vAlign w:val="center"/>
          </w:tcPr>
          <w:p w:rsidR="001859E4" w:rsidRPr="009A377D" w:rsidRDefault="001859E4" w:rsidP="001859E4">
            <w:pPr>
              <w:ind w:firstLine="0"/>
              <w:jc w:val="center"/>
              <w:rPr>
                <w:sz w:val="22"/>
              </w:rPr>
            </w:pPr>
            <w:r w:rsidRPr="009A377D">
              <w:rPr>
                <w:sz w:val="22"/>
              </w:rPr>
              <w:t>5</w:t>
            </w:r>
          </w:p>
        </w:tc>
        <w:tc>
          <w:tcPr>
            <w:tcW w:w="529" w:type="pct"/>
            <w:tcBorders>
              <w:bottom w:val="single" w:sz="4" w:space="0" w:color="auto"/>
            </w:tcBorders>
            <w:vAlign w:val="center"/>
          </w:tcPr>
          <w:p w:rsidR="001859E4" w:rsidRPr="009A377D" w:rsidRDefault="001859E4" w:rsidP="001859E4">
            <w:pPr>
              <w:ind w:firstLine="0"/>
              <w:jc w:val="center"/>
              <w:rPr>
                <w:sz w:val="22"/>
              </w:rPr>
            </w:pPr>
            <w:r w:rsidRPr="009A377D">
              <w:rPr>
                <w:sz w:val="22"/>
              </w:rPr>
              <w:t>3</w:t>
            </w:r>
          </w:p>
        </w:tc>
        <w:tc>
          <w:tcPr>
            <w:tcW w:w="528" w:type="pct"/>
            <w:tcBorders>
              <w:bottom w:val="single" w:sz="4" w:space="0" w:color="auto"/>
            </w:tcBorders>
            <w:vAlign w:val="center"/>
          </w:tcPr>
          <w:p w:rsidR="001859E4" w:rsidRPr="009A377D" w:rsidRDefault="001859E4" w:rsidP="001859E4">
            <w:pPr>
              <w:ind w:firstLine="0"/>
              <w:jc w:val="center"/>
              <w:rPr>
                <w:sz w:val="22"/>
              </w:rPr>
            </w:pPr>
            <w:r w:rsidRPr="009A377D">
              <w:rPr>
                <w:sz w:val="22"/>
              </w:rPr>
              <w:t>3 этажа/20м</w:t>
            </w:r>
          </w:p>
        </w:tc>
        <w:tc>
          <w:tcPr>
            <w:tcW w:w="492" w:type="pct"/>
            <w:tcBorders>
              <w:bottom w:val="single" w:sz="4" w:space="0" w:color="auto"/>
            </w:tcBorders>
            <w:vAlign w:val="center"/>
          </w:tcPr>
          <w:p w:rsidR="001859E4" w:rsidRPr="009A377D" w:rsidRDefault="001859E4" w:rsidP="001859E4">
            <w:pPr>
              <w:ind w:firstLine="0"/>
              <w:jc w:val="center"/>
              <w:rPr>
                <w:sz w:val="22"/>
              </w:rPr>
            </w:pPr>
            <w:r w:rsidRPr="009A377D">
              <w:rPr>
                <w:sz w:val="22"/>
              </w:rPr>
              <w:t>60</w:t>
            </w:r>
          </w:p>
        </w:tc>
      </w:tr>
      <w:tr w:rsidR="009A377D" w:rsidRPr="009A377D" w:rsidTr="00D2125F">
        <w:trPr>
          <w:trHeight w:val="850"/>
          <w:jc w:val="center"/>
        </w:trPr>
        <w:tc>
          <w:tcPr>
            <w:tcW w:w="266" w:type="pct"/>
            <w:vMerge/>
            <w:tcBorders>
              <w:bottom w:val="single" w:sz="4" w:space="0" w:color="auto"/>
            </w:tcBorders>
            <w:vAlign w:val="center"/>
          </w:tcPr>
          <w:p w:rsidR="001859E4" w:rsidRPr="009A377D" w:rsidRDefault="001859E4" w:rsidP="001859E4">
            <w:pPr>
              <w:ind w:firstLine="0"/>
              <w:jc w:val="center"/>
              <w:rPr>
                <w:sz w:val="22"/>
              </w:rPr>
            </w:pPr>
          </w:p>
        </w:tc>
        <w:tc>
          <w:tcPr>
            <w:tcW w:w="1117" w:type="pct"/>
            <w:vMerge/>
            <w:tcBorders>
              <w:bottom w:val="single" w:sz="4" w:space="0" w:color="auto"/>
            </w:tcBorders>
            <w:vAlign w:val="center"/>
          </w:tcPr>
          <w:p w:rsidR="001859E4" w:rsidRPr="009A377D" w:rsidRDefault="001859E4" w:rsidP="001859E4">
            <w:pPr>
              <w:ind w:firstLine="0"/>
              <w:jc w:val="left"/>
              <w:rPr>
                <w:b/>
                <w:sz w:val="22"/>
              </w:rPr>
            </w:pPr>
          </w:p>
        </w:tc>
        <w:tc>
          <w:tcPr>
            <w:tcW w:w="3617" w:type="pct"/>
            <w:gridSpan w:val="7"/>
            <w:tcBorders>
              <w:bottom w:val="single" w:sz="4" w:space="0" w:color="auto"/>
            </w:tcBorders>
            <w:vAlign w:val="center"/>
          </w:tcPr>
          <w:p w:rsidR="001859E4" w:rsidRPr="009A377D" w:rsidRDefault="001859E4" w:rsidP="001859E4">
            <w:pPr>
              <w:ind w:firstLine="0"/>
              <w:rPr>
                <w:bCs/>
                <w:sz w:val="22"/>
                <w:lang w:eastAsia="ru-RU"/>
              </w:rPr>
            </w:pPr>
            <w:r w:rsidRPr="009A377D">
              <w:rPr>
                <w:rFonts w:eastAsia="Times New Roman"/>
                <w:sz w:val="22"/>
                <w:lang w:eastAsia="ru-RU"/>
              </w:rPr>
              <w:t>*</w:t>
            </w:r>
            <w:r w:rsidRPr="009A377D">
              <w:rPr>
                <w:bCs/>
                <w:sz w:val="22"/>
                <w:lang w:eastAsia="ru-RU"/>
              </w:rPr>
              <w:t xml:space="preserve">Минимальная и максимальная площадь не подлежит установлению </w:t>
            </w:r>
            <w:proofErr w:type="gramStart"/>
            <w:r w:rsidRPr="009A377D">
              <w:rPr>
                <w:bCs/>
                <w:sz w:val="22"/>
                <w:lang w:eastAsia="ru-RU"/>
              </w:rPr>
              <w:t>для</w:t>
            </w:r>
            <w:proofErr w:type="gramEnd"/>
            <w:r w:rsidRPr="009A377D">
              <w:rPr>
                <w:bCs/>
                <w:sz w:val="22"/>
                <w:lang w:eastAsia="ru-RU"/>
              </w:rPr>
              <w:t>:</w:t>
            </w:r>
          </w:p>
          <w:p w:rsidR="001859E4" w:rsidRPr="009A377D" w:rsidRDefault="001859E4" w:rsidP="001859E4">
            <w:pPr>
              <w:ind w:firstLine="0"/>
              <w:rPr>
                <w:bCs/>
                <w:sz w:val="22"/>
                <w:lang w:eastAsia="ru-RU"/>
              </w:rPr>
            </w:pPr>
            <w:r w:rsidRPr="009A377D">
              <w:rPr>
                <w:bCs/>
                <w:sz w:val="22"/>
                <w:lang w:eastAsia="ru-RU"/>
              </w:rPr>
              <w:t>- земельных участков, в отношении которых осуществлен кадастровый учет до утверждения настоящих Правил;</w:t>
            </w:r>
          </w:p>
          <w:p w:rsidR="001859E4" w:rsidRPr="009A377D" w:rsidRDefault="001859E4" w:rsidP="001859E4">
            <w:pPr>
              <w:ind w:firstLine="0"/>
              <w:rPr>
                <w:sz w:val="22"/>
              </w:rPr>
            </w:pPr>
            <w:r w:rsidRPr="009A377D">
              <w:rPr>
                <w:bCs/>
                <w:sz w:val="22"/>
                <w:lang w:eastAsia="ru-RU"/>
              </w:rPr>
              <w:t>-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9A377D" w:rsidRPr="009A377D" w:rsidTr="009F12C3">
        <w:trPr>
          <w:trHeight w:val="567"/>
          <w:jc w:val="center"/>
        </w:trPr>
        <w:tc>
          <w:tcPr>
            <w:tcW w:w="266" w:type="pct"/>
            <w:vMerge w:val="restart"/>
            <w:vAlign w:val="center"/>
          </w:tcPr>
          <w:p w:rsidR="001859E4" w:rsidRPr="009A377D" w:rsidRDefault="001859E4" w:rsidP="00055804">
            <w:pPr>
              <w:ind w:firstLine="0"/>
              <w:jc w:val="center"/>
              <w:rPr>
                <w:b/>
                <w:sz w:val="22"/>
              </w:rPr>
            </w:pPr>
            <w:r w:rsidRPr="009A377D">
              <w:rPr>
                <w:sz w:val="22"/>
              </w:rPr>
              <w:t>2.3</w:t>
            </w:r>
          </w:p>
        </w:tc>
        <w:tc>
          <w:tcPr>
            <w:tcW w:w="1117" w:type="pct"/>
            <w:vMerge w:val="restart"/>
            <w:vAlign w:val="center"/>
          </w:tcPr>
          <w:p w:rsidR="001859E4" w:rsidRPr="009A377D" w:rsidRDefault="001859E4" w:rsidP="00055804">
            <w:pPr>
              <w:ind w:firstLine="0"/>
              <w:jc w:val="left"/>
              <w:rPr>
                <w:b/>
                <w:sz w:val="22"/>
              </w:rPr>
            </w:pPr>
            <w:r w:rsidRPr="009A377D">
              <w:rPr>
                <w:b/>
                <w:sz w:val="22"/>
              </w:rPr>
              <w:t xml:space="preserve">Блокированная жилая застройка </w:t>
            </w:r>
          </w:p>
        </w:tc>
        <w:tc>
          <w:tcPr>
            <w:tcW w:w="528" w:type="pct"/>
            <w:tcBorders>
              <w:bottom w:val="single" w:sz="4" w:space="0" w:color="auto"/>
            </w:tcBorders>
            <w:vAlign w:val="center"/>
          </w:tcPr>
          <w:p w:rsidR="001859E4" w:rsidRPr="009A377D" w:rsidRDefault="001859E4" w:rsidP="00055804">
            <w:pPr>
              <w:ind w:firstLine="0"/>
              <w:jc w:val="center"/>
              <w:rPr>
                <w:sz w:val="22"/>
              </w:rPr>
            </w:pPr>
            <w:r w:rsidRPr="009A377D">
              <w:rPr>
                <w:sz w:val="22"/>
              </w:rPr>
              <w:t>не подлежат установлению</w:t>
            </w:r>
          </w:p>
        </w:tc>
        <w:tc>
          <w:tcPr>
            <w:tcW w:w="440" w:type="pct"/>
            <w:tcBorders>
              <w:bottom w:val="single" w:sz="4" w:space="0" w:color="auto"/>
            </w:tcBorders>
            <w:vAlign w:val="center"/>
          </w:tcPr>
          <w:p w:rsidR="001859E4" w:rsidRPr="009A377D" w:rsidRDefault="001B562A" w:rsidP="00055804">
            <w:pPr>
              <w:ind w:firstLine="0"/>
              <w:jc w:val="center"/>
              <w:rPr>
                <w:sz w:val="22"/>
              </w:rPr>
            </w:pPr>
            <w:r w:rsidRPr="009A377D">
              <w:rPr>
                <w:sz w:val="22"/>
              </w:rPr>
              <w:t>250</w:t>
            </w:r>
          </w:p>
        </w:tc>
        <w:tc>
          <w:tcPr>
            <w:tcW w:w="528" w:type="pct"/>
            <w:tcBorders>
              <w:bottom w:val="single" w:sz="4" w:space="0" w:color="auto"/>
            </w:tcBorders>
            <w:vAlign w:val="center"/>
          </w:tcPr>
          <w:p w:rsidR="001859E4" w:rsidRPr="009A377D" w:rsidRDefault="00826600" w:rsidP="00055804">
            <w:pPr>
              <w:ind w:firstLine="0"/>
              <w:jc w:val="center"/>
              <w:rPr>
                <w:sz w:val="22"/>
              </w:rPr>
            </w:pPr>
            <w:r>
              <w:rPr>
                <w:sz w:val="22"/>
              </w:rPr>
              <w:t>1</w:t>
            </w:r>
            <w:r w:rsidR="001859E4" w:rsidRPr="009A377D">
              <w:rPr>
                <w:sz w:val="22"/>
              </w:rPr>
              <w:t>500</w:t>
            </w:r>
          </w:p>
        </w:tc>
        <w:tc>
          <w:tcPr>
            <w:tcW w:w="572" w:type="pct"/>
            <w:tcBorders>
              <w:bottom w:val="single" w:sz="4" w:space="0" w:color="auto"/>
            </w:tcBorders>
            <w:vAlign w:val="center"/>
          </w:tcPr>
          <w:p w:rsidR="001859E4" w:rsidRPr="009A377D" w:rsidRDefault="001859E4" w:rsidP="00055804">
            <w:pPr>
              <w:ind w:firstLine="0"/>
              <w:jc w:val="center"/>
              <w:rPr>
                <w:sz w:val="22"/>
              </w:rPr>
            </w:pPr>
            <w:r w:rsidRPr="009A377D">
              <w:rPr>
                <w:sz w:val="22"/>
              </w:rPr>
              <w:t>5</w:t>
            </w:r>
          </w:p>
        </w:tc>
        <w:tc>
          <w:tcPr>
            <w:tcW w:w="529" w:type="pct"/>
            <w:tcBorders>
              <w:bottom w:val="single" w:sz="4" w:space="0" w:color="auto"/>
            </w:tcBorders>
            <w:vAlign w:val="center"/>
          </w:tcPr>
          <w:p w:rsidR="001859E4" w:rsidRPr="009A377D" w:rsidRDefault="001859E4" w:rsidP="00055804">
            <w:pPr>
              <w:ind w:firstLine="0"/>
              <w:jc w:val="center"/>
              <w:rPr>
                <w:sz w:val="22"/>
              </w:rPr>
            </w:pPr>
            <w:r w:rsidRPr="009A377D">
              <w:rPr>
                <w:sz w:val="22"/>
              </w:rPr>
              <w:t>3</w:t>
            </w:r>
            <w:r w:rsidR="005B296C" w:rsidRPr="009A377D">
              <w:rPr>
                <w:rFonts w:eastAsia="Times New Roman"/>
                <w:sz w:val="22"/>
                <w:lang w:eastAsia="ru-RU"/>
              </w:rPr>
              <w:t>*</w:t>
            </w:r>
          </w:p>
        </w:tc>
        <w:tc>
          <w:tcPr>
            <w:tcW w:w="528" w:type="pct"/>
            <w:tcBorders>
              <w:bottom w:val="single" w:sz="4" w:space="0" w:color="auto"/>
            </w:tcBorders>
            <w:vAlign w:val="center"/>
          </w:tcPr>
          <w:p w:rsidR="001859E4" w:rsidRPr="009A377D" w:rsidRDefault="001859E4" w:rsidP="00055804">
            <w:pPr>
              <w:ind w:firstLine="0"/>
              <w:jc w:val="center"/>
              <w:rPr>
                <w:sz w:val="22"/>
              </w:rPr>
            </w:pPr>
            <w:r w:rsidRPr="009A377D">
              <w:rPr>
                <w:sz w:val="22"/>
              </w:rPr>
              <w:t>3 этажа/20м</w:t>
            </w:r>
            <w:r w:rsidR="005B296C" w:rsidRPr="009A377D">
              <w:rPr>
                <w:rFonts w:eastAsia="Times New Roman"/>
                <w:sz w:val="22"/>
                <w:lang w:eastAsia="ru-RU"/>
              </w:rPr>
              <w:t>*</w:t>
            </w:r>
          </w:p>
        </w:tc>
        <w:tc>
          <w:tcPr>
            <w:tcW w:w="492" w:type="pct"/>
            <w:tcBorders>
              <w:bottom w:val="single" w:sz="4" w:space="0" w:color="auto"/>
            </w:tcBorders>
            <w:vAlign w:val="center"/>
          </w:tcPr>
          <w:p w:rsidR="001859E4" w:rsidRPr="009A377D" w:rsidRDefault="002A7EFD" w:rsidP="00055804">
            <w:pPr>
              <w:ind w:firstLine="0"/>
              <w:jc w:val="center"/>
              <w:rPr>
                <w:sz w:val="22"/>
              </w:rPr>
            </w:pPr>
            <w:r w:rsidRPr="009A377D">
              <w:rPr>
                <w:sz w:val="22"/>
              </w:rPr>
              <w:t>80</w:t>
            </w:r>
          </w:p>
        </w:tc>
      </w:tr>
      <w:tr w:rsidR="009A377D" w:rsidRPr="009A377D" w:rsidTr="00D2125F">
        <w:trPr>
          <w:trHeight w:val="170"/>
          <w:jc w:val="center"/>
        </w:trPr>
        <w:tc>
          <w:tcPr>
            <w:tcW w:w="266" w:type="pct"/>
            <w:vMerge/>
            <w:tcBorders>
              <w:bottom w:val="single" w:sz="4" w:space="0" w:color="auto"/>
            </w:tcBorders>
            <w:vAlign w:val="center"/>
          </w:tcPr>
          <w:p w:rsidR="001859E4" w:rsidRPr="009A377D" w:rsidRDefault="001859E4" w:rsidP="00055804">
            <w:pPr>
              <w:ind w:firstLine="0"/>
              <w:jc w:val="center"/>
              <w:rPr>
                <w:sz w:val="22"/>
              </w:rPr>
            </w:pPr>
          </w:p>
        </w:tc>
        <w:tc>
          <w:tcPr>
            <w:tcW w:w="1117" w:type="pct"/>
            <w:vMerge/>
            <w:tcBorders>
              <w:bottom w:val="single" w:sz="4" w:space="0" w:color="auto"/>
            </w:tcBorders>
            <w:vAlign w:val="center"/>
          </w:tcPr>
          <w:p w:rsidR="001859E4" w:rsidRPr="009A377D" w:rsidRDefault="001859E4" w:rsidP="00055804">
            <w:pPr>
              <w:ind w:firstLine="0"/>
              <w:jc w:val="left"/>
              <w:rPr>
                <w:b/>
                <w:sz w:val="22"/>
              </w:rPr>
            </w:pPr>
          </w:p>
        </w:tc>
        <w:tc>
          <w:tcPr>
            <w:tcW w:w="3617" w:type="pct"/>
            <w:gridSpan w:val="7"/>
            <w:tcBorders>
              <w:bottom w:val="single" w:sz="4" w:space="0" w:color="auto"/>
            </w:tcBorders>
          </w:tcPr>
          <w:p w:rsidR="001859E4" w:rsidRPr="009A377D" w:rsidRDefault="001859E4" w:rsidP="00055804">
            <w:pPr>
              <w:pStyle w:val="aff6"/>
              <w:jc w:val="both"/>
              <w:rPr>
                <w:color w:val="auto"/>
                <w:sz w:val="22"/>
                <w:szCs w:val="22"/>
              </w:rPr>
            </w:pPr>
            <w:r w:rsidRPr="009A377D">
              <w:rPr>
                <w:rFonts w:eastAsia="Times New Roman"/>
                <w:color w:val="auto"/>
                <w:sz w:val="22"/>
                <w:szCs w:val="22"/>
                <w:lang w:eastAsia="ru-RU"/>
              </w:rPr>
              <w:t>*</w:t>
            </w:r>
            <w:r w:rsidR="00963395" w:rsidRPr="009A377D">
              <w:rPr>
                <w:rFonts w:eastAsia="Times New Roman"/>
                <w:color w:val="auto"/>
                <w:sz w:val="22"/>
                <w:szCs w:val="22"/>
                <w:lang w:eastAsia="ru-RU"/>
              </w:rPr>
              <w:t>О</w:t>
            </w:r>
            <w:r w:rsidRPr="009A377D">
              <w:rPr>
                <w:color w:val="auto"/>
                <w:sz w:val="22"/>
                <w:szCs w:val="22"/>
                <w:lang w:eastAsia="ru-RU"/>
              </w:rPr>
              <w:t xml:space="preserve">тступы </w:t>
            </w:r>
            <w:r w:rsidRPr="009A377D">
              <w:rPr>
                <w:color w:val="auto"/>
                <w:sz w:val="22"/>
                <w:szCs w:val="22"/>
              </w:rPr>
              <w:t>по сторонам земельного участка, вдоль которых проходят общие стены с соседними дом</w:t>
            </w:r>
            <w:r w:rsidRPr="009A377D">
              <w:rPr>
                <w:rFonts w:eastAsia="Times New Roman"/>
                <w:bCs/>
                <w:color w:val="auto"/>
                <w:sz w:val="22"/>
                <w:szCs w:val="22"/>
              </w:rPr>
              <w:t>ами</w:t>
            </w:r>
            <w:r w:rsidRPr="009A377D">
              <w:rPr>
                <w:color w:val="auto"/>
                <w:sz w:val="22"/>
                <w:szCs w:val="22"/>
              </w:rPr>
              <w:t xml:space="preserve"> блокированной застройки</w:t>
            </w:r>
            <w:r w:rsidR="00E373BD" w:rsidRPr="009A377D">
              <w:rPr>
                <w:color w:val="auto"/>
                <w:sz w:val="22"/>
                <w:szCs w:val="22"/>
              </w:rPr>
              <w:t xml:space="preserve"> (смежный блок)</w:t>
            </w:r>
            <w:r w:rsidRPr="009A377D">
              <w:rPr>
                <w:color w:val="auto"/>
                <w:sz w:val="22"/>
                <w:szCs w:val="22"/>
                <w:lang w:eastAsia="ru-RU"/>
              </w:rPr>
              <w:t xml:space="preserve"> – 0 м.</w:t>
            </w:r>
          </w:p>
        </w:tc>
      </w:tr>
      <w:tr w:rsidR="009A377D" w:rsidRPr="009A377D" w:rsidTr="009F12C3">
        <w:trPr>
          <w:trHeight w:val="567"/>
          <w:jc w:val="center"/>
        </w:trPr>
        <w:tc>
          <w:tcPr>
            <w:tcW w:w="266" w:type="pct"/>
            <w:vAlign w:val="center"/>
          </w:tcPr>
          <w:p w:rsidR="002A7EFD" w:rsidRPr="009A377D" w:rsidRDefault="002A7EFD" w:rsidP="002A7EFD">
            <w:pPr>
              <w:ind w:firstLine="0"/>
              <w:jc w:val="center"/>
              <w:rPr>
                <w:sz w:val="22"/>
              </w:rPr>
            </w:pPr>
            <w:r w:rsidRPr="009A377D">
              <w:rPr>
                <w:sz w:val="22"/>
              </w:rPr>
              <w:t>2.7.1</w:t>
            </w:r>
          </w:p>
        </w:tc>
        <w:tc>
          <w:tcPr>
            <w:tcW w:w="1117" w:type="pct"/>
            <w:tcBorders>
              <w:right w:val="single" w:sz="4" w:space="0" w:color="auto"/>
            </w:tcBorders>
            <w:vAlign w:val="center"/>
          </w:tcPr>
          <w:p w:rsidR="00A402C8" w:rsidRPr="009A377D" w:rsidRDefault="002A7EFD" w:rsidP="009A377D">
            <w:pPr>
              <w:ind w:firstLine="0"/>
              <w:jc w:val="left"/>
              <w:rPr>
                <w:b/>
                <w:sz w:val="22"/>
              </w:rPr>
            </w:pPr>
            <w:r w:rsidRPr="009A377D">
              <w:rPr>
                <w:b/>
                <w:sz w:val="22"/>
              </w:rPr>
              <w:t>Хранение автотранспорта</w:t>
            </w:r>
          </w:p>
        </w:tc>
        <w:tc>
          <w:tcPr>
            <w:tcW w:w="528" w:type="pct"/>
            <w:tcBorders>
              <w:right w:val="single" w:sz="4" w:space="0" w:color="auto"/>
            </w:tcBorders>
            <w:vAlign w:val="center"/>
          </w:tcPr>
          <w:p w:rsidR="002A7EFD" w:rsidRPr="009A377D" w:rsidRDefault="002A7EFD" w:rsidP="002A7EFD">
            <w:pPr>
              <w:ind w:firstLine="0"/>
              <w:jc w:val="center"/>
              <w:rPr>
                <w:sz w:val="22"/>
              </w:rPr>
            </w:pPr>
            <w:r w:rsidRPr="009A377D">
              <w:rPr>
                <w:sz w:val="22"/>
              </w:rPr>
              <w:t>не подлежат установлению</w:t>
            </w:r>
          </w:p>
        </w:tc>
        <w:tc>
          <w:tcPr>
            <w:tcW w:w="440" w:type="pct"/>
            <w:tcBorders>
              <w:left w:val="single" w:sz="4" w:space="0" w:color="auto"/>
            </w:tcBorders>
            <w:vAlign w:val="center"/>
          </w:tcPr>
          <w:p w:rsidR="002A7EFD" w:rsidRPr="009A377D" w:rsidRDefault="002A7EFD" w:rsidP="002A7EFD">
            <w:pPr>
              <w:ind w:firstLine="0"/>
              <w:jc w:val="center"/>
              <w:rPr>
                <w:sz w:val="22"/>
              </w:rPr>
            </w:pPr>
            <w:r w:rsidRPr="009A377D">
              <w:rPr>
                <w:sz w:val="22"/>
              </w:rPr>
              <w:t>20</w:t>
            </w:r>
          </w:p>
        </w:tc>
        <w:tc>
          <w:tcPr>
            <w:tcW w:w="528" w:type="pct"/>
            <w:vAlign w:val="center"/>
          </w:tcPr>
          <w:p w:rsidR="002A7EFD" w:rsidRPr="009A377D" w:rsidRDefault="002A7EFD" w:rsidP="002A7EFD">
            <w:pPr>
              <w:ind w:firstLine="0"/>
              <w:jc w:val="center"/>
              <w:rPr>
                <w:sz w:val="22"/>
              </w:rPr>
            </w:pPr>
            <w:r w:rsidRPr="009A377D">
              <w:rPr>
                <w:sz w:val="22"/>
              </w:rPr>
              <w:t>550</w:t>
            </w:r>
          </w:p>
        </w:tc>
        <w:tc>
          <w:tcPr>
            <w:tcW w:w="572" w:type="pct"/>
            <w:vAlign w:val="center"/>
          </w:tcPr>
          <w:p w:rsidR="002A7EFD" w:rsidRPr="009A377D" w:rsidRDefault="002A7EFD" w:rsidP="002A7EFD">
            <w:pPr>
              <w:ind w:firstLine="0"/>
              <w:jc w:val="center"/>
              <w:rPr>
                <w:sz w:val="22"/>
              </w:rPr>
            </w:pPr>
            <w:r w:rsidRPr="009A377D">
              <w:rPr>
                <w:sz w:val="22"/>
              </w:rPr>
              <w:t>1</w:t>
            </w:r>
          </w:p>
        </w:tc>
        <w:tc>
          <w:tcPr>
            <w:tcW w:w="529" w:type="pct"/>
            <w:vAlign w:val="center"/>
          </w:tcPr>
          <w:p w:rsidR="002A7EFD" w:rsidRPr="009A377D" w:rsidRDefault="002A7EFD" w:rsidP="002A7EFD">
            <w:pPr>
              <w:ind w:firstLine="0"/>
              <w:jc w:val="center"/>
              <w:rPr>
                <w:sz w:val="22"/>
              </w:rPr>
            </w:pPr>
            <w:r w:rsidRPr="009A377D">
              <w:rPr>
                <w:sz w:val="22"/>
              </w:rPr>
              <w:t>1</w:t>
            </w:r>
          </w:p>
        </w:tc>
        <w:tc>
          <w:tcPr>
            <w:tcW w:w="528" w:type="pct"/>
            <w:vAlign w:val="center"/>
          </w:tcPr>
          <w:p w:rsidR="002A7EFD" w:rsidRPr="009A377D" w:rsidRDefault="002A7EFD" w:rsidP="002A7EFD">
            <w:pPr>
              <w:ind w:firstLine="0"/>
              <w:jc w:val="center"/>
              <w:rPr>
                <w:sz w:val="22"/>
              </w:rPr>
            </w:pPr>
            <w:r w:rsidRPr="009A377D">
              <w:rPr>
                <w:sz w:val="22"/>
              </w:rPr>
              <w:t>2 этаж/10м</w:t>
            </w:r>
          </w:p>
        </w:tc>
        <w:tc>
          <w:tcPr>
            <w:tcW w:w="492" w:type="pct"/>
            <w:vAlign w:val="center"/>
          </w:tcPr>
          <w:p w:rsidR="002A7EFD" w:rsidRPr="009A377D" w:rsidRDefault="002A7EFD" w:rsidP="002A7EFD">
            <w:pPr>
              <w:ind w:firstLine="0"/>
              <w:jc w:val="center"/>
              <w:rPr>
                <w:sz w:val="22"/>
              </w:rPr>
            </w:pPr>
            <w:r w:rsidRPr="009A377D">
              <w:rPr>
                <w:sz w:val="22"/>
              </w:rPr>
              <w:t>80</w:t>
            </w:r>
          </w:p>
        </w:tc>
      </w:tr>
      <w:tr w:rsidR="009A377D" w:rsidRPr="009A377D" w:rsidTr="009F12C3">
        <w:trPr>
          <w:jc w:val="center"/>
        </w:trPr>
        <w:tc>
          <w:tcPr>
            <w:tcW w:w="266" w:type="pct"/>
            <w:vMerge w:val="restart"/>
            <w:vAlign w:val="center"/>
          </w:tcPr>
          <w:p w:rsidR="002A7EFD" w:rsidRPr="009A377D" w:rsidRDefault="002A7EFD" w:rsidP="002A7EFD">
            <w:pPr>
              <w:ind w:firstLine="0"/>
              <w:jc w:val="center"/>
              <w:rPr>
                <w:sz w:val="22"/>
              </w:rPr>
            </w:pPr>
            <w:r w:rsidRPr="009A377D">
              <w:rPr>
                <w:sz w:val="22"/>
              </w:rPr>
              <w:t>2.7.2</w:t>
            </w:r>
          </w:p>
        </w:tc>
        <w:tc>
          <w:tcPr>
            <w:tcW w:w="1117" w:type="pct"/>
            <w:vMerge w:val="restart"/>
            <w:vAlign w:val="center"/>
          </w:tcPr>
          <w:p w:rsidR="00A402C8" w:rsidRPr="009A377D" w:rsidRDefault="002A7EFD" w:rsidP="009A377D">
            <w:pPr>
              <w:ind w:firstLine="0"/>
              <w:jc w:val="left"/>
              <w:rPr>
                <w:b/>
                <w:sz w:val="22"/>
              </w:rPr>
            </w:pPr>
            <w:r w:rsidRPr="009A377D">
              <w:rPr>
                <w:b/>
                <w:sz w:val="22"/>
              </w:rPr>
              <w:t>Размещение гаражей для собственных нужд</w:t>
            </w:r>
          </w:p>
        </w:tc>
        <w:tc>
          <w:tcPr>
            <w:tcW w:w="528" w:type="pct"/>
          </w:tcPr>
          <w:p w:rsidR="002A7EFD" w:rsidRPr="009A377D" w:rsidRDefault="002A7EFD" w:rsidP="002A7EFD">
            <w:pPr>
              <w:ind w:firstLine="0"/>
              <w:jc w:val="center"/>
              <w:rPr>
                <w:bCs/>
                <w:sz w:val="22"/>
              </w:rPr>
            </w:pPr>
            <w:r w:rsidRPr="009A377D">
              <w:rPr>
                <w:sz w:val="22"/>
              </w:rPr>
              <w:t>не подлежат установлению</w:t>
            </w:r>
          </w:p>
        </w:tc>
        <w:tc>
          <w:tcPr>
            <w:tcW w:w="440" w:type="pct"/>
            <w:vAlign w:val="center"/>
          </w:tcPr>
          <w:p w:rsidR="002A7EFD" w:rsidRPr="009A377D" w:rsidRDefault="002A7EFD" w:rsidP="002A7EFD">
            <w:pPr>
              <w:ind w:firstLine="0"/>
              <w:jc w:val="center"/>
              <w:rPr>
                <w:bCs/>
                <w:sz w:val="22"/>
              </w:rPr>
            </w:pPr>
            <w:r w:rsidRPr="009A377D">
              <w:rPr>
                <w:bCs/>
                <w:sz w:val="22"/>
              </w:rPr>
              <w:t>20</w:t>
            </w:r>
          </w:p>
        </w:tc>
        <w:tc>
          <w:tcPr>
            <w:tcW w:w="528" w:type="pct"/>
            <w:vAlign w:val="center"/>
          </w:tcPr>
          <w:p w:rsidR="002A7EFD" w:rsidRPr="009A377D" w:rsidRDefault="002A7EFD" w:rsidP="002A7EFD">
            <w:pPr>
              <w:ind w:firstLine="0"/>
              <w:jc w:val="center"/>
              <w:rPr>
                <w:sz w:val="22"/>
              </w:rPr>
            </w:pPr>
            <w:r w:rsidRPr="009A377D">
              <w:rPr>
                <w:sz w:val="22"/>
              </w:rPr>
              <w:t>100</w:t>
            </w:r>
          </w:p>
        </w:tc>
        <w:tc>
          <w:tcPr>
            <w:tcW w:w="572" w:type="pct"/>
            <w:vAlign w:val="center"/>
          </w:tcPr>
          <w:p w:rsidR="002A7EFD" w:rsidRPr="009A377D" w:rsidRDefault="002A7EFD" w:rsidP="002A7EFD">
            <w:pPr>
              <w:ind w:firstLine="0"/>
              <w:jc w:val="center"/>
              <w:rPr>
                <w:sz w:val="22"/>
              </w:rPr>
            </w:pPr>
            <w:r w:rsidRPr="009A377D">
              <w:rPr>
                <w:sz w:val="22"/>
              </w:rPr>
              <w:t>1</w:t>
            </w:r>
          </w:p>
        </w:tc>
        <w:tc>
          <w:tcPr>
            <w:tcW w:w="529" w:type="pct"/>
            <w:vAlign w:val="center"/>
          </w:tcPr>
          <w:p w:rsidR="002A7EFD" w:rsidRPr="009A377D" w:rsidRDefault="002A7EFD" w:rsidP="002A7EFD">
            <w:pPr>
              <w:ind w:firstLine="0"/>
              <w:jc w:val="center"/>
              <w:rPr>
                <w:sz w:val="22"/>
              </w:rPr>
            </w:pPr>
            <w:r w:rsidRPr="009A377D">
              <w:rPr>
                <w:sz w:val="22"/>
              </w:rPr>
              <w:t>1</w:t>
            </w:r>
            <w:r w:rsidRPr="009A377D">
              <w:rPr>
                <w:rFonts w:eastAsia="Times New Roman"/>
                <w:sz w:val="22"/>
                <w:lang w:eastAsia="ru-RU"/>
              </w:rPr>
              <w:t>*</w:t>
            </w:r>
          </w:p>
        </w:tc>
        <w:tc>
          <w:tcPr>
            <w:tcW w:w="528" w:type="pct"/>
            <w:vAlign w:val="center"/>
          </w:tcPr>
          <w:p w:rsidR="002A7EFD" w:rsidRPr="009A377D" w:rsidRDefault="002A7EFD" w:rsidP="002A7EFD">
            <w:pPr>
              <w:ind w:firstLine="0"/>
              <w:jc w:val="center"/>
              <w:rPr>
                <w:sz w:val="22"/>
              </w:rPr>
            </w:pPr>
            <w:r w:rsidRPr="009A377D">
              <w:rPr>
                <w:sz w:val="22"/>
              </w:rPr>
              <w:t>1 этаж/5м</w:t>
            </w:r>
          </w:p>
        </w:tc>
        <w:tc>
          <w:tcPr>
            <w:tcW w:w="492" w:type="pct"/>
            <w:vAlign w:val="center"/>
          </w:tcPr>
          <w:p w:rsidR="002A7EFD" w:rsidRPr="009A377D" w:rsidRDefault="002A7EFD" w:rsidP="002A7EFD">
            <w:pPr>
              <w:ind w:firstLine="0"/>
              <w:jc w:val="center"/>
              <w:rPr>
                <w:sz w:val="22"/>
              </w:rPr>
            </w:pPr>
            <w:r w:rsidRPr="009A377D">
              <w:rPr>
                <w:sz w:val="22"/>
              </w:rPr>
              <w:t>80</w:t>
            </w:r>
            <w:r w:rsidRPr="009A377D">
              <w:rPr>
                <w:rFonts w:eastAsia="Times New Roman"/>
                <w:sz w:val="22"/>
                <w:lang w:eastAsia="ru-RU"/>
              </w:rPr>
              <w:t>*</w:t>
            </w:r>
          </w:p>
        </w:tc>
      </w:tr>
      <w:tr w:rsidR="009A377D" w:rsidRPr="009A377D" w:rsidTr="00D2125F">
        <w:trPr>
          <w:jc w:val="center"/>
        </w:trPr>
        <w:tc>
          <w:tcPr>
            <w:tcW w:w="266" w:type="pct"/>
            <w:vMerge/>
            <w:vAlign w:val="center"/>
          </w:tcPr>
          <w:p w:rsidR="001859E4" w:rsidRPr="009A377D" w:rsidRDefault="001859E4" w:rsidP="00055804">
            <w:pPr>
              <w:ind w:firstLine="0"/>
              <w:jc w:val="center"/>
              <w:rPr>
                <w:sz w:val="22"/>
              </w:rPr>
            </w:pPr>
          </w:p>
        </w:tc>
        <w:tc>
          <w:tcPr>
            <w:tcW w:w="1117" w:type="pct"/>
            <w:vMerge/>
            <w:vAlign w:val="center"/>
          </w:tcPr>
          <w:p w:rsidR="001859E4" w:rsidRPr="009A377D" w:rsidRDefault="001859E4" w:rsidP="00055804">
            <w:pPr>
              <w:ind w:firstLine="0"/>
              <w:jc w:val="left"/>
              <w:rPr>
                <w:b/>
                <w:sz w:val="22"/>
              </w:rPr>
            </w:pPr>
          </w:p>
        </w:tc>
        <w:tc>
          <w:tcPr>
            <w:tcW w:w="3617" w:type="pct"/>
            <w:gridSpan w:val="7"/>
          </w:tcPr>
          <w:p w:rsidR="001859E4" w:rsidRPr="009A377D" w:rsidRDefault="002A7EFD" w:rsidP="00055804">
            <w:pPr>
              <w:ind w:firstLine="0"/>
              <w:rPr>
                <w:sz w:val="22"/>
              </w:rPr>
            </w:pPr>
            <w:r w:rsidRPr="009A377D">
              <w:rPr>
                <w:rFonts w:eastAsia="Times New Roman"/>
                <w:sz w:val="22"/>
                <w:lang w:eastAsia="ru-RU"/>
              </w:rPr>
              <w:t>*</w:t>
            </w:r>
            <w:r w:rsidR="001859E4" w:rsidRPr="009A377D">
              <w:rPr>
                <w:rFonts w:eastAsia="Times New Roman"/>
                <w:bCs/>
                <w:sz w:val="22"/>
              </w:rPr>
              <w:t>Д</w:t>
            </w:r>
            <w:r w:rsidR="001859E4" w:rsidRPr="009A377D">
              <w:rPr>
                <w:sz w:val="22"/>
                <w:lang w:eastAsia="ru-RU"/>
              </w:rPr>
              <w:t>ля гаражей в составе гаражных кооперативов: при</w:t>
            </w:r>
            <w:r w:rsidR="001859E4" w:rsidRPr="009A377D">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001859E4" w:rsidRPr="009A377D">
              <w:rPr>
                <w:sz w:val="22"/>
              </w:rPr>
              <w:t>инимальные отступы от границ земельных участков под такими гаражами – 0 м., м</w:t>
            </w:r>
            <w:r w:rsidR="001859E4" w:rsidRPr="009A377D">
              <w:rPr>
                <w:sz w:val="22"/>
                <w:lang w:eastAsia="ru-RU"/>
              </w:rPr>
              <w:t>аксимальный процент застройки в границах такого земельного участка – 100%.</w:t>
            </w:r>
          </w:p>
        </w:tc>
      </w:tr>
      <w:tr w:rsidR="009A377D" w:rsidRPr="009A377D" w:rsidTr="009F12C3">
        <w:trPr>
          <w:trHeight w:val="20"/>
          <w:jc w:val="center"/>
        </w:trPr>
        <w:tc>
          <w:tcPr>
            <w:tcW w:w="266" w:type="pct"/>
            <w:vMerge w:val="restar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3.1.1</w:t>
            </w:r>
          </w:p>
        </w:tc>
        <w:tc>
          <w:tcPr>
            <w:tcW w:w="1117" w:type="pct"/>
            <w:vMerge w:val="restart"/>
            <w:tcBorders>
              <w:right w:val="single" w:sz="4" w:space="0" w:color="auto"/>
            </w:tcBorders>
            <w:vAlign w:val="center"/>
          </w:tcPr>
          <w:p w:rsidR="008A7A69" w:rsidRPr="009A377D" w:rsidRDefault="008A7A69" w:rsidP="004F0646">
            <w:pPr>
              <w:ind w:firstLine="0"/>
              <w:jc w:val="left"/>
              <w:rPr>
                <w:rFonts w:eastAsia="Times New Roman"/>
                <w:b/>
                <w:bCs/>
                <w:sz w:val="22"/>
                <w:lang w:eastAsia="ru-RU"/>
              </w:rPr>
            </w:pPr>
            <w:r w:rsidRPr="009A377D">
              <w:rPr>
                <w:rFonts w:eastAsia="Times New Roman"/>
                <w:b/>
                <w:bCs/>
                <w:sz w:val="22"/>
                <w:lang w:eastAsia="ru-RU"/>
              </w:rPr>
              <w:t>Предоставление коммунальных услуг</w:t>
            </w:r>
          </w:p>
        </w:tc>
        <w:tc>
          <w:tcPr>
            <w:tcW w:w="2597" w:type="pct"/>
            <w:gridSpan w:val="5"/>
            <w:vAlign w:val="center"/>
          </w:tcPr>
          <w:p w:rsidR="008A7A69" w:rsidRPr="009A377D" w:rsidRDefault="008A7A69" w:rsidP="004F0646">
            <w:pPr>
              <w:pStyle w:val="aff6"/>
              <w:widowControl w:val="0"/>
              <w:rPr>
                <w:rFonts w:eastAsia="Times New Roman"/>
                <w:color w:val="auto"/>
                <w:sz w:val="22"/>
                <w:szCs w:val="22"/>
                <w:lang w:eastAsia="ru-RU"/>
              </w:rPr>
            </w:pPr>
            <w:r w:rsidRPr="009A377D">
              <w:rPr>
                <w:color w:val="auto"/>
                <w:sz w:val="22"/>
                <w:szCs w:val="22"/>
              </w:rPr>
              <w:t>не подлежат установлению</w:t>
            </w:r>
          </w:p>
        </w:tc>
        <w:tc>
          <w:tcPr>
            <w:tcW w:w="528" w:type="pct"/>
            <w:vAlign w:val="center"/>
          </w:tcPr>
          <w:p w:rsidR="008A7A69" w:rsidRPr="009A377D" w:rsidRDefault="008A7A69" w:rsidP="004F0646">
            <w:pPr>
              <w:ind w:firstLine="0"/>
              <w:jc w:val="center"/>
              <w:rPr>
                <w:rFonts w:eastAsia="Times New Roman"/>
                <w:sz w:val="22"/>
                <w:lang w:eastAsia="ru-RU"/>
              </w:rPr>
            </w:pPr>
            <w:r w:rsidRPr="009A377D">
              <w:rPr>
                <w:sz w:val="22"/>
              </w:rPr>
              <w:t>не подлежат установлению</w:t>
            </w:r>
            <w:r w:rsidRPr="009A377D">
              <w:rPr>
                <w:rFonts w:eastAsia="Times New Roman"/>
                <w:sz w:val="22"/>
                <w:lang w:eastAsia="ru-RU"/>
              </w:rPr>
              <w:t>/</w:t>
            </w:r>
          </w:p>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40 м</w:t>
            </w:r>
          </w:p>
        </w:tc>
        <w:tc>
          <w:tcPr>
            <w:tcW w:w="492"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100</w:t>
            </w:r>
          </w:p>
        </w:tc>
      </w:tr>
      <w:tr w:rsidR="009A377D" w:rsidRPr="009A377D" w:rsidTr="00D2125F">
        <w:trPr>
          <w:trHeight w:val="20"/>
          <w:jc w:val="center"/>
        </w:trPr>
        <w:tc>
          <w:tcPr>
            <w:tcW w:w="266" w:type="pct"/>
            <w:vMerge/>
            <w:vAlign w:val="center"/>
          </w:tcPr>
          <w:p w:rsidR="008A7A69" w:rsidRPr="009A377D" w:rsidRDefault="008A7A69" w:rsidP="004F0646">
            <w:pPr>
              <w:ind w:firstLine="0"/>
              <w:jc w:val="center"/>
              <w:rPr>
                <w:rFonts w:eastAsia="Times New Roman"/>
                <w:sz w:val="22"/>
                <w:lang w:eastAsia="ru-RU"/>
              </w:rPr>
            </w:pPr>
          </w:p>
        </w:tc>
        <w:tc>
          <w:tcPr>
            <w:tcW w:w="1117" w:type="pct"/>
            <w:vMerge/>
            <w:tcBorders>
              <w:right w:val="single" w:sz="4" w:space="0" w:color="auto"/>
            </w:tcBorders>
            <w:vAlign w:val="center"/>
          </w:tcPr>
          <w:p w:rsidR="008A7A69" w:rsidRPr="009A377D" w:rsidRDefault="008A7A69" w:rsidP="004F0646">
            <w:pPr>
              <w:ind w:firstLine="0"/>
              <w:jc w:val="left"/>
              <w:rPr>
                <w:rFonts w:eastAsia="Times New Roman"/>
                <w:b/>
                <w:bCs/>
                <w:sz w:val="22"/>
                <w:lang w:eastAsia="ru-RU"/>
              </w:rPr>
            </w:pPr>
          </w:p>
        </w:tc>
        <w:tc>
          <w:tcPr>
            <w:tcW w:w="3617" w:type="pct"/>
            <w:gridSpan w:val="7"/>
            <w:vAlign w:val="center"/>
          </w:tcPr>
          <w:p w:rsidR="008A7A69" w:rsidRPr="009A377D" w:rsidRDefault="008A7A69" w:rsidP="004F0646">
            <w:pPr>
              <w:autoSpaceDE w:val="0"/>
              <w:autoSpaceDN w:val="0"/>
              <w:adjustRightInd w:val="0"/>
              <w:ind w:firstLine="0"/>
              <w:rPr>
                <w:sz w:val="22"/>
              </w:rPr>
            </w:pPr>
            <w:proofErr w:type="gramStart"/>
            <w:r w:rsidRPr="009A377D">
              <w:rPr>
                <w:sz w:val="22"/>
              </w:rPr>
              <w:t>Действие</w:t>
            </w:r>
            <w:r w:rsidRPr="009A377D">
              <w:rPr>
                <w:spacing w:val="1"/>
                <w:sz w:val="22"/>
              </w:rPr>
              <w:t xml:space="preserve"> </w:t>
            </w:r>
            <w:r w:rsidRPr="009A377D">
              <w:rPr>
                <w:sz w:val="22"/>
              </w:rPr>
              <w:t>градостроительного</w:t>
            </w:r>
            <w:r w:rsidRPr="009A377D">
              <w:rPr>
                <w:spacing w:val="1"/>
                <w:sz w:val="22"/>
              </w:rPr>
              <w:t xml:space="preserve"> </w:t>
            </w:r>
            <w:r w:rsidRPr="009A377D">
              <w:rPr>
                <w:sz w:val="22"/>
              </w:rPr>
              <w:t>регламента</w:t>
            </w:r>
            <w:r w:rsidRPr="009A377D">
              <w:rPr>
                <w:spacing w:val="1"/>
                <w:sz w:val="22"/>
              </w:rPr>
              <w:t xml:space="preserve"> </w:t>
            </w:r>
            <w:r w:rsidRPr="009A377D">
              <w:rPr>
                <w:sz w:val="22"/>
              </w:rPr>
              <w:t>не</w:t>
            </w:r>
            <w:r w:rsidRPr="009A377D">
              <w:rPr>
                <w:spacing w:val="1"/>
                <w:sz w:val="22"/>
              </w:rPr>
              <w:t xml:space="preserve"> </w:t>
            </w:r>
            <w:r w:rsidRPr="009A377D">
              <w:rPr>
                <w:sz w:val="22"/>
              </w:rPr>
              <w:t>распространяется</w:t>
            </w:r>
            <w:r w:rsidRPr="009A377D">
              <w:rPr>
                <w:spacing w:val="1"/>
                <w:sz w:val="22"/>
              </w:rPr>
              <w:t xml:space="preserve"> </w:t>
            </w:r>
            <w:r w:rsidRPr="009A377D">
              <w:rPr>
                <w:sz w:val="22"/>
              </w:rPr>
              <w:t>на</w:t>
            </w:r>
            <w:r w:rsidRPr="009A377D">
              <w:rPr>
                <w:spacing w:val="1"/>
                <w:sz w:val="22"/>
              </w:rPr>
              <w:t xml:space="preserve"> </w:t>
            </w:r>
            <w:r w:rsidRPr="009A377D">
              <w:rPr>
                <w:sz w:val="22"/>
              </w:rPr>
              <w:t>земельные</w:t>
            </w:r>
            <w:r w:rsidRPr="009A377D">
              <w:rPr>
                <w:spacing w:val="1"/>
                <w:sz w:val="22"/>
              </w:rPr>
              <w:t xml:space="preserve"> </w:t>
            </w:r>
            <w:r w:rsidRPr="009A377D">
              <w:rPr>
                <w:sz w:val="22"/>
              </w:rPr>
              <w:t>участки,</w:t>
            </w:r>
            <w:r w:rsidRPr="009A377D">
              <w:rPr>
                <w:spacing w:val="1"/>
                <w:sz w:val="22"/>
              </w:rPr>
              <w:t xml:space="preserve"> </w:t>
            </w:r>
            <w:r w:rsidRPr="009A377D">
              <w:rPr>
                <w:sz w:val="22"/>
              </w:rPr>
              <w:t>предназначенные</w:t>
            </w:r>
            <w:r w:rsidRPr="009A377D">
              <w:rPr>
                <w:spacing w:val="1"/>
                <w:sz w:val="22"/>
              </w:rPr>
              <w:t xml:space="preserve"> </w:t>
            </w:r>
            <w:r w:rsidRPr="009A377D">
              <w:rPr>
                <w:sz w:val="22"/>
              </w:rPr>
              <w:t>для</w:t>
            </w:r>
            <w:r w:rsidRPr="009A377D">
              <w:rPr>
                <w:spacing w:val="1"/>
                <w:sz w:val="22"/>
              </w:rPr>
              <w:t xml:space="preserve"> </w:t>
            </w:r>
            <w:r w:rsidRPr="009A377D">
              <w:rPr>
                <w:sz w:val="22"/>
              </w:rPr>
              <w:t>размещения</w:t>
            </w:r>
            <w:r w:rsidRPr="009A377D">
              <w:rPr>
                <w:spacing w:val="1"/>
                <w:sz w:val="22"/>
              </w:rPr>
              <w:t xml:space="preserve"> </w:t>
            </w:r>
            <w:r w:rsidRPr="009A377D">
              <w:rPr>
                <w:sz w:val="22"/>
              </w:rPr>
              <w:t>линейных</w:t>
            </w:r>
            <w:r w:rsidRPr="009A377D">
              <w:rPr>
                <w:spacing w:val="1"/>
                <w:sz w:val="22"/>
              </w:rPr>
              <w:t xml:space="preserve"> </w:t>
            </w:r>
            <w:r w:rsidRPr="009A377D">
              <w:rPr>
                <w:sz w:val="22"/>
              </w:rPr>
              <w:t>и</w:t>
            </w:r>
            <w:r w:rsidRPr="009A377D">
              <w:rPr>
                <w:spacing w:val="1"/>
                <w:sz w:val="22"/>
              </w:rPr>
              <w:t xml:space="preserve"> </w:t>
            </w:r>
            <w:r w:rsidRPr="009A377D">
              <w:rPr>
                <w:sz w:val="22"/>
              </w:rPr>
              <w:t>(или)</w:t>
            </w:r>
            <w:r w:rsidRPr="009A377D">
              <w:rPr>
                <w:spacing w:val="1"/>
                <w:sz w:val="22"/>
              </w:rPr>
              <w:t xml:space="preserve"> </w:t>
            </w:r>
            <w:r w:rsidRPr="009A377D">
              <w:rPr>
                <w:sz w:val="22"/>
              </w:rPr>
              <w:t>занятые</w:t>
            </w:r>
            <w:r w:rsidRPr="009A377D">
              <w:rPr>
                <w:spacing w:val="1"/>
                <w:sz w:val="22"/>
              </w:rPr>
              <w:t xml:space="preserve"> </w:t>
            </w:r>
            <w:r w:rsidRPr="009A377D">
              <w:rPr>
                <w:sz w:val="22"/>
              </w:rPr>
              <w:t>линейными</w:t>
            </w:r>
            <w:r w:rsidRPr="009A377D">
              <w:rPr>
                <w:spacing w:val="1"/>
                <w:sz w:val="22"/>
              </w:rPr>
              <w:t xml:space="preserve"> </w:t>
            </w:r>
            <w:r w:rsidRPr="009A377D">
              <w:rPr>
                <w:sz w:val="22"/>
              </w:rPr>
              <w:t>объектами</w:t>
            </w:r>
            <w:r w:rsidRPr="009A377D">
              <w:rPr>
                <w:spacing w:val="1"/>
                <w:sz w:val="22"/>
              </w:rPr>
              <w:t xml:space="preserve"> </w:t>
            </w:r>
            <w:r w:rsidRPr="009A377D">
              <w:rPr>
                <w:sz w:val="22"/>
              </w:rPr>
              <w:t>(согласно ч.4 ст. 36 Градостроительного кодекса РФ).</w:t>
            </w:r>
            <w:proofErr w:type="gramEnd"/>
          </w:p>
        </w:tc>
      </w:tr>
      <w:tr w:rsidR="009A377D" w:rsidRPr="009A377D" w:rsidTr="009F12C3">
        <w:trPr>
          <w:trHeight w:val="20"/>
          <w:jc w:val="center"/>
        </w:trPr>
        <w:tc>
          <w:tcPr>
            <w:tcW w:w="266"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3.1.2</w:t>
            </w:r>
          </w:p>
        </w:tc>
        <w:tc>
          <w:tcPr>
            <w:tcW w:w="1117" w:type="pct"/>
            <w:tcBorders>
              <w:right w:val="single" w:sz="4" w:space="0" w:color="auto"/>
            </w:tcBorders>
            <w:vAlign w:val="center"/>
          </w:tcPr>
          <w:p w:rsidR="008A7A69" w:rsidRPr="009A377D" w:rsidRDefault="008A7A69" w:rsidP="004F0646">
            <w:pPr>
              <w:ind w:firstLine="0"/>
              <w:jc w:val="left"/>
              <w:rPr>
                <w:rFonts w:eastAsia="Times New Roman"/>
                <w:b/>
                <w:bCs/>
                <w:sz w:val="22"/>
                <w:lang w:eastAsia="ru-RU"/>
              </w:rPr>
            </w:pPr>
            <w:r w:rsidRPr="009A377D">
              <w:rPr>
                <w:rFonts w:eastAsia="Times New Roman"/>
                <w:b/>
                <w:bCs/>
                <w:sz w:val="22"/>
                <w:lang w:eastAsia="ru-RU"/>
              </w:rPr>
              <w:t>Административные здания организаций, обеспечивающих предоставление коммунальных услуг</w:t>
            </w:r>
          </w:p>
        </w:tc>
        <w:tc>
          <w:tcPr>
            <w:tcW w:w="528" w:type="pct"/>
            <w:vAlign w:val="center"/>
          </w:tcPr>
          <w:p w:rsidR="008A7A69" w:rsidRPr="009A377D" w:rsidRDefault="008A7A69" w:rsidP="004F0646">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8A7A69" w:rsidRPr="009A377D" w:rsidRDefault="008A7A69" w:rsidP="004F0646">
            <w:pPr>
              <w:keepNext/>
              <w:keepLines/>
              <w:widowControl/>
              <w:ind w:firstLine="0"/>
              <w:jc w:val="center"/>
              <w:rPr>
                <w:sz w:val="22"/>
              </w:rPr>
            </w:pPr>
            <w:r w:rsidRPr="009A377D">
              <w:rPr>
                <w:sz w:val="22"/>
              </w:rPr>
              <w:t>200</w:t>
            </w:r>
          </w:p>
        </w:tc>
        <w:tc>
          <w:tcPr>
            <w:tcW w:w="528" w:type="pct"/>
            <w:vAlign w:val="center"/>
          </w:tcPr>
          <w:p w:rsidR="008A7A69" w:rsidRPr="009A377D" w:rsidRDefault="008A7A69" w:rsidP="004F0646">
            <w:pPr>
              <w:keepNext/>
              <w:keepLines/>
              <w:widowControl/>
              <w:ind w:firstLine="0"/>
              <w:jc w:val="center"/>
              <w:rPr>
                <w:sz w:val="22"/>
              </w:rPr>
            </w:pPr>
            <w:r w:rsidRPr="009A377D">
              <w:rPr>
                <w:sz w:val="22"/>
              </w:rPr>
              <w:t>2000</w:t>
            </w:r>
          </w:p>
        </w:tc>
        <w:tc>
          <w:tcPr>
            <w:tcW w:w="572"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3 этажа/20 м</w:t>
            </w:r>
          </w:p>
        </w:tc>
        <w:tc>
          <w:tcPr>
            <w:tcW w:w="492" w:type="pct"/>
            <w:vAlign w:val="center"/>
          </w:tcPr>
          <w:p w:rsidR="008A7A69" w:rsidRPr="009A377D" w:rsidRDefault="008A7A69" w:rsidP="004F0646">
            <w:pPr>
              <w:ind w:firstLine="0"/>
              <w:jc w:val="center"/>
              <w:rPr>
                <w:rFonts w:eastAsia="Times New Roman"/>
                <w:sz w:val="22"/>
                <w:lang w:eastAsia="ru-RU"/>
              </w:rPr>
            </w:pPr>
            <w:r w:rsidRPr="009A377D">
              <w:rPr>
                <w:rFonts w:eastAsia="Times New Roman"/>
                <w:sz w:val="22"/>
                <w:lang w:eastAsia="ru-RU"/>
              </w:rPr>
              <w:t>70</w:t>
            </w:r>
          </w:p>
        </w:tc>
      </w:tr>
      <w:tr w:rsidR="009A377D" w:rsidRPr="009A377D" w:rsidTr="009F12C3">
        <w:trPr>
          <w:trHeight w:val="20"/>
          <w:jc w:val="center"/>
        </w:trPr>
        <w:tc>
          <w:tcPr>
            <w:tcW w:w="266" w:type="pct"/>
            <w:vAlign w:val="center"/>
          </w:tcPr>
          <w:p w:rsidR="009A377D" w:rsidRPr="009A377D" w:rsidRDefault="009A377D" w:rsidP="009A377D">
            <w:pPr>
              <w:ind w:firstLine="0"/>
              <w:jc w:val="center"/>
              <w:rPr>
                <w:sz w:val="22"/>
              </w:rPr>
            </w:pPr>
            <w:r w:rsidRPr="009A377D">
              <w:rPr>
                <w:sz w:val="22"/>
              </w:rPr>
              <w:t>3.2</w:t>
            </w:r>
          </w:p>
        </w:tc>
        <w:tc>
          <w:tcPr>
            <w:tcW w:w="1117" w:type="pct"/>
            <w:tcBorders>
              <w:right w:val="single" w:sz="4" w:space="0" w:color="auto"/>
            </w:tcBorders>
            <w:vAlign w:val="center"/>
          </w:tcPr>
          <w:p w:rsidR="009A377D" w:rsidRPr="009A377D" w:rsidRDefault="009A377D" w:rsidP="009A377D">
            <w:pPr>
              <w:ind w:firstLine="0"/>
              <w:jc w:val="left"/>
              <w:rPr>
                <w:b/>
                <w:bCs/>
                <w:sz w:val="22"/>
              </w:rPr>
            </w:pPr>
            <w:r w:rsidRPr="009A377D">
              <w:rPr>
                <w:b/>
                <w:bCs/>
                <w:sz w:val="22"/>
              </w:rPr>
              <w:t>Социальное обслуживание</w:t>
            </w:r>
          </w:p>
        </w:tc>
        <w:tc>
          <w:tcPr>
            <w:tcW w:w="528" w:type="pct"/>
            <w:vAlign w:val="center"/>
          </w:tcPr>
          <w:p w:rsidR="009A377D" w:rsidRPr="009A377D" w:rsidRDefault="009A377D" w:rsidP="009A377D">
            <w:pPr>
              <w:ind w:firstLine="0"/>
              <w:jc w:val="center"/>
              <w:rPr>
                <w:sz w:val="22"/>
              </w:rPr>
            </w:pPr>
            <w:r w:rsidRPr="009A377D">
              <w:rPr>
                <w:sz w:val="22"/>
              </w:rPr>
              <w:t>не подлежат установлению</w:t>
            </w:r>
          </w:p>
        </w:tc>
        <w:tc>
          <w:tcPr>
            <w:tcW w:w="440" w:type="pct"/>
            <w:vAlign w:val="center"/>
          </w:tcPr>
          <w:p w:rsidR="009A377D" w:rsidRPr="009A377D" w:rsidRDefault="009A377D" w:rsidP="009A377D">
            <w:pPr>
              <w:ind w:firstLine="0"/>
              <w:jc w:val="center"/>
              <w:rPr>
                <w:sz w:val="22"/>
              </w:rPr>
            </w:pPr>
            <w:r w:rsidRPr="009A377D">
              <w:rPr>
                <w:sz w:val="22"/>
              </w:rPr>
              <w:t>600</w:t>
            </w:r>
          </w:p>
        </w:tc>
        <w:tc>
          <w:tcPr>
            <w:tcW w:w="528" w:type="pct"/>
            <w:vAlign w:val="center"/>
          </w:tcPr>
          <w:p w:rsidR="009A377D" w:rsidRPr="009A377D" w:rsidRDefault="009A377D" w:rsidP="009A377D">
            <w:pPr>
              <w:keepNext/>
              <w:keepLines/>
              <w:widowControl/>
              <w:ind w:firstLine="0"/>
              <w:jc w:val="center"/>
              <w:rPr>
                <w:strike/>
                <w:sz w:val="22"/>
              </w:rPr>
            </w:pPr>
            <w:r w:rsidRPr="009A377D">
              <w:rPr>
                <w:sz w:val="22"/>
              </w:rPr>
              <w:t>3000</w:t>
            </w:r>
          </w:p>
        </w:tc>
        <w:tc>
          <w:tcPr>
            <w:tcW w:w="572" w:type="pct"/>
            <w:vAlign w:val="center"/>
          </w:tcPr>
          <w:p w:rsidR="009A377D" w:rsidRPr="009A377D" w:rsidRDefault="009A377D" w:rsidP="009A377D">
            <w:pPr>
              <w:ind w:firstLine="0"/>
              <w:jc w:val="center"/>
              <w:rPr>
                <w:sz w:val="22"/>
              </w:rPr>
            </w:pPr>
            <w:r w:rsidRPr="009A377D">
              <w:rPr>
                <w:sz w:val="22"/>
              </w:rPr>
              <w:t>5</w:t>
            </w:r>
          </w:p>
        </w:tc>
        <w:tc>
          <w:tcPr>
            <w:tcW w:w="529" w:type="pct"/>
            <w:vAlign w:val="center"/>
          </w:tcPr>
          <w:p w:rsidR="009A377D" w:rsidRPr="009A377D" w:rsidRDefault="009A377D" w:rsidP="009A377D">
            <w:pPr>
              <w:ind w:firstLine="0"/>
              <w:jc w:val="center"/>
              <w:rPr>
                <w:sz w:val="22"/>
              </w:rPr>
            </w:pPr>
            <w:r w:rsidRPr="009A377D">
              <w:rPr>
                <w:sz w:val="22"/>
              </w:rPr>
              <w:t>3</w:t>
            </w:r>
          </w:p>
        </w:tc>
        <w:tc>
          <w:tcPr>
            <w:tcW w:w="528" w:type="pct"/>
            <w:vAlign w:val="center"/>
          </w:tcPr>
          <w:p w:rsidR="009A377D" w:rsidRPr="009A377D" w:rsidRDefault="009A377D" w:rsidP="009A377D">
            <w:pPr>
              <w:ind w:firstLine="0"/>
              <w:jc w:val="center"/>
              <w:rPr>
                <w:sz w:val="22"/>
              </w:rPr>
            </w:pPr>
            <w:r w:rsidRPr="009A377D">
              <w:rPr>
                <w:rFonts w:eastAsia="Times New Roman"/>
                <w:sz w:val="22"/>
                <w:lang w:eastAsia="ru-RU"/>
              </w:rPr>
              <w:t>3 этажа/20 м</w:t>
            </w:r>
          </w:p>
        </w:tc>
        <w:tc>
          <w:tcPr>
            <w:tcW w:w="492" w:type="pct"/>
            <w:vAlign w:val="center"/>
          </w:tcPr>
          <w:p w:rsidR="009A377D" w:rsidRPr="009A377D" w:rsidRDefault="009A377D" w:rsidP="009A377D">
            <w:pPr>
              <w:ind w:firstLine="0"/>
              <w:jc w:val="center"/>
              <w:rPr>
                <w:sz w:val="22"/>
              </w:rPr>
            </w:pPr>
            <w:r w:rsidRPr="009A377D">
              <w:rPr>
                <w:sz w:val="22"/>
              </w:rPr>
              <w:t>60</w:t>
            </w:r>
          </w:p>
        </w:tc>
      </w:tr>
      <w:tr w:rsidR="009A377D" w:rsidRPr="009A377D" w:rsidTr="009F12C3">
        <w:trPr>
          <w:trHeight w:val="20"/>
          <w:jc w:val="center"/>
        </w:trPr>
        <w:tc>
          <w:tcPr>
            <w:tcW w:w="266" w:type="pct"/>
            <w:vAlign w:val="center"/>
          </w:tcPr>
          <w:p w:rsidR="009A377D" w:rsidRPr="009A377D" w:rsidRDefault="009A377D" w:rsidP="009A377D">
            <w:pPr>
              <w:ind w:firstLine="0"/>
              <w:jc w:val="center"/>
              <w:rPr>
                <w:sz w:val="22"/>
              </w:rPr>
            </w:pPr>
            <w:r w:rsidRPr="009A377D">
              <w:rPr>
                <w:sz w:val="22"/>
              </w:rPr>
              <w:t>3.3</w:t>
            </w:r>
          </w:p>
        </w:tc>
        <w:tc>
          <w:tcPr>
            <w:tcW w:w="1117" w:type="pct"/>
            <w:tcBorders>
              <w:right w:val="single" w:sz="4" w:space="0" w:color="auto"/>
            </w:tcBorders>
            <w:vAlign w:val="center"/>
          </w:tcPr>
          <w:p w:rsidR="009A377D" w:rsidRPr="009A377D" w:rsidRDefault="009A377D" w:rsidP="009A377D">
            <w:pPr>
              <w:ind w:firstLine="0"/>
              <w:jc w:val="left"/>
              <w:rPr>
                <w:b/>
                <w:bCs/>
                <w:sz w:val="22"/>
              </w:rPr>
            </w:pPr>
            <w:r w:rsidRPr="009A377D">
              <w:rPr>
                <w:b/>
                <w:bCs/>
                <w:sz w:val="22"/>
              </w:rPr>
              <w:t>Бытовое обслуживание</w:t>
            </w:r>
          </w:p>
        </w:tc>
        <w:tc>
          <w:tcPr>
            <w:tcW w:w="528" w:type="pct"/>
            <w:vAlign w:val="center"/>
          </w:tcPr>
          <w:p w:rsidR="009A377D" w:rsidRPr="009A377D" w:rsidRDefault="009A377D" w:rsidP="009A377D">
            <w:pPr>
              <w:ind w:firstLine="0"/>
              <w:jc w:val="center"/>
              <w:rPr>
                <w:sz w:val="22"/>
              </w:rPr>
            </w:pPr>
            <w:r w:rsidRPr="009A377D">
              <w:rPr>
                <w:sz w:val="22"/>
              </w:rPr>
              <w:t>не подлежат установлению</w:t>
            </w:r>
          </w:p>
        </w:tc>
        <w:tc>
          <w:tcPr>
            <w:tcW w:w="440" w:type="pct"/>
            <w:vAlign w:val="center"/>
          </w:tcPr>
          <w:p w:rsidR="009A377D" w:rsidRPr="009A377D" w:rsidRDefault="009A377D" w:rsidP="009A377D">
            <w:pPr>
              <w:ind w:firstLine="0"/>
              <w:jc w:val="center"/>
              <w:rPr>
                <w:sz w:val="22"/>
              </w:rPr>
            </w:pPr>
            <w:r w:rsidRPr="009A377D">
              <w:rPr>
                <w:sz w:val="22"/>
              </w:rPr>
              <w:t>600</w:t>
            </w:r>
          </w:p>
        </w:tc>
        <w:tc>
          <w:tcPr>
            <w:tcW w:w="528" w:type="pct"/>
            <w:vAlign w:val="center"/>
          </w:tcPr>
          <w:p w:rsidR="009A377D" w:rsidRPr="009A377D" w:rsidRDefault="009A377D" w:rsidP="009A377D">
            <w:pPr>
              <w:keepNext/>
              <w:keepLines/>
              <w:widowControl/>
              <w:ind w:firstLine="0"/>
              <w:jc w:val="center"/>
              <w:rPr>
                <w:strike/>
                <w:sz w:val="22"/>
              </w:rPr>
            </w:pPr>
            <w:r w:rsidRPr="009A377D">
              <w:rPr>
                <w:sz w:val="22"/>
              </w:rPr>
              <w:t>3000</w:t>
            </w:r>
          </w:p>
        </w:tc>
        <w:tc>
          <w:tcPr>
            <w:tcW w:w="572" w:type="pct"/>
            <w:vAlign w:val="center"/>
          </w:tcPr>
          <w:p w:rsidR="009A377D" w:rsidRPr="009A377D" w:rsidRDefault="009A377D" w:rsidP="009A377D">
            <w:pPr>
              <w:ind w:firstLine="0"/>
              <w:jc w:val="center"/>
              <w:rPr>
                <w:sz w:val="22"/>
              </w:rPr>
            </w:pPr>
            <w:r w:rsidRPr="009A377D">
              <w:rPr>
                <w:sz w:val="22"/>
              </w:rPr>
              <w:t>5</w:t>
            </w:r>
          </w:p>
        </w:tc>
        <w:tc>
          <w:tcPr>
            <w:tcW w:w="529" w:type="pct"/>
            <w:vAlign w:val="center"/>
          </w:tcPr>
          <w:p w:rsidR="009A377D" w:rsidRPr="009A377D" w:rsidRDefault="009A377D" w:rsidP="009A377D">
            <w:pPr>
              <w:ind w:firstLine="0"/>
              <w:jc w:val="center"/>
              <w:rPr>
                <w:sz w:val="22"/>
              </w:rPr>
            </w:pPr>
            <w:r w:rsidRPr="009A377D">
              <w:rPr>
                <w:sz w:val="22"/>
              </w:rPr>
              <w:t>3</w:t>
            </w:r>
          </w:p>
        </w:tc>
        <w:tc>
          <w:tcPr>
            <w:tcW w:w="528" w:type="pct"/>
            <w:vAlign w:val="center"/>
          </w:tcPr>
          <w:p w:rsidR="009A377D" w:rsidRPr="009A377D" w:rsidRDefault="009A377D" w:rsidP="009A377D">
            <w:pPr>
              <w:ind w:firstLine="0"/>
              <w:jc w:val="center"/>
              <w:rPr>
                <w:sz w:val="22"/>
              </w:rPr>
            </w:pPr>
            <w:r w:rsidRPr="009A377D">
              <w:rPr>
                <w:rFonts w:eastAsia="Times New Roman"/>
                <w:sz w:val="22"/>
                <w:lang w:eastAsia="ru-RU"/>
              </w:rPr>
              <w:t>3 этажа/20 м</w:t>
            </w:r>
          </w:p>
        </w:tc>
        <w:tc>
          <w:tcPr>
            <w:tcW w:w="492" w:type="pct"/>
            <w:vAlign w:val="center"/>
          </w:tcPr>
          <w:p w:rsidR="009A377D" w:rsidRPr="009A377D" w:rsidRDefault="009A377D" w:rsidP="009A377D">
            <w:pPr>
              <w:ind w:firstLine="0"/>
              <w:jc w:val="center"/>
              <w:rPr>
                <w:sz w:val="22"/>
              </w:rPr>
            </w:pPr>
            <w:r w:rsidRPr="009A377D">
              <w:rPr>
                <w:sz w:val="22"/>
              </w:rPr>
              <w:t>60</w:t>
            </w:r>
          </w:p>
        </w:tc>
      </w:tr>
      <w:tr w:rsidR="009A377D" w:rsidRPr="009A377D" w:rsidTr="009F12C3">
        <w:trPr>
          <w:trHeight w:val="20"/>
          <w:jc w:val="center"/>
        </w:trPr>
        <w:tc>
          <w:tcPr>
            <w:tcW w:w="266" w:type="pct"/>
            <w:vAlign w:val="center"/>
          </w:tcPr>
          <w:p w:rsidR="009A377D" w:rsidRPr="009A377D" w:rsidRDefault="009A377D" w:rsidP="009A377D">
            <w:pPr>
              <w:ind w:firstLine="0"/>
              <w:jc w:val="center"/>
              <w:rPr>
                <w:rFonts w:eastAsia="Times New Roman"/>
                <w:sz w:val="22"/>
                <w:lang w:eastAsia="ru-RU"/>
              </w:rPr>
            </w:pPr>
            <w:r w:rsidRPr="009A377D">
              <w:rPr>
                <w:rFonts w:eastAsia="Times New Roman"/>
                <w:sz w:val="22"/>
                <w:lang w:eastAsia="ru-RU"/>
              </w:rPr>
              <w:t>3.4.1</w:t>
            </w:r>
          </w:p>
        </w:tc>
        <w:tc>
          <w:tcPr>
            <w:tcW w:w="1117" w:type="pct"/>
            <w:tcBorders>
              <w:right w:val="single" w:sz="4" w:space="0" w:color="auto"/>
            </w:tcBorders>
            <w:vAlign w:val="center"/>
          </w:tcPr>
          <w:p w:rsidR="009A377D" w:rsidRPr="009A377D" w:rsidRDefault="009A377D" w:rsidP="009A377D">
            <w:pPr>
              <w:ind w:firstLine="0"/>
              <w:jc w:val="left"/>
              <w:rPr>
                <w:rFonts w:eastAsia="Times New Roman"/>
                <w:b/>
                <w:bCs/>
                <w:sz w:val="22"/>
                <w:lang w:eastAsia="ru-RU"/>
              </w:rPr>
            </w:pPr>
            <w:r w:rsidRPr="009A377D">
              <w:rPr>
                <w:rFonts w:eastAsia="Times New Roman"/>
                <w:b/>
                <w:bCs/>
                <w:sz w:val="22"/>
                <w:lang w:eastAsia="ru-RU"/>
              </w:rPr>
              <w:t>Амбулаторно-поликлиническое обслуживание</w:t>
            </w:r>
          </w:p>
        </w:tc>
        <w:tc>
          <w:tcPr>
            <w:tcW w:w="528" w:type="pct"/>
            <w:vAlign w:val="center"/>
          </w:tcPr>
          <w:p w:rsidR="009A377D" w:rsidRPr="009A377D" w:rsidRDefault="009A377D" w:rsidP="009A377D">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9A377D" w:rsidRPr="009A377D" w:rsidRDefault="009A377D" w:rsidP="009A377D">
            <w:pPr>
              <w:keepNext/>
              <w:keepLines/>
              <w:widowControl/>
              <w:ind w:firstLine="0"/>
              <w:jc w:val="center"/>
              <w:rPr>
                <w:sz w:val="22"/>
              </w:rPr>
            </w:pPr>
            <w:r w:rsidRPr="009A377D">
              <w:rPr>
                <w:sz w:val="22"/>
              </w:rPr>
              <w:t>600</w:t>
            </w:r>
          </w:p>
        </w:tc>
        <w:tc>
          <w:tcPr>
            <w:tcW w:w="528" w:type="pct"/>
            <w:vAlign w:val="center"/>
          </w:tcPr>
          <w:p w:rsidR="009A377D" w:rsidRPr="009A377D" w:rsidRDefault="009A377D" w:rsidP="009A377D">
            <w:pPr>
              <w:keepNext/>
              <w:keepLines/>
              <w:widowControl/>
              <w:ind w:firstLine="0"/>
              <w:jc w:val="center"/>
              <w:rPr>
                <w:strike/>
                <w:sz w:val="22"/>
              </w:rPr>
            </w:pPr>
            <w:r w:rsidRPr="009A377D">
              <w:rPr>
                <w:sz w:val="22"/>
              </w:rPr>
              <w:t>3000</w:t>
            </w:r>
          </w:p>
        </w:tc>
        <w:tc>
          <w:tcPr>
            <w:tcW w:w="572" w:type="pct"/>
            <w:vAlign w:val="center"/>
          </w:tcPr>
          <w:p w:rsidR="009A377D" w:rsidRPr="009A377D" w:rsidRDefault="009A377D" w:rsidP="009A377D">
            <w:pPr>
              <w:ind w:firstLine="0"/>
              <w:jc w:val="center"/>
              <w:rPr>
                <w:sz w:val="22"/>
              </w:rPr>
            </w:pPr>
            <w:r w:rsidRPr="009A377D">
              <w:rPr>
                <w:sz w:val="22"/>
              </w:rPr>
              <w:t>5</w:t>
            </w:r>
          </w:p>
        </w:tc>
        <w:tc>
          <w:tcPr>
            <w:tcW w:w="529" w:type="pct"/>
            <w:vAlign w:val="center"/>
          </w:tcPr>
          <w:p w:rsidR="009A377D" w:rsidRPr="009A377D" w:rsidRDefault="009A377D" w:rsidP="009A377D">
            <w:pPr>
              <w:ind w:firstLine="0"/>
              <w:jc w:val="center"/>
              <w:rPr>
                <w:sz w:val="22"/>
              </w:rPr>
            </w:pPr>
            <w:r w:rsidRPr="009A377D">
              <w:rPr>
                <w:sz w:val="22"/>
              </w:rPr>
              <w:t>3</w:t>
            </w:r>
          </w:p>
        </w:tc>
        <w:tc>
          <w:tcPr>
            <w:tcW w:w="528" w:type="pct"/>
            <w:vAlign w:val="center"/>
          </w:tcPr>
          <w:p w:rsidR="009A377D" w:rsidRPr="009A377D" w:rsidRDefault="009A377D" w:rsidP="009A377D">
            <w:pPr>
              <w:ind w:firstLine="0"/>
              <w:jc w:val="center"/>
              <w:rPr>
                <w:sz w:val="22"/>
              </w:rPr>
            </w:pPr>
            <w:r w:rsidRPr="009A377D">
              <w:rPr>
                <w:rFonts w:eastAsia="Times New Roman"/>
                <w:sz w:val="22"/>
                <w:lang w:eastAsia="ru-RU"/>
              </w:rPr>
              <w:t>3 этажа/20 м</w:t>
            </w:r>
          </w:p>
        </w:tc>
        <w:tc>
          <w:tcPr>
            <w:tcW w:w="492" w:type="pct"/>
            <w:vAlign w:val="center"/>
          </w:tcPr>
          <w:p w:rsidR="009A377D" w:rsidRPr="009A377D" w:rsidRDefault="009A377D" w:rsidP="009A377D">
            <w:pPr>
              <w:ind w:firstLine="0"/>
              <w:jc w:val="center"/>
              <w:rPr>
                <w:sz w:val="22"/>
              </w:rPr>
            </w:pPr>
            <w:r w:rsidRPr="009A377D">
              <w:rPr>
                <w:sz w:val="22"/>
              </w:rPr>
              <w:t>60</w:t>
            </w:r>
          </w:p>
        </w:tc>
      </w:tr>
      <w:tr w:rsidR="009A377D" w:rsidRPr="009A377D" w:rsidTr="009F12C3">
        <w:trPr>
          <w:trHeight w:val="20"/>
          <w:jc w:val="center"/>
        </w:trPr>
        <w:tc>
          <w:tcPr>
            <w:tcW w:w="266" w:type="pct"/>
            <w:vAlign w:val="center"/>
          </w:tcPr>
          <w:p w:rsidR="009A377D" w:rsidRPr="009A377D" w:rsidRDefault="009A377D" w:rsidP="009A377D">
            <w:pPr>
              <w:ind w:firstLine="0"/>
              <w:jc w:val="center"/>
              <w:rPr>
                <w:sz w:val="22"/>
              </w:rPr>
            </w:pPr>
            <w:r w:rsidRPr="009A377D">
              <w:rPr>
                <w:sz w:val="22"/>
              </w:rPr>
              <w:t>3.5.1</w:t>
            </w:r>
          </w:p>
        </w:tc>
        <w:tc>
          <w:tcPr>
            <w:tcW w:w="1117" w:type="pct"/>
            <w:tcBorders>
              <w:right w:val="single" w:sz="4" w:space="0" w:color="auto"/>
            </w:tcBorders>
            <w:vAlign w:val="center"/>
          </w:tcPr>
          <w:p w:rsidR="009A377D" w:rsidRPr="009A377D" w:rsidRDefault="009A377D" w:rsidP="009A377D">
            <w:pPr>
              <w:ind w:firstLine="0"/>
              <w:jc w:val="left"/>
              <w:rPr>
                <w:b/>
                <w:bCs/>
                <w:sz w:val="22"/>
              </w:rPr>
            </w:pPr>
            <w:r w:rsidRPr="009A377D">
              <w:rPr>
                <w:b/>
                <w:bCs/>
                <w:sz w:val="22"/>
              </w:rPr>
              <w:t>Дошкольное, начальное и среднее общее образование</w:t>
            </w:r>
          </w:p>
        </w:tc>
        <w:tc>
          <w:tcPr>
            <w:tcW w:w="528" w:type="pct"/>
            <w:vAlign w:val="center"/>
          </w:tcPr>
          <w:p w:rsidR="009A377D" w:rsidRPr="009A377D" w:rsidRDefault="009A377D" w:rsidP="009A377D">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9A377D" w:rsidRPr="009A377D" w:rsidRDefault="009A377D" w:rsidP="009A377D">
            <w:pPr>
              <w:keepNext/>
              <w:keepLines/>
              <w:widowControl/>
              <w:ind w:firstLine="0"/>
              <w:jc w:val="center"/>
              <w:rPr>
                <w:sz w:val="22"/>
              </w:rPr>
            </w:pPr>
            <w:r w:rsidRPr="009A377D">
              <w:rPr>
                <w:sz w:val="22"/>
              </w:rPr>
              <w:t>600</w:t>
            </w:r>
          </w:p>
        </w:tc>
        <w:tc>
          <w:tcPr>
            <w:tcW w:w="528" w:type="pct"/>
            <w:vAlign w:val="center"/>
          </w:tcPr>
          <w:p w:rsidR="009A377D" w:rsidRPr="009A377D" w:rsidRDefault="009A377D" w:rsidP="009A377D">
            <w:pPr>
              <w:keepNext/>
              <w:keepLines/>
              <w:widowControl/>
              <w:ind w:firstLine="0"/>
              <w:jc w:val="center"/>
              <w:rPr>
                <w:sz w:val="22"/>
              </w:rPr>
            </w:pPr>
            <w:r w:rsidRPr="009A377D">
              <w:rPr>
                <w:sz w:val="22"/>
              </w:rPr>
              <w:t>10000</w:t>
            </w:r>
          </w:p>
        </w:tc>
        <w:tc>
          <w:tcPr>
            <w:tcW w:w="572" w:type="pct"/>
            <w:vAlign w:val="center"/>
          </w:tcPr>
          <w:p w:rsidR="009A377D" w:rsidRPr="009A377D" w:rsidRDefault="009A377D" w:rsidP="009A377D">
            <w:pPr>
              <w:ind w:firstLine="0"/>
              <w:jc w:val="center"/>
              <w:rPr>
                <w:rFonts w:eastAsia="Times New Roman"/>
                <w:sz w:val="22"/>
                <w:lang w:eastAsia="ru-RU"/>
              </w:rPr>
            </w:pPr>
            <w:r w:rsidRPr="009A377D">
              <w:rPr>
                <w:rFonts w:eastAsia="Times New Roman"/>
                <w:sz w:val="22"/>
                <w:lang w:eastAsia="ru-RU"/>
              </w:rPr>
              <w:t>10</w:t>
            </w:r>
          </w:p>
        </w:tc>
        <w:tc>
          <w:tcPr>
            <w:tcW w:w="529" w:type="pct"/>
            <w:vAlign w:val="center"/>
          </w:tcPr>
          <w:p w:rsidR="009A377D" w:rsidRPr="009A377D" w:rsidRDefault="009A377D" w:rsidP="009A377D">
            <w:pPr>
              <w:ind w:firstLine="0"/>
              <w:jc w:val="center"/>
              <w:rPr>
                <w:rFonts w:eastAsia="Times New Roman"/>
                <w:sz w:val="22"/>
                <w:lang w:eastAsia="ru-RU"/>
              </w:rPr>
            </w:pPr>
            <w:r w:rsidRPr="009A377D">
              <w:rPr>
                <w:rFonts w:eastAsia="Times New Roman"/>
                <w:sz w:val="22"/>
                <w:lang w:eastAsia="ru-RU"/>
              </w:rPr>
              <w:t>10</w:t>
            </w:r>
          </w:p>
        </w:tc>
        <w:tc>
          <w:tcPr>
            <w:tcW w:w="528" w:type="pct"/>
            <w:vAlign w:val="center"/>
          </w:tcPr>
          <w:p w:rsidR="009A377D" w:rsidRPr="009A377D" w:rsidRDefault="009A377D" w:rsidP="009A377D">
            <w:pPr>
              <w:ind w:firstLine="0"/>
              <w:jc w:val="center"/>
              <w:rPr>
                <w:sz w:val="22"/>
              </w:rPr>
            </w:pPr>
            <w:r w:rsidRPr="009A377D">
              <w:rPr>
                <w:rFonts w:eastAsia="Times New Roman"/>
                <w:sz w:val="22"/>
                <w:lang w:eastAsia="ru-RU"/>
              </w:rPr>
              <w:t>3 этажа/20 м</w:t>
            </w:r>
          </w:p>
        </w:tc>
        <w:tc>
          <w:tcPr>
            <w:tcW w:w="492" w:type="pct"/>
            <w:vAlign w:val="center"/>
          </w:tcPr>
          <w:p w:rsidR="009A377D" w:rsidRPr="009A377D" w:rsidRDefault="009A377D" w:rsidP="009A377D">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BA2857" w:rsidRPr="009A377D" w:rsidRDefault="00BA2857" w:rsidP="00BA2857">
            <w:pPr>
              <w:ind w:firstLine="0"/>
              <w:jc w:val="center"/>
              <w:rPr>
                <w:sz w:val="22"/>
              </w:rPr>
            </w:pPr>
            <w:r w:rsidRPr="009A377D">
              <w:rPr>
                <w:sz w:val="22"/>
              </w:rPr>
              <w:t>3.6</w:t>
            </w:r>
          </w:p>
        </w:tc>
        <w:tc>
          <w:tcPr>
            <w:tcW w:w="1117" w:type="pct"/>
            <w:tcBorders>
              <w:right w:val="single" w:sz="4" w:space="0" w:color="auto"/>
            </w:tcBorders>
            <w:vAlign w:val="center"/>
          </w:tcPr>
          <w:p w:rsidR="00BA2857" w:rsidRPr="009A377D" w:rsidRDefault="00BA2857" w:rsidP="009A377D">
            <w:pPr>
              <w:ind w:firstLine="0"/>
              <w:jc w:val="left"/>
              <w:rPr>
                <w:b/>
                <w:bCs/>
                <w:sz w:val="22"/>
              </w:rPr>
            </w:pPr>
            <w:r w:rsidRPr="009A377D">
              <w:rPr>
                <w:b/>
                <w:bCs/>
                <w:sz w:val="22"/>
              </w:rPr>
              <w:t>Культурное развитие</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не подлежат установлению</w:t>
            </w:r>
          </w:p>
        </w:tc>
        <w:tc>
          <w:tcPr>
            <w:tcW w:w="440"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600</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10000</w:t>
            </w:r>
          </w:p>
        </w:tc>
        <w:tc>
          <w:tcPr>
            <w:tcW w:w="57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 этажа/</w:t>
            </w:r>
            <w:r w:rsidR="009A377D" w:rsidRPr="009A377D">
              <w:rPr>
                <w:rFonts w:eastAsia="Times New Roman"/>
                <w:sz w:val="22"/>
                <w:lang w:eastAsia="ru-RU"/>
              </w:rPr>
              <w:t>2</w:t>
            </w:r>
            <w:r w:rsidRPr="009A377D">
              <w:rPr>
                <w:rFonts w:eastAsia="Times New Roman"/>
                <w:sz w:val="22"/>
                <w:lang w:eastAsia="ru-RU"/>
              </w:rPr>
              <w:t>0 м</w:t>
            </w:r>
          </w:p>
        </w:tc>
        <w:tc>
          <w:tcPr>
            <w:tcW w:w="49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BA2857" w:rsidRPr="009A377D" w:rsidRDefault="00BA2857" w:rsidP="00BA2857">
            <w:pPr>
              <w:ind w:firstLine="0"/>
              <w:jc w:val="center"/>
              <w:rPr>
                <w:sz w:val="22"/>
              </w:rPr>
            </w:pPr>
            <w:r w:rsidRPr="009A377D">
              <w:rPr>
                <w:sz w:val="22"/>
              </w:rPr>
              <w:t>3.8.1</w:t>
            </w:r>
          </w:p>
        </w:tc>
        <w:tc>
          <w:tcPr>
            <w:tcW w:w="1117" w:type="pct"/>
            <w:tcBorders>
              <w:right w:val="single" w:sz="4" w:space="0" w:color="auto"/>
            </w:tcBorders>
            <w:vAlign w:val="center"/>
          </w:tcPr>
          <w:p w:rsidR="00BA2857" w:rsidRPr="009A377D" w:rsidRDefault="00BA2857" w:rsidP="009A377D">
            <w:pPr>
              <w:ind w:firstLine="0"/>
              <w:jc w:val="left"/>
              <w:rPr>
                <w:b/>
                <w:bCs/>
                <w:sz w:val="22"/>
              </w:rPr>
            </w:pPr>
            <w:r w:rsidRPr="009A377D">
              <w:rPr>
                <w:b/>
                <w:bCs/>
                <w:sz w:val="22"/>
              </w:rPr>
              <w:t>Государственное управление</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не подлежат установлению</w:t>
            </w:r>
          </w:p>
        </w:tc>
        <w:tc>
          <w:tcPr>
            <w:tcW w:w="440"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600</w:t>
            </w:r>
          </w:p>
        </w:tc>
        <w:tc>
          <w:tcPr>
            <w:tcW w:w="528" w:type="pct"/>
            <w:vAlign w:val="center"/>
          </w:tcPr>
          <w:p w:rsidR="00BA2857" w:rsidRPr="009A377D" w:rsidRDefault="00BA2857" w:rsidP="009A377D">
            <w:pPr>
              <w:keepNext/>
              <w:keepLines/>
              <w:widowControl/>
              <w:ind w:firstLine="0"/>
              <w:jc w:val="center"/>
              <w:rPr>
                <w:rFonts w:eastAsia="Times New Roman"/>
                <w:sz w:val="22"/>
                <w:lang w:eastAsia="ru-RU"/>
              </w:rPr>
            </w:pPr>
            <w:r w:rsidRPr="009A377D">
              <w:rPr>
                <w:sz w:val="22"/>
              </w:rPr>
              <w:t>3000</w:t>
            </w:r>
          </w:p>
        </w:tc>
        <w:tc>
          <w:tcPr>
            <w:tcW w:w="57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 этажа/</w:t>
            </w:r>
            <w:r w:rsidR="009A377D" w:rsidRPr="009A377D">
              <w:rPr>
                <w:rFonts w:eastAsia="Times New Roman"/>
                <w:sz w:val="22"/>
                <w:lang w:eastAsia="ru-RU"/>
              </w:rPr>
              <w:t>2</w:t>
            </w:r>
            <w:r w:rsidRPr="009A377D">
              <w:rPr>
                <w:rFonts w:eastAsia="Times New Roman"/>
                <w:sz w:val="22"/>
                <w:lang w:eastAsia="ru-RU"/>
              </w:rPr>
              <w:t>0 м</w:t>
            </w:r>
          </w:p>
        </w:tc>
        <w:tc>
          <w:tcPr>
            <w:tcW w:w="49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557C41" w:rsidRPr="009A377D" w:rsidRDefault="00557C41" w:rsidP="004F0646">
            <w:pPr>
              <w:ind w:firstLine="0"/>
              <w:jc w:val="center"/>
              <w:rPr>
                <w:sz w:val="22"/>
              </w:rPr>
            </w:pPr>
            <w:r w:rsidRPr="009A377D">
              <w:rPr>
                <w:sz w:val="22"/>
              </w:rPr>
              <w:t>4.1</w:t>
            </w:r>
          </w:p>
        </w:tc>
        <w:tc>
          <w:tcPr>
            <w:tcW w:w="1117" w:type="pct"/>
            <w:tcBorders>
              <w:right w:val="single" w:sz="4" w:space="0" w:color="auto"/>
            </w:tcBorders>
            <w:vAlign w:val="center"/>
          </w:tcPr>
          <w:p w:rsidR="005672DE" w:rsidRPr="009A377D" w:rsidRDefault="00557C41" w:rsidP="009A377D">
            <w:pPr>
              <w:ind w:firstLine="0"/>
              <w:jc w:val="left"/>
              <w:rPr>
                <w:b/>
                <w:bCs/>
                <w:sz w:val="22"/>
              </w:rPr>
            </w:pPr>
            <w:r w:rsidRPr="009A377D">
              <w:rPr>
                <w:b/>
                <w:bCs/>
                <w:sz w:val="22"/>
              </w:rPr>
              <w:t>Деловое управление</w:t>
            </w:r>
          </w:p>
        </w:tc>
        <w:tc>
          <w:tcPr>
            <w:tcW w:w="528" w:type="pct"/>
            <w:vAlign w:val="center"/>
          </w:tcPr>
          <w:p w:rsidR="00557C41" w:rsidRPr="009A377D" w:rsidRDefault="00557C41" w:rsidP="004F0646">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557C41" w:rsidRPr="009A377D" w:rsidRDefault="00627A30" w:rsidP="004F0646">
            <w:pPr>
              <w:keepNext/>
              <w:keepLines/>
              <w:widowControl/>
              <w:ind w:firstLine="0"/>
              <w:jc w:val="center"/>
              <w:rPr>
                <w:rFonts w:eastAsia="Times New Roman"/>
                <w:sz w:val="22"/>
                <w:lang w:eastAsia="ru-RU"/>
              </w:rPr>
            </w:pPr>
            <w:r>
              <w:rPr>
                <w:rFonts w:eastAsia="Times New Roman"/>
                <w:sz w:val="22"/>
                <w:lang w:eastAsia="ru-RU"/>
              </w:rPr>
              <w:t>4</w:t>
            </w:r>
            <w:r w:rsidR="00557C41" w:rsidRPr="009A377D">
              <w:rPr>
                <w:rFonts w:eastAsia="Times New Roman"/>
                <w:sz w:val="22"/>
                <w:lang w:eastAsia="ru-RU"/>
              </w:rPr>
              <w:t>00</w:t>
            </w:r>
          </w:p>
        </w:tc>
        <w:tc>
          <w:tcPr>
            <w:tcW w:w="528" w:type="pct"/>
            <w:vAlign w:val="center"/>
          </w:tcPr>
          <w:p w:rsidR="00BA2857" w:rsidRPr="009A377D" w:rsidRDefault="00BA2857" w:rsidP="009A377D">
            <w:pPr>
              <w:keepNext/>
              <w:keepLines/>
              <w:widowControl/>
              <w:ind w:firstLine="0"/>
              <w:jc w:val="center"/>
              <w:rPr>
                <w:sz w:val="22"/>
              </w:rPr>
            </w:pPr>
            <w:r w:rsidRPr="009A377D">
              <w:rPr>
                <w:sz w:val="22"/>
              </w:rPr>
              <w:t>3</w:t>
            </w:r>
            <w:r w:rsidR="001A322C" w:rsidRPr="009A377D">
              <w:rPr>
                <w:sz w:val="22"/>
              </w:rPr>
              <w:t>000</w:t>
            </w:r>
          </w:p>
        </w:tc>
        <w:tc>
          <w:tcPr>
            <w:tcW w:w="572" w:type="pct"/>
            <w:vAlign w:val="center"/>
          </w:tcPr>
          <w:p w:rsidR="00557C41" w:rsidRPr="009A377D" w:rsidRDefault="00557C41" w:rsidP="004F0646">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557C41" w:rsidRPr="009A377D" w:rsidRDefault="00557C41" w:rsidP="004F0646">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557C41" w:rsidRPr="009A377D" w:rsidRDefault="001A322C" w:rsidP="004F0646">
            <w:pPr>
              <w:ind w:firstLine="0"/>
              <w:jc w:val="center"/>
              <w:rPr>
                <w:rFonts w:eastAsia="Times New Roman"/>
                <w:sz w:val="22"/>
                <w:lang w:eastAsia="ru-RU"/>
              </w:rPr>
            </w:pPr>
            <w:r w:rsidRPr="009A377D">
              <w:rPr>
                <w:rFonts w:eastAsia="Times New Roman"/>
                <w:sz w:val="22"/>
                <w:lang w:eastAsia="ru-RU"/>
              </w:rPr>
              <w:t>3</w:t>
            </w:r>
            <w:r w:rsidR="00557C41" w:rsidRPr="009A377D">
              <w:rPr>
                <w:rFonts w:eastAsia="Times New Roman"/>
                <w:sz w:val="22"/>
                <w:lang w:eastAsia="ru-RU"/>
              </w:rPr>
              <w:t xml:space="preserve"> этажа/</w:t>
            </w:r>
            <w:r w:rsidRPr="009A377D">
              <w:rPr>
                <w:rFonts w:eastAsia="Times New Roman"/>
                <w:sz w:val="22"/>
                <w:lang w:eastAsia="ru-RU"/>
              </w:rPr>
              <w:t>20</w:t>
            </w:r>
            <w:r w:rsidR="00557C41" w:rsidRPr="009A377D">
              <w:rPr>
                <w:rFonts w:eastAsia="Times New Roman"/>
                <w:sz w:val="22"/>
                <w:lang w:eastAsia="ru-RU"/>
              </w:rPr>
              <w:t xml:space="preserve"> м</w:t>
            </w:r>
          </w:p>
        </w:tc>
        <w:tc>
          <w:tcPr>
            <w:tcW w:w="492" w:type="pct"/>
            <w:vAlign w:val="center"/>
          </w:tcPr>
          <w:p w:rsidR="00557C41" w:rsidRPr="009A377D" w:rsidRDefault="001A322C" w:rsidP="004F0646">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BF5B5E" w:rsidRPr="009A377D" w:rsidRDefault="00BF5B5E" w:rsidP="00BF5B5E">
            <w:pPr>
              <w:ind w:firstLine="0"/>
              <w:jc w:val="center"/>
              <w:rPr>
                <w:b/>
                <w:bCs/>
                <w:i/>
                <w:iCs/>
                <w:sz w:val="22"/>
                <w:highlight w:val="yellow"/>
              </w:rPr>
            </w:pPr>
            <w:r w:rsidRPr="009A377D">
              <w:rPr>
                <w:sz w:val="22"/>
              </w:rPr>
              <w:t>5.1.2</w:t>
            </w:r>
          </w:p>
        </w:tc>
        <w:tc>
          <w:tcPr>
            <w:tcW w:w="1117" w:type="pct"/>
            <w:tcBorders>
              <w:right w:val="single" w:sz="4" w:space="0" w:color="auto"/>
            </w:tcBorders>
            <w:vAlign w:val="center"/>
          </w:tcPr>
          <w:p w:rsidR="00BF5B5E" w:rsidRPr="009A377D" w:rsidRDefault="00BF5B5E" w:rsidP="00BF5B5E">
            <w:pPr>
              <w:ind w:hanging="3"/>
              <w:jc w:val="left"/>
              <w:rPr>
                <w:strike/>
                <w:sz w:val="22"/>
              </w:rPr>
            </w:pPr>
            <w:r w:rsidRPr="009A377D">
              <w:rPr>
                <w:b/>
                <w:bCs/>
                <w:sz w:val="22"/>
              </w:rPr>
              <w:t>Обеспечение занятий спортом в помещениях</w:t>
            </w:r>
          </w:p>
        </w:tc>
        <w:tc>
          <w:tcPr>
            <w:tcW w:w="528" w:type="pct"/>
            <w:vAlign w:val="center"/>
          </w:tcPr>
          <w:p w:rsidR="00BF5B5E" w:rsidRPr="009A377D" w:rsidRDefault="00BF5B5E" w:rsidP="00BF5B5E">
            <w:pPr>
              <w:keepNext/>
              <w:keepLines/>
              <w:widowControl/>
              <w:ind w:firstLine="0"/>
              <w:jc w:val="center"/>
              <w:rPr>
                <w:strike/>
                <w:sz w:val="22"/>
              </w:rPr>
            </w:pPr>
            <w:r w:rsidRPr="009A377D">
              <w:rPr>
                <w:sz w:val="22"/>
              </w:rPr>
              <w:t>не подлежат установлению</w:t>
            </w:r>
          </w:p>
        </w:tc>
        <w:tc>
          <w:tcPr>
            <w:tcW w:w="440" w:type="pct"/>
            <w:vAlign w:val="center"/>
          </w:tcPr>
          <w:p w:rsidR="00BF5B5E" w:rsidRPr="009A377D" w:rsidRDefault="00BF5B5E" w:rsidP="009A377D">
            <w:pPr>
              <w:ind w:firstLine="0"/>
              <w:jc w:val="center"/>
              <w:rPr>
                <w:strike/>
                <w:sz w:val="22"/>
              </w:rPr>
            </w:pPr>
            <w:r w:rsidRPr="009A377D">
              <w:rPr>
                <w:bCs/>
                <w:sz w:val="22"/>
              </w:rPr>
              <w:t>600</w:t>
            </w:r>
          </w:p>
        </w:tc>
        <w:tc>
          <w:tcPr>
            <w:tcW w:w="528" w:type="pct"/>
            <w:vAlign w:val="center"/>
          </w:tcPr>
          <w:p w:rsidR="00BF5B5E" w:rsidRPr="009A377D" w:rsidRDefault="00BF5B5E" w:rsidP="009A377D">
            <w:pPr>
              <w:keepNext/>
              <w:keepLines/>
              <w:widowControl/>
              <w:ind w:firstLine="0"/>
              <w:jc w:val="center"/>
              <w:rPr>
                <w:strike/>
                <w:sz w:val="22"/>
              </w:rPr>
            </w:pPr>
            <w:r w:rsidRPr="009A377D">
              <w:rPr>
                <w:rFonts w:eastAsia="Times New Roman"/>
                <w:sz w:val="22"/>
                <w:lang w:eastAsia="ru-RU"/>
              </w:rPr>
              <w:t>10000</w:t>
            </w:r>
          </w:p>
        </w:tc>
        <w:tc>
          <w:tcPr>
            <w:tcW w:w="572" w:type="pct"/>
            <w:vAlign w:val="center"/>
          </w:tcPr>
          <w:p w:rsidR="00BF5B5E" w:rsidRPr="009A377D" w:rsidRDefault="00BF5B5E" w:rsidP="00BF5B5E">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F5B5E" w:rsidRPr="009A377D" w:rsidRDefault="00BF5B5E" w:rsidP="00BF5B5E">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F5B5E" w:rsidRPr="009A377D" w:rsidRDefault="009A377D" w:rsidP="00BF5B5E">
            <w:pPr>
              <w:ind w:firstLine="0"/>
              <w:jc w:val="center"/>
              <w:rPr>
                <w:rFonts w:eastAsia="Times New Roman"/>
                <w:sz w:val="22"/>
                <w:lang w:eastAsia="ru-RU"/>
              </w:rPr>
            </w:pPr>
            <w:r w:rsidRPr="009A377D">
              <w:rPr>
                <w:rFonts w:eastAsia="Times New Roman"/>
                <w:sz w:val="22"/>
                <w:lang w:eastAsia="ru-RU"/>
              </w:rPr>
              <w:t>3</w:t>
            </w:r>
            <w:r w:rsidR="00BF5B5E" w:rsidRPr="009A377D">
              <w:rPr>
                <w:rFonts w:eastAsia="Times New Roman"/>
                <w:sz w:val="22"/>
                <w:lang w:eastAsia="ru-RU"/>
              </w:rPr>
              <w:t xml:space="preserve"> этажа/</w:t>
            </w:r>
            <w:r w:rsidRPr="009A377D">
              <w:rPr>
                <w:rFonts w:eastAsia="Times New Roman"/>
                <w:sz w:val="22"/>
                <w:lang w:eastAsia="ru-RU"/>
              </w:rPr>
              <w:t>2</w:t>
            </w:r>
            <w:r w:rsidR="00BF5B5E" w:rsidRPr="009A377D">
              <w:rPr>
                <w:rFonts w:eastAsia="Times New Roman"/>
                <w:sz w:val="22"/>
                <w:lang w:eastAsia="ru-RU"/>
              </w:rPr>
              <w:t>0 м</w:t>
            </w:r>
          </w:p>
        </w:tc>
        <w:tc>
          <w:tcPr>
            <w:tcW w:w="492" w:type="pct"/>
            <w:vAlign w:val="center"/>
          </w:tcPr>
          <w:p w:rsidR="00BF5B5E" w:rsidRPr="009A377D" w:rsidRDefault="00BF5B5E" w:rsidP="00BF5B5E">
            <w:pPr>
              <w:ind w:firstLine="0"/>
              <w:jc w:val="center"/>
              <w:rPr>
                <w:rFonts w:eastAsia="Times New Roman"/>
                <w:sz w:val="22"/>
                <w:lang w:eastAsia="ru-RU"/>
              </w:rPr>
            </w:pPr>
            <w:r w:rsidRPr="009A377D">
              <w:rPr>
                <w:rFonts w:eastAsia="Times New Roman"/>
                <w:sz w:val="22"/>
                <w:lang w:eastAsia="ru-RU"/>
              </w:rPr>
              <w:t>40</w:t>
            </w:r>
          </w:p>
        </w:tc>
      </w:tr>
      <w:tr w:rsidR="009A377D" w:rsidRPr="009A377D" w:rsidTr="00D247EA">
        <w:trPr>
          <w:trHeight w:val="20"/>
          <w:jc w:val="center"/>
        </w:trPr>
        <w:tc>
          <w:tcPr>
            <w:tcW w:w="266" w:type="pct"/>
            <w:vMerge w:val="restart"/>
            <w:vAlign w:val="center"/>
          </w:tcPr>
          <w:p w:rsidR="00C66925" w:rsidRPr="009A377D" w:rsidRDefault="00C66925" w:rsidP="00E70C12">
            <w:pPr>
              <w:ind w:firstLine="0"/>
              <w:jc w:val="center"/>
              <w:rPr>
                <w:sz w:val="22"/>
              </w:rPr>
            </w:pPr>
            <w:r w:rsidRPr="009A377D">
              <w:rPr>
                <w:sz w:val="22"/>
              </w:rPr>
              <w:t>5.1.3</w:t>
            </w:r>
          </w:p>
        </w:tc>
        <w:tc>
          <w:tcPr>
            <w:tcW w:w="1117" w:type="pct"/>
            <w:vMerge w:val="restart"/>
            <w:tcBorders>
              <w:right w:val="single" w:sz="4" w:space="0" w:color="auto"/>
            </w:tcBorders>
            <w:vAlign w:val="center"/>
          </w:tcPr>
          <w:p w:rsidR="00C66925" w:rsidRPr="009A377D" w:rsidRDefault="00C66925" w:rsidP="009A377D">
            <w:pPr>
              <w:ind w:hanging="3"/>
              <w:jc w:val="left"/>
              <w:rPr>
                <w:b/>
                <w:bCs/>
                <w:sz w:val="22"/>
              </w:rPr>
            </w:pPr>
            <w:r w:rsidRPr="009A377D">
              <w:rPr>
                <w:b/>
                <w:bCs/>
                <w:sz w:val="22"/>
              </w:rPr>
              <w:t>Площадки для занятия спортом</w:t>
            </w:r>
          </w:p>
        </w:tc>
        <w:tc>
          <w:tcPr>
            <w:tcW w:w="528" w:type="pct"/>
          </w:tcPr>
          <w:p w:rsidR="00C66925" w:rsidRPr="009A377D" w:rsidRDefault="00C66925" w:rsidP="00E70C12">
            <w:pPr>
              <w:ind w:firstLine="0"/>
              <w:jc w:val="center"/>
              <w:rPr>
                <w:bCs/>
                <w:sz w:val="22"/>
              </w:rPr>
            </w:pPr>
            <w:r w:rsidRPr="009A377D">
              <w:rPr>
                <w:sz w:val="22"/>
              </w:rPr>
              <w:t>не подлежат установлению</w:t>
            </w:r>
          </w:p>
        </w:tc>
        <w:tc>
          <w:tcPr>
            <w:tcW w:w="440" w:type="pct"/>
            <w:vAlign w:val="center"/>
          </w:tcPr>
          <w:p w:rsidR="00C66925" w:rsidRPr="009A377D" w:rsidRDefault="00C66925" w:rsidP="00E70C12">
            <w:pPr>
              <w:ind w:firstLine="0"/>
              <w:jc w:val="center"/>
              <w:rPr>
                <w:bCs/>
                <w:sz w:val="22"/>
              </w:rPr>
            </w:pPr>
            <w:r w:rsidRPr="009A377D">
              <w:rPr>
                <w:bCs/>
                <w:sz w:val="22"/>
              </w:rPr>
              <w:t>100</w:t>
            </w:r>
          </w:p>
        </w:tc>
        <w:tc>
          <w:tcPr>
            <w:tcW w:w="528" w:type="pct"/>
            <w:vAlign w:val="center"/>
          </w:tcPr>
          <w:p w:rsidR="00C66925" w:rsidRPr="009A377D" w:rsidRDefault="00C66925" w:rsidP="00E70C12">
            <w:pPr>
              <w:ind w:firstLine="0"/>
              <w:jc w:val="center"/>
              <w:rPr>
                <w:sz w:val="22"/>
              </w:rPr>
            </w:pPr>
            <w:r w:rsidRPr="009A377D">
              <w:rPr>
                <w:sz w:val="22"/>
              </w:rPr>
              <w:t>500</w:t>
            </w:r>
          </w:p>
        </w:tc>
        <w:tc>
          <w:tcPr>
            <w:tcW w:w="2121" w:type="pct"/>
            <w:gridSpan w:val="4"/>
            <w:vAlign w:val="center"/>
          </w:tcPr>
          <w:p w:rsidR="00C66925" w:rsidRPr="009A377D" w:rsidRDefault="00C66925" w:rsidP="00E70C12">
            <w:pPr>
              <w:ind w:firstLine="0"/>
              <w:jc w:val="center"/>
              <w:rPr>
                <w:sz w:val="22"/>
              </w:rPr>
            </w:pPr>
            <w:r w:rsidRPr="009A377D">
              <w:rPr>
                <w:sz w:val="22"/>
              </w:rPr>
              <w:t>не подлежат установлению</w:t>
            </w:r>
            <w:r w:rsidRPr="009A377D">
              <w:rPr>
                <w:rFonts w:eastAsia="Times New Roman"/>
                <w:sz w:val="22"/>
                <w:lang w:eastAsia="ru-RU"/>
              </w:rPr>
              <w:t>*</w:t>
            </w:r>
          </w:p>
        </w:tc>
      </w:tr>
      <w:tr w:rsidR="009A377D" w:rsidRPr="009A377D" w:rsidTr="00D2125F">
        <w:trPr>
          <w:trHeight w:val="113"/>
          <w:jc w:val="center"/>
        </w:trPr>
        <w:tc>
          <w:tcPr>
            <w:tcW w:w="266" w:type="pct"/>
            <w:vMerge/>
            <w:vAlign w:val="center"/>
          </w:tcPr>
          <w:p w:rsidR="00C66925" w:rsidRPr="009A377D" w:rsidRDefault="00C66925" w:rsidP="00E70C12">
            <w:pPr>
              <w:ind w:firstLine="0"/>
              <w:jc w:val="center"/>
              <w:rPr>
                <w:sz w:val="22"/>
              </w:rPr>
            </w:pPr>
          </w:p>
        </w:tc>
        <w:tc>
          <w:tcPr>
            <w:tcW w:w="1117" w:type="pct"/>
            <w:vMerge/>
            <w:tcBorders>
              <w:right w:val="single" w:sz="4" w:space="0" w:color="auto"/>
            </w:tcBorders>
            <w:vAlign w:val="center"/>
          </w:tcPr>
          <w:p w:rsidR="00C66925" w:rsidRPr="009A377D" w:rsidRDefault="00C66925" w:rsidP="00E70C12">
            <w:pPr>
              <w:ind w:firstLine="0"/>
              <w:jc w:val="left"/>
              <w:rPr>
                <w:b/>
                <w:sz w:val="22"/>
              </w:rPr>
            </w:pPr>
          </w:p>
        </w:tc>
        <w:tc>
          <w:tcPr>
            <w:tcW w:w="3617" w:type="pct"/>
            <w:gridSpan w:val="7"/>
            <w:vAlign w:val="center"/>
          </w:tcPr>
          <w:p w:rsidR="00C66925" w:rsidRPr="009A377D" w:rsidRDefault="00C66925" w:rsidP="00E70C12">
            <w:pPr>
              <w:ind w:firstLine="0"/>
              <w:rPr>
                <w:sz w:val="22"/>
              </w:rPr>
            </w:pPr>
            <w:r w:rsidRPr="009A377D">
              <w:rPr>
                <w:rFonts w:eastAsia="Times New Roman"/>
                <w:sz w:val="22"/>
                <w:lang w:eastAsia="ru-RU"/>
              </w:rPr>
              <w:t>*Данный вид использования не предполагает наличия объектов капитального строительства</w:t>
            </w:r>
          </w:p>
        </w:tc>
      </w:tr>
      <w:tr w:rsidR="009A377D" w:rsidRPr="009A377D" w:rsidTr="00D2125F">
        <w:trPr>
          <w:jc w:val="center"/>
        </w:trPr>
        <w:tc>
          <w:tcPr>
            <w:tcW w:w="266" w:type="pct"/>
            <w:vAlign w:val="center"/>
          </w:tcPr>
          <w:p w:rsidR="001859E4" w:rsidRPr="009A377D" w:rsidRDefault="001859E4" w:rsidP="00055804">
            <w:pPr>
              <w:ind w:firstLine="0"/>
              <w:jc w:val="center"/>
              <w:rPr>
                <w:sz w:val="22"/>
              </w:rPr>
            </w:pPr>
            <w:r w:rsidRPr="009A377D">
              <w:rPr>
                <w:sz w:val="22"/>
              </w:rPr>
              <w:t>12.0</w:t>
            </w:r>
          </w:p>
        </w:tc>
        <w:tc>
          <w:tcPr>
            <w:tcW w:w="1117" w:type="pct"/>
            <w:tcBorders>
              <w:right w:val="single" w:sz="4" w:space="0" w:color="auto"/>
            </w:tcBorders>
            <w:vAlign w:val="center"/>
          </w:tcPr>
          <w:p w:rsidR="001859E4" w:rsidRPr="009A377D" w:rsidRDefault="001859E4" w:rsidP="00055804">
            <w:pPr>
              <w:ind w:firstLine="0"/>
              <w:jc w:val="left"/>
              <w:rPr>
                <w:b/>
                <w:sz w:val="22"/>
              </w:rPr>
            </w:pPr>
            <w:r w:rsidRPr="009A377D">
              <w:rPr>
                <w:b/>
                <w:sz w:val="22"/>
              </w:rPr>
              <w:t>Земельные участки (территории) общего пользования</w:t>
            </w:r>
          </w:p>
        </w:tc>
        <w:tc>
          <w:tcPr>
            <w:tcW w:w="3617" w:type="pct"/>
            <w:gridSpan w:val="7"/>
            <w:vAlign w:val="center"/>
          </w:tcPr>
          <w:p w:rsidR="001859E4" w:rsidRPr="009A377D" w:rsidRDefault="00CC7F1E" w:rsidP="00CC7F1E">
            <w:pPr>
              <w:pStyle w:val="aff6"/>
              <w:keepNext w:val="0"/>
              <w:keepLines w:val="0"/>
              <w:widowControl w:val="0"/>
              <w:jc w:val="both"/>
              <w:rPr>
                <w:color w:val="auto"/>
                <w:sz w:val="22"/>
                <w:szCs w:val="22"/>
              </w:rPr>
            </w:pPr>
            <w:r w:rsidRPr="009A377D">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A377D">
              <w:rPr>
                <w:color w:val="auto"/>
                <w:sz w:val="22"/>
                <w:szCs w:val="22"/>
              </w:rPr>
              <w:t>ч</w:t>
            </w:r>
            <w:proofErr w:type="gramEnd"/>
            <w:r w:rsidRPr="009A377D">
              <w:rPr>
                <w:color w:val="auto"/>
                <w:sz w:val="22"/>
                <w:szCs w:val="22"/>
              </w:rPr>
              <w:t>.4 ст. 36 Градостроительного кодекса РФ.</w:t>
            </w:r>
          </w:p>
        </w:tc>
      </w:tr>
      <w:tr w:rsidR="009A377D" w:rsidRPr="009A377D" w:rsidTr="00D247EA">
        <w:trPr>
          <w:trHeight w:val="20"/>
          <w:jc w:val="center"/>
        </w:trPr>
        <w:tc>
          <w:tcPr>
            <w:tcW w:w="266" w:type="pct"/>
            <w:vMerge w:val="restart"/>
            <w:vAlign w:val="center"/>
          </w:tcPr>
          <w:p w:rsidR="001F2F91" w:rsidRPr="009A377D" w:rsidRDefault="001F2F91" w:rsidP="00E70C12">
            <w:pPr>
              <w:ind w:firstLine="0"/>
              <w:jc w:val="center"/>
              <w:rPr>
                <w:rFonts w:eastAsia="Times New Roman"/>
                <w:sz w:val="22"/>
                <w:lang w:eastAsia="ru-RU"/>
              </w:rPr>
            </w:pPr>
            <w:r w:rsidRPr="009A377D">
              <w:rPr>
                <w:rFonts w:eastAsia="Times New Roman"/>
                <w:sz w:val="22"/>
                <w:lang w:eastAsia="ru-RU"/>
              </w:rPr>
              <w:t>13.1</w:t>
            </w:r>
          </w:p>
        </w:tc>
        <w:tc>
          <w:tcPr>
            <w:tcW w:w="1117" w:type="pct"/>
            <w:vMerge w:val="restart"/>
            <w:tcBorders>
              <w:right w:val="single" w:sz="4" w:space="0" w:color="auto"/>
            </w:tcBorders>
            <w:vAlign w:val="center"/>
          </w:tcPr>
          <w:p w:rsidR="001F2F91" w:rsidRPr="009A377D" w:rsidRDefault="001F2F91" w:rsidP="00E70C12">
            <w:pPr>
              <w:ind w:firstLine="0"/>
              <w:jc w:val="left"/>
              <w:rPr>
                <w:rFonts w:eastAsia="Times New Roman"/>
                <w:b/>
                <w:bCs/>
                <w:sz w:val="22"/>
                <w:lang w:eastAsia="ru-RU"/>
              </w:rPr>
            </w:pPr>
            <w:r w:rsidRPr="009A377D">
              <w:rPr>
                <w:b/>
                <w:sz w:val="22"/>
              </w:rPr>
              <w:t>Ведение огородничества</w:t>
            </w:r>
          </w:p>
        </w:tc>
        <w:tc>
          <w:tcPr>
            <w:tcW w:w="528" w:type="pct"/>
            <w:vAlign w:val="center"/>
          </w:tcPr>
          <w:p w:rsidR="001F2F91" w:rsidRPr="009A377D" w:rsidRDefault="001F2F91" w:rsidP="00E70C12">
            <w:pPr>
              <w:pStyle w:val="aff6"/>
              <w:widowControl w:val="0"/>
              <w:rPr>
                <w:color w:val="auto"/>
                <w:sz w:val="22"/>
                <w:szCs w:val="22"/>
              </w:rPr>
            </w:pPr>
            <w:r w:rsidRPr="009A377D">
              <w:rPr>
                <w:color w:val="auto"/>
                <w:sz w:val="22"/>
                <w:szCs w:val="22"/>
              </w:rPr>
              <w:t>не подлежат установлению</w:t>
            </w:r>
          </w:p>
        </w:tc>
        <w:tc>
          <w:tcPr>
            <w:tcW w:w="440" w:type="pct"/>
            <w:vAlign w:val="center"/>
          </w:tcPr>
          <w:p w:rsidR="001F2F91" w:rsidRPr="009A377D" w:rsidRDefault="001F2F91" w:rsidP="00E70C12">
            <w:pPr>
              <w:pStyle w:val="aff6"/>
              <w:widowControl w:val="0"/>
              <w:rPr>
                <w:color w:val="auto"/>
                <w:sz w:val="22"/>
                <w:szCs w:val="22"/>
              </w:rPr>
            </w:pPr>
            <w:r w:rsidRPr="009A377D">
              <w:rPr>
                <w:color w:val="auto"/>
                <w:sz w:val="22"/>
                <w:szCs w:val="22"/>
              </w:rPr>
              <w:t>600</w:t>
            </w:r>
          </w:p>
        </w:tc>
        <w:tc>
          <w:tcPr>
            <w:tcW w:w="528" w:type="pct"/>
            <w:vAlign w:val="center"/>
          </w:tcPr>
          <w:p w:rsidR="001F2F91" w:rsidRPr="009A377D" w:rsidRDefault="001F2F91" w:rsidP="00E70C12">
            <w:pPr>
              <w:pStyle w:val="aff6"/>
              <w:widowControl w:val="0"/>
              <w:rPr>
                <w:color w:val="auto"/>
                <w:sz w:val="22"/>
                <w:szCs w:val="22"/>
              </w:rPr>
            </w:pPr>
            <w:r w:rsidRPr="009A377D">
              <w:rPr>
                <w:color w:val="auto"/>
                <w:sz w:val="22"/>
                <w:szCs w:val="22"/>
              </w:rPr>
              <w:t>2000</w:t>
            </w:r>
          </w:p>
        </w:tc>
        <w:tc>
          <w:tcPr>
            <w:tcW w:w="2121" w:type="pct"/>
            <w:gridSpan w:val="4"/>
            <w:vAlign w:val="center"/>
          </w:tcPr>
          <w:p w:rsidR="001F2F91" w:rsidRPr="009A377D" w:rsidRDefault="001F2F91" w:rsidP="00E70C12">
            <w:pPr>
              <w:ind w:left="6" w:firstLine="0"/>
              <w:jc w:val="center"/>
              <w:rPr>
                <w:sz w:val="22"/>
              </w:rPr>
            </w:pPr>
            <w:r w:rsidRPr="009A377D">
              <w:rPr>
                <w:sz w:val="22"/>
              </w:rPr>
              <w:t>не подлежат установлению*</w:t>
            </w:r>
          </w:p>
        </w:tc>
      </w:tr>
      <w:tr w:rsidR="009A377D" w:rsidRPr="009A377D" w:rsidTr="00D2125F">
        <w:trPr>
          <w:trHeight w:val="20"/>
          <w:jc w:val="center"/>
        </w:trPr>
        <w:tc>
          <w:tcPr>
            <w:tcW w:w="266" w:type="pct"/>
            <w:vMerge/>
            <w:vAlign w:val="center"/>
          </w:tcPr>
          <w:p w:rsidR="001F2F91" w:rsidRPr="009A377D" w:rsidRDefault="001F2F91" w:rsidP="00E70C12">
            <w:pPr>
              <w:ind w:firstLine="0"/>
              <w:jc w:val="center"/>
              <w:rPr>
                <w:rFonts w:eastAsia="Times New Roman"/>
                <w:sz w:val="22"/>
                <w:lang w:eastAsia="ru-RU"/>
              </w:rPr>
            </w:pPr>
          </w:p>
        </w:tc>
        <w:tc>
          <w:tcPr>
            <w:tcW w:w="1117" w:type="pct"/>
            <w:vMerge/>
            <w:tcBorders>
              <w:right w:val="single" w:sz="4" w:space="0" w:color="auto"/>
            </w:tcBorders>
            <w:vAlign w:val="center"/>
          </w:tcPr>
          <w:p w:rsidR="001F2F91" w:rsidRPr="009A377D" w:rsidRDefault="001F2F91" w:rsidP="00E70C12">
            <w:pPr>
              <w:ind w:firstLine="0"/>
              <w:jc w:val="left"/>
              <w:rPr>
                <w:rFonts w:eastAsia="Times New Roman"/>
                <w:b/>
                <w:bCs/>
                <w:sz w:val="22"/>
                <w:lang w:eastAsia="ru-RU"/>
              </w:rPr>
            </w:pPr>
          </w:p>
        </w:tc>
        <w:tc>
          <w:tcPr>
            <w:tcW w:w="3617" w:type="pct"/>
            <w:gridSpan w:val="7"/>
            <w:vAlign w:val="center"/>
          </w:tcPr>
          <w:p w:rsidR="001F2F91" w:rsidRPr="009A377D" w:rsidRDefault="001F2F91" w:rsidP="00315514">
            <w:pPr>
              <w:pStyle w:val="aff6"/>
              <w:jc w:val="both"/>
              <w:rPr>
                <w:color w:val="auto"/>
                <w:sz w:val="22"/>
                <w:szCs w:val="22"/>
              </w:rPr>
            </w:pPr>
            <w:r w:rsidRPr="009A377D">
              <w:rPr>
                <w:color w:val="auto"/>
                <w:sz w:val="22"/>
                <w:szCs w:val="22"/>
              </w:rPr>
              <w:t>*Данный вид использования не предполагает наличия объектов капитального строительства</w:t>
            </w:r>
          </w:p>
        </w:tc>
      </w:tr>
      <w:tr w:rsidR="009A377D" w:rsidRPr="009A377D" w:rsidTr="00557C41">
        <w:trPr>
          <w:jc w:val="center"/>
        </w:trPr>
        <w:tc>
          <w:tcPr>
            <w:tcW w:w="5000" w:type="pct"/>
            <w:gridSpan w:val="9"/>
          </w:tcPr>
          <w:p w:rsidR="001859E4" w:rsidRPr="009A377D" w:rsidRDefault="001859E4" w:rsidP="00055804">
            <w:pPr>
              <w:ind w:firstLine="0"/>
              <w:jc w:val="center"/>
              <w:rPr>
                <w:b/>
                <w:sz w:val="22"/>
              </w:rPr>
            </w:pPr>
            <w:r w:rsidRPr="009A377D">
              <w:rPr>
                <w:b/>
                <w:iCs/>
                <w:sz w:val="22"/>
              </w:rPr>
              <w:t xml:space="preserve">ВСПОМОГАТЕЛЬНЫЕ ВИДЫ РАЗРЕШЕННОГО ИСПОЛЬЗОВАНИЯ </w:t>
            </w:r>
            <w:r w:rsidRPr="009A377D">
              <w:rPr>
                <w:b/>
                <w:sz w:val="22"/>
              </w:rPr>
              <w:t xml:space="preserve">ЗЕМЕЛЬНЫХ УЧАСТКОВ </w:t>
            </w:r>
          </w:p>
        </w:tc>
      </w:tr>
      <w:tr w:rsidR="009A377D" w:rsidRPr="009A377D" w:rsidTr="00D2125F">
        <w:trPr>
          <w:jc w:val="center"/>
        </w:trPr>
        <w:tc>
          <w:tcPr>
            <w:tcW w:w="5000" w:type="pct"/>
            <w:gridSpan w:val="9"/>
            <w:vAlign w:val="center"/>
          </w:tcPr>
          <w:p w:rsidR="001859E4" w:rsidRPr="009A377D" w:rsidRDefault="001859E4" w:rsidP="00D2125F">
            <w:pPr>
              <w:ind w:firstLine="0"/>
              <w:jc w:val="center"/>
              <w:rPr>
                <w:sz w:val="22"/>
              </w:rPr>
            </w:pPr>
            <w:r w:rsidRPr="009A377D">
              <w:rPr>
                <w:sz w:val="22"/>
              </w:rPr>
              <w:t>Виды разрешенного использования не установлены</w:t>
            </w:r>
          </w:p>
        </w:tc>
      </w:tr>
      <w:tr w:rsidR="009A377D" w:rsidRPr="009A377D" w:rsidTr="00557C41">
        <w:trPr>
          <w:jc w:val="center"/>
        </w:trPr>
        <w:tc>
          <w:tcPr>
            <w:tcW w:w="5000" w:type="pct"/>
            <w:gridSpan w:val="9"/>
          </w:tcPr>
          <w:p w:rsidR="001859E4" w:rsidRPr="009A377D" w:rsidRDefault="001859E4" w:rsidP="00055804">
            <w:pPr>
              <w:ind w:firstLine="0"/>
              <w:jc w:val="center"/>
              <w:rPr>
                <w:b/>
                <w:sz w:val="22"/>
              </w:rPr>
            </w:pPr>
            <w:r w:rsidRPr="009A377D">
              <w:rPr>
                <w:b/>
                <w:sz w:val="22"/>
              </w:rPr>
              <w:t xml:space="preserve">УСЛОВНО РАЗРЕШЕННЫЕ ВИДЫ ИСПОЛЬЗОВАНИЯ ЗЕМЕЛЬНЫХ УЧАСТКОВ </w:t>
            </w:r>
          </w:p>
        </w:tc>
      </w:tr>
      <w:tr w:rsidR="009A377D" w:rsidRPr="009A377D" w:rsidTr="009F12C3">
        <w:trPr>
          <w:jc w:val="center"/>
        </w:trPr>
        <w:tc>
          <w:tcPr>
            <w:tcW w:w="266" w:type="pct"/>
            <w:vMerge w:val="restart"/>
            <w:vAlign w:val="center"/>
          </w:tcPr>
          <w:p w:rsidR="00BB36B4" w:rsidRPr="009A377D" w:rsidRDefault="00BB36B4" w:rsidP="00BB36B4">
            <w:pPr>
              <w:ind w:firstLine="0"/>
              <w:jc w:val="center"/>
              <w:rPr>
                <w:rFonts w:eastAsia="Times New Roman"/>
                <w:sz w:val="22"/>
                <w:lang w:eastAsia="ru-RU"/>
              </w:rPr>
            </w:pPr>
            <w:r w:rsidRPr="009A377D">
              <w:rPr>
                <w:rFonts w:eastAsia="Times New Roman"/>
                <w:sz w:val="22"/>
                <w:lang w:eastAsia="ru-RU"/>
              </w:rPr>
              <w:t>3.7.1</w:t>
            </w:r>
          </w:p>
        </w:tc>
        <w:tc>
          <w:tcPr>
            <w:tcW w:w="1117" w:type="pct"/>
            <w:vMerge w:val="restart"/>
            <w:vAlign w:val="center"/>
          </w:tcPr>
          <w:p w:rsidR="00B156B4" w:rsidRPr="009A377D" w:rsidRDefault="00BB36B4" w:rsidP="009A377D">
            <w:pPr>
              <w:ind w:firstLine="0"/>
              <w:jc w:val="left"/>
              <w:rPr>
                <w:rFonts w:eastAsia="Times New Roman"/>
                <w:b/>
                <w:bCs/>
                <w:i/>
                <w:iCs/>
                <w:sz w:val="22"/>
                <w:lang w:eastAsia="ru-RU"/>
              </w:rPr>
            </w:pPr>
            <w:r w:rsidRPr="009A377D">
              <w:rPr>
                <w:rFonts w:eastAsia="Times New Roman"/>
                <w:b/>
                <w:sz w:val="22"/>
                <w:lang w:eastAsia="ru-RU"/>
              </w:rPr>
              <w:t>Осуществление религиозных обрядов</w:t>
            </w:r>
          </w:p>
        </w:tc>
        <w:tc>
          <w:tcPr>
            <w:tcW w:w="528" w:type="pct"/>
            <w:vAlign w:val="center"/>
          </w:tcPr>
          <w:p w:rsidR="00BB36B4" w:rsidRPr="009A377D" w:rsidRDefault="00BB36B4" w:rsidP="00BB36B4">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BB36B4" w:rsidRPr="009A377D" w:rsidRDefault="00B574C9" w:rsidP="00BB36B4">
            <w:pPr>
              <w:keepNext/>
              <w:keepLines/>
              <w:widowControl/>
              <w:ind w:firstLine="0"/>
              <w:jc w:val="center"/>
              <w:rPr>
                <w:rFonts w:eastAsia="Times New Roman"/>
                <w:sz w:val="22"/>
                <w:lang w:val="en-US" w:eastAsia="ru-RU"/>
              </w:rPr>
            </w:pPr>
            <w:r w:rsidRPr="009A377D">
              <w:rPr>
                <w:rFonts w:eastAsia="Times New Roman"/>
                <w:sz w:val="22"/>
                <w:lang w:eastAsia="ru-RU"/>
              </w:rPr>
              <w:t>6</w:t>
            </w:r>
            <w:r w:rsidR="00BB36B4" w:rsidRPr="009A377D">
              <w:rPr>
                <w:rFonts w:eastAsia="Times New Roman"/>
                <w:sz w:val="22"/>
                <w:lang w:val="en-US" w:eastAsia="ru-RU"/>
              </w:rPr>
              <w:t>00</w:t>
            </w:r>
          </w:p>
        </w:tc>
        <w:tc>
          <w:tcPr>
            <w:tcW w:w="528" w:type="pct"/>
            <w:vAlign w:val="center"/>
          </w:tcPr>
          <w:p w:rsidR="00BB36B4" w:rsidRPr="009A377D" w:rsidRDefault="00BB36B4" w:rsidP="00BB36B4">
            <w:pPr>
              <w:keepNext/>
              <w:keepLines/>
              <w:widowControl/>
              <w:ind w:firstLine="0"/>
              <w:jc w:val="center"/>
              <w:rPr>
                <w:sz w:val="22"/>
                <w:lang w:val="en-US"/>
              </w:rPr>
            </w:pPr>
            <w:r w:rsidRPr="009A377D">
              <w:rPr>
                <w:sz w:val="22"/>
                <w:lang w:val="en-US"/>
              </w:rPr>
              <w:t>10000</w:t>
            </w:r>
          </w:p>
        </w:tc>
        <w:tc>
          <w:tcPr>
            <w:tcW w:w="572" w:type="pct"/>
            <w:vAlign w:val="center"/>
          </w:tcPr>
          <w:p w:rsidR="00BB36B4" w:rsidRPr="009A377D" w:rsidRDefault="00BB36B4" w:rsidP="00BB36B4">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B36B4" w:rsidRPr="009A377D" w:rsidRDefault="00BB36B4" w:rsidP="00BB36B4">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B36B4" w:rsidRPr="009A377D" w:rsidRDefault="005E5524" w:rsidP="00BB36B4">
            <w:pPr>
              <w:ind w:firstLine="0"/>
              <w:jc w:val="center"/>
              <w:rPr>
                <w:rFonts w:eastAsia="Times New Roman"/>
                <w:sz w:val="22"/>
                <w:lang w:eastAsia="ru-RU"/>
              </w:rPr>
            </w:pPr>
            <w:r w:rsidRPr="009A377D">
              <w:rPr>
                <w:rFonts w:eastAsia="Times New Roman"/>
                <w:sz w:val="22"/>
                <w:lang w:eastAsia="ru-RU"/>
              </w:rPr>
              <w:t>3</w:t>
            </w:r>
            <w:r w:rsidR="00BB36B4" w:rsidRPr="009A377D">
              <w:rPr>
                <w:rFonts w:eastAsia="Times New Roman"/>
                <w:sz w:val="22"/>
                <w:lang w:eastAsia="ru-RU"/>
              </w:rPr>
              <w:t xml:space="preserve"> этажа/2</w:t>
            </w:r>
            <w:r w:rsidR="00BA2857" w:rsidRPr="009A377D">
              <w:rPr>
                <w:rFonts w:eastAsia="Times New Roman"/>
                <w:sz w:val="22"/>
                <w:lang w:eastAsia="ru-RU"/>
              </w:rPr>
              <w:t>0</w:t>
            </w:r>
            <w:r w:rsidR="00BB36B4" w:rsidRPr="009A377D">
              <w:rPr>
                <w:rFonts w:eastAsia="Times New Roman"/>
                <w:sz w:val="22"/>
                <w:lang w:eastAsia="ru-RU"/>
              </w:rPr>
              <w:t xml:space="preserve"> м*</w:t>
            </w:r>
          </w:p>
        </w:tc>
        <w:tc>
          <w:tcPr>
            <w:tcW w:w="492" w:type="pct"/>
            <w:vAlign w:val="center"/>
          </w:tcPr>
          <w:p w:rsidR="00BB36B4" w:rsidRPr="009A377D" w:rsidRDefault="005E5524" w:rsidP="00BB36B4">
            <w:pPr>
              <w:ind w:firstLine="0"/>
              <w:jc w:val="center"/>
              <w:rPr>
                <w:rFonts w:eastAsia="Times New Roman"/>
                <w:sz w:val="22"/>
                <w:lang w:eastAsia="ru-RU"/>
              </w:rPr>
            </w:pPr>
            <w:r w:rsidRPr="009A377D">
              <w:rPr>
                <w:rFonts w:eastAsia="Times New Roman"/>
                <w:sz w:val="22"/>
                <w:lang w:eastAsia="ru-RU"/>
              </w:rPr>
              <w:t>60</w:t>
            </w:r>
          </w:p>
        </w:tc>
      </w:tr>
      <w:tr w:rsidR="009A377D" w:rsidRPr="009A377D" w:rsidTr="00D2125F">
        <w:trPr>
          <w:jc w:val="center"/>
        </w:trPr>
        <w:tc>
          <w:tcPr>
            <w:tcW w:w="266" w:type="pct"/>
            <w:vMerge/>
            <w:vAlign w:val="center"/>
          </w:tcPr>
          <w:p w:rsidR="00BB36B4" w:rsidRPr="009A377D" w:rsidRDefault="00BB36B4" w:rsidP="00BB36B4">
            <w:pPr>
              <w:ind w:firstLine="0"/>
              <w:jc w:val="center"/>
              <w:rPr>
                <w:rFonts w:eastAsia="Times New Roman"/>
                <w:sz w:val="22"/>
                <w:lang w:eastAsia="ru-RU"/>
              </w:rPr>
            </w:pPr>
          </w:p>
        </w:tc>
        <w:tc>
          <w:tcPr>
            <w:tcW w:w="1117" w:type="pct"/>
            <w:vMerge/>
            <w:vAlign w:val="center"/>
          </w:tcPr>
          <w:p w:rsidR="00BB36B4" w:rsidRPr="009A377D" w:rsidRDefault="00BB36B4" w:rsidP="00BB36B4">
            <w:pPr>
              <w:ind w:firstLine="0"/>
              <w:jc w:val="left"/>
              <w:rPr>
                <w:rFonts w:eastAsia="Times New Roman"/>
                <w:b/>
                <w:sz w:val="22"/>
                <w:lang w:eastAsia="ru-RU"/>
              </w:rPr>
            </w:pPr>
          </w:p>
        </w:tc>
        <w:tc>
          <w:tcPr>
            <w:tcW w:w="3617" w:type="pct"/>
            <w:gridSpan w:val="7"/>
            <w:vAlign w:val="center"/>
          </w:tcPr>
          <w:p w:rsidR="00BB36B4" w:rsidRPr="009A377D" w:rsidRDefault="00F907D6" w:rsidP="00BB36B4">
            <w:pPr>
              <w:ind w:firstLine="0"/>
              <w:rPr>
                <w:rFonts w:eastAsia="Times New Roman"/>
                <w:sz w:val="22"/>
                <w:lang w:eastAsia="ru-RU"/>
              </w:rPr>
            </w:pPr>
            <w:r w:rsidRPr="009A377D">
              <w:rPr>
                <w:rFonts w:eastAsia="Times New Roman"/>
                <w:sz w:val="22"/>
                <w:lang w:eastAsia="ru-RU"/>
              </w:rPr>
              <w:t xml:space="preserve">*Для церквей, соборов, храмов, часовен, мечетей, синагог </w:t>
            </w:r>
            <w:proofErr w:type="gramStart"/>
            <w:r w:rsidRPr="009A377D">
              <w:rPr>
                <w:rFonts w:eastAsia="Times New Roman"/>
                <w:sz w:val="22"/>
                <w:lang w:eastAsia="ru-RU"/>
              </w:rPr>
              <w:t>–п</w:t>
            </w:r>
            <w:proofErr w:type="gramEnd"/>
            <w:r w:rsidRPr="009A377D">
              <w:rPr>
                <w:rFonts w:eastAsia="Times New Roman"/>
                <w:sz w:val="22"/>
                <w:lang w:eastAsia="ru-RU"/>
              </w:rPr>
              <w:t>редельное количество этажей или предельная высота не подлежит установлению</w:t>
            </w:r>
          </w:p>
        </w:tc>
      </w:tr>
      <w:tr w:rsidR="009A377D" w:rsidRPr="009A377D" w:rsidTr="009F12C3">
        <w:trPr>
          <w:trHeight w:val="20"/>
          <w:jc w:val="center"/>
        </w:trPr>
        <w:tc>
          <w:tcPr>
            <w:tcW w:w="266"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3.10.1</w:t>
            </w:r>
          </w:p>
        </w:tc>
        <w:tc>
          <w:tcPr>
            <w:tcW w:w="1117" w:type="pct"/>
            <w:tcBorders>
              <w:right w:val="single" w:sz="4" w:space="0" w:color="auto"/>
            </w:tcBorders>
            <w:vAlign w:val="center"/>
          </w:tcPr>
          <w:p w:rsidR="006E6BD4" w:rsidRPr="009A377D" w:rsidRDefault="006E6BD4" w:rsidP="009A377D">
            <w:pPr>
              <w:ind w:firstLine="0"/>
              <w:jc w:val="left"/>
              <w:rPr>
                <w:rFonts w:eastAsia="Times New Roman"/>
                <w:b/>
                <w:bCs/>
                <w:sz w:val="22"/>
                <w:lang w:eastAsia="ru-RU"/>
              </w:rPr>
            </w:pPr>
            <w:r w:rsidRPr="009A377D">
              <w:rPr>
                <w:rFonts w:eastAsia="Times New Roman"/>
                <w:b/>
                <w:bCs/>
                <w:sz w:val="22"/>
                <w:lang w:eastAsia="ru-RU"/>
              </w:rPr>
              <w:t xml:space="preserve">Амбулаторное ветеринарное обслуживание </w:t>
            </w:r>
          </w:p>
        </w:tc>
        <w:tc>
          <w:tcPr>
            <w:tcW w:w="528" w:type="pct"/>
            <w:vAlign w:val="center"/>
          </w:tcPr>
          <w:p w:rsidR="006E6BD4" w:rsidRPr="009A377D" w:rsidRDefault="006E6BD4" w:rsidP="006E6BD4">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6E6BD4" w:rsidRPr="009A377D" w:rsidRDefault="006E6BD4" w:rsidP="006E6BD4">
            <w:pPr>
              <w:keepNext/>
              <w:keepLines/>
              <w:widowControl/>
              <w:ind w:firstLine="0"/>
              <w:jc w:val="center"/>
              <w:rPr>
                <w:sz w:val="22"/>
              </w:rPr>
            </w:pPr>
            <w:r w:rsidRPr="009A377D">
              <w:rPr>
                <w:sz w:val="22"/>
              </w:rPr>
              <w:t>600</w:t>
            </w:r>
          </w:p>
        </w:tc>
        <w:tc>
          <w:tcPr>
            <w:tcW w:w="528" w:type="pct"/>
            <w:vAlign w:val="center"/>
          </w:tcPr>
          <w:p w:rsidR="006E6BD4" w:rsidRPr="009A377D" w:rsidRDefault="006E6BD4" w:rsidP="006E6BD4">
            <w:pPr>
              <w:keepNext/>
              <w:keepLines/>
              <w:widowControl/>
              <w:ind w:firstLine="0"/>
              <w:jc w:val="center"/>
              <w:rPr>
                <w:strike/>
                <w:sz w:val="22"/>
              </w:rPr>
            </w:pPr>
            <w:r w:rsidRPr="009A377D">
              <w:rPr>
                <w:sz w:val="22"/>
              </w:rPr>
              <w:t>3000</w:t>
            </w:r>
          </w:p>
        </w:tc>
        <w:tc>
          <w:tcPr>
            <w:tcW w:w="572" w:type="pct"/>
            <w:vAlign w:val="center"/>
          </w:tcPr>
          <w:p w:rsidR="006E6BD4" w:rsidRPr="009A377D" w:rsidRDefault="006E6BD4" w:rsidP="006E6BD4">
            <w:pPr>
              <w:ind w:firstLine="0"/>
              <w:jc w:val="center"/>
              <w:rPr>
                <w:sz w:val="22"/>
              </w:rPr>
            </w:pPr>
            <w:r w:rsidRPr="009A377D">
              <w:rPr>
                <w:sz w:val="22"/>
              </w:rPr>
              <w:t>5</w:t>
            </w:r>
          </w:p>
        </w:tc>
        <w:tc>
          <w:tcPr>
            <w:tcW w:w="529" w:type="pct"/>
            <w:vAlign w:val="center"/>
          </w:tcPr>
          <w:p w:rsidR="006E6BD4" w:rsidRPr="009A377D" w:rsidRDefault="006E6BD4" w:rsidP="006E6BD4">
            <w:pPr>
              <w:ind w:firstLine="0"/>
              <w:jc w:val="center"/>
              <w:rPr>
                <w:sz w:val="22"/>
              </w:rPr>
            </w:pPr>
            <w:r w:rsidRPr="009A377D">
              <w:rPr>
                <w:sz w:val="22"/>
              </w:rPr>
              <w:t>3</w:t>
            </w:r>
          </w:p>
        </w:tc>
        <w:tc>
          <w:tcPr>
            <w:tcW w:w="528" w:type="pct"/>
            <w:vAlign w:val="center"/>
          </w:tcPr>
          <w:p w:rsidR="006E6BD4" w:rsidRPr="009A377D" w:rsidRDefault="006E6BD4" w:rsidP="006E6BD4">
            <w:pPr>
              <w:ind w:firstLine="0"/>
              <w:jc w:val="center"/>
              <w:rPr>
                <w:sz w:val="22"/>
              </w:rPr>
            </w:pPr>
            <w:r w:rsidRPr="009A377D">
              <w:rPr>
                <w:sz w:val="22"/>
              </w:rPr>
              <w:t>3 этажа/20м</w:t>
            </w:r>
          </w:p>
        </w:tc>
        <w:tc>
          <w:tcPr>
            <w:tcW w:w="492" w:type="pct"/>
            <w:vAlign w:val="center"/>
          </w:tcPr>
          <w:p w:rsidR="006E6BD4" w:rsidRPr="009A377D" w:rsidRDefault="006E6BD4" w:rsidP="006E6BD4">
            <w:pPr>
              <w:ind w:firstLine="0"/>
              <w:jc w:val="center"/>
              <w:rPr>
                <w:sz w:val="22"/>
              </w:rPr>
            </w:pPr>
            <w:r w:rsidRPr="009A377D">
              <w:rPr>
                <w:sz w:val="22"/>
              </w:rPr>
              <w:t>60</w:t>
            </w:r>
          </w:p>
        </w:tc>
      </w:tr>
      <w:tr w:rsidR="009A377D" w:rsidRPr="009A377D" w:rsidTr="009F12C3">
        <w:trPr>
          <w:jc w:val="center"/>
        </w:trPr>
        <w:tc>
          <w:tcPr>
            <w:tcW w:w="266" w:type="pct"/>
            <w:vAlign w:val="center"/>
          </w:tcPr>
          <w:p w:rsidR="006E6BD4" w:rsidRPr="009A377D" w:rsidRDefault="006E6BD4" w:rsidP="006E6BD4">
            <w:pPr>
              <w:ind w:firstLine="0"/>
              <w:jc w:val="center"/>
              <w:rPr>
                <w:sz w:val="22"/>
                <w:lang w:val="en-US"/>
              </w:rPr>
            </w:pPr>
            <w:r w:rsidRPr="009A377D">
              <w:rPr>
                <w:sz w:val="22"/>
              </w:rPr>
              <w:t>4.</w:t>
            </w:r>
            <w:r w:rsidRPr="009A377D">
              <w:rPr>
                <w:sz w:val="22"/>
                <w:lang w:val="en-US"/>
              </w:rPr>
              <w:t>4</w:t>
            </w:r>
          </w:p>
        </w:tc>
        <w:tc>
          <w:tcPr>
            <w:tcW w:w="1117" w:type="pct"/>
            <w:tcBorders>
              <w:right w:val="single" w:sz="4" w:space="0" w:color="auto"/>
            </w:tcBorders>
            <w:vAlign w:val="center"/>
          </w:tcPr>
          <w:p w:rsidR="006E6BD4" w:rsidRPr="009A377D" w:rsidRDefault="006E6BD4" w:rsidP="006E6BD4">
            <w:pPr>
              <w:ind w:firstLine="0"/>
              <w:jc w:val="left"/>
              <w:rPr>
                <w:b/>
                <w:sz w:val="22"/>
              </w:rPr>
            </w:pPr>
            <w:r w:rsidRPr="009A377D">
              <w:rPr>
                <w:b/>
                <w:sz w:val="22"/>
              </w:rPr>
              <w:t>Магазины</w:t>
            </w:r>
          </w:p>
        </w:tc>
        <w:tc>
          <w:tcPr>
            <w:tcW w:w="528" w:type="pct"/>
            <w:tcBorders>
              <w:right w:val="single" w:sz="4" w:space="0" w:color="auto"/>
            </w:tcBorders>
            <w:vAlign w:val="center"/>
          </w:tcPr>
          <w:p w:rsidR="006E6BD4" w:rsidRPr="009A377D" w:rsidRDefault="006E6BD4" w:rsidP="006E6BD4">
            <w:pPr>
              <w:ind w:firstLine="0"/>
              <w:jc w:val="center"/>
              <w:rPr>
                <w:rFonts w:eastAsia="Times New Roman"/>
                <w:sz w:val="22"/>
                <w:lang w:eastAsia="ru-RU"/>
              </w:rPr>
            </w:pPr>
            <w:r w:rsidRPr="009A377D">
              <w:rPr>
                <w:sz w:val="22"/>
              </w:rPr>
              <w:t>не подлежат установлению</w:t>
            </w:r>
          </w:p>
        </w:tc>
        <w:tc>
          <w:tcPr>
            <w:tcW w:w="440" w:type="pct"/>
            <w:tcBorders>
              <w:left w:val="single" w:sz="4" w:space="0" w:color="auto"/>
            </w:tcBorders>
            <w:vAlign w:val="center"/>
          </w:tcPr>
          <w:p w:rsidR="006E6BD4" w:rsidRPr="009A377D" w:rsidRDefault="00627A30" w:rsidP="006E6BD4">
            <w:pPr>
              <w:ind w:firstLine="0"/>
              <w:jc w:val="center"/>
              <w:rPr>
                <w:rFonts w:eastAsia="Times New Roman"/>
                <w:sz w:val="22"/>
                <w:lang w:eastAsia="ru-RU"/>
              </w:rPr>
            </w:pPr>
            <w:r>
              <w:rPr>
                <w:rFonts w:eastAsia="Times New Roman"/>
                <w:sz w:val="22"/>
                <w:lang w:eastAsia="ru-RU"/>
              </w:rPr>
              <w:t>4</w:t>
            </w:r>
            <w:r w:rsidR="006E6BD4" w:rsidRPr="009A377D">
              <w:rPr>
                <w:rFonts w:eastAsia="Times New Roman"/>
                <w:sz w:val="22"/>
                <w:lang w:eastAsia="ru-RU"/>
              </w:rPr>
              <w:t>00</w:t>
            </w:r>
          </w:p>
        </w:tc>
        <w:tc>
          <w:tcPr>
            <w:tcW w:w="528"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3000</w:t>
            </w:r>
          </w:p>
        </w:tc>
        <w:tc>
          <w:tcPr>
            <w:tcW w:w="57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6E6BD4" w:rsidRPr="009A377D" w:rsidRDefault="006E6BD4" w:rsidP="006E6BD4">
            <w:pPr>
              <w:ind w:firstLine="0"/>
              <w:jc w:val="center"/>
              <w:rPr>
                <w:sz w:val="22"/>
              </w:rPr>
            </w:pPr>
            <w:r w:rsidRPr="009A377D">
              <w:rPr>
                <w:sz w:val="22"/>
              </w:rPr>
              <w:t>3 этажа/20м</w:t>
            </w:r>
          </w:p>
        </w:tc>
        <w:tc>
          <w:tcPr>
            <w:tcW w:w="49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6E6BD4" w:rsidRPr="009A377D" w:rsidRDefault="006E6BD4" w:rsidP="006E6BD4">
            <w:pPr>
              <w:ind w:firstLine="0"/>
              <w:jc w:val="center"/>
              <w:rPr>
                <w:sz w:val="22"/>
              </w:rPr>
            </w:pPr>
            <w:r w:rsidRPr="009A377D">
              <w:rPr>
                <w:sz w:val="22"/>
              </w:rPr>
              <w:t>4.6</w:t>
            </w:r>
          </w:p>
        </w:tc>
        <w:tc>
          <w:tcPr>
            <w:tcW w:w="1117" w:type="pct"/>
            <w:tcBorders>
              <w:right w:val="single" w:sz="4" w:space="0" w:color="auto"/>
            </w:tcBorders>
            <w:vAlign w:val="center"/>
          </w:tcPr>
          <w:p w:rsidR="006E6BD4" w:rsidRPr="009A377D" w:rsidRDefault="006E6BD4" w:rsidP="009A377D">
            <w:pPr>
              <w:ind w:firstLine="0"/>
              <w:jc w:val="left"/>
              <w:rPr>
                <w:b/>
                <w:bCs/>
                <w:sz w:val="22"/>
              </w:rPr>
            </w:pPr>
            <w:r w:rsidRPr="009A377D">
              <w:rPr>
                <w:b/>
                <w:bCs/>
                <w:sz w:val="22"/>
              </w:rPr>
              <w:t>Общественное питание</w:t>
            </w:r>
          </w:p>
        </w:tc>
        <w:tc>
          <w:tcPr>
            <w:tcW w:w="528" w:type="pct"/>
            <w:vAlign w:val="center"/>
          </w:tcPr>
          <w:p w:rsidR="006E6BD4" w:rsidRPr="009A377D" w:rsidRDefault="006E6BD4" w:rsidP="006E6BD4">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6E6BD4" w:rsidRPr="009A377D" w:rsidRDefault="00627A30" w:rsidP="006E6BD4">
            <w:pPr>
              <w:keepNext/>
              <w:keepLines/>
              <w:widowControl/>
              <w:ind w:firstLine="0"/>
              <w:jc w:val="center"/>
              <w:rPr>
                <w:rFonts w:eastAsia="Times New Roman"/>
                <w:sz w:val="22"/>
                <w:lang w:eastAsia="ru-RU"/>
              </w:rPr>
            </w:pPr>
            <w:r>
              <w:rPr>
                <w:rFonts w:eastAsia="Times New Roman"/>
                <w:sz w:val="22"/>
                <w:lang w:eastAsia="ru-RU"/>
              </w:rPr>
              <w:t>6</w:t>
            </w:r>
            <w:r w:rsidR="006E6BD4" w:rsidRPr="009A377D">
              <w:rPr>
                <w:rFonts w:eastAsia="Times New Roman"/>
                <w:sz w:val="22"/>
                <w:lang w:eastAsia="ru-RU"/>
              </w:rPr>
              <w:t>00</w:t>
            </w:r>
          </w:p>
        </w:tc>
        <w:tc>
          <w:tcPr>
            <w:tcW w:w="528" w:type="pct"/>
            <w:vAlign w:val="center"/>
          </w:tcPr>
          <w:p w:rsidR="006E6BD4" w:rsidRPr="009A377D" w:rsidRDefault="006E6BD4" w:rsidP="006E6BD4">
            <w:pPr>
              <w:keepNext/>
              <w:keepLines/>
              <w:widowControl/>
              <w:ind w:firstLine="0"/>
              <w:jc w:val="center"/>
              <w:rPr>
                <w:sz w:val="22"/>
              </w:rPr>
            </w:pPr>
            <w:r w:rsidRPr="009A377D">
              <w:rPr>
                <w:sz w:val="22"/>
              </w:rPr>
              <w:t>5000</w:t>
            </w:r>
          </w:p>
        </w:tc>
        <w:tc>
          <w:tcPr>
            <w:tcW w:w="57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6E6BD4" w:rsidRPr="009A377D" w:rsidRDefault="006E6BD4" w:rsidP="006E6BD4">
            <w:pPr>
              <w:ind w:firstLine="0"/>
              <w:jc w:val="center"/>
              <w:rPr>
                <w:sz w:val="22"/>
              </w:rPr>
            </w:pPr>
            <w:r w:rsidRPr="009A377D">
              <w:rPr>
                <w:sz w:val="22"/>
              </w:rPr>
              <w:t>3 этажа/20м</w:t>
            </w:r>
          </w:p>
        </w:tc>
        <w:tc>
          <w:tcPr>
            <w:tcW w:w="49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6E6BD4" w:rsidRPr="009A377D" w:rsidRDefault="006E6BD4" w:rsidP="006E6BD4">
            <w:pPr>
              <w:ind w:firstLine="0"/>
              <w:jc w:val="center"/>
              <w:rPr>
                <w:sz w:val="22"/>
              </w:rPr>
            </w:pPr>
            <w:r w:rsidRPr="009A377D">
              <w:rPr>
                <w:sz w:val="22"/>
              </w:rPr>
              <w:t>4.7</w:t>
            </w:r>
          </w:p>
        </w:tc>
        <w:tc>
          <w:tcPr>
            <w:tcW w:w="1117" w:type="pct"/>
            <w:tcBorders>
              <w:right w:val="single" w:sz="4" w:space="0" w:color="auto"/>
            </w:tcBorders>
            <w:vAlign w:val="center"/>
          </w:tcPr>
          <w:p w:rsidR="006E6BD4" w:rsidRPr="009A377D" w:rsidRDefault="006E6BD4" w:rsidP="009A377D">
            <w:pPr>
              <w:ind w:firstLine="0"/>
              <w:jc w:val="left"/>
              <w:rPr>
                <w:b/>
                <w:bCs/>
                <w:sz w:val="22"/>
              </w:rPr>
            </w:pPr>
            <w:r w:rsidRPr="009A377D">
              <w:rPr>
                <w:b/>
                <w:bCs/>
                <w:sz w:val="22"/>
              </w:rPr>
              <w:t>Гостиничное обслуживание</w:t>
            </w:r>
          </w:p>
        </w:tc>
        <w:tc>
          <w:tcPr>
            <w:tcW w:w="528" w:type="pct"/>
            <w:vAlign w:val="center"/>
          </w:tcPr>
          <w:p w:rsidR="006E6BD4" w:rsidRPr="009A377D" w:rsidRDefault="006E6BD4" w:rsidP="006E6BD4">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6E6BD4" w:rsidRPr="009A377D" w:rsidRDefault="006E6BD4" w:rsidP="006E6BD4">
            <w:pPr>
              <w:keepNext/>
              <w:keepLines/>
              <w:widowControl/>
              <w:ind w:firstLine="0"/>
              <w:jc w:val="center"/>
              <w:rPr>
                <w:rFonts w:eastAsia="Times New Roman"/>
                <w:sz w:val="22"/>
                <w:lang w:eastAsia="ru-RU"/>
              </w:rPr>
            </w:pPr>
            <w:r w:rsidRPr="009A377D">
              <w:rPr>
                <w:rFonts w:eastAsia="Times New Roman"/>
                <w:sz w:val="22"/>
                <w:lang w:eastAsia="ru-RU"/>
              </w:rPr>
              <w:t>1000</w:t>
            </w:r>
          </w:p>
        </w:tc>
        <w:tc>
          <w:tcPr>
            <w:tcW w:w="528" w:type="pct"/>
            <w:vAlign w:val="center"/>
          </w:tcPr>
          <w:p w:rsidR="006E6BD4" w:rsidRPr="009A377D" w:rsidRDefault="006E6BD4" w:rsidP="006E6BD4">
            <w:pPr>
              <w:keepNext/>
              <w:keepLines/>
              <w:widowControl/>
              <w:ind w:firstLine="0"/>
              <w:jc w:val="center"/>
              <w:rPr>
                <w:sz w:val="22"/>
              </w:rPr>
            </w:pPr>
            <w:r w:rsidRPr="009A377D">
              <w:rPr>
                <w:sz w:val="22"/>
              </w:rPr>
              <w:t>5000</w:t>
            </w:r>
          </w:p>
        </w:tc>
        <w:tc>
          <w:tcPr>
            <w:tcW w:w="57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6E6BD4" w:rsidRPr="009A377D" w:rsidRDefault="006E6BD4" w:rsidP="006E6BD4">
            <w:pPr>
              <w:ind w:firstLine="0"/>
              <w:jc w:val="center"/>
              <w:rPr>
                <w:sz w:val="22"/>
              </w:rPr>
            </w:pPr>
            <w:r w:rsidRPr="009A377D">
              <w:rPr>
                <w:sz w:val="22"/>
              </w:rPr>
              <w:t>3 этажа/20м</w:t>
            </w:r>
          </w:p>
        </w:tc>
        <w:tc>
          <w:tcPr>
            <w:tcW w:w="492" w:type="pct"/>
            <w:vAlign w:val="center"/>
          </w:tcPr>
          <w:p w:rsidR="006E6BD4" w:rsidRPr="009A377D" w:rsidRDefault="006E6BD4" w:rsidP="006E6BD4">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trHeight w:val="20"/>
          <w:jc w:val="center"/>
        </w:trPr>
        <w:tc>
          <w:tcPr>
            <w:tcW w:w="266" w:type="pct"/>
            <w:vAlign w:val="center"/>
          </w:tcPr>
          <w:p w:rsidR="00BA2857" w:rsidRPr="009A377D" w:rsidRDefault="00BA2857" w:rsidP="00BA2857">
            <w:pPr>
              <w:ind w:firstLine="0"/>
              <w:jc w:val="center"/>
              <w:rPr>
                <w:sz w:val="22"/>
              </w:rPr>
            </w:pPr>
            <w:r w:rsidRPr="009A377D">
              <w:rPr>
                <w:sz w:val="22"/>
              </w:rPr>
              <w:t>4.8.1</w:t>
            </w:r>
          </w:p>
        </w:tc>
        <w:tc>
          <w:tcPr>
            <w:tcW w:w="1117" w:type="pct"/>
            <w:tcBorders>
              <w:right w:val="single" w:sz="4" w:space="0" w:color="auto"/>
            </w:tcBorders>
            <w:vAlign w:val="center"/>
          </w:tcPr>
          <w:p w:rsidR="00BA2857" w:rsidRPr="009A377D" w:rsidRDefault="00BA2857" w:rsidP="006E6BD4">
            <w:pPr>
              <w:ind w:firstLine="0"/>
              <w:jc w:val="left"/>
              <w:rPr>
                <w:b/>
                <w:bCs/>
                <w:sz w:val="22"/>
              </w:rPr>
            </w:pPr>
            <w:r w:rsidRPr="009A377D">
              <w:rPr>
                <w:b/>
                <w:bCs/>
                <w:sz w:val="22"/>
              </w:rPr>
              <w:t>Развлекательные мероприятия</w:t>
            </w:r>
          </w:p>
        </w:tc>
        <w:tc>
          <w:tcPr>
            <w:tcW w:w="528" w:type="pct"/>
            <w:vAlign w:val="center"/>
          </w:tcPr>
          <w:p w:rsidR="00BA2857" w:rsidRPr="009A377D" w:rsidRDefault="00BA2857" w:rsidP="00BA2857">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BA2857" w:rsidRPr="009A377D" w:rsidRDefault="00BA2857" w:rsidP="00BA2857">
            <w:pPr>
              <w:keepNext/>
              <w:keepLines/>
              <w:widowControl/>
              <w:ind w:firstLine="0"/>
              <w:jc w:val="center"/>
              <w:rPr>
                <w:rFonts w:eastAsia="Times New Roman"/>
                <w:sz w:val="22"/>
                <w:lang w:eastAsia="ru-RU"/>
              </w:rPr>
            </w:pPr>
            <w:r w:rsidRPr="009A377D">
              <w:rPr>
                <w:rFonts w:eastAsia="Times New Roman"/>
                <w:sz w:val="22"/>
                <w:lang w:eastAsia="ru-RU"/>
              </w:rPr>
              <w:t>1000</w:t>
            </w:r>
          </w:p>
        </w:tc>
        <w:tc>
          <w:tcPr>
            <w:tcW w:w="528" w:type="pct"/>
            <w:vAlign w:val="center"/>
          </w:tcPr>
          <w:p w:rsidR="00BA2857" w:rsidRPr="009A377D" w:rsidRDefault="00BA2857" w:rsidP="00BA2857">
            <w:pPr>
              <w:keepNext/>
              <w:keepLines/>
              <w:widowControl/>
              <w:ind w:firstLine="0"/>
              <w:jc w:val="center"/>
              <w:rPr>
                <w:sz w:val="22"/>
              </w:rPr>
            </w:pPr>
            <w:r w:rsidRPr="009A377D">
              <w:rPr>
                <w:sz w:val="22"/>
              </w:rPr>
              <w:t>5000</w:t>
            </w:r>
          </w:p>
        </w:tc>
        <w:tc>
          <w:tcPr>
            <w:tcW w:w="57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sz w:val="22"/>
              </w:rPr>
              <w:t>3 этажа/20м</w:t>
            </w:r>
          </w:p>
        </w:tc>
        <w:tc>
          <w:tcPr>
            <w:tcW w:w="49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w:t>
            </w:r>
          </w:p>
        </w:tc>
      </w:tr>
      <w:tr w:rsidR="00D247EA" w:rsidRPr="009A377D" w:rsidTr="009F12C3">
        <w:trPr>
          <w:trHeight w:val="20"/>
          <w:jc w:val="center"/>
        </w:trPr>
        <w:tc>
          <w:tcPr>
            <w:tcW w:w="266" w:type="pct"/>
            <w:vMerge w:val="restart"/>
            <w:vAlign w:val="center"/>
          </w:tcPr>
          <w:p w:rsidR="00D247EA" w:rsidRPr="009A377D" w:rsidRDefault="00D247EA" w:rsidP="00BA2857">
            <w:pPr>
              <w:ind w:firstLine="0"/>
              <w:jc w:val="center"/>
              <w:rPr>
                <w:rFonts w:eastAsia="Times New Roman"/>
                <w:sz w:val="22"/>
                <w:lang w:eastAsia="ru-RU"/>
              </w:rPr>
            </w:pPr>
            <w:bookmarkStart w:id="33" w:name="_Hlk168556867"/>
            <w:r w:rsidRPr="009A377D">
              <w:rPr>
                <w:rFonts w:eastAsia="Times New Roman"/>
                <w:sz w:val="22"/>
                <w:lang w:eastAsia="ru-RU"/>
              </w:rPr>
              <w:t>4.9</w:t>
            </w:r>
          </w:p>
        </w:tc>
        <w:tc>
          <w:tcPr>
            <w:tcW w:w="1117" w:type="pct"/>
            <w:vMerge w:val="restart"/>
            <w:tcBorders>
              <w:right w:val="single" w:sz="4" w:space="0" w:color="auto"/>
            </w:tcBorders>
            <w:vAlign w:val="center"/>
          </w:tcPr>
          <w:p w:rsidR="00D247EA" w:rsidRPr="009A377D" w:rsidRDefault="00D247EA" w:rsidP="006E6BD4">
            <w:pPr>
              <w:pStyle w:val="aff6"/>
              <w:jc w:val="left"/>
              <w:rPr>
                <w:b/>
                <w:color w:val="auto"/>
                <w:sz w:val="22"/>
                <w:szCs w:val="22"/>
              </w:rPr>
            </w:pPr>
            <w:r w:rsidRPr="009A377D">
              <w:rPr>
                <w:b/>
                <w:color w:val="auto"/>
                <w:sz w:val="22"/>
                <w:szCs w:val="22"/>
              </w:rPr>
              <w:t>Служебные гаражи</w:t>
            </w:r>
          </w:p>
        </w:tc>
        <w:tc>
          <w:tcPr>
            <w:tcW w:w="528" w:type="pct"/>
            <w:vAlign w:val="center"/>
          </w:tcPr>
          <w:p w:rsidR="00D247EA" w:rsidRPr="009A377D" w:rsidRDefault="00D247EA" w:rsidP="00BA2857">
            <w:pPr>
              <w:keepNext/>
              <w:keepLines/>
              <w:widowControl/>
              <w:ind w:firstLine="0"/>
              <w:jc w:val="center"/>
              <w:rPr>
                <w:sz w:val="22"/>
              </w:rPr>
            </w:pPr>
            <w:r w:rsidRPr="009A377D">
              <w:rPr>
                <w:sz w:val="22"/>
              </w:rPr>
              <w:t>не подлежат установлению</w:t>
            </w:r>
          </w:p>
        </w:tc>
        <w:tc>
          <w:tcPr>
            <w:tcW w:w="440" w:type="pct"/>
            <w:vAlign w:val="center"/>
          </w:tcPr>
          <w:p w:rsidR="00D247EA" w:rsidRPr="009A377D" w:rsidRDefault="00D247EA" w:rsidP="00BA2857">
            <w:pPr>
              <w:keepNext/>
              <w:keepLines/>
              <w:widowControl/>
              <w:ind w:firstLine="0"/>
              <w:jc w:val="center"/>
              <w:rPr>
                <w:sz w:val="22"/>
              </w:rPr>
            </w:pPr>
            <w:r>
              <w:rPr>
                <w:sz w:val="22"/>
              </w:rPr>
              <w:t>200</w:t>
            </w:r>
          </w:p>
        </w:tc>
        <w:tc>
          <w:tcPr>
            <w:tcW w:w="528" w:type="pct"/>
            <w:vAlign w:val="center"/>
          </w:tcPr>
          <w:p w:rsidR="00D247EA" w:rsidRPr="009A377D" w:rsidRDefault="00D247EA" w:rsidP="00BA2857">
            <w:pPr>
              <w:keepNext/>
              <w:keepLines/>
              <w:widowControl/>
              <w:ind w:firstLine="0"/>
              <w:jc w:val="center"/>
              <w:rPr>
                <w:sz w:val="22"/>
              </w:rPr>
            </w:pPr>
            <w:r w:rsidRPr="009A377D">
              <w:rPr>
                <w:sz w:val="22"/>
              </w:rPr>
              <w:t>не подлежат установлению*</w:t>
            </w:r>
          </w:p>
        </w:tc>
        <w:tc>
          <w:tcPr>
            <w:tcW w:w="572" w:type="pct"/>
            <w:vAlign w:val="center"/>
          </w:tcPr>
          <w:p w:rsidR="00D247EA" w:rsidRPr="009A377D" w:rsidRDefault="00D247EA" w:rsidP="00BA2857">
            <w:pPr>
              <w:ind w:firstLine="0"/>
              <w:jc w:val="center"/>
              <w:rPr>
                <w:rFonts w:eastAsia="Times New Roman"/>
                <w:sz w:val="22"/>
                <w:lang w:eastAsia="ru-RU"/>
              </w:rPr>
            </w:pPr>
            <w:r w:rsidRPr="009A377D">
              <w:rPr>
                <w:rFonts w:eastAsia="Times New Roman"/>
                <w:sz w:val="22"/>
                <w:lang w:eastAsia="ru-RU"/>
              </w:rPr>
              <w:t>3</w:t>
            </w:r>
          </w:p>
        </w:tc>
        <w:tc>
          <w:tcPr>
            <w:tcW w:w="529" w:type="pct"/>
            <w:vAlign w:val="center"/>
          </w:tcPr>
          <w:p w:rsidR="00D247EA" w:rsidRPr="009A377D" w:rsidRDefault="00D247EA"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D247EA" w:rsidRPr="009A377D" w:rsidRDefault="00D247EA" w:rsidP="00BA2857">
            <w:pPr>
              <w:ind w:firstLine="0"/>
              <w:jc w:val="center"/>
              <w:rPr>
                <w:rFonts w:eastAsia="Times New Roman"/>
                <w:sz w:val="22"/>
                <w:lang w:eastAsia="ru-RU"/>
              </w:rPr>
            </w:pPr>
            <w:r w:rsidRPr="009A377D">
              <w:rPr>
                <w:rFonts w:eastAsia="Times New Roman"/>
                <w:sz w:val="22"/>
                <w:lang w:eastAsia="ru-RU"/>
              </w:rPr>
              <w:t>3 этажа/20 м</w:t>
            </w:r>
          </w:p>
        </w:tc>
        <w:tc>
          <w:tcPr>
            <w:tcW w:w="492" w:type="pct"/>
            <w:vAlign w:val="center"/>
          </w:tcPr>
          <w:p w:rsidR="00D247EA" w:rsidRPr="009A377D" w:rsidRDefault="00D247EA" w:rsidP="00BA2857">
            <w:pPr>
              <w:ind w:firstLine="0"/>
              <w:jc w:val="center"/>
              <w:rPr>
                <w:rFonts w:eastAsia="Times New Roman"/>
                <w:sz w:val="22"/>
                <w:lang w:eastAsia="ru-RU"/>
              </w:rPr>
            </w:pPr>
            <w:r w:rsidRPr="009A377D">
              <w:rPr>
                <w:rFonts w:eastAsia="Times New Roman"/>
                <w:sz w:val="22"/>
                <w:lang w:eastAsia="ru-RU"/>
              </w:rPr>
              <w:t>70</w:t>
            </w:r>
          </w:p>
        </w:tc>
      </w:tr>
      <w:tr w:rsidR="009A377D" w:rsidRPr="009A377D" w:rsidTr="00D2125F">
        <w:trPr>
          <w:trHeight w:val="20"/>
          <w:jc w:val="center"/>
        </w:trPr>
        <w:tc>
          <w:tcPr>
            <w:tcW w:w="266" w:type="pct"/>
            <w:vMerge/>
            <w:vAlign w:val="center"/>
          </w:tcPr>
          <w:p w:rsidR="00BA2857" w:rsidRPr="009A377D" w:rsidRDefault="00BA2857" w:rsidP="00BA2857">
            <w:pPr>
              <w:ind w:firstLine="0"/>
              <w:jc w:val="center"/>
              <w:rPr>
                <w:rFonts w:eastAsia="Times New Roman"/>
                <w:sz w:val="22"/>
                <w:lang w:eastAsia="ru-RU"/>
              </w:rPr>
            </w:pPr>
          </w:p>
        </w:tc>
        <w:tc>
          <w:tcPr>
            <w:tcW w:w="1117" w:type="pct"/>
            <w:vMerge/>
            <w:tcBorders>
              <w:right w:val="single" w:sz="4" w:space="0" w:color="auto"/>
            </w:tcBorders>
            <w:vAlign w:val="center"/>
          </w:tcPr>
          <w:p w:rsidR="00BA2857" w:rsidRPr="009A377D" w:rsidRDefault="00BA2857" w:rsidP="00BA2857">
            <w:pPr>
              <w:pStyle w:val="aff6"/>
              <w:jc w:val="left"/>
              <w:rPr>
                <w:b/>
                <w:color w:val="auto"/>
                <w:sz w:val="22"/>
                <w:szCs w:val="22"/>
              </w:rPr>
            </w:pPr>
          </w:p>
        </w:tc>
        <w:tc>
          <w:tcPr>
            <w:tcW w:w="3617" w:type="pct"/>
            <w:gridSpan w:val="7"/>
            <w:vAlign w:val="center"/>
          </w:tcPr>
          <w:p w:rsidR="00BA2857" w:rsidRPr="009A377D" w:rsidRDefault="00BA2857" w:rsidP="00BA2857">
            <w:pPr>
              <w:ind w:firstLine="0"/>
              <w:rPr>
                <w:rFonts w:eastAsia="Times New Roman"/>
                <w:sz w:val="22"/>
                <w:lang w:eastAsia="ru-RU"/>
              </w:rPr>
            </w:pPr>
            <w:r w:rsidRPr="009A377D">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bookmarkEnd w:id="33"/>
      <w:tr w:rsidR="009A377D" w:rsidRPr="009A377D" w:rsidTr="009F12C3">
        <w:trPr>
          <w:trHeight w:val="20"/>
          <w:jc w:val="center"/>
        </w:trPr>
        <w:tc>
          <w:tcPr>
            <w:tcW w:w="266"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6.4</w:t>
            </w:r>
          </w:p>
        </w:tc>
        <w:tc>
          <w:tcPr>
            <w:tcW w:w="1117" w:type="pct"/>
            <w:tcBorders>
              <w:right w:val="single" w:sz="4" w:space="0" w:color="auto"/>
            </w:tcBorders>
            <w:vAlign w:val="center"/>
          </w:tcPr>
          <w:p w:rsidR="00BA2857" w:rsidRPr="009A377D" w:rsidRDefault="00BA2857" w:rsidP="006E6BD4">
            <w:pPr>
              <w:ind w:firstLine="0"/>
              <w:jc w:val="left"/>
              <w:rPr>
                <w:rFonts w:eastAsia="Times New Roman"/>
                <w:b/>
                <w:bCs/>
                <w:sz w:val="22"/>
                <w:lang w:eastAsia="ru-RU"/>
              </w:rPr>
            </w:pPr>
            <w:r w:rsidRPr="009A377D">
              <w:rPr>
                <w:rFonts w:eastAsia="Times New Roman"/>
                <w:b/>
                <w:bCs/>
                <w:sz w:val="22"/>
                <w:lang w:eastAsia="ru-RU"/>
              </w:rPr>
              <w:t>Пищевая промышленность</w:t>
            </w:r>
          </w:p>
        </w:tc>
        <w:tc>
          <w:tcPr>
            <w:tcW w:w="528" w:type="pct"/>
            <w:vAlign w:val="center"/>
          </w:tcPr>
          <w:p w:rsidR="00BA2857" w:rsidRPr="009A377D" w:rsidRDefault="00BA2857" w:rsidP="00BA2857">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vAlign w:val="center"/>
          </w:tcPr>
          <w:p w:rsidR="00BA2857" w:rsidRPr="009A377D" w:rsidRDefault="00BA2857" w:rsidP="00BA2857">
            <w:pPr>
              <w:keepNext/>
              <w:keepLines/>
              <w:widowControl/>
              <w:ind w:firstLine="0"/>
              <w:jc w:val="center"/>
              <w:rPr>
                <w:strike/>
                <w:sz w:val="22"/>
              </w:rPr>
            </w:pPr>
            <w:r w:rsidRPr="009A377D">
              <w:rPr>
                <w:sz w:val="22"/>
              </w:rPr>
              <w:t>200</w:t>
            </w:r>
          </w:p>
        </w:tc>
        <w:tc>
          <w:tcPr>
            <w:tcW w:w="528" w:type="pct"/>
            <w:vAlign w:val="center"/>
          </w:tcPr>
          <w:p w:rsidR="00BA2857" w:rsidRPr="009A377D" w:rsidRDefault="00BA2857" w:rsidP="00BA2857">
            <w:pPr>
              <w:keepNext/>
              <w:keepLines/>
              <w:widowControl/>
              <w:ind w:firstLine="0"/>
              <w:jc w:val="center"/>
              <w:rPr>
                <w:sz w:val="22"/>
              </w:rPr>
            </w:pPr>
            <w:r w:rsidRPr="009A377D">
              <w:rPr>
                <w:sz w:val="22"/>
              </w:rPr>
              <w:t>2000</w:t>
            </w:r>
          </w:p>
        </w:tc>
        <w:tc>
          <w:tcPr>
            <w:tcW w:w="57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 этажа/20 м</w:t>
            </w:r>
          </w:p>
        </w:tc>
        <w:tc>
          <w:tcPr>
            <w:tcW w:w="49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w:t>
            </w:r>
          </w:p>
        </w:tc>
      </w:tr>
      <w:tr w:rsidR="009A377D" w:rsidRPr="009A377D" w:rsidTr="009F12C3">
        <w:trPr>
          <w:jc w:val="center"/>
        </w:trPr>
        <w:tc>
          <w:tcPr>
            <w:tcW w:w="266"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13.2</w:t>
            </w:r>
          </w:p>
        </w:tc>
        <w:tc>
          <w:tcPr>
            <w:tcW w:w="1117" w:type="pct"/>
            <w:tcBorders>
              <w:right w:val="single" w:sz="4" w:space="0" w:color="auto"/>
            </w:tcBorders>
            <w:vAlign w:val="center"/>
          </w:tcPr>
          <w:p w:rsidR="00BA2857" w:rsidRPr="009A377D" w:rsidRDefault="00BA2857" w:rsidP="00BA2857">
            <w:pPr>
              <w:ind w:firstLine="0"/>
              <w:jc w:val="left"/>
              <w:rPr>
                <w:rFonts w:eastAsia="Times New Roman"/>
                <w:b/>
                <w:bCs/>
                <w:sz w:val="22"/>
                <w:lang w:eastAsia="ru-RU"/>
              </w:rPr>
            </w:pPr>
            <w:r w:rsidRPr="009A377D">
              <w:rPr>
                <w:b/>
                <w:bCs/>
                <w:sz w:val="22"/>
              </w:rPr>
              <w:t>Ведение садоводства</w:t>
            </w:r>
          </w:p>
        </w:tc>
        <w:tc>
          <w:tcPr>
            <w:tcW w:w="528" w:type="pct"/>
            <w:tcBorders>
              <w:right w:val="single" w:sz="4" w:space="0" w:color="auto"/>
            </w:tcBorders>
            <w:vAlign w:val="center"/>
          </w:tcPr>
          <w:p w:rsidR="00BA2857" w:rsidRPr="009A377D" w:rsidRDefault="00BA2857" w:rsidP="00BA2857">
            <w:pPr>
              <w:keepNext/>
              <w:keepLines/>
              <w:widowControl/>
              <w:ind w:firstLine="0"/>
              <w:jc w:val="center"/>
              <w:rPr>
                <w:rFonts w:eastAsia="Times New Roman"/>
                <w:sz w:val="22"/>
                <w:lang w:eastAsia="ru-RU"/>
              </w:rPr>
            </w:pPr>
            <w:r w:rsidRPr="009A377D">
              <w:rPr>
                <w:sz w:val="22"/>
              </w:rPr>
              <w:t>не подлежат установлению</w:t>
            </w:r>
          </w:p>
        </w:tc>
        <w:tc>
          <w:tcPr>
            <w:tcW w:w="440" w:type="pct"/>
            <w:tcBorders>
              <w:left w:val="single" w:sz="4" w:space="0" w:color="auto"/>
            </w:tcBorders>
            <w:vAlign w:val="center"/>
          </w:tcPr>
          <w:p w:rsidR="00BA2857" w:rsidRPr="009A377D" w:rsidRDefault="00BA2857" w:rsidP="00BA2857">
            <w:pPr>
              <w:keepNext/>
              <w:keepLines/>
              <w:widowControl/>
              <w:ind w:firstLine="0"/>
              <w:jc w:val="center"/>
              <w:rPr>
                <w:rFonts w:eastAsia="Times New Roman"/>
                <w:sz w:val="22"/>
                <w:lang w:eastAsia="ru-RU"/>
              </w:rPr>
            </w:pPr>
            <w:r w:rsidRPr="009A377D">
              <w:rPr>
                <w:rFonts w:eastAsia="Times New Roman"/>
                <w:sz w:val="22"/>
                <w:lang w:eastAsia="ru-RU"/>
              </w:rPr>
              <w:t>600</w:t>
            </w:r>
          </w:p>
        </w:tc>
        <w:tc>
          <w:tcPr>
            <w:tcW w:w="528" w:type="pct"/>
            <w:vAlign w:val="center"/>
          </w:tcPr>
          <w:p w:rsidR="00BA2857" w:rsidRPr="009A377D" w:rsidRDefault="00BA2857" w:rsidP="00BA2857">
            <w:pPr>
              <w:keepNext/>
              <w:keepLines/>
              <w:widowControl/>
              <w:ind w:firstLine="0"/>
              <w:jc w:val="center"/>
              <w:rPr>
                <w:sz w:val="22"/>
              </w:rPr>
            </w:pPr>
            <w:r w:rsidRPr="009A377D">
              <w:rPr>
                <w:sz w:val="22"/>
              </w:rPr>
              <w:t>1200</w:t>
            </w:r>
          </w:p>
        </w:tc>
        <w:tc>
          <w:tcPr>
            <w:tcW w:w="57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3 этажа/20 м</w:t>
            </w:r>
          </w:p>
        </w:tc>
        <w:tc>
          <w:tcPr>
            <w:tcW w:w="492" w:type="pct"/>
            <w:vAlign w:val="center"/>
          </w:tcPr>
          <w:p w:rsidR="00BA2857" w:rsidRPr="009A377D" w:rsidRDefault="00BA2857" w:rsidP="00BA2857">
            <w:pPr>
              <w:ind w:firstLine="0"/>
              <w:jc w:val="center"/>
              <w:rPr>
                <w:rFonts w:eastAsia="Times New Roman"/>
                <w:sz w:val="22"/>
                <w:lang w:eastAsia="ru-RU"/>
              </w:rPr>
            </w:pPr>
            <w:r w:rsidRPr="009A377D">
              <w:rPr>
                <w:rFonts w:eastAsia="Times New Roman"/>
                <w:sz w:val="22"/>
                <w:lang w:eastAsia="ru-RU"/>
              </w:rPr>
              <w:t>60</w:t>
            </w:r>
          </w:p>
        </w:tc>
      </w:tr>
      <w:tr w:rsidR="009A377D" w:rsidRPr="009A377D" w:rsidTr="00557C41">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BA2857" w:rsidRPr="009A377D" w:rsidRDefault="00BA2857" w:rsidP="00844FAE">
            <w:pPr>
              <w:ind w:firstLine="0"/>
              <w:rPr>
                <w:b/>
                <w:sz w:val="22"/>
              </w:rPr>
            </w:pPr>
            <w:r w:rsidRPr="00844FA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w:t>
            </w:r>
            <w:r w:rsidR="00844FAE">
              <w:rPr>
                <w:b/>
                <w:sz w:val="22"/>
              </w:rPr>
              <w:t>ики; охранные зоны газопровода;</w:t>
            </w:r>
            <w:r w:rsidR="00844FAE" w:rsidRPr="00844FAE">
              <w:rPr>
                <w:b/>
                <w:sz w:val="22"/>
              </w:rPr>
              <w:t xml:space="preserve"> </w:t>
            </w:r>
            <w:r w:rsidR="00844FAE">
              <w:rPr>
                <w:b/>
                <w:sz w:val="22"/>
              </w:rPr>
              <w:t xml:space="preserve">приаэродромная </w:t>
            </w:r>
            <w:r w:rsidRPr="00844FAE">
              <w:rPr>
                <w:b/>
                <w:sz w:val="22"/>
              </w:rPr>
              <w:t>территория; водоохранные зоны, прибрежные защитные полосы</w:t>
            </w:r>
            <w:r w:rsidR="00844FAE">
              <w:rPr>
                <w:b/>
                <w:sz w:val="22"/>
              </w:rPr>
              <w:t>, береговые полосы</w:t>
            </w:r>
            <w:r w:rsidRPr="00844FAE">
              <w:rPr>
                <w:b/>
                <w:sz w:val="22"/>
              </w:rPr>
              <w:t>; зона санитарной охраны источников питьевого и хозяйственно-бытового водоснабжения;</w:t>
            </w:r>
            <w:r w:rsidR="00844FAE">
              <w:rPr>
                <w:rFonts w:eastAsia="Times New Roman"/>
                <w:b/>
                <w:bCs/>
                <w:sz w:val="22"/>
                <w:lang w:eastAsia="ru-RU"/>
              </w:rPr>
              <w:t xml:space="preserve"> санитарно-защитные зоны</w:t>
            </w:r>
            <w:r w:rsidRPr="00844FAE">
              <w:rPr>
                <w:rFonts w:eastAsia="Times New Roman"/>
                <w:b/>
                <w:bCs/>
                <w:sz w:val="22"/>
                <w:lang w:eastAsia="ru-RU"/>
              </w:rPr>
              <w:t>.</w:t>
            </w:r>
            <w:r w:rsidRPr="009A377D">
              <w:rPr>
                <w:b/>
                <w:sz w:val="22"/>
              </w:rPr>
              <w:t xml:space="preserve"> </w:t>
            </w:r>
          </w:p>
        </w:tc>
      </w:tr>
    </w:tbl>
    <w:p w:rsidR="001859E4" w:rsidRPr="009D5D3F" w:rsidRDefault="001859E4"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1859E4" w:rsidRPr="009D5D3F" w:rsidSect="00D42515">
          <w:footerReference w:type="first" r:id="rId14"/>
          <w:pgSz w:w="16840" w:h="11907" w:orient="landscape" w:code="9"/>
          <w:pgMar w:top="851" w:right="426" w:bottom="567" w:left="426" w:header="340" w:footer="340" w:gutter="0"/>
          <w:cols w:space="708"/>
          <w:docGrid w:linePitch="360"/>
        </w:sectPr>
      </w:pPr>
    </w:p>
    <w:p w:rsidR="00DE4B76" w:rsidRPr="009D5D3F" w:rsidRDefault="00DE4B76" w:rsidP="00006135">
      <w:pPr>
        <w:pStyle w:val="2"/>
        <w:spacing w:before="0"/>
        <w:ind w:left="567" w:right="537"/>
        <w:rPr>
          <w:color w:val="auto"/>
          <w:szCs w:val="24"/>
        </w:rPr>
      </w:pPr>
      <w:bookmarkStart w:id="34" w:name="_Toc138760212"/>
      <w:bookmarkStart w:id="35" w:name="_Toc139265138"/>
      <w:bookmarkStart w:id="36" w:name="_Toc156572911"/>
      <w:bookmarkStart w:id="37" w:name="_Toc168648127"/>
      <w:r w:rsidRPr="009D5D3F">
        <w:rPr>
          <w:color w:val="auto"/>
        </w:rPr>
        <w:t xml:space="preserve">Статья </w:t>
      </w:r>
      <w:r w:rsidR="00A55EA3" w:rsidRPr="009D5D3F">
        <w:rPr>
          <w:color w:val="auto"/>
        </w:rPr>
        <w:t>20</w:t>
      </w:r>
      <w:r w:rsidRPr="009D5D3F">
        <w:rPr>
          <w:color w:val="auto"/>
        </w:rPr>
        <w:t>. Градостроительны</w:t>
      </w:r>
      <w:r w:rsidR="00740D03" w:rsidRPr="009D5D3F">
        <w:rPr>
          <w:color w:val="auto"/>
        </w:rPr>
        <w:t>й</w:t>
      </w:r>
      <w:r w:rsidRPr="009D5D3F">
        <w:rPr>
          <w:color w:val="auto"/>
        </w:rPr>
        <w:t xml:space="preserve"> регламент</w:t>
      </w:r>
      <w:bookmarkEnd w:id="34"/>
      <w:bookmarkEnd w:id="35"/>
      <w:r w:rsidR="00740D03" w:rsidRPr="009D5D3F">
        <w:rPr>
          <w:color w:val="auto"/>
        </w:rPr>
        <w:t>. ОД «Общественно-деловая зона».</w:t>
      </w:r>
      <w:bookmarkEnd w:id="36"/>
      <w:bookmarkEnd w:id="37"/>
    </w:p>
    <w:tbl>
      <w:tblPr>
        <w:tblW w:w="47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7"/>
        <w:gridCol w:w="3310"/>
        <w:gridCol w:w="1808"/>
        <w:gridCol w:w="28"/>
        <w:gridCol w:w="1561"/>
        <w:gridCol w:w="1700"/>
        <w:gridCol w:w="1577"/>
        <w:gridCol w:w="1533"/>
        <w:gridCol w:w="25"/>
        <w:gridCol w:w="1697"/>
        <w:gridCol w:w="6"/>
        <w:gridCol w:w="1700"/>
      </w:tblGrid>
      <w:tr w:rsidR="009A3969" w:rsidRPr="009D5D3F" w:rsidTr="00D247EA">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9A3969" w:rsidRPr="006A3368" w:rsidRDefault="00FD36CD" w:rsidP="009A3969">
            <w:pPr>
              <w:ind w:firstLine="0"/>
              <w:jc w:val="right"/>
              <w:rPr>
                <w:b/>
                <w:sz w:val="22"/>
              </w:rPr>
            </w:pPr>
            <w:bookmarkStart w:id="38" w:name="_Toc138760213"/>
            <w:bookmarkStart w:id="39" w:name="_Toc139265139"/>
            <w:bookmarkStart w:id="40" w:name="_Toc156572912"/>
            <w:r w:rsidRPr="006A3368">
              <w:rPr>
                <w:sz w:val="22"/>
              </w:rPr>
              <w:br w:type="page"/>
            </w:r>
            <w:r w:rsidR="009A3969" w:rsidRPr="006A3368">
              <w:rPr>
                <w:b/>
                <w:sz w:val="22"/>
              </w:rPr>
              <w:t xml:space="preserve">Таблица </w:t>
            </w:r>
            <w:r w:rsidR="00FF779B">
              <w:rPr>
                <w:b/>
                <w:sz w:val="22"/>
              </w:rPr>
              <w:t>2</w:t>
            </w:r>
          </w:p>
        </w:tc>
      </w:tr>
      <w:tr w:rsidR="00627A30" w:rsidRPr="009D5D3F" w:rsidTr="000C3097">
        <w:trPr>
          <w:trHeight w:val="20"/>
          <w:jc w:val="center"/>
        </w:trPr>
        <w:tc>
          <w:tcPr>
            <w:tcW w:w="271" w:type="pct"/>
            <w:vMerge w:val="restart"/>
            <w:tcBorders>
              <w:top w:val="single" w:sz="4" w:space="0" w:color="000000"/>
            </w:tcBorders>
            <w:vAlign w:val="center"/>
          </w:tcPr>
          <w:p w:rsidR="009A3969" w:rsidRPr="009D5D3F" w:rsidRDefault="009A3969" w:rsidP="009A3969">
            <w:pPr>
              <w:ind w:left="-709"/>
              <w:jc w:val="center"/>
              <w:rPr>
                <w:sz w:val="20"/>
                <w:szCs w:val="20"/>
              </w:rPr>
            </w:pPr>
            <w:r w:rsidRPr="009D5D3F">
              <w:rPr>
                <w:sz w:val="20"/>
                <w:szCs w:val="20"/>
              </w:rPr>
              <w:t>Код</w:t>
            </w:r>
          </w:p>
        </w:tc>
        <w:tc>
          <w:tcPr>
            <w:tcW w:w="1047" w:type="pct"/>
            <w:vMerge w:val="restart"/>
            <w:tcBorders>
              <w:top w:val="single" w:sz="4" w:space="0" w:color="000000"/>
              <w:right w:val="single" w:sz="4" w:space="0" w:color="auto"/>
            </w:tcBorders>
            <w:vAlign w:val="center"/>
          </w:tcPr>
          <w:p w:rsidR="009A3969" w:rsidRPr="006A3368" w:rsidRDefault="009A3969" w:rsidP="009A3969">
            <w:pPr>
              <w:ind w:firstLine="0"/>
              <w:jc w:val="center"/>
              <w:rPr>
                <w:sz w:val="22"/>
              </w:rPr>
            </w:pPr>
            <w:r w:rsidRPr="006A3368">
              <w:rPr>
                <w:sz w:val="22"/>
              </w:rPr>
              <w:t>Виды разрешенного использования земельных участков</w:t>
            </w:r>
          </w:p>
        </w:tc>
        <w:tc>
          <w:tcPr>
            <w:tcW w:w="1613" w:type="pct"/>
            <w:gridSpan w:val="4"/>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Предельные (минимальные и (или) максимальные) размеры земельных участков, в том числе их площадь</w:t>
            </w:r>
          </w:p>
        </w:tc>
        <w:tc>
          <w:tcPr>
            <w:tcW w:w="984" w:type="pct"/>
            <w:gridSpan w:val="2"/>
            <w:tcBorders>
              <w:top w:val="single" w:sz="4" w:space="0" w:color="000000"/>
            </w:tcBorders>
            <w:vAlign w:val="center"/>
          </w:tcPr>
          <w:p w:rsidR="009A3969" w:rsidRPr="006A3368" w:rsidRDefault="009A3969" w:rsidP="009A3969">
            <w:pPr>
              <w:ind w:firstLine="0"/>
              <w:jc w:val="center"/>
              <w:rPr>
                <w:sz w:val="22"/>
              </w:rPr>
            </w:pPr>
            <w:r w:rsidRPr="006A336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5" w:type="pct"/>
            <w:gridSpan w:val="2"/>
            <w:vMerge w:val="restar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rPr>
              <w:t>Предельное количество этажей и/или предельная высота зданий, строений, сооружений, этаж/</w:t>
            </w:r>
            <w:proofErr w:type="gramStart"/>
            <w:r w:rsidRPr="009D5D3F">
              <w:rPr>
                <w:sz w:val="20"/>
                <w:szCs w:val="20"/>
              </w:rPr>
              <w:t>м</w:t>
            </w:r>
            <w:proofErr w:type="gramEnd"/>
          </w:p>
        </w:tc>
        <w:tc>
          <w:tcPr>
            <w:tcW w:w="540" w:type="pct"/>
            <w:gridSpan w:val="2"/>
            <w:vMerge w:val="restar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lang w:eastAsia="ru-RU"/>
              </w:rPr>
              <w:t>Максимальный процент застройки в границах земельного участка, %</w:t>
            </w:r>
          </w:p>
        </w:tc>
      </w:tr>
      <w:tr w:rsidR="00627A30" w:rsidRPr="009D5D3F" w:rsidTr="00627A30">
        <w:trPr>
          <w:trHeight w:val="20"/>
          <w:jc w:val="center"/>
        </w:trPr>
        <w:tc>
          <w:tcPr>
            <w:tcW w:w="271" w:type="pct"/>
            <w:vMerge/>
            <w:tcBorders>
              <w:bottom w:val="single" w:sz="4" w:space="0" w:color="000000"/>
            </w:tcBorders>
            <w:vAlign w:val="center"/>
          </w:tcPr>
          <w:p w:rsidR="009A3969" w:rsidRPr="009D5D3F" w:rsidRDefault="009A3969" w:rsidP="009A3969">
            <w:pPr>
              <w:ind w:firstLine="0"/>
              <w:jc w:val="center"/>
              <w:rPr>
                <w:sz w:val="21"/>
                <w:szCs w:val="21"/>
              </w:rPr>
            </w:pPr>
          </w:p>
        </w:tc>
        <w:tc>
          <w:tcPr>
            <w:tcW w:w="1047" w:type="pct"/>
            <w:vMerge/>
            <w:tcBorders>
              <w:bottom w:val="single" w:sz="4" w:space="0" w:color="000000"/>
              <w:right w:val="single" w:sz="4" w:space="0" w:color="auto"/>
            </w:tcBorders>
            <w:vAlign w:val="center"/>
          </w:tcPr>
          <w:p w:rsidR="009A3969" w:rsidRPr="006A3368" w:rsidRDefault="009A3969" w:rsidP="009A3969">
            <w:pPr>
              <w:ind w:firstLine="0"/>
              <w:jc w:val="center"/>
              <w:rPr>
                <w:sz w:val="22"/>
              </w:rPr>
            </w:pPr>
          </w:p>
        </w:tc>
        <w:tc>
          <w:tcPr>
            <w:tcW w:w="572" w:type="pct"/>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 xml:space="preserve">размеры земельных участков, </w:t>
            </w:r>
            <w:proofErr w:type="gramStart"/>
            <w:r w:rsidRPr="006A3368">
              <w:rPr>
                <w:sz w:val="22"/>
              </w:rPr>
              <w:t>м</w:t>
            </w:r>
            <w:proofErr w:type="gramEnd"/>
          </w:p>
        </w:tc>
        <w:tc>
          <w:tcPr>
            <w:tcW w:w="503" w:type="pct"/>
            <w:gridSpan w:val="2"/>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 xml:space="preserve">минимальная площадь земельных участков, </w:t>
            </w:r>
            <w:proofErr w:type="gramStart"/>
            <w:r w:rsidRPr="006A3368">
              <w:rPr>
                <w:sz w:val="22"/>
              </w:rPr>
              <w:t>м</w:t>
            </w:r>
            <w:proofErr w:type="gramEnd"/>
            <w:r w:rsidRPr="006A3368">
              <w:rPr>
                <w:sz w:val="22"/>
              </w:rPr>
              <w:t>²</w:t>
            </w:r>
          </w:p>
        </w:tc>
        <w:tc>
          <w:tcPr>
            <w:tcW w:w="538" w:type="pct"/>
            <w:tcBorders>
              <w:top w:val="single" w:sz="4" w:space="0" w:color="000000"/>
              <w:bottom w:val="single" w:sz="4" w:space="0" w:color="000000"/>
            </w:tcBorders>
            <w:vAlign w:val="center"/>
          </w:tcPr>
          <w:p w:rsidR="009A3969" w:rsidRPr="006A3368" w:rsidRDefault="009A3969" w:rsidP="009A3969">
            <w:pPr>
              <w:ind w:firstLine="0"/>
              <w:jc w:val="center"/>
              <w:rPr>
                <w:sz w:val="22"/>
              </w:rPr>
            </w:pPr>
            <w:r w:rsidRPr="006A3368">
              <w:rPr>
                <w:sz w:val="22"/>
              </w:rPr>
              <w:t xml:space="preserve">максимальная площадь земельных участков, </w:t>
            </w:r>
            <w:proofErr w:type="gramStart"/>
            <w:r w:rsidRPr="006A3368">
              <w:rPr>
                <w:sz w:val="22"/>
              </w:rPr>
              <w:t>м</w:t>
            </w:r>
            <w:proofErr w:type="gramEnd"/>
            <w:r w:rsidRPr="006A3368">
              <w:rPr>
                <w:sz w:val="22"/>
              </w:rPr>
              <w:t>²</w:t>
            </w:r>
          </w:p>
        </w:tc>
        <w:tc>
          <w:tcPr>
            <w:tcW w:w="499" w:type="pct"/>
            <w:tcBorders>
              <w:top w:val="single" w:sz="4" w:space="0" w:color="000000"/>
            </w:tcBorders>
            <w:vAlign w:val="center"/>
          </w:tcPr>
          <w:p w:rsidR="009A3969" w:rsidRPr="006A3368" w:rsidRDefault="009A3969" w:rsidP="009A3969">
            <w:pPr>
              <w:ind w:firstLine="0"/>
              <w:jc w:val="center"/>
              <w:rPr>
                <w:sz w:val="22"/>
              </w:rPr>
            </w:pPr>
            <w:r w:rsidRPr="006A3368">
              <w:rPr>
                <w:sz w:val="22"/>
              </w:rPr>
              <w:t xml:space="preserve">размещенных вдоль красных линий, улиц, проездов и дорог, </w:t>
            </w:r>
            <w:proofErr w:type="gramStart"/>
            <w:r w:rsidRPr="006A3368">
              <w:rPr>
                <w:sz w:val="22"/>
              </w:rPr>
              <w:t>м</w:t>
            </w:r>
            <w:proofErr w:type="gramEnd"/>
          </w:p>
        </w:tc>
        <w:tc>
          <w:tcPr>
            <w:tcW w:w="485" w:type="pct"/>
            <w:tcBorders>
              <w:top w:val="single" w:sz="4" w:space="0" w:color="000000"/>
            </w:tcBorders>
            <w:vAlign w:val="center"/>
          </w:tcPr>
          <w:p w:rsidR="009A3969" w:rsidRPr="009D5D3F" w:rsidRDefault="009A3969" w:rsidP="009A3969">
            <w:pPr>
              <w:ind w:firstLine="0"/>
              <w:jc w:val="center"/>
              <w:rPr>
                <w:sz w:val="20"/>
                <w:szCs w:val="20"/>
              </w:rPr>
            </w:pPr>
            <w:r w:rsidRPr="009D5D3F">
              <w:rPr>
                <w:sz w:val="20"/>
                <w:szCs w:val="20"/>
              </w:rPr>
              <w:t xml:space="preserve">размещенных вдоль других сторон земельного участка, </w:t>
            </w:r>
            <w:proofErr w:type="gramStart"/>
            <w:r w:rsidRPr="009D5D3F">
              <w:rPr>
                <w:sz w:val="20"/>
                <w:szCs w:val="20"/>
              </w:rPr>
              <w:t>м</w:t>
            </w:r>
            <w:proofErr w:type="gramEnd"/>
          </w:p>
        </w:tc>
        <w:tc>
          <w:tcPr>
            <w:tcW w:w="545" w:type="pct"/>
            <w:gridSpan w:val="2"/>
            <w:vMerge/>
            <w:tcBorders>
              <w:bottom w:val="single" w:sz="4" w:space="0" w:color="000000"/>
            </w:tcBorders>
            <w:vAlign w:val="center"/>
          </w:tcPr>
          <w:p w:rsidR="009A3969" w:rsidRPr="009D5D3F" w:rsidRDefault="009A3969" w:rsidP="009A3969">
            <w:pPr>
              <w:ind w:firstLine="0"/>
              <w:jc w:val="center"/>
              <w:rPr>
                <w:sz w:val="22"/>
              </w:rPr>
            </w:pPr>
          </w:p>
        </w:tc>
        <w:tc>
          <w:tcPr>
            <w:tcW w:w="540" w:type="pct"/>
            <w:gridSpan w:val="2"/>
            <w:vMerge/>
            <w:tcBorders>
              <w:bottom w:val="single" w:sz="4" w:space="0" w:color="000000"/>
            </w:tcBorders>
            <w:vAlign w:val="center"/>
          </w:tcPr>
          <w:p w:rsidR="009A3969" w:rsidRPr="009D5D3F" w:rsidRDefault="009A3969" w:rsidP="009A3969">
            <w:pPr>
              <w:ind w:firstLine="0"/>
              <w:jc w:val="center"/>
              <w:rPr>
                <w:sz w:val="21"/>
                <w:szCs w:val="21"/>
              </w:rPr>
            </w:pPr>
          </w:p>
        </w:tc>
      </w:tr>
      <w:tr w:rsidR="00627A30" w:rsidRPr="009D5D3F" w:rsidTr="00627A30">
        <w:trPr>
          <w:trHeight w:val="20"/>
          <w:jc w:val="center"/>
        </w:trPr>
        <w:tc>
          <w:tcPr>
            <w:tcW w:w="271" w:type="pct"/>
            <w:vAlign w:val="center"/>
          </w:tcPr>
          <w:p w:rsidR="009A3969" w:rsidRPr="009D5D3F" w:rsidRDefault="009A3969" w:rsidP="009A3969">
            <w:pPr>
              <w:ind w:left="6" w:firstLine="0"/>
              <w:jc w:val="center"/>
              <w:rPr>
                <w:sz w:val="22"/>
              </w:rPr>
            </w:pPr>
            <w:r w:rsidRPr="009D5D3F">
              <w:rPr>
                <w:sz w:val="22"/>
              </w:rPr>
              <w:t>1</w:t>
            </w:r>
          </w:p>
        </w:tc>
        <w:tc>
          <w:tcPr>
            <w:tcW w:w="1047" w:type="pct"/>
            <w:tcBorders>
              <w:right w:val="single" w:sz="4" w:space="0" w:color="auto"/>
            </w:tcBorders>
            <w:vAlign w:val="center"/>
          </w:tcPr>
          <w:p w:rsidR="009A3969" w:rsidRPr="006A3368" w:rsidRDefault="009A3969" w:rsidP="009A3969">
            <w:pPr>
              <w:ind w:left="6" w:firstLine="0"/>
              <w:jc w:val="center"/>
              <w:rPr>
                <w:sz w:val="22"/>
              </w:rPr>
            </w:pPr>
            <w:r w:rsidRPr="006A3368">
              <w:rPr>
                <w:sz w:val="22"/>
              </w:rPr>
              <w:t>2</w:t>
            </w:r>
          </w:p>
        </w:tc>
        <w:tc>
          <w:tcPr>
            <w:tcW w:w="572" w:type="pct"/>
            <w:tcBorders>
              <w:right w:val="single" w:sz="4" w:space="0" w:color="auto"/>
            </w:tcBorders>
            <w:vAlign w:val="center"/>
          </w:tcPr>
          <w:p w:rsidR="009A3969" w:rsidRPr="006A3368" w:rsidRDefault="009A3969" w:rsidP="009A3969">
            <w:pPr>
              <w:ind w:left="6" w:firstLine="0"/>
              <w:jc w:val="center"/>
              <w:rPr>
                <w:sz w:val="22"/>
              </w:rPr>
            </w:pPr>
            <w:r w:rsidRPr="006A3368">
              <w:rPr>
                <w:sz w:val="22"/>
              </w:rPr>
              <w:t>3</w:t>
            </w:r>
          </w:p>
        </w:tc>
        <w:tc>
          <w:tcPr>
            <w:tcW w:w="503" w:type="pct"/>
            <w:gridSpan w:val="2"/>
            <w:tcBorders>
              <w:left w:val="single" w:sz="4" w:space="0" w:color="auto"/>
            </w:tcBorders>
            <w:vAlign w:val="center"/>
          </w:tcPr>
          <w:p w:rsidR="009A3969" w:rsidRPr="006A3368" w:rsidRDefault="009A3969" w:rsidP="009A3969">
            <w:pPr>
              <w:ind w:left="6" w:firstLine="0"/>
              <w:jc w:val="center"/>
              <w:rPr>
                <w:sz w:val="22"/>
              </w:rPr>
            </w:pPr>
            <w:r w:rsidRPr="006A3368">
              <w:rPr>
                <w:sz w:val="22"/>
              </w:rPr>
              <w:t>4</w:t>
            </w:r>
          </w:p>
        </w:tc>
        <w:tc>
          <w:tcPr>
            <w:tcW w:w="538" w:type="pct"/>
            <w:vAlign w:val="center"/>
          </w:tcPr>
          <w:p w:rsidR="009A3969" w:rsidRPr="006A3368" w:rsidRDefault="009A3969" w:rsidP="009A3969">
            <w:pPr>
              <w:ind w:left="6" w:firstLine="0"/>
              <w:jc w:val="center"/>
              <w:rPr>
                <w:sz w:val="22"/>
              </w:rPr>
            </w:pPr>
            <w:r w:rsidRPr="006A3368">
              <w:rPr>
                <w:sz w:val="22"/>
              </w:rPr>
              <w:t>5</w:t>
            </w:r>
          </w:p>
        </w:tc>
        <w:tc>
          <w:tcPr>
            <w:tcW w:w="499" w:type="pct"/>
            <w:vAlign w:val="center"/>
          </w:tcPr>
          <w:p w:rsidR="009A3969" w:rsidRPr="006A3368" w:rsidRDefault="009A3969" w:rsidP="009A3969">
            <w:pPr>
              <w:ind w:left="6" w:firstLine="0"/>
              <w:jc w:val="center"/>
              <w:rPr>
                <w:sz w:val="22"/>
              </w:rPr>
            </w:pPr>
            <w:r w:rsidRPr="006A3368">
              <w:rPr>
                <w:sz w:val="22"/>
              </w:rPr>
              <w:t>6</w:t>
            </w:r>
          </w:p>
        </w:tc>
        <w:tc>
          <w:tcPr>
            <w:tcW w:w="485" w:type="pct"/>
            <w:vAlign w:val="center"/>
          </w:tcPr>
          <w:p w:rsidR="009A3969" w:rsidRPr="009D5D3F" w:rsidRDefault="009A3969" w:rsidP="009A3969">
            <w:pPr>
              <w:ind w:left="6" w:firstLine="0"/>
              <w:jc w:val="center"/>
              <w:rPr>
                <w:sz w:val="22"/>
              </w:rPr>
            </w:pPr>
            <w:r w:rsidRPr="009D5D3F">
              <w:rPr>
                <w:sz w:val="22"/>
              </w:rPr>
              <w:t>7</w:t>
            </w:r>
          </w:p>
        </w:tc>
        <w:tc>
          <w:tcPr>
            <w:tcW w:w="545" w:type="pct"/>
            <w:gridSpan w:val="2"/>
            <w:vAlign w:val="center"/>
          </w:tcPr>
          <w:p w:rsidR="009A3969" w:rsidRPr="009D5D3F" w:rsidRDefault="009A3969" w:rsidP="009A3969">
            <w:pPr>
              <w:ind w:left="6" w:firstLine="0"/>
              <w:jc w:val="center"/>
              <w:rPr>
                <w:sz w:val="22"/>
              </w:rPr>
            </w:pPr>
            <w:r w:rsidRPr="009D5D3F">
              <w:rPr>
                <w:sz w:val="22"/>
              </w:rPr>
              <w:t>8</w:t>
            </w:r>
          </w:p>
        </w:tc>
        <w:tc>
          <w:tcPr>
            <w:tcW w:w="540" w:type="pct"/>
            <w:gridSpan w:val="2"/>
            <w:vAlign w:val="center"/>
          </w:tcPr>
          <w:p w:rsidR="009A3969" w:rsidRPr="009D5D3F" w:rsidRDefault="009A3969" w:rsidP="009A3969">
            <w:pPr>
              <w:ind w:left="6" w:firstLine="0"/>
              <w:jc w:val="center"/>
              <w:rPr>
                <w:sz w:val="22"/>
              </w:rPr>
            </w:pPr>
            <w:r w:rsidRPr="009D5D3F">
              <w:rPr>
                <w:sz w:val="22"/>
              </w:rPr>
              <w:t>9</w:t>
            </w:r>
          </w:p>
        </w:tc>
      </w:tr>
      <w:tr w:rsidR="009A3969" w:rsidRPr="009D5D3F" w:rsidTr="00D247EA">
        <w:trPr>
          <w:trHeight w:val="20"/>
          <w:jc w:val="center"/>
        </w:trPr>
        <w:tc>
          <w:tcPr>
            <w:tcW w:w="5000" w:type="pct"/>
            <w:gridSpan w:val="12"/>
            <w:vAlign w:val="center"/>
          </w:tcPr>
          <w:p w:rsidR="009A3969" w:rsidRPr="006A3368" w:rsidRDefault="009A3969" w:rsidP="009A3969">
            <w:pPr>
              <w:ind w:left="6" w:firstLine="0"/>
              <w:jc w:val="center"/>
              <w:rPr>
                <w:sz w:val="22"/>
              </w:rPr>
            </w:pPr>
            <w:r w:rsidRPr="006A3368">
              <w:rPr>
                <w:b/>
                <w:sz w:val="22"/>
              </w:rPr>
              <w:t>ОСНОВНЫЕ ВИДЫ РАЗРЕШЕННОГО ИСПОЛЬЗОВАНИЯ ЗЕМЕЛЬНЫХ УЧАСТКОВ И ОБЪЕКТОВ КАПИТАЛЬНОГО СТРОИТЕЛЬСТВА</w:t>
            </w:r>
          </w:p>
        </w:tc>
      </w:tr>
      <w:tr w:rsidR="00627A30" w:rsidRPr="009D5D3F" w:rsidTr="00627A30">
        <w:trPr>
          <w:trHeight w:val="20"/>
          <w:jc w:val="center"/>
        </w:trPr>
        <w:tc>
          <w:tcPr>
            <w:tcW w:w="271" w:type="pct"/>
            <w:vAlign w:val="center"/>
          </w:tcPr>
          <w:p w:rsidR="00181572" w:rsidRPr="009D5D3F" w:rsidRDefault="00181572" w:rsidP="00181572">
            <w:pPr>
              <w:ind w:firstLine="0"/>
              <w:jc w:val="center"/>
              <w:rPr>
                <w:sz w:val="21"/>
                <w:szCs w:val="21"/>
              </w:rPr>
            </w:pPr>
            <w:r w:rsidRPr="009D5D3F">
              <w:rPr>
                <w:sz w:val="21"/>
                <w:szCs w:val="21"/>
              </w:rPr>
              <w:t>2.7.1</w:t>
            </w:r>
          </w:p>
        </w:tc>
        <w:tc>
          <w:tcPr>
            <w:tcW w:w="1047" w:type="pct"/>
            <w:tcBorders>
              <w:right w:val="single" w:sz="4" w:space="0" w:color="auto"/>
            </w:tcBorders>
            <w:vAlign w:val="center"/>
          </w:tcPr>
          <w:p w:rsidR="00646091" w:rsidRPr="006A3368" w:rsidRDefault="00181572" w:rsidP="00FF779B">
            <w:pPr>
              <w:ind w:firstLine="0"/>
              <w:jc w:val="left"/>
              <w:rPr>
                <w:b/>
                <w:sz w:val="22"/>
              </w:rPr>
            </w:pPr>
            <w:r w:rsidRPr="006A3368">
              <w:rPr>
                <w:b/>
                <w:sz w:val="22"/>
              </w:rPr>
              <w:t>Хранение автотранспорта</w:t>
            </w:r>
          </w:p>
        </w:tc>
        <w:tc>
          <w:tcPr>
            <w:tcW w:w="581" w:type="pct"/>
            <w:gridSpan w:val="2"/>
            <w:vAlign w:val="center"/>
          </w:tcPr>
          <w:p w:rsidR="00181572" w:rsidRPr="006A3368" w:rsidRDefault="00181572" w:rsidP="00181572">
            <w:pPr>
              <w:ind w:firstLine="0"/>
              <w:jc w:val="center"/>
              <w:rPr>
                <w:sz w:val="22"/>
              </w:rPr>
            </w:pPr>
            <w:r w:rsidRPr="006A3368">
              <w:rPr>
                <w:sz w:val="22"/>
              </w:rPr>
              <w:t>не подлежат установлению</w:t>
            </w:r>
          </w:p>
        </w:tc>
        <w:tc>
          <w:tcPr>
            <w:tcW w:w="494" w:type="pct"/>
            <w:vAlign w:val="center"/>
          </w:tcPr>
          <w:p w:rsidR="00181572" w:rsidRPr="006A3368" w:rsidRDefault="00181572" w:rsidP="00181572">
            <w:pPr>
              <w:ind w:firstLine="0"/>
              <w:jc w:val="center"/>
              <w:rPr>
                <w:sz w:val="22"/>
              </w:rPr>
            </w:pPr>
            <w:r w:rsidRPr="006A3368">
              <w:rPr>
                <w:sz w:val="22"/>
              </w:rPr>
              <w:t>20</w:t>
            </w:r>
          </w:p>
        </w:tc>
        <w:tc>
          <w:tcPr>
            <w:tcW w:w="538" w:type="pct"/>
            <w:vAlign w:val="center"/>
          </w:tcPr>
          <w:p w:rsidR="00181572" w:rsidRPr="006A3368" w:rsidRDefault="00181572" w:rsidP="00181572">
            <w:pPr>
              <w:ind w:firstLine="0"/>
              <w:jc w:val="center"/>
              <w:rPr>
                <w:sz w:val="22"/>
              </w:rPr>
            </w:pPr>
            <w:r w:rsidRPr="006A3368">
              <w:rPr>
                <w:sz w:val="22"/>
              </w:rPr>
              <w:t>550</w:t>
            </w:r>
          </w:p>
        </w:tc>
        <w:tc>
          <w:tcPr>
            <w:tcW w:w="499" w:type="pct"/>
            <w:vAlign w:val="center"/>
          </w:tcPr>
          <w:p w:rsidR="00181572" w:rsidRPr="006A3368" w:rsidRDefault="00181572" w:rsidP="00181572">
            <w:pPr>
              <w:ind w:firstLine="0"/>
              <w:jc w:val="center"/>
              <w:rPr>
                <w:sz w:val="22"/>
              </w:rPr>
            </w:pPr>
            <w:r w:rsidRPr="006A3368">
              <w:rPr>
                <w:sz w:val="22"/>
              </w:rPr>
              <w:t>1</w:t>
            </w:r>
          </w:p>
        </w:tc>
        <w:tc>
          <w:tcPr>
            <w:tcW w:w="485" w:type="pct"/>
            <w:vAlign w:val="center"/>
          </w:tcPr>
          <w:p w:rsidR="00181572" w:rsidRPr="009D5D3F" w:rsidRDefault="00181572" w:rsidP="00181572">
            <w:pPr>
              <w:ind w:firstLine="0"/>
              <w:jc w:val="center"/>
              <w:rPr>
                <w:sz w:val="21"/>
                <w:szCs w:val="21"/>
              </w:rPr>
            </w:pPr>
            <w:r w:rsidRPr="009D5D3F">
              <w:rPr>
                <w:sz w:val="21"/>
                <w:szCs w:val="21"/>
              </w:rPr>
              <w:t>1</w:t>
            </w:r>
          </w:p>
        </w:tc>
        <w:tc>
          <w:tcPr>
            <w:tcW w:w="545" w:type="pct"/>
            <w:gridSpan w:val="2"/>
            <w:vAlign w:val="center"/>
          </w:tcPr>
          <w:p w:rsidR="00181572" w:rsidRPr="009D5D3F" w:rsidRDefault="00181572" w:rsidP="00181572">
            <w:pPr>
              <w:ind w:firstLine="0"/>
              <w:jc w:val="center"/>
              <w:rPr>
                <w:sz w:val="21"/>
                <w:szCs w:val="21"/>
              </w:rPr>
            </w:pPr>
            <w:r w:rsidRPr="009D5D3F">
              <w:rPr>
                <w:sz w:val="21"/>
                <w:szCs w:val="21"/>
              </w:rPr>
              <w:t>2 этаж/10м</w:t>
            </w:r>
          </w:p>
        </w:tc>
        <w:tc>
          <w:tcPr>
            <w:tcW w:w="540" w:type="pct"/>
            <w:gridSpan w:val="2"/>
            <w:vAlign w:val="center"/>
          </w:tcPr>
          <w:p w:rsidR="00181572" w:rsidRPr="009D5D3F" w:rsidRDefault="00181572" w:rsidP="00181572">
            <w:pPr>
              <w:ind w:firstLine="0"/>
              <w:jc w:val="center"/>
              <w:rPr>
                <w:sz w:val="21"/>
                <w:szCs w:val="21"/>
              </w:rPr>
            </w:pPr>
            <w:r w:rsidRPr="009D5D3F">
              <w:rPr>
                <w:sz w:val="21"/>
                <w:szCs w:val="21"/>
              </w:rPr>
              <w:t>80</w:t>
            </w:r>
          </w:p>
        </w:tc>
      </w:tr>
      <w:tr w:rsidR="00627A30" w:rsidRPr="009D5D3F" w:rsidTr="00627A30">
        <w:trPr>
          <w:trHeight w:val="20"/>
          <w:jc w:val="center"/>
        </w:trPr>
        <w:tc>
          <w:tcPr>
            <w:tcW w:w="271" w:type="pct"/>
            <w:vMerge w:val="restart"/>
            <w:vAlign w:val="center"/>
          </w:tcPr>
          <w:p w:rsidR="00181572" w:rsidRPr="009D5D3F" w:rsidRDefault="00181572" w:rsidP="00181572">
            <w:pPr>
              <w:ind w:firstLine="0"/>
              <w:jc w:val="center"/>
              <w:rPr>
                <w:sz w:val="21"/>
                <w:szCs w:val="21"/>
              </w:rPr>
            </w:pPr>
            <w:r w:rsidRPr="009D5D3F">
              <w:rPr>
                <w:sz w:val="21"/>
                <w:szCs w:val="21"/>
              </w:rPr>
              <w:t>2.7.2</w:t>
            </w:r>
          </w:p>
        </w:tc>
        <w:tc>
          <w:tcPr>
            <w:tcW w:w="1047" w:type="pct"/>
            <w:vMerge w:val="restart"/>
            <w:tcBorders>
              <w:right w:val="single" w:sz="4" w:space="0" w:color="auto"/>
            </w:tcBorders>
            <w:vAlign w:val="center"/>
          </w:tcPr>
          <w:p w:rsidR="00646091" w:rsidRPr="006A3368" w:rsidRDefault="00181572" w:rsidP="00FF779B">
            <w:pPr>
              <w:ind w:firstLine="0"/>
              <w:jc w:val="left"/>
              <w:rPr>
                <w:b/>
                <w:sz w:val="22"/>
              </w:rPr>
            </w:pPr>
            <w:r w:rsidRPr="006A3368">
              <w:rPr>
                <w:b/>
                <w:sz w:val="22"/>
              </w:rPr>
              <w:t>Размещение гаражей для собственных нужд</w:t>
            </w:r>
          </w:p>
        </w:tc>
        <w:tc>
          <w:tcPr>
            <w:tcW w:w="581" w:type="pct"/>
            <w:gridSpan w:val="2"/>
          </w:tcPr>
          <w:p w:rsidR="00181572" w:rsidRPr="006A3368" w:rsidRDefault="00181572" w:rsidP="00181572">
            <w:pPr>
              <w:ind w:firstLine="0"/>
              <w:jc w:val="center"/>
              <w:rPr>
                <w:bCs/>
                <w:sz w:val="22"/>
              </w:rPr>
            </w:pPr>
            <w:r w:rsidRPr="006A3368">
              <w:rPr>
                <w:sz w:val="22"/>
              </w:rPr>
              <w:t>не подлежат установлению</w:t>
            </w:r>
          </w:p>
        </w:tc>
        <w:tc>
          <w:tcPr>
            <w:tcW w:w="494" w:type="pct"/>
            <w:vAlign w:val="center"/>
          </w:tcPr>
          <w:p w:rsidR="00181572" w:rsidRPr="006A3368" w:rsidRDefault="00181572" w:rsidP="00181572">
            <w:pPr>
              <w:ind w:firstLine="0"/>
              <w:jc w:val="center"/>
              <w:rPr>
                <w:bCs/>
                <w:sz w:val="22"/>
              </w:rPr>
            </w:pPr>
            <w:r w:rsidRPr="006A3368">
              <w:rPr>
                <w:bCs/>
                <w:sz w:val="22"/>
              </w:rPr>
              <w:t>20</w:t>
            </w:r>
          </w:p>
        </w:tc>
        <w:tc>
          <w:tcPr>
            <w:tcW w:w="538" w:type="pct"/>
            <w:vAlign w:val="center"/>
          </w:tcPr>
          <w:p w:rsidR="00181572" w:rsidRPr="006A3368" w:rsidRDefault="00181572" w:rsidP="00181572">
            <w:pPr>
              <w:ind w:firstLine="0"/>
              <w:jc w:val="center"/>
              <w:rPr>
                <w:sz w:val="22"/>
              </w:rPr>
            </w:pPr>
            <w:r w:rsidRPr="006A3368">
              <w:rPr>
                <w:sz w:val="22"/>
              </w:rPr>
              <w:t>100</w:t>
            </w:r>
          </w:p>
        </w:tc>
        <w:tc>
          <w:tcPr>
            <w:tcW w:w="499" w:type="pct"/>
            <w:vAlign w:val="center"/>
          </w:tcPr>
          <w:p w:rsidR="00181572" w:rsidRPr="006A3368" w:rsidRDefault="00181572" w:rsidP="00181572">
            <w:pPr>
              <w:ind w:firstLine="0"/>
              <w:jc w:val="center"/>
              <w:rPr>
                <w:sz w:val="22"/>
              </w:rPr>
            </w:pPr>
            <w:r w:rsidRPr="006A3368">
              <w:rPr>
                <w:sz w:val="22"/>
              </w:rPr>
              <w:t>1</w:t>
            </w:r>
          </w:p>
        </w:tc>
        <w:tc>
          <w:tcPr>
            <w:tcW w:w="485" w:type="pct"/>
            <w:vAlign w:val="center"/>
          </w:tcPr>
          <w:p w:rsidR="00181572" w:rsidRPr="009D5D3F" w:rsidRDefault="00181572" w:rsidP="00181572">
            <w:pPr>
              <w:ind w:firstLine="0"/>
              <w:jc w:val="center"/>
              <w:rPr>
                <w:sz w:val="21"/>
                <w:szCs w:val="21"/>
              </w:rPr>
            </w:pPr>
            <w:r w:rsidRPr="009D5D3F">
              <w:rPr>
                <w:sz w:val="21"/>
                <w:szCs w:val="21"/>
              </w:rPr>
              <w:t>1</w:t>
            </w:r>
          </w:p>
        </w:tc>
        <w:tc>
          <w:tcPr>
            <w:tcW w:w="545" w:type="pct"/>
            <w:gridSpan w:val="2"/>
            <w:vAlign w:val="center"/>
          </w:tcPr>
          <w:p w:rsidR="00181572" w:rsidRPr="009D5D3F" w:rsidRDefault="00181572" w:rsidP="00181572">
            <w:pPr>
              <w:ind w:firstLine="0"/>
              <w:jc w:val="center"/>
              <w:rPr>
                <w:sz w:val="21"/>
                <w:szCs w:val="21"/>
              </w:rPr>
            </w:pPr>
            <w:r w:rsidRPr="009D5D3F">
              <w:rPr>
                <w:sz w:val="21"/>
                <w:szCs w:val="21"/>
              </w:rPr>
              <w:t>1 этаж/5м</w:t>
            </w:r>
          </w:p>
        </w:tc>
        <w:tc>
          <w:tcPr>
            <w:tcW w:w="540" w:type="pct"/>
            <w:gridSpan w:val="2"/>
            <w:vAlign w:val="center"/>
          </w:tcPr>
          <w:p w:rsidR="00181572" w:rsidRPr="009D5D3F" w:rsidRDefault="00181572" w:rsidP="00181572">
            <w:pPr>
              <w:ind w:firstLine="0"/>
              <w:jc w:val="center"/>
              <w:rPr>
                <w:sz w:val="21"/>
                <w:szCs w:val="21"/>
              </w:rPr>
            </w:pPr>
            <w:r w:rsidRPr="009D5D3F">
              <w:rPr>
                <w:sz w:val="21"/>
                <w:szCs w:val="21"/>
              </w:rPr>
              <w:t>80</w:t>
            </w:r>
          </w:p>
        </w:tc>
      </w:tr>
      <w:tr w:rsidR="00181572" w:rsidRPr="009D5D3F" w:rsidTr="00627A30">
        <w:trPr>
          <w:trHeight w:val="20"/>
          <w:jc w:val="center"/>
        </w:trPr>
        <w:tc>
          <w:tcPr>
            <w:tcW w:w="271" w:type="pct"/>
            <w:vMerge/>
            <w:vAlign w:val="center"/>
          </w:tcPr>
          <w:p w:rsidR="00181572" w:rsidRPr="009D5D3F" w:rsidRDefault="00181572" w:rsidP="00181572">
            <w:pPr>
              <w:ind w:firstLine="0"/>
              <w:jc w:val="center"/>
              <w:rPr>
                <w:sz w:val="21"/>
                <w:szCs w:val="21"/>
              </w:rPr>
            </w:pPr>
          </w:p>
        </w:tc>
        <w:tc>
          <w:tcPr>
            <w:tcW w:w="1047" w:type="pct"/>
            <w:vMerge/>
            <w:tcBorders>
              <w:right w:val="single" w:sz="4" w:space="0" w:color="auto"/>
            </w:tcBorders>
            <w:vAlign w:val="center"/>
          </w:tcPr>
          <w:p w:rsidR="00181572" w:rsidRPr="006A3368" w:rsidRDefault="00181572" w:rsidP="00181572">
            <w:pPr>
              <w:ind w:firstLine="0"/>
              <w:jc w:val="left"/>
              <w:rPr>
                <w:b/>
                <w:sz w:val="22"/>
              </w:rPr>
            </w:pPr>
          </w:p>
        </w:tc>
        <w:tc>
          <w:tcPr>
            <w:tcW w:w="3681" w:type="pct"/>
            <w:gridSpan w:val="10"/>
            <w:vAlign w:val="center"/>
          </w:tcPr>
          <w:p w:rsidR="00181572" w:rsidRPr="006A3368" w:rsidRDefault="00181572" w:rsidP="00181572">
            <w:pPr>
              <w:ind w:firstLine="0"/>
              <w:rPr>
                <w:sz w:val="22"/>
              </w:rPr>
            </w:pPr>
            <w:r w:rsidRPr="006A3368">
              <w:rPr>
                <w:rFonts w:eastAsia="Times New Roman"/>
                <w:bCs/>
                <w:sz w:val="22"/>
              </w:rPr>
              <w:t>Д</w:t>
            </w:r>
            <w:r w:rsidRPr="006A3368">
              <w:rPr>
                <w:sz w:val="22"/>
                <w:lang w:eastAsia="ru-RU"/>
              </w:rPr>
              <w:t>ля гаражей в составе гаражных кооперативов: при</w:t>
            </w:r>
            <w:r w:rsidRPr="006A3368">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6A3368">
              <w:rPr>
                <w:sz w:val="22"/>
              </w:rPr>
              <w:t>инимальные отступы от границ земельных участков под такими гаражами – 0 м., м</w:t>
            </w:r>
            <w:r w:rsidRPr="006A3368">
              <w:rPr>
                <w:sz w:val="22"/>
                <w:lang w:eastAsia="ru-RU"/>
              </w:rPr>
              <w:t>аксимальный процент застройки в границах такого земельного участка – 100%.</w:t>
            </w:r>
          </w:p>
        </w:tc>
      </w:tr>
      <w:tr w:rsidR="00646091" w:rsidRPr="009D5D3F" w:rsidTr="00627A30">
        <w:trPr>
          <w:trHeight w:val="20"/>
          <w:jc w:val="center"/>
        </w:trPr>
        <w:tc>
          <w:tcPr>
            <w:tcW w:w="271" w:type="pct"/>
            <w:vMerge w:val="restart"/>
            <w:vAlign w:val="center"/>
          </w:tcPr>
          <w:p w:rsidR="00646091" w:rsidRPr="009D5D3F" w:rsidRDefault="00646091" w:rsidP="009A3969">
            <w:pPr>
              <w:ind w:firstLine="0"/>
              <w:jc w:val="center"/>
              <w:rPr>
                <w:rFonts w:eastAsia="Times New Roman"/>
                <w:sz w:val="22"/>
                <w:lang w:eastAsia="ru-RU"/>
              </w:rPr>
            </w:pPr>
            <w:r w:rsidRPr="009D5D3F">
              <w:rPr>
                <w:rFonts w:eastAsia="Times New Roman"/>
                <w:sz w:val="22"/>
                <w:lang w:eastAsia="ru-RU"/>
              </w:rPr>
              <w:t>3.1.1</w:t>
            </w:r>
          </w:p>
        </w:tc>
        <w:tc>
          <w:tcPr>
            <w:tcW w:w="1047" w:type="pct"/>
            <w:vMerge w:val="restart"/>
            <w:tcBorders>
              <w:right w:val="single" w:sz="4" w:space="0" w:color="auto"/>
            </w:tcBorders>
            <w:vAlign w:val="center"/>
          </w:tcPr>
          <w:p w:rsidR="00646091" w:rsidRPr="006A3368" w:rsidRDefault="00646091" w:rsidP="009A3969">
            <w:pPr>
              <w:ind w:firstLine="0"/>
              <w:jc w:val="left"/>
              <w:rPr>
                <w:rFonts w:eastAsia="Times New Roman"/>
                <w:b/>
                <w:bCs/>
                <w:sz w:val="22"/>
                <w:lang w:eastAsia="ru-RU"/>
              </w:rPr>
            </w:pPr>
            <w:r w:rsidRPr="006A3368">
              <w:rPr>
                <w:rFonts w:eastAsia="Times New Roman"/>
                <w:b/>
                <w:bCs/>
                <w:sz w:val="22"/>
                <w:lang w:eastAsia="ru-RU"/>
              </w:rPr>
              <w:t>Предоставление коммунальных услуг</w:t>
            </w:r>
          </w:p>
        </w:tc>
        <w:tc>
          <w:tcPr>
            <w:tcW w:w="2597" w:type="pct"/>
            <w:gridSpan w:val="6"/>
            <w:vAlign w:val="center"/>
          </w:tcPr>
          <w:p w:rsidR="00646091" w:rsidRPr="009D5D3F" w:rsidRDefault="00646091" w:rsidP="00646091">
            <w:pPr>
              <w:pStyle w:val="aff6"/>
              <w:widowControl w:val="0"/>
              <w:rPr>
                <w:rFonts w:eastAsia="Times New Roman"/>
                <w:color w:val="auto"/>
                <w:sz w:val="22"/>
                <w:szCs w:val="22"/>
                <w:lang w:eastAsia="ru-RU"/>
              </w:rPr>
            </w:pPr>
            <w:r w:rsidRPr="006A3368">
              <w:rPr>
                <w:color w:val="auto"/>
                <w:sz w:val="22"/>
                <w:szCs w:val="22"/>
              </w:rPr>
              <w:t>не подлежат установлению</w:t>
            </w:r>
          </w:p>
        </w:tc>
        <w:tc>
          <w:tcPr>
            <w:tcW w:w="545" w:type="pct"/>
            <w:gridSpan w:val="2"/>
            <w:vAlign w:val="center"/>
          </w:tcPr>
          <w:p w:rsidR="00646091" w:rsidRPr="009D5D3F" w:rsidRDefault="00646091"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646091" w:rsidRPr="009D5D3F" w:rsidRDefault="00646091"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0" w:type="pct"/>
            <w:gridSpan w:val="2"/>
            <w:vAlign w:val="center"/>
          </w:tcPr>
          <w:p w:rsidR="00646091" w:rsidRPr="009D5D3F" w:rsidRDefault="00646091" w:rsidP="009A3969">
            <w:pPr>
              <w:ind w:firstLine="0"/>
              <w:jc w:val="center"/>
              <w:rPr>
                <w:rFonts w:eastAsia="Times New Roman"/>
                <w:sz w:val="22"/>
                <w:lang w:eastAsia="ru-RU"/>
              </w:rPr>
            </w:pPr>
            <w:r>
              <w:rPr>
                <w:rFonts w:eastAsia="Times New Roman"/>
                <w:sz w:val="22"/>
                <w:lang w:eastAsia="ru-RU"/>
              </w:rPr>
              <w:t>100</w:t>
            </w:r>
          </w:p>
        </w:tc>
      </w:tr>
      <w:tr w:rsidR="009A3969" w:rsidRPr="009D5D3F" w:rsidTr="00627A30">
        <w:trPr>
          <w:trHeight w:val="20"/>
          <w:jc w:val="center"/>
        </w:trPr>
        <w:tc>
          <w:tcPr>
            <w:tcW w:w="271" w:type="pct"/>
            <w:vMerge/>
            <w:vAlign w:val="center"/>
          </w:tcPr>
          <w:p w:rsidR="009A3969" w:rsidRPr="009D5D3F" w:rsidRDefault="009A3969" w:rsidP="009A3969">
            <w:pPr>
              <w:ind w:firstLine="0"/>
              <w:jc w:val="center"/>
              <w:rPr>
                <w:rFonts w:eastAsia="Times New Roman"/>
                <w:sz w:val="22"/>
                <w:lang w:eastAsia="ru-RU"/>
              </w:rPr>
            </w:pPr>
          </w:p>
        </w:tc>
        <w:tc>
          <w:tcPr>
            <w:tcW w:w="1047" w:type="pct"/>
            <w:vMerge/>
            <w:tcBorders>
              <w:right w:val="single" w:sz="4" w:space="0" w:color="auto"/>
            </w:tcBorders>
            <w:vAlign w:val="center"/>
          </w:tcPr>
          <w:p w:rsidR="009A3969" w:rsidRPr="006A3368" w:rsidRDefault="009A3969" w:rsidP="009A3969">
            <w:pPr>
              <w:ind w:firstLine="0"/>
              <w:jc w:val="left"/>
              <w:rPr>
                <w:rFonts w:eastAsia="Times New Roman"/>
                <w:b/>
                <w:bCs/>
                <w:sz w:val="22"/>
                <w:lang w:eastAsia="ru-RU"/>
              </w:rPr>
            </w:pPr>
          </w:p>
        </w:tc>
        <w:tc>
          <w:tcPr>
            <w:tcW w:w="3681" w:type="pct"/>
            <w:gridSpan w:val="10"/>
            <w:vAlign w:val="center"/>
          </w:tcPr>
          <w:p w:rsidR="009A3969" w:rsidRPr="006A3368" w:rsidRDefault="009A3969" w:rsidP="009A3969">
            <w:pPr>
              <w:autoSpaceDE w:val="0"/>
              <w:autoSpaceDN w:val="0"/>
              <w:adjustRightInd w:val="0"/>
              <w:ind w:firstLine="0"/>
              <w:rPr>
                <w:sz w:val="22"/>
              </w:rPr>
            </w:pPr>
            <w:proofErr w:type="gramStart"/>
            <w:r w:rsidRPr="006A3368">
              <w:rPr>
                <w:sz w:val="22"/>
              </w:rPr>
              <w:t>Действие</w:t>
            </w:r>
            <w:r w:rsidRPr="006A3368">
              <w:rPr>
                <w:spacing w:val="1"/>
                <w:sz w:val="22"/>
              </w:rPr>
              <w:t xml:space="preserve"> </w:t>
            </w:r>
            <w:r w:rsidRPr="006A3368">
              <w:rPr>
                <w:sz w:val="22"/>
              </w:rPr>
              <w:t>градостроительного</w:t>
            </w:r>
            <w:r w:rsidRPr="006A3368">
              <w:rPr>
                <w:spacing w:val="1"/>
                <w:sz w:val="22"/>
              </w:rPr>
              <w:t xml:space="preserve"> </w:t>
            </w:r>
            <w:r w:rsidRPr="006A3368">
              <w:rPr>
                <w:sz w:val="22"/>
              </w:rPr>
              <w:t>регламента</w:t>
            </w:r>
            <w:r w:rsidRPr="006A3368">
              <w:rPr>
                <w:spacing w:val="1"/>
                <w:sz w:val="22"/>
              </w:rPr>
              <w:t xml:space="preserve"> </w:t>
            </w:r>
            <w:r w:rsidRPr="006A3368">
              <w:rPr>
                <w:sz w:val="22"/>
              </w:rPr>
              <w:t>не</w:t>
            </w:r>
            <w:r w:rsidRPr="006A3368">
              <w:rPr>
                <w:spacing w:val="1"/>
                <w:sz w:val="22"/>
              </w:rPr>
              <w:t xml:space="preserve"> </w:t>
            </w:r>
            <w:r w:rsidRPr="006A3368">
              <w:rPr>
                <w:sz w:val="22"/>
              </w:rPr>
              <w:t>распространяется</w:t>
            </w:r>
            <w:r w:rsidRPr="006A3368">
              <w:rPr>
                <w:spacing w:val="1"/>
                <w:sz w:val="22"/>
              </w:rPr>
              <w:t xml:space="preserve"> </w:t>
            </w:r>
            <w:r w:rsidRPr="006A3368">
              <w:rPr>
                <w:sz w:val="22"/>
              </w:rPr>
              <w:t>на</w:t>
            </w:r>
            <w:r w:rsidRPr="006A3368">
              <w:rPr>
                <w:spacing w:val="1"/>
                <w:sz w:val="22"/>
              </w:rPr>
              <w:t xml:space="preserve"> </w:t>
            </w:r>
            <w:r w:rsidRPr="006A3368">
              <w:rPr>
                <w:sz w:val="22"/>
              </w:rPr>
              <w:t>земельные</w:t>
            </w:r>
            <w:r w:rsidRPr="006A3368">
              <w:rPr>
                <w:spacing w:val="1"/>
                <w:sz w:val="22"/>
              </w:rPr>
              <w:t xml:space="preserve"> </w:t>
            </w:r>
            <w:r w:rsidRPr="006A3368">
              <w:rPr>
                <w:sz w:val="22"/>
              </w:rPr>
              <w:t>участки,</w:t>
            </w:r>
            <w:r w:rsidRPr="006A3368">
              <w:rPr>
                <w:spacing w:val="1"/>
                <w:sz w:val="22"/>
              </w:rPr>
              <w:t xml:space="preserve"> </w:t>
            </w:r>
            <w:r w:rsidRPr="006A3368">
              <w:rPr>
                <w:sz w:val="22"/>
              </w:rPr>
              <w:t>предназначенные</w:t>
            </w:r>
            <w:r w:rsidRPr="006A3368">
              <w:rPr>
                <w:spacing w:val="1"/>
                <w:sz w:val="22"/>
              </w:rPr>
              <w:t xml:space="preserve"> </w:t>
            </w:r>
            <w:r w:rsidRPr="006A3368">
              <w:rPr>
                <w:sz w:val="22"/>
              </w:rPr>
              <w:t>для</w:t>
            </w:r>
            <w:r w:rsidRPr="006A3368">
              <w:rPr>
                <w:spacing w:val="1"/>
                <w:sz w:val="22"/>
              </w:rPr>
              <w:t xml:space="preserve"> </w:t>
            </w:r>
            <w:r w:rsidRPr="006A3368">
              <w:rPr>
                <w:sz w:val="22"/>
              </w:rPr>
              <w:t>размещения</w:t>
            </w:r>
            <w:r w:rsidRPr="006A3368">
              <w:rPr>
                <w:spacing w:val="1"/>
                <w:sz w:val="22"/>
              </w:rPr>
              <w:t xml:space="preserve"> </w:t>
            </w:r>
            <w:r w:rsidRPr="006A3368">
              <w:rPr>
                <w:sz w:val="22"/>
              </w:rPr>
              <w:t>линейных</w:t>
            </w:r>
            <w:r w:rsidRPr="006A3368">
              <w:rPr>
                <w:spacing w:val="1"/>
                <w:sz w:val="22"/>
              </w:rPr>
              <w:t xml:space="preserve"> </w:t>
            </w:r>
            <w:r w:rsidRPr="006A3368">
              <w:rPr>
                <w:sz w:val="22"/>
              </w:rPr>
              <w:t>и</w:t>
            </w:r>
            <w:r w:rsidRPr="006A3368">
              <w:rPr>
                <w:spacing w:val="1"/>
                <w:sz w:val="22"/>
              </w:rPr>
              <w:t xml:space="preserve"> </w:t>
            </w:r>
            <w:r w:rsidRPr="006A3368">
              <w:rPr>
                <w:sz w:val="22"/>
              </w:rPr>
              <w:t>(или)</w:t>
            </w:r>
            <w:r w:rsidRPr="006A3368">
              <w:rPr>
                <w:spacing w:val="1"/>
                <w:sz w:val="22"/>
              </w:rPr>
              <w:t xml:space="preserve"> </w:t>
            </w:r>
            <w:r w:rsidRPr="006A3368">
              <w:rPr>
                <w:sz w:val="22"/>
              </w:rPr>
              <w:t>занятые</w:t>
            </w:r>
            <w:r w:rsidRPr="006A3368">
              <w:rPr>
                <w:spacing w:val="1"/>
                <w:sz w:val="22"/>
              </w:rPr>
              <w:t xml:space="preserve"> </w:t>
            </w:r>
            <w:r w:rsidRPr="006A3368">
              <w:rPr>
                <w:sz w:val="22"/>
              </w:rPr>
              <w:t>линейными</w:t>
            </w:r>
            <w:r w:rsidRPr="006A3368">
              <w:rPr>
                <w:spacing w:val="1"/>
                <w:sz w:val="22"/>
              </w:rPr>
              <w:t xml:space="preserve"> </w:t>
            </w:r>
            <w:r w:rsidRPr="006A3368">
              <w:rPr>
                <w:sz w:val="22"/>
              </w:rPr>
              <w:t>объектами</w:t>
            </w:r>
            <w:r w:rsidRPr="006A3368">
              <w:rPr>
                <w:spacing w:val="1"/>
                <w:sz w:val="22"/>
              </w:rPr>
              <w:t xml:space="preserve"> </w:t>
            </w:r>
            <w:r w:rsidRPr="006A3368">
              <w:rPr>
                <w:sz w:val="22"/>
              </w:rPr>
              <w:t>(согласно ч.4 ст. 36 Градостроительного кодекса РФ).</w:t>
            </w:r>
            <w:proofErr w:type="gramEnd"/>
          </w:p>
        </w:tc>
      </w:tr>
      <w:tr w:rsidR="00627A30" w:rsidRPr="009D5D3F" w:rsidTr="00627A30">
        <w:trPr>
          <w:trHeight w:val="20"/>
          <w:jc w:val="center"/>
        </w:trPr>
        <w:tc>
          <w:tcPr>
            <w:tcW w:w="271" w:type="pct"/>
            <w:vAlign w:val="center"/>
          </w:tcPr>
          <w:p w:rsidR="009A3969" w:rsidRPr="009D5D3F" w:rsidRDefault="009A3969" w:rsidP="009A3969">
            <w:pPr>
              <w:ind w:firstLine="0"/>
              <w:jc w:val="center"/>
              <w:rPr>
                <w:rFonts w:eastAsia="Times New Roman"/>
                <w:sz w:val="22"/>
                <w:lang w:eastAsia="ru-RU"/>
              </w:rPr>
            </w:pPr>
            <w:r w:rsidRPr="009D5D3F">
              <w:rPr>
                <w:rFonts w:eastAsia="Times New Roman"/>
                <w:sz w:val="22"/>
                <w:lang w:eastAsia="ru-RU"/>
              </w:rPr>
              <w:t>3.1.2</w:t>
            </w:r>
          </w:p>
        </w:tc>
        <w:tc>
          <w:tcPr>
            <w:tcW w:w="1047" w:type="pct"/>
            <w:tcBorders>
              <w:right w:val="single" w:sz="4" w:space="0" w:color="auto"/>
            </w:tcBorders>
            <w:vAlign w:val="center"/>
          </w:tcPr>
          <w:p w:rsidR="009A3969" w:rsidRPr="006A3368" w:rsidRDefault="009A3969" w:rsidP="009A3969">
            <w:pPr>
              <w:ind w:firstLine="0"/>
              <w:jc w:val="left"/>
              <w:rPr>
                <w:rFonts w:eastAsia="Times New Roman"/>
                <w:b/>
                <w:bCs/>
                <w:sz w:val="22"/>
                <w:lang w:eastAsia="ru-RU"/>
              </w:rPr>
            </w:pPr>
            <w:r w:rsidRPr="006A3368">
              <w:rPr>
                <w:rFonts w:eastAsia="Times New Roman"/>
                <w:b/>
                <w:bCs/>
                <w:sz w:val="22"/>
                <w:lang w:eastAsia="ru-RU"/>
              </w:rPr>
              <w:t>Административные здания организаций, обеспечивающих предоставление коммунальных услуг</w:t>
            </w:r>
          </w:p>
        </w:tc>
        <w:tc>
          <w:tcPr>
            <w:tcW w:w="581" w:type="pct"/>
            <w:gridSpan w:val="2"/>
            <w:vAlign w:val="center"/>
          </w:tcPr>
          <w:p w:rsidR="009A3969" w:rsidRPr="006A3368" w:rsidRDefault="009A3969" w:rsidP="009A3969">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9A3969" w:rsidRPr="006A3368" w:rsidRDefault="00646091" w:rsidP="009A3969">
            <w:pPr>
              <w:keepNext/>
              <w:keepLines/>
              <w:widowControl/>
              <w:ind w:firstLine="0"/>
              <w:jc w:val="center"/>
              <w:rPr>
                <w:rFonts w:eastAsia="Times New Roman"/>
                <w:sz w:val="22"/>
                <w:lang w:eastAsia="ru-RU"/>
              </w:rPr>
            </w:pPr>
            <w:r>
              <w:rPr>
                <w:rFonts w:eastAsia="Times New Roman"/>
                <w:sz w:val="22"/>
                <w:lang w:eastAsia="ru-RU"/>
              </w:rPr>
              <w:t>2</w:t>
            </w:r>
            <w:r w:rsidR="009A3969" w:rsidRPr="006A3368">
              <w:rPr>
                <w:rFonts w:eastAsia="Times New Roman"/>
                <w:sz w:val="22"/>
                <w:lang w:eastAsia="ru-RU"/>
              </w:rPr>
              <w:t>00</w:t>
            </w:r>
          </w:p>
        </w:tc>
        <w:tc>
          <w:tcPr>
            <w:tcW w:w="538" w:type="pct"/>
            <w:vAlign w:val="center"/>
          </w:tcPr>
          <w:p w:rsidR="009A3969" w:rsidRPr="006A3368" w:rsidRDefault="00646091" w:rsidP="009A3969">
            <w:pPr>
              <w:keepNext/>
              <w:keepLines/>
              <w:widowControl/>
              <w:ind w:firstLine="0"/>
              <w:jc w:val="center"/>
              <w:rPr>
                <w:sz w:val="22"/>
              </w:rPr>
            </w:pPr>
            <w:r>
              <w:rPr>
                <w:sz w:val="22"/>
              </w:rPr>
              <w:t>2</w:t>
            </w:r>
            <w:r w:rsidR="006664C6">
              <w:rPr>
                <w:sz w:val="22"/>
              </w:rPr>
              <w:t xml:space="preserve"> </w:t>
            </w:r>
            <w:r>
              <w:rPr>
                <w:sz w:val="22"/>
              </w:rPr>
              <w:t>000</w:t>
            </w:r>
          </w:p>
        </w:tc>
        <w:tc>
          <w:tcPr>
            <w:tcW w:w="499" w:type="pct"/>
            <w:vAlign w:val="center"/>
          </w:tcPr>
          <w:p w:rsidR="009A3969" w:rsidRPr="006A3368" w:rsidRDefault="009A3969" w:rsidP="009A3969">
            <w:pPr>
              <w:ind w:firstLine="0"/>
              <w:jc w:val="center"/>
              <w:rPr>
                <w:rFonts w:eastAsia="Times New Roman"/>
                <w:sz w:val="22"/>
                <w:lang w:eastAsia="ru-RU"/>
              </w:rPr>
            </w:pPr>
            <w:r w:rsidRPr="006A3368">
              <w:rPr>
                <w:rFonts w:eastAsia="Times New Roman"/>
                <w:sz w:val="22"/>
                <w:lang w:eastAsia="ru-RU"/>
              </w:rPr>
              <w:t>5</w:t>
            </w:r>
          </w:p>
        </w:tc>
        <w:tc>
          <w:tcPr>
            <w:tcW w:w="485" w:type="pct"/>
            <w:vAlign w:val="center"/>
          </w:tcPr>
          <w:p w:rsidR="009A3969" w:rsidRPr="009D5D3F" w:rsidRDefault="009A3969" w:rsidP="009A3969">
            <w:pPr>
              <w:ind w:firstLine="0"/>
              <w:jc w:val="center"/>
              <w:rPr>
                <w:rFonts w:eastAsia="Times New Roman"/>
                <w:sz w:val="22"/>
                <w:lang w:eastAsia="ru-RU"/>
              </w:rPr>
            </w:pPr>
            <w:r w:rsidRPr="009D5D3F">
              <w:rPr>
                <w:rFonts w:eastAsia="Times New Roman"/>
                <w:sz w:val="22"/>
                <w:lang w:eastAsia="ru-RU"/>
              </w:rPr>
              <w:t>3</w:t>
            </w:r>
          </w:p>
        </w:tc>
        <w:tc>
          <w:tcPr>
            <w:tcW w:w="545" w:type="pct"/>
            <w:gridSpan w:val="2"/>
            <w:vAlign w:val="center"/>
          </w:tcPr>
          <w:p w:rsidR="009A3969" w:rsidRPr="009D5D3F" w:rsidRDefault="009A3969" w:rsidP="009A3969">
            <w:pPr>
              <w:ind w:firstLine="0"/>
              <w:jc w:val="center"/>
              <w:rPr>
                <w:rFonts w:eastAsia="Times New Roman"/>
                <w:sz w:val="22"/>
                <w:lang w:eastAsia="ru-RU"/>
              </w:rPr>
            </w:pPr>
            <w:r w:rsidRPr="009D5D3F">
              <w:rPr>
                <w:rFonts w:eastAsia="Times New Roman"/>
                <w:sz w:val="22"/>
                <w:lang w:eastAsia="ru-RU"/>
              </w:rPr>
              <w:t>3 этажа/20 м</w:t>
            </w:r>
          </w:p>
        </w:tc>
        <w:tc>
          <w:tcPr>
            <w:tcW w:w="540" w:type="pct"/>
            <w:gridSpan w:val="2"/>
            <w:vAlign w:val="center"/>
          </w:tcPr>
          <w:p w:rsidR="009A3969" w:rsidRPr="009D5D3F" w:rsidRDefault="009A3969" w:rsidP="009A3969">
            <w:pPr>
              <w:ind w:firstLine="0"/>
              <w:jc w:val="center"/>
              <w:rPr>
                <w:rFonts w:eastAsia="Times New Roman"/>
                <w:sz w:val="22"/>
                <w:lang w:eastAsia="ru-RU"/>
              </w:rPr>
            </w:pPr>
            <w:r w:rsidRPr="009D5D3F">
              <w:rPr>
                <w:rFonts w:eastAsia="Times New Roman"/>
                <w:sz w:val="22"/>
                <w:lang w:eastAsia="ru-RU"/>
              </w:rPr>
              <w:t>70</w:t>
            </w:r>
          </w:p>
        </w:tc>
      </w:tr>
      <w:tr w:rsidR="00627A30" w:rsidRPr="00FF779B" w:rsidTr="00627A30">
        <w:trPr>
          <w:trHeight w:val="20"/>
          <w:jc w:val="center"/>
        </w:trPr>
        <w:tc>
          <w:tcPr>
            <w:tcW w:w="271" w:type="pct"/>
            <w:vAlign w:val="center"/>
          </w:tcPr>
          <w:p w:rsidR="00360E13" w:rsidRPr="00FF779B" w:rsidRDefault="00360E13" w:rsidP="00360E13">
            <w:pPr>
              <w:ind w:firstLine="0"/>
              <w:jc w:val="center"/>
              <w:rPr>
                <w:sz w:val="21"/>
                <w:szCs w:val="21"/>
              </w:rPr>
            </w:pPr>
            <w:r w:rsidRPr="00FF779B">
              <w:rPr>
                <w:sz w:val="21"/>
                <w:szCs w:val="21"/>
              </w:rPr>
              <w:t>3.2</w:t>
            </w:r>
          </w:p>
        </w:tc>
        <w:tc>
          <w:tcPr>
            <w:tcW w:w="1047" w:type="pct"/>
            <w:tcBorders>
              <w:right w:val="single" w:sz="4" w:space="0" w:color="auto"/>
            </w:tcBorders>
            <w:vAlign w:val="center"/>
          </w:tcPr>
          <w:p w:rsidR="00360E13" w:rsidRPr="00FF779B" w:rsidRDefault="00360E13" w:rsidP="00360E13">
            <w:pPr>
              <w:ind w:firstLine="0"/>
              <w:jc w:val="left"/>
              <w:rPr>
                <w:b/>
                <w:bCs/>
                <w:sz w:val="22"/>
              </w:rPr>
            </w:pPr>
            <w:r w:rsidRPr="00FF779B">
              <w:rPr>
                <w:b/>
                <w:bCs/>
                <w:sz w:val="22"/>
              </w:rPr>
              <w:t>Социальное обслуживание</w:t>
            </w:r>
          </w:p>
        </w:tc>
        <w:tc>
          <w:tcPr>
            <w:tcW w:w="581" w:type="pct"/>
            <w:gridSpan w:val="2"/>
            <w:vAlign w:val="center"/>
          </w:tcPr>
          <w:p w:rsidR="00360E13" w:rsidRPr="00FF779B" w:rsidRDefault="00360E13" w:rsidP="00360E13">
            <w:pPr>
              <w:keepNext/>
              <w:keepLines/>
              <w:widowControl/>
              <w:ind w:firstLine="0"/>
              <w:jc w:val="center"/>
              <w:rPr>
                <w:strike/>
                <w:sz w:val="22"/>
              </w:rPr>
            </w:pPr>
            <w:r w:rsidRPr="00FF779B">
              <w:rPr>
                <w:sz w:val="22"/>
              </w:rPr>
              <w:t>не подлежат установлению</w:t>
            </w:r>
          </w:p>
        </w:tc>
        <w:tc>
          <w:tcPr>
            <w:tcW w:w="494" w:type="pct"/>
            <w:vAlign w:val="center"/>
          </w:tcPr>
          <w:p w:rsidR="00360E13" w:rsidRPr="00FF779B" w:rsidRDefault="00FF779B" w:rsidP="00FF779B">
            <w:pPr>
              <w:keepNext/>
              <w:keepLines/>
              <w:widowControl/>
              <w:ind w:firstLine="0"/>
              <w:jc w:val="center"/>
              <w:rPr>
                <w:strike/>
                <w:sz w:val="22"/>
              </w:rPr>
            </w:pPr>
            <w:r>
              <w:rPr>
                <w:rFonts w:eastAsia="Times New Roman"/>
                <w:sz w:val="22"/>
                <w:lang w:eastAsia="ru-RU"/>
              </w:rPr>
              <w:t>4</w:t>
            </w:r>
            <w:r w:rsidR="006664C6" w:rsidRPr="00FF779B">
              <w:rPr>
                <w:rFonts w:eastAsia="Times New Roman"/>
                <w:sz w:val="22"/>
                <w:lang w:eastAsia="ru-RU"/>
              </w:rPr>
              <w:t>00</w:t>
            </w:r>
          </w:p>
        </w:tc>
        <w:tc>
          <w:tcPr>
            <w:tcW w:w="538" w:type="pct"/>
            <w:vAlign w:val="center"/>
          </w:tcPr>
          <w:p w:rsidR="00360E13" w:rsidRPr="00FF779B" w:rsidRDefault="006664C6"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360E13" w:rsidRPr="00FF779B" w:rsidRDefault="00360E13" w:rsidP="00360E13">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360E13" w:rsidRPr="00FF779B" w:rsidRDefault="00360E13" w:rsidP="00360E13">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360E13" w:rsidRPr="00FF779B" w:rsidRDefault="006664C6"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360E13" w:rsidRPr="00FF779B" w:rsidRDefault="006664C6" w:rsidP="00360E13">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3.3</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Бытовое обслуживание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4</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Default="00FF779B" w:rsidP="00FF779B">
            <w:pPr>
              <w:ind w:firstLine="0"/>
              <w:jc w:val="center"/>
              <w:rPr>
                <w:rFonts w:eastAsia="Times New Roman"/>
                <w:sz w:val="22"/>
                <w:lang w:eastAsia="ru-RU"/>
              </w:rPr>
            </w:pPr>
            <w:r>
              <w:rPr>
                <w:rFonts w:eastAsia="Times New Roman"/>
                <w:sz w:val="22"/>
                <w:lang w:eastAsia="ru-RU"/>
              </w:rPr>
              <w:t>3.4.1</w:t>
            </w:r>
          </w:p>
        </w:tc>
        <w:tc>
          <w:tcPr>
            <w:tcW w:w="1047" w:type="pct"/>
            <w:tcBorders>
              <w:right w:val="single" w:sz="4" w:space="0" w:color="auto"/>
            </w:tcBorders>
            <w:vAlign w:val="center"/>
          </w:tcPr>
          <w:p w:rsidR="00FF779B" w:rsidRPr="00CB47AF" w:rsidRDefault="00FF779B" w:rsidP="00FF779B">
            <w:pPr>
              <w:ind w:firstLine="0"/>
              <w:jc w:val="left"/>
              <w:rPr>
                <w:rFonts w:eastAsia="Times New Roman"/>
                <w:b/>
                <w:bCs/>
                <w:sz w:val="22"/>
                <w:lang w:eastAsia="ru-RU"/>
              </w:rPr>
            </w:pPr>
            <w:r w:rsidRPr="00CB47AF">
              <w:rPr>
                <w:rFonts w:eastAsia="Times New Roman"/>
                <w:b/>
                <w:bCs/>
                <w:sz w:val="22"/>
                <w:lang w:eastAsia="ru-RU"/>
              </w:rPr>
              <w:t>Амбулаторно-поликлиническое обслуживание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396069" w:rsidRDefault="00FF779B" w:rsidP="00FF779B">
            <w:pPr>
              <w:ind w:firstLine="0"/>
              <w:jc w:val="center"/>
              <w:rPr>
                <w:sz w:val="21"/>
                <w:szCs w:val="21"/>
              </w:rPr>
            </w:pPr>
            <w:r w:rsidRPr="00396069">
              <w:rPr>
                <w:sz w:val="21"/>
                <w:szCs w:val="21"/>
              </w:rPr>
              <w:t>3.5.1</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Дошкольное, начальное и среднее общее образование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3.6</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Культурное развитие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Merge w:val="restart"/>
            <w:vAlign w:val="center"/>
          </w:tcPr>
          <w:p w:rsidR="00FF779B" w:rsidRPr="009D5D3F" w:rsidRDefault="00FF779B" w:rsidP="00FF779B">
            <w:pPr>
              <w:ind w:firstLine="0"/>
              <w:jc w:val="center"/>
              <w:rPr>
                <w:sz w:val="21"/>
                <w:szCs w:val="21"/>
              </w:rPr>
            </w:pPr>
            <w:r w:rsidRPr="009D5D3F">
              <w:rPr>
                <w:sz w:val="21"/>
                <w:szCs w:val="21"/>
              </w:rPr>
              <w:t>3.7.1</w:t>
            </w:r>
          </w:p>
        </w:tc>
        <w:tc>
          <w:tcPr>
            <w:tcW w:w="1047" w:type="pct"/>
            <w:vMerge w:val="restar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Осуществление религиозных обрядов</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2</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10</w:t>
            </w:r>
            <w:r w:rsidRPr="00FF779B">
              <w:rPr>
                <w:rFonts w:eastAsia="Times New Roman"/>
                <w:sz w:val="22"/>
                <w:lang w:eastAsia="ru-RU"/>
              </w:rPr>
              <w:t xml:space="preserve">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F0B87" w:rsidRPr="009D5D3F" w:rsidTr="00627A30">
        <w:trPr>
          <w:trHeight w:val="20"/>
          <w:jc w:val="center"/>
        </w:trPr>
        <w:tc>
          <w:tcPr>
            <w:tcW w:w="271" w:type="pct"/>
            <w:vMerge/>
            <w:vAlign w:val="center"/>
          </w:tcPr>
          <w:p w:rsidR="006F0B87" w:rsidRPr="009D5D3F" w:rsidRDefault="006F0B87" w:rsidP="00360E13">
            <w:pPr>
              <w:ind w:firstLine="0"/>
              <w:jc w:val="center"/>
              <w:rPr>
                <w:sz w:val="21"/>
                <w:szCs w:val="21"/>
              </w:rPr>
            </w:pPr>
          </w:p>
        </w:tc>
        <w:tc>
          <w:tcPr>
            <w:tcW w:w="1047" w:type="pct"/>
            <w:vMerge/>
            <w:tcBorders>
              <w:right w:val="single" w:sz="4" w:space="0" w:color="auto"/>
            </w:tcBorders>
            <w:vAlign w:val="center"/>
          </w:tcPr>
          <w:p w:rsidR="006F0B87" w:rsidRPr="00CB47AF" w:rsidRDefault="006F0B87" w:rsidP="00360E13">
            <w:pPr>
              <w:ind w:firstLine="0"/>
              <w:jc w:val="left"/>
              <w:rPr>
                <w:b/>
                <w:bCs/>
                <w:sz w:val="22"/>
              </w:rPr>
            </w:pPr>
          </w:p>
        </w:tc>
        <w:tc>
          <w:tcPr>
            <w:tcW w:w="3681" w:type="pct"/>
            <w:gridSpan w:val="10"/>
            <w:vAlign w:val="center"/>
          </w:tcPr>
          <w:p w:rsidR="006F0B87" w:rsidRPr="006A3368" w:rsidRDefault="006F0B87" w:rsidP="006F0B87">
            <w:pPr>
              <w:ind w:firstLine="0"/>
              <w:rPr>
                <w:rFonts w:eastAsia="Times New Roman"/>
                <w:sz w:val="22"/>
                <w:lang w:eastAsia="ru-RU"/>
              </w:rPr>
            </w:pPr>
            <w:r w:rsidRPr="006A3368">
              <w:rPr>
                <w:rFonts w:eastAsia="Times New Roman"/>
                <w:sz w:val="22"/>
                <w:lang w:eastAsia="ru-RU"/>
              </w:rPr>
              <w:t xml:space="preserve">*Для церквей, соборов, храмов, часовен, мечетей, синагог </w:t>
            </w:r>
            <w:proofErr w:type="gramStart"/>
            <w:r w:rsidRPr="006A3368">
              <w:rPr>
                <w:rFonts w:eastAsia="Times New Roman"/>
                <w:sz w:val="22"/>
                <w:lang w:eastAsia="ru-RU"/>
              </w:rPr>
              <w:t>–п</w:t>
            </w:r>
            <w:proofErr w:type="gramEnd"/>
            <w:r w:rsidRPr="006A3368">
              <w:rPr>
                <w:rFonts w:eastAsia="Times New Roman"/>
                <w:sz w:val="22"/>
                <w:lang w:eastAsia="ru-RU"/>
              </w:rPr>
              <w:t>редельное количество этажей или предельная высота не подлежит установлению</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3.8.1</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Государственное управление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4</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Pr>
                <w:sz w:val="21"/>
                <w:szCs w:val="21"/>
              </w:rPr>
              <w:t>3.9</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Обеспечение научной деятельности</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3.10.1</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Амбулаторное ветеринарное обслуживание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4.1</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Деловое управление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4.3</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Рынки</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1 0</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4.4</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Магазины</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4</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4.5</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Банковская и страховая деятельность</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4.6</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Общественное питание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9D5D3F" w:rsidRDefault="00FF779B" w:rsidP="00FF779B">
            <w:pPr>
              <w:ind w:firstLine="0"/>
              <w:jc w:val="center"/>
              <w:rPr>
                <w:sz w:val="21"/>
                <w:szCs w:val="21"/>
              </w:rPr>
            </w:pPr>
            <w:r w:rsidRPr="009D5D3F">
              <w:rPr>
                <w:sz w:val="21"/>
                <w:szCs w:val="21"/>
              </w:rPr>
              <w:t>4.7</w:t>
            </w:r>
          </w:p>
        </w:tc>
        <w:tc>
          <w:tcPr>
            <w:tcW w:w="1047" w:type="pct"/>
            <w:tcBorders>
              <w:right w:val="single" w:sz="4" w:space="0" w:color="auto"/>
            </w:tcBorders>
            <w:vAlign w:val="center"/>
          </w:tcPr>
          <w:p w:rsidR="00FF779B" w:rsidRPr="00CB47AF" w:rsidRDefault="00FF779B" w:rsidP="00FF779B">
            <w:pPr>
              <w:ind w:firstLine="0"/>
              <w:jc w:val="left"/>
              <w:rPr>
                <w:b/>
                <w:bCs/>
                <w:sz w:val="22"/>
              </w:rPr>
            </w:pPr>
            <w:r w:rsidRPr="00CB47AF">
              <w:rPr>
                <w:b/>
                <w:bCs/>
                <w:sz w:val="22"/>
              </w:rPr>
              <w:t>Гостиничное обслуживание</w:t>
            </w:r>
          </w:p>
        </w:tc>
        <w:tc>
          <w:tcPr>
            <w:tcW w:w="581" w:type="pct"/>
            <w:gridSpan w:val="2"/>
            <w:vAlign w:val="center"/>
          </w:tcPr>
          <w:p w:rsidR="00FF779B" w:rsidRPr="006A3368" w:rsidRDefault="00FF779B" w:rsidP="00FF779B">
            <w:pPr>
              <w:keepNext/>
              <w:keepLines/>
              <w:widowControl/>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Pr>
                <w:rFonts w:eastAsia="Times New Roman"/>
                <w:sz w:val="22"/>
                <w:lang w:eastAsia="ru-RU"/>
              </w:rPr>
              <w:t>1 0</w:t>
            </w:r>
            <w:r w:rsidRPr="00FF779B">
              <w:rPr>
                <w:rFonts w:eastAsia="Times New Roman"/>
                <w:sz w:val="22"/>
                <w:lang w:eastAsia="ru-RU"/>
              </w:rPr>
              <w:t>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D247EA" w:rsidRPr="009D5D3F" w:rsidTr="00627A30">
        <w:trPr>
          <w:trHeight w:val="20"/>
          <w:jc w:val="center"/>
        </w:trPr>
        <w:tc>
          <w:tcPr>
            <w:tcW w:w="271" w:type="pct"/>
            <w:vMerge w:val="restart"/>
            <w:vAlign w:val="center"/>
          </w:tcPr>
          <w:p w:rsidR="00D247EA" w:rsidRPr="009D5D3F" w:rsidRDefault="00D247EA" w:rsidP="00FA45DD">
            <w:pPr>
              <w:ind w:firstLine="0"/>
              <w:jc w:val="center"/>
              <w:rPr>
                <w:sz w:val="21"/>
                <w:szCs w:val="21"/>
              </w:rPr>
            </w:pPr>
            <w:r w:rsidRPr="009D5D3F">
              <w:rPr>
                <w:sz w:val="21"/>
                <w:szCs w:val="21"/>
              </w:rPr>
              <w:t>4.8.1</w:t>
            </w:r>
          </w:p>
        </w:tc>
        <w:tc>
          <w:tcPr>
            <w:tcW w:w="1047" w:type="pct"/>
            <w:vMerge w:val="restart"/>
            <w:tcBorders>
              <w:right w:val="single" w:sz="4" w:space="0" w:color="auto"/>
            </w:tcBorders>
            <w:vAlign w:val="center"/>
          </w:tcPr>
          <w:p w:rsidR="00D247EA" w:rsidRPr="00CB47AF" w:rsidRDefault="00D247EA" w:rsidP="00FF779B">
            <w:pPr>
              <w:ind w:firstLine="0"/>
              <w:jc w:val="left"/>
              <w:rPr>
                <w:b/>
                <w:bCs/>
                <w:i/>
                <w:iCs/>
                <w:color w:val="FF0000"/>
                <w:sz w:val="22"/>
              </w:rPr>
            </w:pPr>
            <w:r w:rsidRPr="00CB47AF">
              <w:rPr>
                <w:b/>
                <w:bCs/>
                <w:sz w:val="22"/>
              </w:rPr>
              <w:t>Развлекательные мероприятия</w:t>
            </w:r>
          </w:p>
        </w:tc>
        <w:tc>
          <w:tcPr>
            <w:tcW w:w="581" w:type="pct"/>
            <w:gridSpan w:val="2"/>
            <w:vAlign w:val="center"/>
          </w:tcPr>
          <w:p w:rsidR="00D247EA" w:rsidRPr="006A3368" w:rsidRDefault="00D247EA" w:rsidP="00FA45DD">
            <w:pPr>
              <w:ind w:firstLine="0"/>
              <w:jc w:val="center"/>
              <w:rPr>
                <w:rFonts w:eastAsia="Times New Roman"/>
                <w:sz w:val="22"/>
                <w:lang w:eastAsia="ru-RU"/>
              </w:rPr>
            </w:pPr>
            <w:r w:rsidRPr="006A3368">
              <w:rPr>
                <w:sz w:val="22"/>
              </w:rPr>
              <w:t>не подлежат установлению</w:t>
            </w:r>
          </w:p>
        </w:tc>
        <w:tc>
          <w:tcPr>
            <w:tcW w:w="494" w:type="pct"/>
            <w:vAlign w:val="center"/>
          </w:tcPr>
          <w:p w:rsidR="00D247EA" w:rsidRPr="006A3368" w:rsidRDefault="00627A30" w:rsidP="00FA45DD">
            <w:pPr>
              <w:ind w:firstLine="0"/>
              <w:jc w:val="center"/>
              <w:rPr>
                <w:rFonts w:eastAsia="Times New Roman"/>
                <w:sz w:val="22"/>
                <w:lang w:eastAsia="ru-RU"/>
              </w:rPr>
            </w:pPr>
            <w:r>
              <w:rPr>
                <w:rFonts w:eastAsia="Times New Roman"/>
                <w:sz w:val="22"/>
                <w:lang w:eastAsia="ru-RU"/>
              </w:rPr>
              <w:t>2 000</w:t>
            </w:r>
          </w:p>
        </w:tc>
        <w:tc>
          <w:tcPr>
            <w:tcW w:w="2607" w:type="pct"/>
            <w:gridSpan w:val="7"/>
            <w:vAlign w:val="center"/>
          </w:tcPr>
          <w:p w:rsidR="00D247EA" w:rsidRPr="006A3368" w:rsidRDefault="00627A30" w:rsidP="00FA45DD">
            <w:pPr>
              <w:ind w:firstLine="0"/>
              <w:jc w:val="center"/>
              <w:rPr>
                <w:rFonts w:eastAsia="Times New Roman"/>
                <w:sz w:val="22"/>
                <w:lang w:eastAsia="ru-RU"/>
              </w:rPr>
            </w:pPr>
            <w:r w:rsidRPr="006A3368">
              <w:rPr>
                <w:sz w:val="22"/>
              </w:rPr>
              <w:t>не подлежат установлению</w:t>
            </w:r>
            <w:r w:rsidRPr="006A3368">
              <w:rPr>
                <w:rFonts w:eastAsia="Times New Roman"/>
                <w:sz w:val="22"/>
                <w:lang w:eastAsia="ru-RU"/>
              </w:rPr>
              <w:t>*</w:t>
            </w:r>
          </w:p>
        </w:tc>
      </w:tr>
      <w:tr w:rsidR="00FA45DD" w:rsidRPr="009D5D3F" w:rsidTr="00627A30">
        <w:trPr>
          <w:trHeight w:val="20"/>
          <w:jc w:val="center"/>
        </w:trPr>
        <w:tc>
          <w:tcPr>
            <w:tcW w:w="271" w:type="pct"/>
            <w:vMerge/>
            <w:vAlign w:val="center"/>
          </w:tcPr>
          <w:p w:rsidR="00FA45DD" w:rsidRPr="009D5D3F" w:rsidRDefault="00FA45DD" w:rsidP="00FA45DD">
            <w:pPr>
              <w:ind w:firstLine="0"/>
              <w:jc w:val="center"/>
              <w:rPr>
                <w:sz w:val="21"/>
                <w:szCs w:val="21"/>
              </w:rPr>
            </w:pPr>
          </w:p>
        </w:tc>
        <w:tc>
          <w:tcPr>
            <w:tcW w:w="1047" w:type="pct"/>
            <w:vMerge/>
            <w:tcBorders>
              <w:right w:val="single" w:sz="4" w:space="0" w:color="auto"/>
            </w:tcBorders>
            <w:vAlign w:val="center"/>
          </w:tcPr>
          <w:p w:rsidR="00FA45DD" w:rsidRPr="00CB47AF" w:rsidRDefault="00FA45DD" w:rsidP="00FA45DD">
            <w:pPr>
              <w:ind w:firstLine="0"/>
              <w:jc w:val="left"/>
              <w:rPr>
                <w:b/>
                <w:bCs/>
                <w:sz w:val="22"/>
              </w:rPr>
            </w:pPr>
          </w:p>
        </w:tc>
        <w:tc>
          <w:tcPr>
            <w:tcW w:w="3681" w:type="pct"/>
            <w:gridSpan w:val="10"/>
            <w:vAlign w:val="center"/>
          </w:tcPr>
          <w:p w:rsidR="00FA45DD" w:rsidRPr="006A3368" w:rsidRDefault="00FA45DD" w:rsidP="00FA45DD">
            <w:pPr>
              <w:ind w:firstLine="0"/>
              <w:rPr>
                <w:rFonts w:eastAsia="Times New Roman"/>
                <w:sz w:val="22"/>
                <w:lang w:eastAsia="ru-RU"/>
              </w:rPr>
            </w:pPr>
            <w:r w:rsidRPr="006A3368">
              <w:rPr>
                <w:rFonts w:eastAsia="Times New Roman"/>
                <w:sz w:val="22"/>
                <w:lang w:eastAsia="ru-RU"/>
              </w:rPr>
              <w:t xml:space="preserve">*Определяются </w:t>
            </w:r>
            <w:r w:rsidRPr="006A3368">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C3097" w:rsidRPr="009A377D" w:rsidTr="00627A30">
        <w:trPr>
          <w:trHeight w:val="20"/>
          <w:jc w:val="center"/>
        </w:trPr>
        <w:tc>
          <w:tcPr>
            <w:tcW w:w="271" w:type="pct"/>
            <w:vMerge w:val="restart"/>
            <w:vAlign w:val="center"/>
          </w:tcPr>
          <w:p w:rsidR="000C3097" w:rsidRPr="00463CB7" w:rsidRDefault="000C3097" w:rsidP="009F12C3">
            <w:pPr>
              <w:ind w:firstLine="0"/>
              <w:jc w:val="center"/>
              <w:rPr>
                <w:rFonts w:eastAsia="Times New Roman"/>
                <w:sz w:val="22"/>
                <w:lang w:eastAsia="ru-RU"/>
              </w:rPr>
            </w:pPr>
            <w:r w:rsidRPr="00463CB7">
              <w:rPr>
                <w:rFonts w:eastAsia="Times New Roman"/>
                <w:sz w:val="22"/>
                <w:lang w:eastAsia="ru-RU"/>
              </w:rPr>
              <w:t>4.9</w:t>
            </w:r>
          </w:p>
        </w:tc>
        <w:tc>
          <w:tcPr>
            <w:tcW w:w="1047" w:type="pct"/>
            <w:vMerge w:val="restart"/>
            <w:tcBorders>
              <w:right w:val="single" w:sz="4" w:space="0" w:color="auto"/>
            </w:tcBorders>
            <w:vAlign w:val="center"/>
          </w:tcPr>
          <w:p w:rsidR="000C3097" w:rsidRPr="00463CB7" w:rsidRDefault="000C3097" w:rsidP="009F12C3">
            <w:pPr>
              <w:pStyle w:val="aff6"/>
              <w:jc w:val="left"/>
              <w:rPr>
                <w:b/>
                <w:color w:val="auto"/>
                <w:sz w:val="22"/>
                <w:szCs w:val="22"/>
              </w:rPr>
            </w:pPr>
            <w:r w:rsidRPr="00463CB7">
              <w:rPr>
                <w:b/>
                <w:color w:val="auto"/>
                <w:sz w:val="22"/>
                <w:szCs w:val="22"/>
              </w:rPr>
              <w:t>Служебные гаражи</w:t>
            </w:r>
          </w:p>
        </w:tc>
        <w:tc>
          <w:tcPr>
            <w:tcW w:w="581" w:type="pct"/>
            <w:gridSpan w:val="2"/>
            <w:vAlign w:val="center"/>
          </w:tcPr>
          <w:p w:rsidR="000C3097" w:rsidRPr="00463CB7" w:rsidRDefault="000C3097" w:rsidP="009F12C3">
            <w:pPr>
              <w:keepNext/>
              <w:keepLines/>
              <w:widowControl/>
              <w:ind w:firstLine="0"/>
              <w:jc w:val="center"/>
              <w:rPr>
                <w:sz w:val="22"/>
              </w:rPr>
            </w:pPr>
            <w:r w:rsidRPr="00463CB7">
              <w:rPr>
                <w:sz w:val="22"/>
              </w:rPr>
              <w:t>не подлежат установлению</w:t>
            </w:r>
          </w:p>
        </w:tc>
        <w:tc>
          <w:tcPr>
            <w:tcW w:w="494" w:type="pct"/>
            <w:vAlign w:val="center"/>
          </w:tcPr>
          <w:p w:rsidR="000C3097" w:rsidRPr="00463CB7" w:rsidRDefault="000C3097" w:rsidP="009F12C3">
            <w:pPr>
              <w:keepNext/>
              <w:keepLines/>
              <w:widowControl/>
              <w:ind w:firstLine="0"/>
              <w:jc w:val="center"/>
              <w:rPr>
                <w:sz w:val="22"/>
              </w:rPr>
            </w:pPr>
            <w:r w:rsidRPr="00463CB7">
              <w:rPr>
                <w:sz w:val="22"/>
              </w:rPr>
              <w:t>200</w:t>
            </w:r>
          </w:p>
        </w:tc>
        <w:tc>
          <w:tcPr>
            <w:tcW w:w="538" w:type="pct"/>
            <w:vAlign w:val="center"/>
          </w:tcPr>
          <w:p w:rsidR="000C3097" w:rsidRPr="00463CB7" w:rsidRDefault="000C3097" w:rsidP="009F12C3">
            <w:pPr>
              <w:keepNext/>
              <w:keepLines/>
              <w:widowControl/>
              <w:ind w:firstLine="0"/>
              <w:jc w:val="center"/>
              <w:rPr>
                <w:sz w:val="22"/>
              </w:rPr>
            </w:pPr>
            <w:r w:rsidRPr="00463CB7">
              <w:rPr>
                <w:sz w:val="22"/>
              </w:rPr>
              <w:t>не подлежат установлению*</w:t>
            </w:r>
          </w:p>
        </w:tc>
        <w:tc>
          <w:tcPr>
            <w:tcW w:w="499" w:type="pct"/>
            <w:vAlign w:val="center"/>
          </w:tcPr>
          <w:p w:rsidR="000C3097" w:rsidRPr="00463CB7" w:rsidRDefault="000C3097" w:rsidP="009F12C3">
            <w:pPr>
              <w:ind w:firstLine="0"/>
              <w:jc w:val="center"/>
              <w:rPr>
                <w:rFonts w:eastAsia="Times New Roman"/>
                <w:sz w:val="22"/>
                <w:lang w:eastAsia="ru-RU"/>
              </w:rPr>
            </w:pPr>
            <w:r w:rsidRPr="00463CB7">
              <w:rPr>
                <w:rFonts w:eastAsia="Times New Roman"/>
                <w:sz w:val="22"/>
                <w:lang w:eastAsia="ru-RU"/>
              </w:rPr>
              <w:t>3</w:t>
            </w:r>
          </w:p>
        </w:tc>
        <w:tc>
          <w:tcPr>
            <w:tcW w:w="493" w:type="pct"/>
            <w:gridSpan w:val="2"/>
            <w:vAlign w:val="center"/>
          </w:tcPr>
          <w:p w:rsidR="000C3097" w:rsidRPr="00463CB7" w:rsidRDefault="000C3097" w:rsidP="009F12C3">
            <w:pPr>
              <w:ind w:firstLine="0"/>
              <w:jc w:val="center"/>
              <w:rPr>
                <w:rFonts w:eastAsia="Times New Roman"/>
                <w:sz w:val="22"/>
                <w:lang w:eastAsia="ru-RU"/>
              </w:rPr>
            </w:pPr>
            <w:r w:rsidRPr="00463CB7">
              <w:rPr>
                <w:rFonts w:eastAsia="Times New Roman"/>
                <w:sz w:val="22"/>
                <w:lang w:eastAsia="ru-RU"/>
              </w:rPr>
              <w:t>3</w:t>
            </w:r>
          </w:p>
        </w:tc>
        <w:tc>
          <w:tcPr>
            <w:tcW w:w="539" w:type="pct"/>
            <w:gridSpan w:val="2"/>
            <w:vAlign w:val="center"/>
          </w:tcPr>
          <w:p w:rsidR="000C3097" w:rsidRPr="00463CB7" w:rsidRDefault="000C3097" w:rsidP="00DF439B">
            <w:pPr>
              <w:ind w:firstLine="0"/>
              <w:jc w:val="center"/>
              <w:rPr>
                <w:rFonts w:eastAsia="Times New Roman"/>
                <w:sz w:val="22"/>
                <w:lang w:eastAsia="ru-RU"/>
              </w:rPr>
            </w:pPr>
            <w:r w:rsidRPr="00463CB7">
              <w:rPr>
                <w:rFonts w:eastAsia="Times New Roman"/>
                <w:sz w:val="22"/>
                <w:lang w:eastAsia="ru-RU"/>
              </w:rPr>
              <w:t>2 этажа/20 м</w:t>
            </w:r>
          </w:p>
        </w:tc>
        <w:tc>
          <w:tcPr>
            <w:tcW w:w="538" w:type="pct"/>
            <w:vAlign w:val="center"/>
          </w:tcPr>
          <w:p w:rsidR="000C3097" w:rsidRPr="00463CB7" w:rsidRDefault="000C3097" w:rsidP="00DF439B">
            <w:pPr>
              <w:ind w:firstLine="0"/>
              <w:jc w:val="center"/>
              <w:rPr>
                <w:rFonts w:eastAsia="Times New Roman"/>
                <w:sz w:val="22"/>
                <w:lang w:eastAsia="ru-RU"/>
              </w:rPr>
            </w:pPr>
            <w:r w:rsidRPr="00463CB7">
              <w:rPr>
                <w:rFonts w:eastAsia="Times New Roman"/>
                <w:sz w:val="22"/>
                <w:lang w:eastAsia="ru-RU"/>
              </w:rPr>
              <w:t>80</w:t>
            </w:r>
          </w:p>
        </w:tc>
      </w:tr>
      <w:tr w:rsidR="00D247EA" w:rsidRPr="009A377D" w:rsidTr="00627A30">
        <w:trPr>
          <w:trHeight w:val="20"/>
          <w:jc w:val="center"/>
        </w:trPr>
        <w:tc>
          <w:tcPr>
            <w:tcW w:w="271" w:type="pct"/>
            <w:vMerge/>
            <w:vAlign w:val="center"/>
          </w:tcPr>
          <w:p w:rsidR="00D247EA" w:rsidRPr="00463CB7" w:rsidRDefault="00D247EA" w:rsidP="009F12C3">
            <w:pPr>
              <w:ind w:firstLine="0"/>
              <w:jc w:val="center"/>
              <w:rPr>
                <w:rFonts w:eastAsia="Times New Roman"/>
                <w:sz w:val="22"/>
                <w:lang w:eastAsia="ru-RU"/>
              </w:rPr>
            </w:pPr>
          </w:p>
        </w:tc>
        <w:tc>
          <w:tcPr>
            <w:tcW w:w="1047" w:type="pct"/>
            <w:vMerge/>
            <w:tcBorders>
              <w:right w:val="single" w:sz="4" w:space="0" w:color="auto"/>
            </w:tcBorders>
            <w:vAlign w:val="center"/>
          </w:tcPr>
          <w:p w:rsidR="00D247EA" w:rsidRPr="00463CB7" w:rsidRDefault="00D247EA" w:rsidP="009F12C3">
            <w:pPr>
              <w:pStyle w:val="aff6"/>
              <w:jc w:val="left"/>
              <w:rPr>
                <w:b/>
                <w:color w:val="auto"/>
                <w:sz w:val="22"/>
                <w:szCs w:val="22"/>
              </w:rPr>
            </w:pPr>
          </w:p>
        </w:tc>
        <w:tc>
          <w:tcPr>
            <w:tcW w:w="3681" w:type="pct"/>
            <w:gridSpan w:val="10"/>
            <w:vAlign w:val="center"/>
          </w:tcPr>
          <w:p w:rsidR="00D247EA" w:rsidRPr="00463CB7" w:rsidRDefault="00D247EA" w:rsidP="009F12C3">
            <w:pPr>
              <w:ind w:firstLine="0"/>
              <w:rPr>
                <w:rFonts w:eastAsia="Times New Roman"/>
                <w:sz w:val="22"/>
                <w:lang w:eastAsia="ru-RU"/>
              </w:rPr>
            </w:pPr>
            <w:r w:rsidRPr="00463CB7">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627A30" w:rsidRPr="00FF779B" w:rsidTr="00627A30">
        <w:trPr>
          <w:trHeight w:val="20"/>
          <w:jc w:val="center"/>
        </w:trPr>
        <w:tc>
          <w:tcPr>
            <w:tcW w:w="271" w:type="pct"/>
            <w:vAlign w:val="center"/>
          </w:tcPr>
          <w:p w:rsidR="00FF779B" w:rsidRPr="00FF779B" w:rsidRDefault="00FF779B" w:rsidP="00FF779B">
            <w:pPr>
              <w:ind w:firstLine="0"/>
              <w:jc w:val="center"/>
              <w:rPr>
                <w:b/>
                <w:bCs/>
                <w:i/>
                <w:iCs/>
                <w:sz w:val="22"/>
                <w:highlight w:val="yellow"/>
              </w:rPr>
            </w:pPr>
            <w:r w:rsidRPr="00FF779B">
              <w:rPr>
                <w:sz w:val="22"/>
              </w:rPr>
              <w:t>5.1.2</w:t>
            </w:r>
          </w:p>
        </w:tc>
        <w:tc>
          <w:tcPr>
            <w:tcW w:w="1047" w:type="pct"/>
            <w:tcBorders>
              <w:right w:val="single" w:sz="4" w:space="0" w:color="auto"/>
            </w:tcBorders>
            <w:vAlign w:val="center"/>
          </w:tcPr>
          <w:p w:rsidR="00FF779B" w:rsidRPr="00FF779B" w:rsidRDefault="00FF779B" w:rsidP="00FF779B">
            <w:pPr>
              <w:ind w:hanging="3"/>
              <w:jc w:val="left"/>
              <w:rPr>
                <w:strike/>
                <w:sz w:val="22"/>
              </w:rPr>
            </w:pPr>
            <w:r w:rsidRPr="00FF779B">
              <w:rPr>
                <w:b/>
                <w:bCs/>
                <w:sz w:val="22"/>
              </w:rPr>
              <w:t>Обеспечение занятий спортом в помещениях</w:t>
            </w:r>
          </w:p>
        </w:tc>
        <w:tc>
          <w:tcPr>
            <w:tcW w:w="581"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10 000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FF779B" w:rsidTr="00627A30">
        <w:trPr>
          <w:trHeight w:val="20"/>
          <w:jc w:val="center"/>
        </w:trPr>
        <w:tc>
          <w:tcPr>
            <w:tcW w:w="271" w:type="pct"/>
            <w:vMerge w:val="restart"/>
            <w:vAlign w:val="center"/>
          </w:tcPr>
          <w:p w:rsidR="00A418BA" w:rsidRPr="00FF779B" w:rsidRDefault="00A418BA" w:rsidP="004F0646">
            <w:pPr>
              <w:ind w:firstLine="0"/>
              <w:jc w:val="center"/>
              <w:rPr>
                <w:sz w:val="22"/>
              </w:rPr>
            </w:pPr>
            <w:r w:rsidRPr="00FF779B">
              <w:rPr>
                <w:sz w:val="22"/>
              </w:rPr>
              <w:t>5.1.3</w:t>
            </w:r>
          </w:p>
        </w:tc>
        <w:tc>
          <w:tcPr>
            <w:tcW w:w="1047" w:type="pct"/>
            <w:vMerge w:val="restart"/>
            <w:tcBorders>
              <w:right w:val="single" w:sz="4" w:space="0" w:color="auto"/>
            </w:tcBorders>
            <w:vAlign w:val="center"/>
          </w:tcPr>
          <w:p w:rsidR="00A418BA" w:rsidRPr="00FF779B" w:rsidRDefault="00A418BA" w:rsidP="00676834">
            <w:pPr>
              <w:ind w:hanging="3"/>
              <w:jc w:val="left"/>
              <w:rPr>
                <w:b/>
                <w:bCs/>
                <w:sz w:val="22"/>
              </w:rPr>
            </w:pPr>
            <w:r w:rsidRPr="00FF779B">
              <w:rPr>
                <w:b/>
                <w:bCs/>
                <w:sz w:val="22"/>
              </w:rPr>
              <w:t>Площадки для занятия спортом</w:t>
            </w:r>
          </w:p>
        </w:tc>
        <w:tc>
          <w:tcPr>
            <w:tcW w:w="581" w:type="pct"/>
            <w:gridSpan w:val="2"/>
          </w:tcPr>
          <w:p w:rsidR="00A418BA" w:rsidRPr="00FF779B" w:rsidRDefault="00A418BA" w:rsidP="004F0646">
            <w:pPr>
              <w:ind w:firstLine="0"/>
              <w:jc w:val="center"/>
              <w:rPr>
                <w:bCs/>
                <w:sz w:val="22"/>
              </w:rPr>
            </w:pPr>
            <w:r w:rsidRPr="00FF779B">
              <w:rPr>
                <w:sz w:val="22"/>
              </w:rPr>
              <w:t>не подлежат установлению</w:t>
            </w:r>
          </w:p>
        </w:tc>
        <w:tc>
          <w:tcPr>
            <w:tcW w:w="494" w:type="pct"/>
            <w:vAlign w:val="center"/>
          </w:tcPr>
          <w:p w:rsidR="00A418BA" w:rsidRPr="00FF779B" w:rsidRDefault="00A418BA" w:rsidP="004F0646">
            <w:pPr>
              <w:ind w:firstLine="0"/>
              <w:jc w:val="center"/>
              <w:rPr>
                <w:bCs/>
                <w:sz w:val="22"/>
              </w:rPr>
            </w:pPr>
            <w:r w:rsidRPr="00FF779B">
              <w:rPr>
                <w:bCs/>
                <w:sz w:val="22"/>
              </w:rPr>
              <w:t>100</w:t>
            </w:r>
          </w:p>
        </w:tc>
        <w:tc>
          <w:tcPr>
            <w:tcW w:w="538" w:type="pct"/>
            <w:vAlign w:val="center"/>
          </w:tcPr>
          <w:p w:rsidR="00A418BA" w:rsidRPr="00FF779B" w:rsidRDefault="00A418BA" w:rsidP="004F0646">
            <w:pPr>
              <w:ind w:firstLine="0"/>
              <w:jc w:val="center"/>
              <w:rPr>
                <w:sz w:val="22"/>
              </w:rPr>
            </w:pPr>
            <w:r w:rsidRPr="00FF779B">
              <w:rPr>
                <w:sz w:val="22"/>
              </w:rPr>
              <w:t>500</w:t>
            </w:r>
          </w:p>
        </w:tc>
        <w:tc>
          <w:tcPr>
            <w:tcW w:w="2069" w:type="pct"/>
            <w:gridSpan w:val="6"/>
            <w:vAlign w:val="center"/>
          </w:tcPr>
          <w:p w:rsidR="00A418BA" w:rsidRPr="00FF779B" w:rsidRDefault="00A418BA" w:rsidP="004F0646">
            <w:pPr>
              <w:ind w:firstLine="0"/>
              <w:jc w:val="center"/>
              <w:rPr>
                <w:sz w:val="22"/>
              </w:rPr>
            </w:pPr>
            <w:r w:rsidRPr="00FF779B">
              <w:rPr>
                <w:sz w:val="22"/>
              </w:rPr>
              <w:t>не подлежат установлению</w:t>
            </w:r>
            <w:r w:rsidRPr="00FF779B">
              <w:rPr>
                <w:rFonts w:eastAsia="Times New Roman"/>
                <w:sz w:val="22"/>
                <w:lang w:eastAsia="ru-RU"/>
              </w:rPr>
              <w:t>*</w:t>
            </w:r>
          </w:p>
        </w:tc>
      </w:tr>
      <w:tr w:rsidR="00FF779B" w:rsidRPr="00FF779B" w:rsidTr="00627A30">
        <w:trPr>
          <w:trHeight w:val="20"/>
          <w:jc w:val="center"/>
        </w:trPr>
        <w:tc>
          <w:tcPr>
            <w:tcW w:w="271" w:type="pct"/>
            <w:vMerge/>
            <w:vAlign w:val="center"/>
          </w:tcPr>
          <w:p w:rsidR="00A418BA" w:rsidRPr="00FF779B" w:rsidRDefault="00A418BA" w:rsidP="004F0646">
            <w:pPr>
              <w:ind w:firstLine="0"/>
              <w:jc w:val="center"/>
              <w:rPr>
                <w:sz w:val="22"/>
              </w:rPr>
            </w:pPr>
          </w:p>
        </w:tc>
        <w:tc>
          <w:tcPr>
            <w:tcW w:w="1047" w:type="pct"/>
            <w:vMerge/>
            <w:tcBorders>
              <w:right w:val="single" w:sz="4" w:space="0" w:color="auto"/>
            </w:tcBorders>
            <w:vAlign w:val="center"/>
          </w:tcPr>
          <w:p w:rsidR="00A418BA" w:rsidRPr="00FF779B" w:rsidRDefault="00A418BA" w:rsidP="00676834">
            <w:pPr>
              <w:ind w:hanging="3"/>
              <w:jc w:val="left"/>
              <w:rPr>
                <w:b/>
                <w:bCs/>
                <w:sz w:val="22"/>
              </w:rPr>
            </w:pPr>
          </w:p>
        </w:tc>
        <w:tc>
          <w:tcPr>
            <w:tcW w:w="3681" w:type="pct"/>
            <w:gridSpan w:val="10"/>
          </w:tcPr>
          <w:p w:rsidR="00A418BA" w:rsidRPr="00FF779B" w:rsidRDefault="00A418BA" w:rsidP="004F0646">
            <w:pPr>
              <w:ind w:firstLine="0"/>
              <w:jc w:val="center"/>
              <w:rPr>
                <w:sz w:val="22"/>
              </w:rPr>
            </w:pPr>
          </w:p>
        </w:tc>
      </w:tr>
      <w:tr w:rsidR="00627A30" w:rsidRPr="00FF779B" w:rsidTr="00627A30">
        <w:trPr>
          <w:trHeight w:val="20"/>
          <w:jc w:val="center"/>
        </w:trPr>
        <w:tc>
          <w:tcPr>
            <w:tcW w:w="271"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6.9</w:t>
            </w:r>
          </w:p>
        </w:tc>
        <w:tc>
          <w:tcPr>
            <w:tcW w:w="1047" w:type="pct"/>
            <w:tcBorders>
              <w:right w:val="single" w:sz="4" w:space="0" w:color="auto"/>
            </w:tcBorders>
            <w:vAlign w:val="center"/>
          </w:tcPr>
          <w:p w:rsidR="00FF779B" w:rsidRPr="00FF779B" w:rsidRDefault="00FF779B" w:rsidP="00FF779B">
            <w:pPr>
              <w:pStyle w:val="aff6"/>
              <w:jc w:val="left"/>
              <w:rPr>
                <w:b/>
                <w:color w:val="auto"/>
                <w:sz w:val="22"/>
                <w:szCs w:val="22"/>
              </w:rPr>
            </w:pPr>
            <w:r w:rsidRPr="00FF779B">
              <w:rPr>
                <w:b/>
                <w:color w:val="auto"/>
                <w:sz w:val="22"/>
                <w:szCs w:val="22"/>
              </w:rPr>
              <w:t>Склад</w:t>
            </w:r>
          </w:p>
        </w:tc>
        <w:tc>
          <w:tcPr>
            <w:tcW w:w="581"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FF779B" w:rsidTr="00627A30">
        <w:trPr>
          <w:trHeight w:val="20"/>
          <w:jc w:val="center"/>
        </w:trPr>
        <w:tc>
          <w:tcPr>
            <w:tcW w:w="271" w:type="pct"/>
            <w:vAlign w:val="center"/>
          </w:tcPr>
          <w:p w:rsidR="00FF779B" w:rsidRPr="00FF779B" w:rsidRDefault="00FF779B" w:rsidP="00FF779B">
            <w:pPr>
              <w:ind w:firstLine="0"/>
              <w:jc w:val="center"/>
              <w:rPr>
                <w:sz w:val="21"/>
                <w:szCs w:val="21"/>
              </w:rPr>
            </w:pPr>
            <w:r w:rsidRPr="00FF779B">
              <w:rPr>
                <w:sz w:val="21"/>
                <w:szCs w:val="21"/>
              </w:rPr>
              <w:t>8.3</w:t>
            </w:r>
          </w:p>
        </w:tc>
        <w:tc>
          <w:tcPr>
            <w:tcW w:w="1047" w:type="pct"/>
            <w:tcBorders>
              <w:right w:val="single" w:sz="4" w:space="0" w:color="auto"/>
            </w:tcBorders>
          </w:tcPr>
          <w:p w:rsidR="00FF779B" w:rsidRPr="00FF779B" w:rsidRDefault="00FF779B" w:rsidP="00FF779B">
            <w:pPr>
              <w:ind w:firstLine="0"/>
              <w:jc w:val="left"/>
              <w:rPr>
                <w:b/>
                <w:bCs/>
                <w:sz w:val="22"/>
              </w:rPr>
            </w:pPr>
            <w:r w:rsidRPr="00FF779B">
              <w:rPr>
                <w:b/>
                <w:bCs/>
                <w:sz w:val="22"/>
              </w:rPr>
              <w:t>Обеспечение внутреннего правопорядка</w:t>
            </w:r>
          </w:p>
        </w:tc>
        <w:tc>
          <w:tcPr>
            <w:tcW w:w="581" w:type="pct"/>
            <w:gridSpan w:val="2"/>
            <w:vAlign w:val="center"/>
          </w:tcPr>
          <w:p w:rsidR="00FF779B" w:rsidRPr="00FF779B" w:rsidRDefault="00FF779B" w:rsidP="00FF779B">
            <w:pPr>
              <w:keepNext/>
              <w:keepLines/>
              <w:widowControl/>
              <w:ind w:firstLine="0"/>
              <w:jc w:val="center"/>
              <w:rPr>
                <w:strike/>
                <w:sz w:val="22"/>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FF779B" w:rsidTr="00627A30">
        <w:trPr>
          <w:trHeight w:val="20"/>
          <w:jc w:val="center"/>
        </w:trPr>
        <w:tc>
          <w:tcPr>
            <w:tcW w:w="271" w:type="pct"/>
            <w:vAlign w:val="center"/>
          </w:tcPr>
          <w:p w:rsidR="00FF779B" w:rsidRPr="00FF779B" w:rsidRDefault="00FF779B" w:rsidP="00FF779B">
            <w:pPr>
              <w:ind w:firstLine="0"/>
              <w:jc w:val="center"/>
              <w:rPr>
                <w:sz w:val="21"/>
                <w:szCs w:val="21"/>
              </w:rPr>
            </w:pPr>
            <w:r w:rsidRPr="00FF779B">
              <w:rPr>
                <w:sz w:val="21"/>
                <w:szCs w:val="21"/>
              </w:rPr>
              <w:t>9.3</w:t>
            </w:r>
          </w:p>
        </w:tc>
        <w:tc>
          <w:tcPr>
            <w:tcW w:w="1047" w:type="pct"/>
            <w:tcBorders>
              <w:right w:val="single" w:sz="4" w:space="0" w:color="auto"/>
            </w:tcBorders>
          </w:tcPr>
          <w:p w:rsidR="00FF779B" w:rsidRPr="00FF779B" w:rsidRDefault="00FF779B" w:rsidP="00FF779B">
            <w:pPr>
              <w:ind w:firstLine="0"/>
              <w:jc w:val="left"/>
              <w:rPr>
                <w:b/>
                <w:bCs/>
                <w:sz w:val="22"/>
              </w:rPr>
            </w:pPr>
            <w:r w:rsidRPr="00FF779B">
              <w:rPr>
                <w:b/>
                <w:bCs/>
                <w:sz w:val="22"/>
              </w:rPr>
              <w:t>Историко-культурная деятельность</w:t>
            </w:r>
          </w:p>
        </w:tc>
        <w:tc>
          <w:tcPr>
            <w:tcW w:w="581" w:type="pct"/>
            <w:gridSpan w:val="2"/>
            <w:vAlign w:val="center"/>
          </w:tcPr>
          <w:p w:rsidR="00FF779B" w:rsidRPr="00FF779B" w:rsidRDefault="00FF779B" w:rsidP="00FF779B">
            <w:pPr>
              <w:keepNext/>
              <w:keepLines/>
              <w:widowControl/>
              <w:ind w:firstLine="0"/>
              <w:jc w:val="center"/>
              <w:rPr>
                <w:strike/>
                <w:sz w:val="22"/>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3 000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FA45DD" w:rsidRPr="00FF779B" w:rsidTr="00627A30">
        <w:trPr>
          <w:trHeight w:val="20"/>
          <w:jc w:val="center"/>
        </w:trPr>
        <w:tc>
          <w:tcPr>
            <w:tcW w:w="271" w:type="pct"/>
            <w:vAlign w:val="center"/>
          </w:tcPr>
          <w:p w:rsidR="00FA45DD" w:rsidRPr="00FF779B" w:rsidRDefault="00FA45DD" w:rsidP="00FA45DD">
            <w:pPr>
              <w:ind w:firstLine="0"/>
              <w:jc w:val="center"/>
              <w:rPr>
                <w:rFonts w:eastAsia="Times New Roman"/>
                <w:sz w:val="22"/>
                <w:lang w:eastAsia="ru-RU"/>
              </w:rPr>
            </w:pPr>
            <w:r w:rsidRPr="00FF779B">
              <w:rPr>
                <w:rFonts w:eastAsia="Times New Roman"/>
                <w:sz w:val="22"/>
                <w:lang w:eastAsia="ru-RU"/>
              </w:rPr>
              <w:t>12.0</w:t>
            </w:r>
          </w:p>
        </w:tc>
        <w:tc>
          <w:tcPr>
            <w:tcW w:w="1047" w:type="pct"/>
            <w:tcBorders>
              <w:right w:val="single" w:sz="4" w:space="0" w:color="auto"/>
            </w:tcBorders>
            <w:vAlign w:val="center"/>
          </w:tcPr>
          <w:p w:rsidR="00FA45DD" w:rsidRPr="00FF779B" w:rsidRDefault="00FA45DD" w:rsidP="00FA45DD">
            <w:pPr>
              <w:ind w:firstLine="0"/>
              <w:jc w:val="left"/>
              <w:rPr>
                <w:rFonts w:eastAsia="Times New Roman"/>
                <w:b/>
                <w:bCs/>
                <w:sz w:val="22"/>
                <w:lang w:eastAsia="ru-RU"/>
              </w:rPr>
            </w:pPr>
            <w:r w:rsidRPr="00FF779B">
              <w:rPr>
                <w:rFonts w:eastAsia="Times New Roman"/>
                <w:b/>
                <w:bCs/>
                <w:sz w:val="22"/>
                <w:lang w:eastAsia="ru-RU"/>
              </w:rPr>
              <w:t>Земельные участки (территории) общего пользования</w:t>
            </w:r>
          </w:p>
        </w:tc>
        <w:tc>
          <w:tcPr>
            <w:tcW w:w="3681" w:type="pct"/>
            <w:gridSpan w:val="10"/>
            <w:vAlign w:val="center"/>
          </w:tcPr>
          <w:p w:rsidR="00FA45DD" w:rsidRPr="00FF779B" w:rsidRDefault="00FA45DD" w:rsidP="00FA45DD">
            <w:pPr>
              <w:pStyle w:val="aff6"/>
              <w:widowControl w:val="0"/>
              <w:jc w:val="both"/>
              <w:rPr>
                <w:rFonts w:eastAsia="Times New Roman"/>
                <w:color w:val="auto"/>
                <w:sz w:val="22"/>
                <w:szCs w:val="22"/>
                <w:lang w:eastAsia="ru-RU"/>
              </w:rPr>
            </w:pPr>
            <w:r w:rsidRPr="00FF779B">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FF779B">
              <w:rPr>
                <w:color w:val="auto"/>
                <w:sz w:val="22"/>
                <w:szCs w:val="22"/>
              </w:rPr>
              <w:t>ч</w:t>
            </w:r>
            <w:proofErr w:type="gramEnd"/>
            <w:r w:rsidRPr="00FF779B">
              <w:rPr>
                <w:color w:val="auto"/>
                <w:sz w:val="22"/>
                <w:szCs w:val="22"/>
              </w:rPr>
              <w:t>.4 ст. 36 Градостроительного кодекса РФ.</w:t>
            </w:r>
          </w:p>
        </w:tc>
      </w:tr>
      <w:tr w:rsidR="00FA45DD" w:rsidRPr="009D5D3F" w:rsidTr="00D247EA">
        <w:trPr>
          <w:trHeight w:val="20"/>
          <w:jc w:val="center"/>
        </w:trPr>
        <w:tc>
          <w:tcPr>
            <w:tcW w:w="5000" w:type="pct"/>
            <w:gridSpan w:val="12"/>
          </w:tcPr>
          <w:p w:rsidR="00FA45DD" w:rsidRPr="006A3368" w:rsidRDefault="00FA45DD" w:rsidP="00FA45DD">
            <w:pPr>
              <w:ind w:firstLine="0"/>
              <w:jc w:val="center"/>
              <w:rPr>
                <w:rFonts w:eastAsia="Times New Roman"/>
                <w:b/>
                <w:bCs/>
                <w:sz w:val="22"/>
                <w:lang w:eastAsia="ru-RU"/>
              </w:rPr>
            </w:pPr>
            <w:r w:rsidRPr="006A3368">
              <w:rPr>
                <w:rFonts w:eastAsia="Times New Roman"/>
                <w:b/>
                <w:bCs/>
                <w:sz w:val="22"/>
                <w:lang w:eastAsia="ru-RU"/>
              </w:rPr>
              <w:t xml:space="preserve">ВСПОМОГАТЕЛЬНЫЕ ВИДЫ РАЗРЕШЕННОГО ИСПОЛЬЗОВАНИЯ ЗЕМЕЛЬНЫХ УЧАСТКОВ </w:t>
            </w:r>
            <w:r w:rsidRPr="006A3368">
              <w:rPr>
                <w:b/>
                <w:sz w:val="22"/>
              </w:rPr>
              <w:t>И ОБЪЕКТОВ КАПИТАЛЬНОГО СТРОИТЕЛЬСТВА</w:t>
            </w:r>
          </w:p>
        </w:tc>
      </w:tr>
      <w:tr w:rsidR="00FA45DD" w:rsidRPr="009D5D3F" w:rsidTr="00D247EA">
        <w:trPr>
          <w:trHeight w:val="20"/>
          <w:jc w:val="center"/>
        </w:trPr>
        <w:tc>
          <w:tcPr>
            <w:tcW w:w="5000" w:type="pct"/>
            <w:gridSpan w:val="12"/>
          </w:tcPr>
          <w:p w:rsidR="00FA45DD" w:rsidRPr="006A3368" w:rsidRDefault="00FA45DD" w:rsidP="00FA45DD">
            <w:pPr>
              <w:ind w:firstLine="0"/>
              <w:jc w:val="center"/>
              <w:rPr>
                <w:rFonts w:eastAsia="Times New Roman"/>
                <w:sz w:val="22"/>
                <w:lang w:eastAsia="ru-RU"/>
              </w:rPr>
            </w:pPr>
            <w:r w:rsidRPr="006A3368">
              <w:rPr>
                <w:rFonts w:eastAsia="Times New Roman"/>
                <w:sz w:val="22"/>
                <w:lang w:eastAsia="ru-RU"/>
              </w:rPr>
              <w:t>Виды разрешенного использования не установлены</w:t>
            </w:r>
          </w:p>
        </w:tc>
      </w:tr>
      <w:tr w:rsidR="00FA45DD" w:rsidRPr="009D5D3F" w:rsidTr="00D247EA">
        <w:trPr>
          <w:trHeight w:val="20"/>
          <w:jc w:val="center"/>
        </w:trPr>
        <w:tc>
          <w:tcPr>
            <w:tcW w:w="5000" w:type="pct"/>
            <w:gridSpan w:val="12"/>
          </w:tcPr>
          <w:p w:rsidR="00FA45DD" w:rsidRPr="006A3368" w:rsidRDefault="00FA45DD" w:rsidP="00FA45DD">
            <w:pPr>
              <w:ind w:firstLine="0"/>
              <w:jc w:val="center"/>
              <w:rPr>
                <w:b/>
                <w:sz w:val="22"/>
              </w:rPr>
            </w:pPr>
            <w:r w:rsidRPr="006A3368">
              <w:rPr>
                <w:b/>
                <w:sz w:val="22"/>
              </w:rPr>
              <w:t>УСЛОВНО РАЗРЕШЕННЫЕ ВИДЫ ИСПОЛЬЗОВАНИЯ ЗЕМЕЛЬНЫХ УЧАСТКОВ И ОБЪЕКТОВ КАПИТАЛЬНОГО СТРОИТЕЛЬСТВА</w:t>
            </w:r>
          </w:p>
        </w:tc>
      </w:tr>
      <w:tr w:rsidR="00627A30" w:rsidRPr="009D5D3F" w:rsidTr="00627A30">
        <w:trPr>
          <w:trHeight w:val="20"/>
          <w:jc w:val="center"/>
        </w:trPr>
        <w:tc>
          <w:tcPr>
            <w:tcW w:w="271"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3.10.2</w:t>
            </w:r>
          </w:p>
        </w:tc>
        <w:tc>
          <w:tcPr>
            <w:tcW w:w="1047" w:type="pct"/>
            <w:tcBorders>
              <w:right w:val="single" w:sz="4" w:space="0" w:color="auto"/>
            </w:tcBorders>
            <w:vAlign w:val="center"/>
          </w:tcPr>
          <w:p w:rsidR="00FF779B" w:rsidRPr="00FF779B" w:rsidRDefault="00FF779B" w:rsidP="00FF779B">
            <w:pPr>
              <w:pStyle w:val="aff6"/>
              <w:jc w:val="left"/>
              <w:rPr>
                <w:b/>
                <w:color w:val="auto"/>
                <w:sz w:val="22"/>
                <w:szCs w:val="22"/>
              </w:rPr>
            </w:pPr>
            <w:r w:rsidRPr="00FF779B">
              <w:rPr>
                <w:b/>
                <w:color w:val="auto"/>
                <w:sz w:val="22"/>
                <w:szCs w:val="22"/>
              </w:rPr>
              <w:t>Приюты для животных</w:t>
            </w:r>
          </w:p>
        </w:tc>
        <w:tc>
          <w:tcPr>
            <w:tcW w:w="581" w:type="pct"/>
            <w:gridSpan w:val="2"/>
            <w:vAlign w:val="center"/>
          </w:tcPr>
          <w:p w:rsidR="00FF779B" w:rsidRPr="00FF779B" w:rsidRDefault="00FF779B" w:rsidP="00FF779B">
            <w:pPr>
              <w:keepNext/>
              <w:keepLines/>
              <w:widowControl/>
              <w:ind w:firstLine="0"/>
              <w:jc w:val="center"/>
              <w:rPr>
                <w:strike/>
                <w:sz w:val="22"/>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10 000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627A30" w:rsidRPr="009D5D3F" w:rsidTr="00627A30">
        <w:trPr>
          <w:trHeight w:val="20"/>
          <w:jc w:val="center"/>
        </w:trPr>
        <w:tc>
          <w:tcPr>
            <w:tcW w:w="271"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5.2.1</w:t>
            </w:r>
          </w:p>
        </w:tc>
        <w:tc>
          <w:tcPr>
            <w:tcW w:w="1047" w:type="pct"/>
            <w:tcBorders>
              <w:right w:val="single" w:sz="4" w:space="0" w:color="auto"/>
            </w:tcBorders>
            <w:vAlign w:val="center"/>
          </w:tcPr>
          <w:p w:rsidR="00FF779B" w:rsidRPr="00FF779B" w:rsidRDefault="00FF779B" w:rsidP="00FF779B">
            <w:pPr>
              <w:pStyle w:val="aff6"/>
              <w:jc w:val="left"/>
              <w:rPr>
                <w:b/>
                <w:color w:val="auto"/>
                <w:sz w:val="22"/>
                <w:szCs w:val="22"/>
              </w:rPr>
            </w:pPr>
            <w:r w:rsidRPr="00FF779B">
              <w:rPr>
                <w:b/>
                <w:color w:val="auto"/>
                <w:sz w:val="22"/>
                <w:szCs w:val="22"/>
              </w:rPr>
              <w:t>Туристическое обслуживание</w:t>
            </w:r>
          </w:p>
        </w:tc>
        <w:tc>
          <w:tcPr>
            <w:tcW w:w="581"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sz w:val="22"/>
              </w:rPr>
              <w:t>не подлежат установлению</w:t>
            </w:r>
          </w:p>
        </w:tc>
        <w:tc>
          <w:tcPr>
            <w:tcW w:w="494"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600</w:t>
            </w:r>
          </w:p>
        </w:tc>
        <w:tc>
          <w:tcPr>
            <w:tcW w:w="538" w:type="pct"/>
            <w:vAlign w:val="center"/>
          </w:tcPr>
          <w:p w:rsidR="00FF779B" w:rsidRPr="00FF779B" w:rsidRDefault="00FF779B" w:rsidP="00FF779B">
            <w:pPr>
              <w:keepNext/>
              <w:keepLines/>
              <w:widowControl/>
              <w:ind w:firstLine="0"/>
              <w:jc w:val="center"/>
              <w:rPr>
                <w:strike/>
                <w:sz w:val="22"/>
              </w:rPr>
            </w:pPr>
            <w:r w:rsidRPr="00FF779B">
              <w:rPr>
                <w:rFonts w:eastAsia="Times New Roman"/>
                <w:sz w:val="22"/>
                <w:lang w:eastAsia="ru-RU"/>
              </w:rPr>
              <w:t>10 000</w:t>
            </w:r>
          </w:p>
        </w:tc>
        <w:tc>
          <w:tcPr>
            <w:tcW w:w="499"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5</w:t>
            </w:r>
          </w:p>
        </w:tc>
        <w:tc>
          <w:tcPr>
            <w:tcW w:w="485" w:type="pct"/>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3</w:t>
            </w:r>
          </w:p>
        </w:tc>
        <w:tc>
          <w:tcPr>
            <w:tcW w:w="545" w:type="pct"/>
            <w:gridSpan w:val="2"/>
            <w:vAlign w:val="center"/>
          </w:tcPr>
          <w:p w:rsidR="00FF779B" w:rsidRPr="00FF779B" w:rsidRDefault="00FF779B" w:rsidP="00FF779B">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540" w:type="pct"/>
            <w:gridSpan w:val="2"/>
            <w:vAlign w:val="center"/>
          </w:tcPr>
          <w:p w:rsidR="00FF779B" w:rsidRPr="00FF779B" w:rsidRDefault="00FF779B" w:rsidP="00FF779B">
            <w:pPr>
              <w:ind w:firstLine="0"/>
              <w:jc w:val="center"/>
              <w:rPr>
                <w:rFonts w:eastAsia="Times New Roman"/>
                <w:sz w:val="22"/>
                <w:lang w:eastAsia="ru-RU"/>
              </w:rPr>
            </w:pPr>
            <w:r w:rsidRPr="00FF779B">
              <w:rPr>
                <w:rFonts w:eastAsia="Times New Roman"/>
                <w:sz w:val="22"/>
                <w:lang w:eastAsia="ru-RU"/>
              </w:rPr>
              <w:t>80</w:t>
            </w:r>
          </w:p>
        </w:tc>
      </w:tr>
      <w:tr w:rsidR="00FA45DD" w:rsidRPr="009D5D3F" w:rsidTr="00D247EA">
        <w:trPr>
          <w:trHeight w:val="20"/>
          <w:jc w:val="center"/>
        </w:trPr>
        <w:tc>
          <w:tcPr>
            <w:tcW w:w="5000" w:type="pct"/>
            <w:gridSpan w:val="12"/>
          </w:tcPr>
          <w:p w:rsidR="00FA45DD" w:rsidRPr="006A3368" w:rsidRDefault="00844FAE" w:rsidP="00DE51C9">
            <w:pPr>
              <w:ind w:firstLine="0"/>
              <w:rPr>
                <w:rFonts w:eastAsia="Times New Roman"/>
                <w:b/>
                <w:sz w:val="22"/>
                <w:lang w:eastAsia="ru-RU"/>
              </w:rPr>
            </w:pPr>
            <w:r w:rsidRPr="00844FA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w:t>
            </w:r>
            <w:r>
              <w:rPr>
                <w:b/>
                <w:sz w:val="22"/>
              </w:rPr>
              <w:t>ики; охранные зоны газопровода;</w:t>
            </w:r>
            <w:r w:rsidRPr="00844FAE">
              <w:rPr>
                <w:b/>
                <w:sz w:val="22"/>
              </w:rPr>
              <w:t xml:space="preserve"> </w:t>
            </w:r>
            <w:r>
              <w:rPr>
                <w:b/>
                <w:sz w:val="22"/>
              </w:rPr>
              <w:t xml:space="preserve">приаэродромная </w:t>
            </w:r>
            <w:r w:rsidRPr="00844FAE">
              <w:rPr>
                <w:b/>
                <w:sz w:val="22"/>
              </w:rPr>
              <w:t>территория; водоохранные зоны, прибрежные защитные полосы; зона санитарной охраны источников питьевого и хозя</w:t>
            </w:r>
            <w:r w:rsidR="00DE51C9">
              <w:rPr>
                <w:b/>
                <w:sz w:val="22"/>
              </w:rPr>
              <w:t>йственно-бытового водоснабжения</w:t>
            </w:r>
            <w:r w:rsidRPr="00844FAE">
              <w:rPr>
                <w:rFonts w:eastAsia="Times New Roman"/>
                <w:b/>
                <w:bCs/>
                <w:sz w:val="22"/>
                <w:lang w:eastAsia="ru-RU"/>
              </w:rPr>
              <w:t>.</w:t>
            </w:r>
          </w:p>
        </w:tc>
      </w:tr>
    </w:tbl>
    <w:p w:rsidR="00D01906" w:rsidRPr="009D5D3F" w:rsidRDefault="00D01906">
      <w:pPr>
        <w:widowControl/>
        <w:ind w:firstLine="0"/>
        <w:jc w:val="left"/>
        <w:rPr>
          <w:rFonts w:eastAsia="Times New Roman"/>
          <w:b/>
          <w:bCs/>
          <w:sz w:val="28"/>
          <w:szCs w:val="26"/>
        </w:rPr>
      </w:pPr>
      <w:r w:rsidRPr="009D5D3F">
        <w:rPr>
          <w:rFonts w:eastAsia="Times New Roman"/>
          <w:b/>
          <w:bCs/>
          <w:sz w:val="28"/>
          <w:szCs w:val="26"/>
        </w:rPr>
        <w:br w:type="page"/>
      </w:r>
    </w:p>
    <w:p w:rsidR="00DE4B76" w:rsidRPr="009D5D3F" w:rsidRDefault="00DE4B76" w:rsidP="00006135">
      <w:pPr>
        <w:pStyle w:val="2"/>
        <w:spacing w:before="0"/>
        <w:ind w:left="567" w:right="537"/>
        <w:rPr>
          <w:color w:val="auto"/>
        </w:rPr>
      </w:pPr>
      <w:bookmarkStart w:id="41" w:name="_Toc168648128"/>
      <w:r w:rsidRPr="009D5D3F">
        <w:rPr>
          <w:color w:val="auto"/>
        </w:rPr>
        <w:t xml:space="preserve">Статья </w:t>
      </w:r>
      <w:r w:rsidR="00A55EA3" w:rsidRPr="009D5D3F">
        <w:rPr>
          <w:color w:val="auto"/>
        </w:rPr>
        <w:t>21</w:t>
      </w:r>
      <w:r w:rsidRPr="009D5D3F">
        <w:rPr>
          <w:color w:val="auto"/>
        </w:rPr>
        <w:t>. Градостроительны</w:t>
      </w:r>
      <w:r w:rsidR="00740D03" w:rsidRPr="009D5D3F">
        <w:rPr>
          <w:color w:val="auto"/>
        </w:rPr>
        <w:t>й</w:t>
      </w:r>
      <w:r w:rsidRPr="009D5D3F">
        <w:rPr>
          <w:color w:val="auto"/>
        </w:rPr>
        <w:t xml:space="preserve"> регламент.</w:t>
      </w:r>
      <w:bookmarkEnd w:id="38"/>
      <w:bookmarkEnd w:id="39"/>
      <w:r w:rsidR="00740D03" w:rsidRPr="009D5D3F">
        <w:rPr>
          <w:color w:val="auto"/>
        </w:rPr>
        <w:t xml:space="preserve"> П-1 «Производственная зона»</w:t>
      </w:r>
      <w:bookmarkEnd w:id="40"/>
      <w:bookmarkEnd w:id="41"/>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7"/>
        <w:gridCol w:w="3499"/>
        <w:gridCol w:w="1583"/>
        <w:gridCol w:w="123"/>
        <w:gridCol w:w="1447"/>
        <w:gridCol w:w="44"/>
        <w:gridCol w:w="1633"/>
        <w:gridCol w:w="13"/>
        <w:gridCol w:w="1621"/>
        <w:gridCol w:w="32"/>
        <w:gridCol w:w="1684"/>
        <w:gridCol w:w="82"/>
        <w:gridCol w:w="1649"/>
        <w:gridCol w:w="32"/>
        <w:gridCol w:w="1681"/>
      </w:tblGrid>
      <w:tr w:rsidR="00B63EAB" w:rsidRPr="00E91774" w:rsidTr="009A3969">
        <w:trPr>
          <w:trHeight w:val="20"/>
          <w:jc w:val="center"/>
        </w:trPr>
        <w:tc>
          <w:tcPr>
            <w:tcW w:w="5000" w:type="pct"/>
            <w:gridSpan w:val="16"/>
            <w:tcBorders>
              <w:top w:val="single" w:sz="4" w:space="0" w:color="000000"/>
              <w:left w:val="single" w:sz="4" w:space="0" w:color="000000"/>
              <w:bottom w:val="single" w:sz="4" w:space="0" w:color="000000"/>
              <w:right w:val="single" w:sz="4" w:space="0" w:color="000000"/>
            </w:tcBorders>
          </w:tcPr>
          <w:p w:rsidR="00B63EAB" w:rsidRPr="00E91774" w:rsidRDefault="00B63EAB" w:rsidP="009A3969">
            <w:pPr>
              <w:ind w:firstLine="0"/>
              <w:jc w:val="right"/>
              <w:rPr>
                <w:b/>
                <w:sz w:val="21"/>
                <w:szCs w:val="21"/>
              </w:rPr>
            </w:pPr>
            <w:r w:rsidRPr="00E91774">
              <w:rPr>
                <w:b/>
                <w:sz w:val="21"/>
                <w:szCs w:val="21"/>
              </w:rPr>
              <w:t xml:space="preserve">Таблица </w:t>
            </w:r>
            <w:r w:rsidR="00232678" w:rsidRPr="00E91774">
              <w:rPr>
                <w:b/>
                <w:sz w:val="21"/>
                <w:szCs w:val="21"/>
              </w:rPr>
              <w:t>3</w:t>
            </w:r>
          </w:p>
        </w:tc>
      </w:tr>
      <w:tr w:rsidR="000C3C8D" w:rsidRPr="00E91774" w:rsidTr="00D22A61">
        <w:trPr>
          <w:trHeight w:val="20"/>
          <w:jc w:val="center"/>
        </w:trPr>
        <w:tc>
          <w:tcPr>
            <w:tcW w:w="211" w:type="pct"/>
            <w:vMerge w:val="restart"/>
            <w:tcBorders>
              <w:top w:val="single" w:sz="4" w:space="0" w:color="000000"/>
            </w:tcBorders>
            <w:vAlign w:val="center"/>
          </w:tcPr>
          <w:p w:rsidR="00B63EAB" w:rsidRPr="00E91774" w:rsidRDefault="00B63EAB" w:rsidP="009A3969">
            <w:pPr>
              <w:ind w:left="-709"/>
              <w:jc w:val="center"/>
              <w:rPr>
                <w:sz w:val="22"/>
              </w:rPr>
            </w:pPr>
            <w:r w:rsidRPr="00E91774">
              <w:rPr>
                <w:sz w:val="22"/>
              </w:rPr>
              <w:t>Код</w:t>
            </w:r>
          </w:p>
        </w:tc>
        <w:tc>
          <w:tcPr>
            <w:tcW w:w="1110" w:type="pct"/>
            <w:gridSpan w:val="2"/>
            <w:vMerge w:val="restart"/>
            <w:tcBorders>
              <w:top w:val="single" w:sz="4" w:space="0" w:color="000000"/>
              <w:right w:val="single" w:sz="4" w:space="0" w:color="auto"/>
            </w:tcBorders>
            <w:vAlign w:val="center"/>
          </w:tcPr>
          <w:p w:rsidR="00B63EAB" w:rsidRPr="00E91774" w:rsidRDefault="00B63EAB" w:rsidP="009A3969">
            <w:pPr>
              <w:ind w:firstLine="0"/>
              <w:jc w:val="center"/>
              <w:rPr>
                <w:sz w:val="22"/>
              </w:rPr>
            </w:pPr>
            <w:r w:rsidRPr="00E91774">
              <w:rPr>
                <w:sz w:val="22"/>
              </w:rPr>
              <w:t>Виды разрешенного использования земельных участков</w:t>
            </w:r>
          </w:p>
        </w:tc>
        <w:tc>
          <w:tcPr>
            <w:tcW w:w="1533" w:type="pct"/>
            <w:gridSpan w:val="6"/>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Предельные (минимальные и (или) максимальные) размеры земельных участков, в том числе их площадь</w:t>
            </w:r>
          </w:p>
        </w:tc>
        <w:tc>
          <w:tcPr>
            <w:tcW w:w="1056" w:type="pct"/>
            <w:gridSpan w:val="3"/>
            <w:tcBorders>
              <w:top w:val="single" w:sz="4" w:space="0" w:color="000000"/>
            </w:tcBorders>
            <w:vAlign w:val="center"/>
          </w:tcPr>
          <w:p w:rsidR="00B63EAB" w:rsidRPr="00E91774" w:rsidRDefault="00B63EAB" w:rsidP="009A3969">
            <w:pPr>
              <w:ind w:firstLine="0"/>
              <w:jc w:val="center"/>
              <w:rPr>
                <w:sz w:val="22"/>
              </w:rPr>
            </w:pPr>
            <w:r w:rsidRPr="00E91774">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58" w:type="pct"/>
            <w:gridSpan w:val="3"/>
            <w:vMerge w:val="restart"/>
            <w:tcBorders>
              <w:top w:val="single" w:sz="4" w:space="0" w:color="000000"/>
            </w:tcBorders>
            <w:vAlign w:val="center"/>
          </w:tcPr>
          <w:p w:rsidR="00B63EAB" w:rsidRPr="00E91774" w:rsidRDefault="00B63EAB" w:rsidP="009A3969">
            <w:pPr>
              <w:ind w:firstLine="0"/>
              <w:jc w:val="center"/>
              <w:rPr>
                <w:sz w:val="22"/>
              </w:rPr>
            </w:pPr>
            <w:r w:rsidRPr="00E91774">
              <w:rPr>
                <w:sz w:val="22"/>
              </w:rPr>
              <w:t>Предельное количество этажей и/или предельная высота зданий, строений, сооружений, этаж/</w:t>
            </w:r>
            <w:proofErr w:type="gramStart"/>
            <w:r w:rsidRPr="00E91774">
              <w:rPr>
                <w:sz w:val="22"/>
              </w:rPr>
              <w:t>м</w:t>
            </w:r>
            <w:proofErr w:type="gramEnd"/>
          </w:p>
        </w:tc>
        <w:tc>
          <w:tcPr>
            <w:tcW w:w="533" w:type="pct"/>
            <w:vMerge w:val="restart"/>
            <w:tcBorders>
              <w:top w:val="single" w:sz="4" w:space="0" w:color="000000"/>
            </w:tcBorders>
            <w:vAlign w:val="center"/>
          </w:tcPr>
          <w:p w:rsidR="00B63EAB" w:rsidRPr="00E91774" w:rsidRDefault="00B63EAB" w:rsidP="009A3969">
            <w:pPr>
              <w:ind w:firstLine="0"/>
              <w:jc w:val="center"/>
              <w:rPr>
                <w:sz w:val="22"/>
              </w:rPr>
            </w:pPr>
            <w:r w:rsidRPr="00E91774">
              <w:rPr>
                <w:sz w:val="22"/>
                <w:lang w:eastAsia="ru-RU"/>
              </w:rPr>
              <w:t>Максимальный процент застройки в границах земельного участка, %</w:t>
            </w:r>
          </w:p>
        </w:tc>
      </w:tr>
      <w:tr w:rsidR="00FE6D71" w:rsidRPr="00E91774" w:rsidTr="00E91774">
        <w:trPr>
          <w:trHeight w:val="20"/>
          <w:jc w:val="center"/>
        </w:trPr>
        <w:tc>
          <w:tcPr>
            <w:tcW w:w="211" w:type="pct"/>
            <w:vMerge/>
            <w:tcBorders>
              <w:bottom w:val="single" w:sz="4" w:space="0" w:color="000000"/>
            </w:tcBorders>
            <w:vAlign w:val="center"/>
          </w:tcPr>
          <w:p w:rsidR="00B63EAB" w:rsidRPr="00E91774" w:rsidRDefault="00B63EAB" w:rsidP="009A3969">
            <w:pPr>
              <w:ind w:firstLine="0"/>
              <w:jc w:val="center"/>
              <w:rPr>
                <w:sz w:val="21"/>
                <w:szCs w:val="21"/>
              </w:rPr>
            </w:pPr>
          </w:p>
        </w:tc>
        <w:tc>
          <w:tcPr>
            <w:tcW w:w="1110" w:type="pct"/>
            <w:gridSpan w:val="2"/>
            <w:vMerge/>
            <w:tcBorders>
              <w:bottom w:val="single" w:sz="4" w:space="0" w:color="000000"/>
              <w:right w:val="single" w:sz="4" w:space="0" w:color="auto"/>
            </w:tcBorders>
            <w:vAlign w:val="center"/>
          </w:tcPr>
          <w:p w:rsidR="00B63EAB" w:rsidRPr="00E91774" w:rsidRDefault="00B63EAB" w:rsidP="009A3969">
            <w:pPr>
              <w:ind w:firstLine="0"/>
              <w:jc w:val="center"/>
              <w:rPr>
                <w:sz w:val="21"/>
                <w:szCs w:val="21"/>
              </w:rPr>
            </w:pPr>
          </w:p>
        </w:tc>
        <w:tc>
          <w:tcPr>
            <w:tcW w:w="540" w:type="pct"/>
            <w:gridSpan w:val="2"/>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 xml:space="preserve">размеры земельных участков, </w:t>
            </w:r>
            <w:proofErr w:type="gramStart"/>
            <w:r w:rsidRPr="00E91774">
              <w:rPr>
                <w:sz w:val="22"/>
              </w:rPr>
              <w:t>м</w:t>
            </w:r>
            <w:proofErr w:type="gramEnd"/>
          </w:p>
        </w:tc>
        <w:tc>
          <w:tcPr>
            <w:tcW w:w="472" w:type="pct"/>
            <w:gridSpan w:val="2"/>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 xml:space="preserve">минимальная площадь земельных участков, </w:t>
            </w:r>
            <w:proofErr w:type="gramStart"/>
            <w:r w:rsidRPr="00E91774">
              <w:rPr>
                <w:sz w:val="22"/>
              </w:rPr>
              <w:t>м</w:t>
            </w:r>
            <w:proofErr w:type="gramEnd"/>
            <w:r w:rsidRPr="00E91774">
              <w:rPr>
                <w:sz w:val="22"/>
              </w:rPr>
              <w:t>²</w:t>
            </w:r>
          </w:p>
        </w:tc>
        <w:tc>
          <w:tcPr>
            <w:tcW w:w="521" w:type="pct"/>
            <w:gridSpan w:val="2"/>
            <w:tcBorders>
              <w:top w:val="single" w:sz="4" w:space="0" w:color="000000"/>
              <w:bottom w:val="single" w:sz="4" w:space="0" w:color="000000"/>
            </w:tcBorders>
            <w:vAlign w:val="center"/>
          </w:tcPr>
          <w:p w:rsidR="00B63EAB" w:rsidRPr="00E91774" w:rsidRDefault="00B63EAB" w:rsidP="009A3969">
            <w:pPr>
              <w:ind w:firstLine="0"/>
              <w:jc w:val="center"/>
              <w:rPr>
                <w:sz w:val="22"/>
              </w:rPr>
            </w:pPr>
            <w:r w:rsidRPr="00E91774">
              <w:rPr>
                <w:sz w:val="22"/>
              </w:rPr>
              <w:t xml:space="preserve">максимальная площадь земельных участков, </w:t>
            </w:r>
            <w:proofErr w:type="gramStart"/>
            <w:r w:rsidRPr="00E91774">
              <w:rPr>
                <w:sz w:val="22"/>
              </w:rPr>
              <w:t>м</w:t>
            </w:r>
            <w:proofErr w:type="gramEnd"/>
            <w:r w:rsidRPr="00E91774">
              <w:rPr>
                <w:sz w:val="22"/>
              </w:rPr>
              <w:t>²</w:t>
            </w:r>
          </w:p>
        </w:tc>
        <w:tc>
          <w:tcPr>
            <w:tcW w:w="513" w:type="pct"/>
            <w:tcBorders>
              <w:top w:val="single" w:sz="4" w:space="0" w:color="000000"/>
            </w:tcBorders>
            <w:vAlign w:val="center"/>
          </w:tcPr>
          <w:p w:rsidR="00B63EAB" w:rsidRPr="00E91774" w:rsidRDefault="00B63EAB" w:rsidP="009A3969">
            <w:pPr>
              <w:ind w:firstLine="0"/>
              <w:jc w:val="center"/>
              <w:rPr>
                <w:sz w:val="22"/>
              </w:rPr>
            </w:pPr>
            <w:r w:rsidRPr="00E91774">
              <w:rPr>
                <w:sz w:val="22"/>
              </w:rPr>
              <w:t xml:space="preserve">размещенных вдоль красных линий, улиц, проездов и дорог, </w:t>
            </w:r>
            <w:proofErr w:type="gramStart"/>
            <w:r w:rsidRPr="00E91774">
              <w:rPr>
                <w:sz w:val="22"/>
              </w:rPr>
              <w:t>м</w:t>
            </w:r>
            <w:proofErr w:type="gramEnd"/>
          </w:p>
        </w:tc>
        <w:tc>
          <w:tcPr>
            <w:tcW w:w="543" w:type="pct"/>
            <w:gridSpan w:val="2"/>
            <w:tcBorders>
              <w:top w:val="single" w:sz="4" w:space="0" w:color="000000"/>
            </w:tcBorders>
            <w:vAlign w:val="center"/>
          </w:tcPr>
          <w:p w:rsidR="00B63EAB" w:rsidRPr="00E91774" w:rsidRDefault="00B63EAB" w:rsidP="009A3969">
            <w:pPr>
              <w:ind w:firstLine="0"/>
              <w:jc w:val="center"/>
              <w:rPr>
                <w:sz w:val="22"/>
              </w:rPr>
            </w:pPr>
            <w:r w:rsidRPr="00E91774">
              <w:rPr>
                <w:sz w:val="22"/>
              </w:rPr>
              <w:t xml:space="preserve">размещенных вдоль других сторон земельного участка, </w:t>
            </w:r>
            <w:proofErr w:type="gramStart"/>
            <w:r w:rsidRPr="00E91774">
              <w:rPr>
                <w:sz w:val="22"/>
              </w:rPr>
              <w:t>м</w:t>
            </w:r>
            <w:proofErr w:type="gramEnd"/>
          </w:p>
        </w:tc>
        <w:tc>
          <w:tcPr>
            <w:tcW w:w="558" w:type="pct"/>
            <w:gridSpan w:val="3"/>
            <w:vMerge/>
            <w:tcBorders>
              <w:bottom w:val="single" w:sz="4" w:space="0" w:color="000000"/>
            </w:tcBorders>
            <w:vAlign w:val="center"/>
          </w:tcPr>
          <w:p w:rsidR="00B63EAB" w:rsidRPr="00E91774" w:rsidRDefault="00B63EAB" w:rsidP="009A3969">
            <w:pPr>
              <w:ind w:firstLine="0"/>
              <w:jc w:val="center"/>
              <w:rPr>
                <w:sz w:val="21"/>
                <w:szCs w:val="21"/>
              </w:rPr>
            </w:pPr>
          </w:p>
        </w:tc>
        <w:tc>
          <w:tcPr>
            <w:tcW w:w="533" w:type="pct"/>
            <w:vMerge/>
            <w:tcBorders>
              <w:bottom w:val="single" w:sz="4" w:space="0" w:color="000000"/>
            </w:tcBorders>
            <w:vAlign w:val="center"/>
          </w:tcPr>
          <w:p w:rsidR="00B63EAB" w:rsidRPr="00E91774" w:rsidRDefault="00B63EAB" w:rsidP="009A3969">
            <w:pPr>
              <w:ind w:firstLine="0"/>
              <w:jc w:val="center"/>
              <w:rPr>
                <w:sz w:val="21"/>
                <w:szCs w:val="21"/>
              </w:rPr>
            </w:pPr>
          </w:p>
        </w:tc>
      </w:tr>
      <w:tr w:rsidR="00FE6D71" w:rsidRPr="00E91774" w:rsidTr="00E91774">
        <w:trPr>
          <w:trHeight w:val="20"/>
          <w:jc w:val="center"/>
        </w:trPr>
        <w:tc>
          <w:tcPr>
            <w:tcW w:w="211" w:type="pct"/>
            <w:vAlign w:val="center"/>
          </w:tcPr>
          <w:p w:rsidR="00B63EAB" w:rsidRPr="00E91774" w:rsidRDefault="00B63EAB" w:rsidP="009A3969">
            <w:pPr>
              <w:ind w:left="6" w:firstLine="0"/>
              <w:jc w:val="center"/>
              <w:rPr>
                <w:sz w:val="22"/>
              </w:rPr>
            </w:pPr>
            <w:r w:rsidRPr="00E91774">
              <w:rPr>
                <w:sz w:val="22"/>
              </w:rPr>
              <w:t>1</w:t>
            </w:r>
          </w:p>
        </w:tc>
        <w:tc>
          <w:tcPr>
            <w:tcW w:w="1110" w:type="pct"/>
            <w:gridSpan w:val="2"/>
            <w:tcBorders>
              <w:right w:val="single" w:sz="4" w:space="0" w:color="auto"/>
            </w:tcBorders>
            <w:vAlign w:val="center"/>
          </w:tcPr>
          <w:p w:rsidR="00B63EAB" w:rsidRPr="00E91774" w:rsidRDefault="00B63EAB" w:rsidP="009A3969">
            <w:pPr>
              <w:ind w:left="6" w:firstLine="0"/>
              <w:jc w:val="center"/>
              <w:rPr>
                <w:sz w:val="22"/>
              </w:rPr>
            </w:pPr>
            <w:r w:rsidRPr="00E91774">
              <w:rPr>
                <w:sz w:val="22"/>
              </w:rPr>
              <w:t>2</w:t>
            </w:r>
          </w:p>
        </w:tc>
        <w:tc>
          <w:tcPr>
            <w:tcW w:w="540" w:type="pct"/>
            <w:gridSpan w:val="2"/>
            <w:tcBorders>
              <w:right w:val="single" w:sz="4" w:space="0" w:color="auto"/>
            </w:tcBorders>
            <w:vAlign w:val="center"/>
          </w:tcPr>
          <w:p w:rsidR="00B63EAB" w:rsidRPr="00E91774" w:rsidRDefault="00B63EAB" w:rsidP="009A3969">
            <w:pPr>
              <w:ind w:left="6" w:firstLine="0"/>
              <w:jc w:val="center"/>
              <w:rPr>
                <w:sz w:val="22"/>
              </w:rPr>
            </w:pPr>
            <w:r w:rsidRPr="00E91774">
              <w:rPr>
                <w:sz w:val="22"/>
              </w:rPr>
              <w:t>3</w:t>
            </w:r>
          </w:p>
        </w:tc>
        <w:tc>
          <w:tcPr>
            <w:tcW w:w="472" w:type="pct"/>
            <w:gridSpan w:val="2"/>
            <w:tcBorders>
              <w:left w:val="single" w:sz="4" w:space="0" w:color="auto"/>
            </w:tcBorders>
            <w:vAlign w:val="center"/>
          </w:tcPr>
          <w:p w:rsidR="00B63EAB" w:rsidRPr="00E91774" w:rsidRDefault="00B63EAB" w:rsidP="009A3969">
            <w:pPr>
              <w:ind w:left="6" w:firstLine="0"/>
              <w:jc w:val="center"/>
              <w:rPr>
                <w:sz w:val="22"/>
              </w:rPr>
            </w:pPr>
            <w:r w:rsidRPr="00E91774">
              <w:rPr>
                <w:sz w:val="22"/>
              </w:rPr>
              <w:t>4</w:t>
            </w:r>
          </w:p>
        </w:tc>
        <w:tc>
          <w:tcPr>
            <w:tcW w:w="521" w:type="pct"/>
            <w:gridSpan w:val="2"/>
            <w:vAlign w:val="center"/>
          </w:tcPr>
          <w:p w:rsidR="00B63EAB" w:rsidRPr="00E91774" w:rsidRDefault="00B63EAB" w:rsidP="009A3969">
            <w:pPr>
              <w:ind w:left="6" w:firstLine="0"/>
              <w:jc w:val="center"/>
              <w:rPr>
                <w:sz w:val="22"/>
              </w:rPr>
            </w:pPr>
            <w:r w:rsidRPr="00E91774">
              <w:rPr>
                <w:sz w:val="22"/>
              </w:rPr>
              <w:t>5</w:t>
            </w:r>
          </w:p>
        </w:tc>
        <w:tc>
          <w:tcPr>
            <w:tcW w:w="513" w:type="pct"/>
            <w:vAlign w:val="center"/>
          </w:tcPr>
          <w:p w:rsidR="00B63EAB" w:rsidRPr="00E91774" w:rsidRDefault="00B63EAB" w:rsidP="009A3969">
            <w:pPr>
              <w:ind w:left="6" w:firstLine="0"/>
              <w:jc w:val="center"/>
              <w:rPr>
                <w:sz w:val="22"/>
              </w:rPr>
            </w:pPr>
            <w:r w:rsidRPr="00E91774">
              <w:rPr>
                <w:sz w:val="22"/>
              </w:rPr>
              <w:t>6</w:t>
            </w:r>
          </w:p>
        </w:tc>
        <w:tc>
          <w:tcPr>
            <w:tcW w:w="543" w:type="pct"/>
            <w:gridSpan w:val="2"/>
            <w:vAlign w:val="center"/>
          </w:tcPr>
          <w:p w:rsidR="00B63EAB" w:rsidRPr="00E91774" w:rsidRDefault="00B63EAB" w:rsidP="009A3969">
            <w:pPr>
              <w:ind w:left="6" w:firstLine="0"/>
              <w:jc w:val="center"/>
              <w:rPr>
                <w:sz w:val="22"/>
              </w:rPr>
            </w:pPr>
            <w:r w:rsidRPr="00E91774">
              <w:rPr>
                <w:sz w:val="22"/>
              </w:rPr>
              <w:t>7</w:t>
            </w:r>
          </w:p>
        </w:tc>
        <w:tc>
          <w:tcPr>
            <w:tcW w:w="558" w:type="pct"/>
            <w:gridSpan w:val="3"/>
            <w:vAlign w:val="center"/>
          </w:tcPr>
          <w:p w:rsidR="00B63EAB" w:rsidRPr="00E91774" w:rsidRDefault="00B63EAB" w:rsidP="009A3969">
            <w:pPr>
              <w:ind w:left="6" w:firstLine="0"/>
              <w:jc w:val="center"/>
              <w:rPr>
                <w:sz w:val="22"/>
              </w:rPr>
            </w:pPr>
            <w:r w:rsidRPr="00E91774">
              <w:rPr>
                <w:sz w:val="22"/>
              </w:rPr>
              <w:t>8</w:t>
            </w:r>
          </w:p>
        </w:tc>
        <w:tc>
          <w:tcPr>
            <w:tcW w:w="533" w:type="pct"/>
            <w:vAlign w:val="center"/>
          </w:tcPr>
          <w:p w:rsidR="00B63EAB" w:rsidRPr="00E91774" w:rsidRDefault="00B63EAB" w:rsidP="009A3969">
            <w:pPr>
              <w:ind w:left="6" w:firstLine="0"/>
              <w:jc w:val="center"/>
              <w:rPr>
                <w:sz w:val="22"/>
              </w:rPr>
            </w:pPr>
            <w:r w:rsidRPr="00E91774">
              <w:rPr>
                <w:sz w:val="22"/>
              </w:rPr>
              <w:t>9</w:t>
            </w:r>
          </w:p>
        </w:tc>
      </w:tr>
      <w:tr w:rsidR="00B63EAB" w:rsidRPr="00E91774" w:rsidTr="009A3969">
        <w:trPr>
          <w:trHeight w:val="20"/>
          <w:jc w:val="center"/>
        </w:trPr>
        <w:tc>
          <w:tcPr>
            <w:tcW w:w="5000" w:type="pct"/>
            <w:gridSpan w:val="16"/>
            <w:vAlign w:val="center"/>
          </w:tcPr>
          <w:p w:rsidR="00B63EAB" w:rsidRPr="00E91774" w:rsidRDefault="00B63EAB" w:rsidP="009A3969">
            <w:pPr>
              <w:ind w:left="6" w:firstLine="0"/>
              <w:jc w:val="center"/>
              <w:rPr>
                <w:sz w:val="22"/>
              </w:rPr>
            </w:pPr>
            <w:r w:rsidRPr="00E91774">
              <w:rPr>
                <w:b/>
                <w:sz w:val="22"/>
              </w:rPr>
              <w:t>ОСНОВНЫЕ ВИДЫ РАЗРЕШЕННОГО ИСПОЛЬЗОВАНИЯ ЗЕМЕЛЬНЫХ УЧАСТКОВ И ОБЪЕКТОВ КАПИТАЛЬНОГО СТРОИТЕЛЬСТВА</w:t>
            </w:r>
          </w:p>
        </w:tc>
      </w:tr>
      <w:tr w:rsidR="00AE6699" w:rsidRPr="00E91774" w:rsidTr="00AE6699">
        <w:trPr>
          <w:trHeight w:val="20"/>
          <w:jc w:val="center"/>
        </w:trPr>
        <w:tc>
          <w:tcPr>
            <w:tcW w:w="211" w:type="pct"/>
            <w:vMerge w:val="restart"/>
            <w:vAlign w:val="center"/>
          </w:tcPr>
          <w:p w:rsidR="00AE6699" w:rsidRPr="00E91774" w:rsidRDefault="00AE6699" w:rsidP="00BB7317">
            <w:pPr>
              <w:ind w:firstLine="0"/>
              <w:jc w:val="center"/>
              <w:rPr>
                <w:rFonts w:eastAsia="Times New Roman"/>
                <w:sz w:val="22"/>
                <w:lang w:eastAsia="ru-RU"/>
              </w:rPr>
            </w:pPr>
            <w:r w:rsidRPr="00E91774">
              <w:rPr>
                <w:rFonts w:eastAsia="Times New Roman"/>
                <w:sz w:val="22"/>
                <w:lang w:eastAsia="ru-RU"/>
              </w:rPr>
              <w:t>3.1.1</w:t>
            </w:r>
          </w:p>
        </w:tc>
        <w:tc>
          <w:tcPr>
            <w:tcW w:w="1110" w:type="pct"/>
            <w:gridSpan w:val="2"/>
            <w:vMerge w:val="restart"/>
            <w:tcBorders>
              <w:right w:val="single" w:sz="4" w:space="0" w:color="auto"/>
            </w:tcBorders>
            <w:vAlign w:val="center"/>
          </w:tcPr>
          <w:p w:rsidR="00AE6699" w:rsidRPr="00E91774" w:rsidRDefault="00AE6699" w:rsidP="00BB7317">
            <w:pPr>
              <w:ind w:firstLine="0"/>
              <w:jc w:val="left"/>
              <w:rPr>
                <w:rFonts w:eastAsia="Times New Roman"/>
                <w:b/>
                <w:bCs/>
                <w:sz w:val="22"/>
                <w:lang w:eastAsia="ru-RU"/>
              </w:rPr>
            </w:pPr>
            <w:r w:rsidRPr="00E91774">
              <w:rPr>
                <w:rFonts w:eastAsia="Times New Roman"/>
                <w:b/>
                <w:bCs/>
                <w:sz w:val="22"/>
                <w:lang w:eastAsia="ru-RU"/>
              </w:rPr>
              <w:t>Предоставление коммунальных услуг</w:t>
            </w:r>
          </w:p>
        </w:tc>
        <w:tc>
          <w:tcPr>
            <w:tcW w:w="2588" w:type="pct"/>
            <w:gridSpan w:val="9"/>
            <w:vAlign w:val="center"/>
          </w:tcPr>
          <w:p w:rsidR="00AE6699" w:rsidRPr="00E91774" w:rsidRDefault="00AE6699" w:rsidP="00AE6699">
            <w:pPr>
              <w:pStyle w:val="aff6"/>
              <w:widowControl w:val="0"/>
              <w:rPr>
                <w:rFonts w:eastAsia="Times New Roman"/>
                <w:color w:val="auto"/>
                <w:sz w:val="22"/>
                <w:szCs w:val="22"/>
                <w:lang w:eastAsia="ru-RU"/>
              </w:rPr>
            </w:pPr>
            <w:r w:rsidRPr="00E91774">
              <w:rPr>
                <w:color w:val="auto"/>
                <w:sz w:val="22"/>
                <w:szCs w:val="22"/>
              </w:rPr>
              <w:t>не подлежат установлению</w:t>
            </w:r>
          </w:p>
        </w:tc>
        <w:tc>
          <w:tcPr>
            <w:tcW w:w="558" w:type="pct"/>
            <w:gridSpan w:val="3"/>
            <w:vAlign w:val="center"/>
          </w:tcPr>
          <w:p w:rsidR="00AE6699" w:rsidRPr="00E91774" w:rsidRDefault="00AE6699" w:rsidP="00BB7317">
            <w:pPr>
              <w:ind w:firstLine="0"/>
              <w:jc w:val="center"/>
              <w:rPr>
                <w:rFonts w:eastAsia="Times New Roman"/>
                <w:sz w:val="22"/>
                <w:lang w:eastAsia="ru-RU"/>
              </w:rPr>
            </w:pPr>
            <w:r w:rsidRPr="00E91774">
              <w:rPr>
                <w:sz w:val="22"/>
              </w:rPr>
              <w:t>не подлежат установлению</w:t>
            </w:r>
            <w:r w:rsidRPr="00E91774">
              <w:rPr>
                <w:rFonts w:eastAsia="Times New Roman"/>
                <w:sz w:val="22"/>
                <w:lang w:eastAsia="ru-RU"/>
              </w:rPr>
              <w:t>/</w:t>
            </w:r>
          </w:p>
          <w:p w:rsidR="00AE6699" w:rsidRPr="00E91774" w:rsidRDefault="00AE6699" w:rsidP="00BB7317">
            <w:pPr>
              <w:ind w:firstLine="0"/>
              <w:jc w:val="center"/>
              <w:rPr>
                <w:rFonts w:eastAsia="Times New Roman"/>
                <w:sz w:val="22"/>
                <w:lang w:eastAsia="ru-RU"/>
              </w:rPr>
            </w:pPr>
            <w:r w:rsidRPr="00E91774">
              <w:rPr>
                <w:rFonts w:eastAsia="Times New Roman"/>
                <w:sz w:val="22"/>
                <w:lang w:eastAsia="ru-RU"/>
              </w:rPr>
              <w:t>40 м</w:t>
            </w:r>
          </w:p>
        </w:tc>
        <w:tc>
          <w:tcPr>
            <w:tcW w:w="533" w:type="pct"/>
            <w:vAlign w:val="center"/>
          </w:tcPr>
          <w:p w:rsidR="00AE6699" w:rsidRPr="00E91774" w:rsidRDefault="008B278F" w:rsidP="00BB7317">
            <w:pPr>
              <w:ind w:firstLine="0"/>
              <w:jc w:val="center"/>
              <w:rPr>
                <w:rFonts w:eastAsia="Times New Roman"/>
                <w:sz w:val="22"/>
                <w:lang w:eastAsia="ru-RU"/>
              </w:rPr>
            </w:pPr>
            <w:r w:rsidRPr="00E91774">
              <w:rPr>
                <w:rFonts w:eastAsia="Times New Roman"/>
                <w:sz w:val="22"/>
                <w:lang w:eastAsia="ru-RU"/>
              </w:rPr>
              <w:t>100</w:t>
            </w:r>
          </w:p>
        </w:tc>
      </w:tr>
      <w:tr w:rsidR="00BB7317" w:rsidRPr="00E91774" w:rsidTr="00D22A61">
        <w:trPr>
          <w:trHeight w:val="20"/>
          <w:jc w:val="center"/>
        </w:trPr>
        <w:tc>
          <w:tcPr>
            <w:tcW w:w="211" w:type="pct"/>
            <w:vMerge/>
            <w:vAlign w:val="center"/>
          </w:tcPr>
          <w:p w:rsidR="00B63EAB" w:rsidRPr="00E91774" w:rsidRDefault="00B63EAB" w:rsidP="009A3969">
            <w:pPr>
              <w:ind w:firstLine="0"/>
              <w:jc w:val="center"/>
              <w:rPr>
                <w:rFonts w:eastAsia="Times New Roman"/>
                <w:sz w:val="22"/>
                <w:lang w:eastAsia="ru-RU"/>
              </w:rPr>
            </w:pPr>
          </w:p>
        </w:tc>
        <w:tc>
          <w:tcPr>
            <w:tcW w:w="1110" w:type="pct"/>
            <w:gridSpan w:val="2"/>
            <w:vMerge/>
            <w:tcBorders>
              <w:right w:val="single" w:sz="4" w:space="0" w:color="auto"/>
            </w:tcBorders>
            <w:vAlign w:val="center"/>
          </w:tcPr>
          <w:p w:rsidR="00B63EAB" w:rsidRPr="00E91774" w:rsidRDefault="00B63EAB" w:rsidP="009A3969">
            <w:pPr>
              <w:ind w:firstLine="0"/>
              <w:jc w:val="left"/>
              <w:rPr>
                <w:rFonts w:eastAsia="Times New Roman"/>
                <w:b/>
                <w:bCs/>
                <w:sz w:val="22"/>
                <w:lang w:eastAsia="ru-RU"/>
              </w:rPr>
            </w:pPr>
          </w:p>
        </w:tc>
        <w:tc>
          <w:tcPr>
            <w:tcW w:w="3680" w:type="pct"/>
            <w:gridSpan w:val="13"/>
            <w:vAlign w:val="center"/>
          </w:tcPr>
          <w:p w:rsidR="00B63EAB" w:rsidRPr="00E91774" w:rsidRDefault="00B63EAB" w:rsidP="00BB7317">
            <w:pPr>
              <w:autoSpaceDE w:val="0"/>
              <w:autoSpaceDN w:val="0"/>
              <w:adjustRightInd w:val="0"/>
              <w:ind w:firstLine="0"/>
              <w:rPr>
                <w:sz w:val="22"/>
              </w:rPr>
            </w:pPr>
            <w:proofErr w:type="gramStart"/>
            <w:r w:rsidRPr="00E91774">
              <w:rPr>
                <w:sz w:val="22"/>
              </w:rPr>
              <w:t>Действие</w:t>
            </w:r>
            <w:r w:rsidRPr="00E91774">
              <w:rPr>
                <w:spacing w:val="1"/>
                <w:sz w:val="22"/>
              </w:rPr>
              <w:t xml:space="preserve"> </w:t>
            </w:r>
            <w:r w:rsidRPr="00E91774">
              <w:rPr>
                <w:sz w:val="22"/>
              </w:rPr>
              <w:t>градостроительного</w:t>
            </w:r>
            <w:r w:rsidRPr="00E91774">
              <w:rPr>
                <w:spacing w:val="1"/>
                <w:sz w:val="22"/>
              </w:rPr>
              <w:t xml:space="preserve"> </w:t>
            </w:r>
            <w:r w:rsidRPr="00E91774">
              <w:rPr>
                <w:sz w:val="22"/>
              </w:rPr>
              <w:t>регламента</w:t>
            </w:r>
            <w:r w:rsidRPr="00E91774">
              <w:rPr>
                <w:spacing w:val="1"/>
                <w:sz w:val="22"/>
              </w:rPr>
              <w:t xml:space="preserve"> </w:t>
            </w:r>
            <w:r w:rsidRPr="00E91774">
              <w:rPr>
                <w:sz w:val="22"/>
              </w:rPr>
              <w:t>не</w:t>
            </w:r>
            <w:r w:rsidRPr="00E91774">
              <w:rPr>
                <w:spacing w:val="1"/>
                <w:sz w:val="22"/>
              </w:rPr>
              <w:t xml:space="preserve"> </w:t>
            </w:r>
            <w:r w:rsidRPr="00E91774">
              <w:rPr>
                <w:sz w:val="22"/>
              </w:rPr>
              <w:t>распространяется</w:t>
            </w:r>
            <w:r w:rsidRPr="00E91774">
              <w:rPr>
                <w:spacing w:val="1"/>
                <w:sz w:val="22"/>
              </w:rPr>
              <w:t xml:space="preserve"> </w:t>
            </w:r>
            <w:r w:rsidRPr="00E91774">
              <w:rPr>
                <w:sz w:val="22"/>
              </w:rPr>
              <w:t>на</w:t>
            </w:r>
            <w:r w:rsidRPr="00E91774">
              <w:rPr>
                <w:spacing w:val="1"/>
                <w:sz w:val="22"/>
              </w:rPr>
              <w:t xml:space="preserve"> </w:t>
            </w:r>
            <w:r w:rsidRPr="00E91774">
              <w:rPr>
                <w:sz w:val="22"/>
              </w:rPr>
              <w:t>земельные</w:t>
            </w:r>
            <w:r w:rsidRPr="00E91774">
              <w:rPr>
                <w:spacing w:val="1"/>
                <w:sz w:val="22"/>
              </w:rPr>
              <w:t xml:space="preserve"> </w:t>
            </w:r>
            <w:r w:rsidRPr="00E91774">
              <w:rPr>
                <w:sz w:val="22"/>
              </w:rPr>
              <w:t>участки,</w:t>
            </w:r>
            <w:r w:rsidRPr="00E91774">
              <w:rPr>
                <w:spacing w:val="1"/>
                <w:sz w:val="22"/>
              </w:rPr>
              <w:t xml:space="preserve"> </w:t>
            </w:r>
            <w:r w:rsidRPr="00E91774">
              <w:rPr>
                <w:sz w:val="22"/>
              </w:rPr>
              <w:t>предназначенные</w:t>
            </w:r>
            <w:r w:rsidRPr="00E91774">
              <w:rPr>
                <w:spacing w:val="1"/>
                <w:sz w:val="22"/>
              </w:rPr>
              <w:t xml:space="preserve"> </w:t>
            </w:r>
            <w:r w:rsidRPr="00E91774">
              <w:rPr>
                <w:sz w:val="22"/>
              </w:rPr>
              <w:t>для</w:t>
            </w:r>
            <w:r w:rsidRPr="00E91774">
              <w:rPr>
                <w:spacing w:val="1"/>
                <w:sz w:val="22"/>
              </w:rPr>
              <w:t xml:space="preserve"> </w:t>
            </w:r>
            <w:r w:rsidRPr="00E91774">
              <w:rPr>
                <w:sz w:val="22"/>
              </w:rPr>
              <w:t>размещения</w:t>
            </w:r>
            <w:r w:rsidRPr="00E91774">
              <w:rPr>
                <w:spacing w:val="1"/>
                <w:sz w:val="22"/>
              </w:rPr>
              <w:t xml:space="preserve"> </w:t>
            </w:r>
            <w:r w:rsidRPr="00E91774">
              <w:rPr>
                <w:sz w:val="22"/>
              </w:rPr>
              <w:t>линейных</w:t>
            </w:r>
            <w:r w:rsidRPr="00E91774">
              <w:rPr>
                <w:spacing w:val="1"/>
                <w:sz w:val="22"/>
              </w:rPr>
              <w:t xml:space="preserve"> </w:t>
            </w:r>
            <w:r w:rsidRPr="00E91774">
              <w:rPr>
                <w:sz w:val="22"/>
              </w:rPr>
              <w:t>и</w:t>
            </w:r>
            <w:r w:rsidRPr="00E91774">
              <w:rPr>
                <w:spacing w:val="1"/>
                <w:sz w:val="22"/>
              </w:rPr>
              <w:t xml:space="preserve"> </w:t>
            </w:r>
            <w:r w:rsidRPr="00E91774">
              <w:rPr>
                <w:sz w:val="22"/>
              </w:rPr>
              <w:t>(или)</w:t>
            </w:r>
            <w:r w:rsidRPr="00E91774">
              <w:rPr>
                <w:spacing w:val="1"/>
                <w:sz w:val="22"/>
              </w:rPr>
              <w:t xml:space="preserve"> </w:t>
            </w:r>
            <w:r w:rsidRPr="00E91774">
              <w:rPr>
                <w:sz w:val="22"/>
              </w:rPr>
              <w:t>занятые</w:t>
            </w:r>
            <w:r w:rsidRPr="00E91774">
              <w:rPr>
                <w:spacing w:val="1"/>
                <w:sz w:val="22"/>
              </w:rPr>
              <w:t xml:space="preserve"> </w:t>
            </w:r>
            <w:r w:rsidRPr="00E91774">
              <w:rPr>
                <w:sz w:val="22"/>
              </w:rPr>
              <w:t>линейными</w:t>
            </w:r>
            <w:r w:rsidRPr="00E91774">
              <w:rPr>
                <w:spacing w:val="1"/>
                <w:sz w:val="22"/>
              </w:rPr>
              <w:t xml:space="preserve"> </w:t>
            </w:r>
            <w:r w:rsidRPr="00E91774">
              <w:rPr>
                <w:sz w:val="22"/>
              </w:rPr>
              <w:t>объектами</w:t>
            </w:r>
            <w:r w:rsidRPr="00E91774">
              <w:rPr>
                <w:spacing w:val="1"/>
                <w:sz w:val="22"/>
              </w:rPr>
              <w:t xml:space="preserve"> </w:t>
            </w:r>
            <w:r w:rsidRPr="00E91774">
              <w:rPr>
                <w:sz w:val="22"/>
              </w:rPr>
              <w:t>(согласно ч.4 ст. 36 Градостроительного кодекса РФ).</w:t>
            </w:r>
            <w:proofErr w:type="gramEnd"/>
          </w:p>
        </w:tc>
      </w:tr>
      <w:tr w:rsidR="00D22A61" w:rsidRPr="00E91774" w:rsidTr="00E91774">
        <w:trPr>
          <w:trHeight w:val="20"/>
          <w:jc w:val="center"/>
        </w:trPr>
        <w:tc>
          <w:tcPr>
            <w:tcW w:w="211" w:type="pct"/>
            <w:vAlign w:val="center"/>
          </w:tcPr>
          <w:p w:rsidR="00D22A61" w:rsidRPr="00E91774" w:rsidRDefault="00D22A61" w:rsidP="00D22A61">
            <w:pPr>
              <w:ind w:firstLine="0"/>
              <w:jc w:val="center"/>
              <w:rPr>
                <w:rFonts w:eastAsia="Times New Roman"/>
                <w:sz w:val="22"/>
                <w:lang w:eastAsia="ru-RU"/>
              </w:rPr>
            </w:pPr>
            <w:r w:rsidRPr="00E91774">
              <w:rPr>
                <w:rFonts w:eastAsia="Times New Roman"/>
                <w:sz w:val="22"/>
                <w:lang w:eastAsia="ru-RU"/>
              </w:rPr>
              <w:t>3.9.1</w:t>
            </w:r>
          </w:p>
        </w:tc>
        <w:tc>
          <w:tcPr>
            <w:tcW w:w="1110" w:type="pct"/>
            <w:gridSpan w:val="2"/>
            <w:tcBorders>
              <w:right w:val="single" w:sz="4" w:space="0" w:color="auto"/>
            </w:tcBorders>
          </w:tcPr>
          <w:p w:rsidR="00D22A61" w:rsidRPr="00E91774" w:rsidRDefault="00D22A61" w:rsidP="00D22A61">
            <w:pPr>
              <w:ind w:firstLine="0"/>
              <w:jc w:val="left"/>
              <w:rPr>
                <w:rFonts w:eastAsia="Times New Roman"/>
                <w:b/>
                <w:bCs/>
                <w:sz w:val="22"/>
                <w:lang w:eastAsia="ru-RU"/>
              </w:rPr>
            </w:pPr>
            <w:r w:rsidRPr="00E91774">
              <w:rPr>
                <w:rFonts w:eastAsia="Times New Roman"/>
                <w:b/>
                <w:bCs/>
                <w:sz w:val="22"/>
                <w:lang w:eastAsia="ru-RU"/>
              </w:rPr>
              <w:t>Обеспечение деятельности в области гидрометеорологии и смежных с ней областях</w:t>
            </w:r>
          </w:p>
        </w:tc>
        <w:tc>
          <w:tcPr>
            <w:tcW w:w="540" w:type="pct"/>
            <w:gridSpan w:val="2"/>
            <w:vAlign w:val="center"/>
          </w:tcPr>
          <w:p w:rsidR="00D22A61" w:rsidRPr="00E91774" w:rsidRDefault="00D22A61" w:rsidP="00D22A61">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D22A61" w:rsidRPr="00E91774" w:rsidRDefault="00D22A61" w:rsidP="00D22A61">
            <w:pPr>
              <w:keepNext/>
              <w:keepLines/>
              <w:widowControl/>
              <w:ind w:firstLine="0"/>
              <w:jc w:val="center"/>
              <w:rPr>
                <w:rFonts w:eastAsia="Times New Roman"/>
                <w:sz w:val="22"/>
                <w:lang w:eastAsia="ru-RU"/>
              </w:rPr>
            </w:pPr>
            <w:r w:rsidRPr="00E91774">
              <w:rPr>
                <w:rFonts w:eastAsia="Times New Roman"/>
                <w:sz w:val="22"/>
                <w:lang w:eastAsia="ru-RU"/>
              </w:rPr>
              <w:t>20</w:t>
            </w:r>
          </w:p>
        </w:tc>
        <w:tc>
          <w:tcPr>
            <w:tcW w:w="521" w:type="pct"/>
            <w:gridSpan w:val="2"/>
            <w:vAlign w:val="center"/>
          </w:tcPr>
          <w:p w:rsidR="00D22A61" w:rsidRPr="00E91774" w:rsidRDefault="00D22A61" w:rsidP="00D22A61">
            <w:pPr>
              <w:keepNext/>
              <w:keepLines/>
              <w:widowControl/>
              <w:ind w:firstLine="0"/>
              <w:jc w:val="center"/>
              <w:rPr>
                <w:sz w:val="22"/>
              </w:rPr>
            </w:pPr>
            <w:r w:rsidRPr="00E91774">
              <w:rPr>
                <w:sz w:val="22"/>
              </w:rPr>
              <w:t>2 500</w:t>
            </w:r>
          </w:p>
        </w:tc>
        <w:tc>
          <w:tcPr>
            <w:tcW w:w="513" w:type="pct"/>
            <w:vAlign w:val="center"/>
          </w:tcPr>
          <w:p w:rsidR="00D22A61" w:rsidRPr="00E91774" w:rsidRDefault="00D22A61" w:rsidP="00D22A61">
            <w:pPr>
              <w:ind w:firstLine="0"/>
              <w:jc w:val="center"/>
              <w:rPr>
                <w:rFonts w:eastAsia="Times New Roman"/>
                <w:sz w:val="22"/>
                <w:lang w:eastAsia="ru-RU"/>
              </w:rPr>
            </w:pPr>
            <w:r w:rsidRPr="00E91774">
              <w:rPr>
                <w:rFonts w:eastAsia="Times New Roman"/>
                <w:sz w:val="22"/>
                <w:lang w:eastAsia="ru-RU"/>
              </w:rPr>
              <w:t>1</w:t>
            </w:r>
          </w:p>
        </w:tc>
        <w:tc>
          <w:tcPr>
            <w:tcW w:w="543" w:type="pct"/>
            <w:gridSpan w:val="2"/>
            <w:vAlign w:val="center"/>
          </w:tcPr>
          <w:p w:rsidR="00D22A61" w:rsidRPr="00E91774" w:rsidRDefault="00D22A61" w:rsidP="00D22A61">
            <w:pPr>
              <w:ind w:firstLine="0"/>
              <w:jc w:val="center"/>
              <w:rPr>
                <w:rFonts w:eastAsia="Times New Roman"/>
                <w:sz w:val="22"/>
                <w:lang w:eastAsia="ru-RU"/>
              </w:rPr>
            </w:pPr>
            <w:r w:rsidRPr="00E91774">
              <w:rPr>
                <w:rFonts w:eastAsia="Times New Roman"/>
                <w:sz w:val="22"/>
                <w:lang w:eastAsia="ru-RU"/>
              </w:rPr>
              <w:t>1</w:t>
            </w:r>
          </w:p>
        </w:tc>
        <w:tc>
          <w:tcPr>
            <w:tcW w:w="558" w:type="pct"/>
            <w:gridSpan w:val="3"/>
            <w:vAlign w:val="center"/>
          </w:tcPr>
          <w:p w:rsidR="00D22A61" w:rsidRPr="00E91774" w:rsidRDefault="00D22A61" w:rsidP="00D22A61">
            <w:pPr>
              <w:ind w:firstLine="0"/>
              <w:jc w:val="center"/>
              <w:rPr>
                <w:rFonts w:eastAsia="Times New Roman"/>
                <w:sz w:val="22"/>
                <w:lang w:eastAsia="ru-RU"/>
              </w:rPr>
            </w:pPr>
            <w:r w:rsidRPr="00E91774">
              <w:rPr>
                <w:rFonts w:eastAsia="Times New Roman"/>
                <w:sz w:val="22"/>
                <w:lang w:eastAsia="ru-RU"/>
              </w:rPr>
              <w:t>5 этажа/50 м</w:t>
            </w:r>
          </w:p>
        </w:tc>
        <w:tc>
          <w:tcPr>
            <w:tcW w:w="533" w:type="pct"/>
            <w:vAlign w:val="center"/>
          </w:tcPr>
          <w:p w:rsidR="00D22A61" w:rsidRPr="00E91774" w:rsidRDefault="00D22A61" w:rsidP="00D22A61">
            <w:pPr>
              <w:ind w:firstLine="0"/>
              <w:jc w:val="center"/>
              <w:rPr>
                <w:rFonts w:eastAsia="Times New Roman"/>
                <w:sz w:val="22"/>
                <w:lang w:eastAsia="ru-RU"/>
              </w:rPr>
            </w:pPr>
            <w:r w:rsidRPr="00E91774">
              <w:rPr>
                <w:rFonts w:eastAsia="Times New Roman"/>
                <w:sz w:val="22"/>
                <w:lang w:eastAsia="ru-RU"/>
              </w:rPr>
              <w:t>75</w:t>
            </w:r>
          </w:p>
        </w:tc>
      </w:tr>
      <w:tr w:rsidR="004137E4" w:rsidRPr="00E91774" w:rsidTr="00E91774">
        <w:trPr>
          <w:trHeight w:val="20"/>
          <w:jc w:val="center"/>
        </w:trPr>
        <w:tc>
          <w:tcPr>
            <w:tcW w:w="211" w:type="pct"/>
            <w:vAlign w:val="center"/>
          </w:tcPr>
          <w:p w:rsidR="00A6014B" w:rsidRPr="00E91774" w:rsidRDefault="00A6014B" w:rsidP="00A6014B">
            <w:pPr>
              <w:ind w:firstLine="0"/>
              <w:jc w:val="center"/>
              <w:rPr>
                <w:rFonts w:eastAsia="Times New Roman"/>
                <w:sz w:val="22"/>
                <w:lang w:eastAsia="ru-RU"/>
              </w:rPr>
            </w:pPr>
            <w:r w:rsidRPr="00E91774">
              <w:rPr>
                <w:rFonts w:eastAsia="Times New Roman"/>
                <w:sz w:val="22"/>
                <w:lang w:eastAsia="ru-RU"/>
              </w:rPr>
              <w:t>4.1</w:t>
            </w:r>
          </w:p>
        </w:tc>
        <w:tc>
          <w:tcPr>
            <w:tcW w:w="1110" w:type="pct"/>
            <w:gridSpan w:val="2"/>
            <w:tcBorders>
              <w:right w:val="single" w:sz="4" w:space="0" w:color="auto"/>
            </w:tcBorders>
            <w:vAlign w:val="center"/>
          </w:tcPr>
          <w:p w:rsidR="00A6014B" w:rsidRPr="00E91774" w:rsidRDefault="00A6014B" w:rsidP="00A6014B">
            <w:pPr>
              <w:ind w:firstLine="0"/>
              <w:jc w:val="left"/>
              <w:rPr>
                <w:rFonts w:eastAsia="Times New Roman"/>
                <w:b/>
                <w:bCs/>
                <w:sz w:val="22"/>
                <w:lang w:eastAsia="ru-RU"/>
              </w:rPr>
            </w:pPr>
            <w:r w:rsidRPr="00E91774">
              <w:rPr>
                <w:rFonts w:eastAsia="Times New Roman"/>
                <w:b/>
                <w:bCs/>
                <w:sz w:val="22"/>
                <w:lang w:eastAsia="ru-RU"/>
              </w:rPr>
              <w:t>Деловое управление</w:t>
            </w:r>
          </w:p>
        </w:tc>
        <w:tc>
          <w:tcPr>
            <w:tcW w:w="540" w:type="pct"/>
            <w:gridSpan w:val="2"/>
            <w:vAlign w:val="center"/>
          </w:tcPr>
          <w:p w:rsidR="00A6014B" w:rsidRPr="00E91774" w:rsidRDefault="00A6014B" w:rsidP="00A6014B">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A6014B" w:rsidRPr="00E91774" w:rsidRDefault="00A6014B" w:rsidP="00A6014B">
            <w:pPr>
              <w:keepNext/>
              <w:keepLines/>
              <w:widowControl/>
              <w:ind w:firstLine="0"/>
              <w:jc w:val="center"/>
              <w:rPr>
                <w:rFonts w:eastAsia="Times New Roman"/>
                <w:sz w:val="22"/>
                <w:lang w:eastAsia="ru-RU"/>
              </w:rPr>
            </w:pPr>
            <w:r w:rsidRPr="00E91774">
              <w:rPr>
                <w:rFonts w:eastAsia="Times New Roman"/>
                <w:sz w:val="22"/>
                <w:lang w:eastAsia="ru-RU"/>
              </w:rPr>
              <w:t>1</w:t>
            </w:r>
            <w:r w:rsidR="00AE6699" w:rsidRPr="00E91774">
              <w:rPr>
                <w:rFonts w:eastAsia="Times New Roman"/>
                <w:sz w:val="22"/>
                <w:lang w:eastAsia="ru-RU"/>
              </w:rPr>
              <w:t xml:space="preserve"> </w:t>
            </w:r>
            <w:r w:rsidRPr="00E91774">
              <w:rPr>
                <w:rFonts w:eastAsia="Times New Roman"/>
                <w:sz w:val="22"/>
                <w:lang w:eastAsia="ru-RU"/>
              </w:rPr>
              <w:t>500</w:t>
            </w:r>
          </w:p>
        </w:tc>
        <w:tc>
          <w:tcPr>
            <w:tcW w:w="521" w:type="pct"/>
            <w:gridSpan w:val="2"/>
            <w:vAlign w:val="center"/>
          </w:tcPr>
          <w:p w:rsidR="00A6014B" w:rsidRPr="00E91774" w:rsidRDefault="00A6014B" w:rsidP="00A6014B">
            <w:pPr>
              <w:keepNext/>
              <w:keepLines/>
              <w:widowControl/>
              <w:ind w:firstLine="0"/>
              <w:jc w:val="center"/>
              <w:rPr>
                <w:sz w:val="22"/>
              </w:rPr>
            </w:pPr>
            <w:r w:rsidRPr="00E91774">
              <w:rPr>
                <w:sz w:val="22"/>
              </w:rPr>
              <w:t>10</w:t>
            </w:r>
            <w:r w:rsidR="00344D9D" w:rsidRPr="00E91774">
              <w:rPr>
                <w:sz w:val="22"/>
              </w:rPr>
              <w:t xml:space="preserve"> </w:t>
            </w:r>
            <w:r w:rsidRPr="00E91774">
              <w:rPr>
                <w:sz w:val="22"/>
              </w:rPr>
              <w:t>000</w:t>
            </w:r>
          </w:p>
        </w:tc>
        <w:tc>
          <w:tcPr>
            <w:tcW w:w="513" w:type="pct"/>
            <w:vAlign w:val="center"/>
          </w:tcPr>
          <w:p w:rsidR="00A6014B" w:rsidRPr="00E91774" w:rsidRDefault="00AE6699" w:rsidP="00A6014B">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A6014B" w:rsidRPr="00E91774" w:rsidRDefault="00996A90" w:rsidP="00A6014B">
            <w:pPr>
              <w:ind w:firstLine="0"/>
              <w:jc w:val="center"/>
              <w:rPr>
                <w:rFonts w:eastAsia="Times New Roman"/>
                <w:sz w:val="22"/>
                <w:lang w:eastAsia="ru-RU"/>
              </w:rPr>
            </w:pPr>
            <w:r w:rsidRPr="00E91774">
              <w:rPr>
                <w:rFonts w:eastAsia="Times New Roman"/>
                <w:sz w:val="22"/>
                <w:lang w:eastAsia="ru-RU"/>
              </w:rPr>
              <w:t>2</w:t>
            </w:r>
          </w:p>
        </w:tc>
        <w:tc>
          <w:tcPr>
            <w:tcW w:w="558" w:type="pct"/>
            <w:gridSpan w:val="3"/>
            <w:vAlign w:val="center"/>
          </w:tcPr>
          <w:p w:rsidR="00A6014B" w:rsidRPr="00E91774" w:rsidRDefault="00A6014B" w:rsidP="00A6014B">
            <w:pPr>
              <w:ind w:firstLine="0"/>
              <w:jc w:val="center"/>
              <w:rPr>
                <w:rFonts w:eastAsia="Times New Roman"/>
                <w:sz w:val="22"/>
                <w:lang w:eastAsia="ru-RU"/>
              </w:rPr>
            </w:pPr>
            <w:r w:rsidRPr="00E91774">
              <w:rPr>
                <w:rFonts w:eastAsia="Times New Roman"/>
                <w:sz w:val="22"/>
                <w:lang w:eastAsia="ru-RU"/>
              </w:rPr>
              <w:t>3 этажа/20 м</w:t>
            </w:r>
          </w:p>
        </w:tc>
        <w:tc>
          <w:tcPr>
            <w:tcW w:w="533" w:type="pct"/>
            <w:vAlign w:val="center"/>
          </w:tcPr>
          <w:p w:rsidR="00A6014B" w:rsidRPr="00E91774" w:rsidRDefault="00A6014B" w:rsidP="00A6014B">
            <w:pPr>
              <w:ind w:firstLine="0"/>
              <w:jc w:val="center"/>
              <w:rPr>
                <w:rFonts w:eastAsia="Times New Roman"/>
                <w:sz w:val="22"/>
                <w:lang w:eastAsia="ru-RU"/>
              </w:rPr>
            </w:pPr>
            <w:r w:rsidRPr="00E91774">
              <w:rPr>
                <w:rFonts w:eastAsia="Times New Roman"/>
                <w:sz w:val="22"/>
                <w:lang w:eastAsia="ru-RU"/>
              </w:rPr>
              <w:t>75</w:t>
            </w:r>
          </w:p>
        </w:tc>
      </w:tr>
      <w:tr w:rsidR="00AE6699" w:rsidRPr="00E91774" w:rsidTr="00E91774">
        <w:trPr>
          <w:trHeight w:val="20"/>
          <w:jc w:val="center"/>
        </w:trPr>
        <w:tc>
          <w:tcPr>
            <w:tcW w:w="211" w:type="pct"/>
            <w:vAlign w:val="center"/>
          </w:tcPr>
          <w:p w:rsidR="00AE6699" w:rsidRPr="00E91774" w:rsidRDefault="00AE6699" w:rsidP="00AE6699">
            <w:pPr>
              <w:ind w:firstLine="0"/>
              <w:jc w:val="center"/>
              <w:rPr>
                <w:rFonts w:eastAsia="Times New Roman"/>
                <w:sz w:val="22"/>
                <w:lang w:eastAsia="ru-RU"/>
              </w:rPr>
            </w:pPr>
            <w:r w:rsidRPr="00E91774">
              <w:rPr>
                <w:rFonts w:eastAsia="Times New Roman"/>
                <w:sz w:val="22"/>
                <w:lang w:eastAsia="ru-RU"/>
              </w:rPr>
              <w:t>4.9</w:t>
            </w:r>
          </w:p>
        </w:tc>
        <w:tc>
          <w:tcPr>
            <w:tcW w:w="1110" w:type="pct"/>
            <w:gridSpan w:val="2"/>
            <w:tcBorders>
              <w:right w:val="single" w:sz="4" w:space="0" w:color="auto"/>
            </w:tcBorders>
            <w:vAlign w:val="center"/>
          </w:tcPr>
          <w:p w:rsidR="00AE6699" w:rsidRPr="00E91774" w:rsidRDefault="00AE6699" w:rsidP="00AE6699">
            <w:pPr>
              <w:pStyle w:val="aff6"/>
              <w:jc w:val="left"/>
              <w:rPr>
                <w:b/>
                <w:color w:val="auto"/>
                <w:sz w:val="22"/>
                <w:szCs w:val="22"/>
              </w:rPr>
            </w:pPr>
            <w:r w:rsidRPr="00E91774">
              <w:rPr>
                <w:b/>
                <w:sz w:val="22"/>
                <w:szCs w:val="22"/>
              </w:rPr>
              <w:t>Служебные гаражи</w:t>
            </w:r>
          </w:p>
        </w:tc>
        <w:tc>
          <w:tcPr>
            <w:tcW w:w="540" w:type="pct"/>
            <w:gridSpan w:val="2"/>
            <w:vAlign w:val="center"/>
          </w:tcPr>
          <w:p w:rsidR="00AE6699" w:rsidRPr="00E91774" w:rsidRDefault="00AE6699" w:rsidP="00AE6699">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AE6699" w:rsidRPr="00E91774" w:rsidRDefault="003B48F9" w:rsidP="00AE6699">
            <w:pPr>
              <w:keepNext/>
              <w:keepLines/>
              <w:widowControl/>
              <w:ind w:firstLine="0"/>
              <w:jc w:val="center"/>
              <w:rPr>
                <w:rFonts w:eastAsia="Times New Roman"/>
                <w:strike/>
                <w:color w:val="FF0000"/>
                <w:sz w:val="22"/>
                <w:lang w:eastAsia="ru-RU"/>
              </w:rPr>
            </w:pPr>
            <w:r>
              <w:rPr>
                <w:sz w:val="22"/>
              </w:rPr>
              <w:t>150</w:t>
            </w:r>
            <w:r w:rsidR="00AE6699" w:rsidRPr="00E91774">
              <w:rPr>
                <w:sz w:val="22"/>
              </w:rPr>
              <w:t>0</w:t>
            </w:r>
          </w:p>
        </w:tc>
        <w:tc>
          <w:tcPr>
            <w:tcW w:w="521" w:type="pct"/>
            <w:gridSpan w:val="2"/>
            <w:vAlign w:val="center"/>
          </w:tcPr>
          <w:p w:rsidR="00AE6699" w:rsidRPr="00E91774" w:rsidRDefault="00AE6699" w:rsidP="00AE6699">
            <w:pPr>
              <w:keepNext/>
              <w:keepLines/>
              <w:widowControl/>
              <w:ind w:firstLine="0"/>
              <w:jc w:val="center"/>
              <w:rPr>
                <w:sz w:val="22"/>
              </w:rPr>
            </w:pPr>
            <w:r w:rsidRPr="00E91774">
              <w:rPr>
                <w:sz w:val="22"/>
              </w:rPr>
              <w:t>10 000</w:t>
            </w:r>
          </w:p>
        </w:tc>
        <w:tc>
          <w:tcPr>
            <w:tcW w:w="513" w:type="pct"/>
            <w:vAlign w:val="center"/>
          </w:tcPr>
          <w:p w:rsidR="00AE6699" w:rsidRPr="00E91774" w:rsidRDefault="00AE6699" w:rsidP="00AE6699">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AE6699" w:rsidRPr="00E91774" w:rsidRDefault="00996A90" w:rsidP="00AE6699">
            <w:pPr>
              <w:ind w:firstLine="0"/>
              <w:jc w:val="center"/>
              <w:rPr>
                <w:rFonts w:eastAsia="Times New Roman"/>
                <w:sz w:val="22"/>
                <w:lang w:eastAsia="ru-RU"/>
              </w:rPr>
            </w:pPr>
            <w:r w:rsidRPr="00E91774">
              <w:rPr>
                <w:rFonts w:eastAsia="Times New Roman"/>
                <w:sz w:val="22"/>
                <w:lang w:eastAsia="ru-RU"/>
              </w:rPr>
              <w:t>1</w:t>
            </w:r>
          </w:p>
        </w:tc>
        <w:tc>
          <w:tcPr>
            <w:tcW w:w="558" w:type="pct"/>
            <w:gridSpan w:val="3"/>
            <w:vAlign w:val="center"/>
          </w:tcPr>
          <w:p w:rsidR="00344D9D" w:rsidRPr="00E91774" w:rsidRDefault="00344D9D" w:rsidP="00344D9D">
            <w:pPr>
              <w:ind w:firstLine="0"/>
              <w:jc w:val="center"/>
              <w:rPr>
                <w:rFonts w:eastAsia="Times New Roman"/>
                <w:sz w:val="22"/>
                <w:lang w:eastAsia="ru-RU"/>
              </w:rPr>
            </w:pPr>
            <w:r w:rsidRPr="00E91774">
              <w:rPr>
                <w:rFonts w:eastAsia="Times New Roman"/>
                <w:sz w:val="22"/>
                <w:lang w:eastAsia="ru-RU"/>
              </w:rPr>
              <w:t>2 этажа/20 м</w:t>
            </w:r>
          </w:p>
        </w:tc>
        <w:tc>
          <w:tcPr>
            <w:tcW w:w="533" w:type="pct"/>
            <w:vAlign w:val="center"/>
          </w:tcPr>
          <w:p w:rsidR="00AE6699" w:rsidRPr="00E91774" w:rsidRDefault="00AE6699" w:rsidP="00AE6699">
            <w:pPr>
              <w:ind w:firstLine="0"/>
              <w:jc w:val="center"/>
              <w:rPr>
                <w:rFonts w:eastAsia="Times New Roman"/>
                <w:sz w:val="22"/>
                <w:lang w:eastAsia="ru-RU"/>
              </w:rPr>
            </w:pPr>
            <w:r w:rsidRPr="00E91774">
              <w:rPr>
                <w:rFonts w:eastAsia="Times New Roman"/>
                <w:sz w:val="22"/>
                <w:lang w:eastAsia="ru-RU"/>
              </w:rPr>
              <w:t>75</w:t>
            </w:r>
          </w:p>
        </w:tc>
      </w:tr>
      <w:tr w:rsidR="00E91774" w:rsidRPr="00E91774" w:rsidTr="00E91774">
        <w:trPr>
          <w:trHeight w:val="20"/>
          <w:jc w:val="center"/>
        </w:trPr>
        <w:tc>
          <w:tcPr>
            <w:tcW w:w="211" w:type="pct"/>
            <w:vMerge w:val="restart"/>
            <w:vAlign w:val="center"/>
          </w:tcPr>
          <w:p w:rsidR="00E91774" w:rsidRPr="00E91774" w:rsidRDefault="00E91774" w:rsidP="00AE6699">
            <w:pPr>
              <w:ind w:firstLine="0"/>
              <w:jc w:val="center"/>
              <w:rPr>
                <w:rFonts w:eastAsia="Times New Roman"/>
                <w:sz w:val="22"/>
                <w:lang w:eastAsia="ru-RU"/>
              </w:rPr>
            </w:pPr>
            <w:r w:rsidRPr="00E91774">
              <w:rPr>
                <w:rFonts w:eastAsia="Times New Roman"/>
                <w:sz w:val="22"/>
                <w:lang w:eastAsia="ru-RU"/>
              </w:rPr>
              <w:t>4.9.1</w:t>
            </w:r>
          </w:p>
        </w:tc>
        <w:tc>
          <w:tcPr>
            <w:tcW w:w="1110" w:type="pct"/>
            <w:gridSpan w:val="2"/>
            <w:vMerge w:val="restart"/>
            <w:tcBorders>
              <w:right w:val="single" w:sz="4" w:space="0" w:color="auto"/>
            </w:tcBorders>
            <w:vAlign w:val="center"/>
          </w:tcPr>
          <w:p w:rsidR="00E91774" w:rsidRPr="00E91774" w:rsidRDefault="00E91774" w:rsidP="00AE6699">
            <w:pPr>
              <w:pStyle w:val="aff6"/>
              <w:jc w:val="left"/>
              <w:rPr>
                <w:b/>
                <w:color w:val="auto"/>
                <w:sz w:val="22"/>
                <w:szCs w:val="22"/>
              </w:rPr>
            </w:pPr>
            <w:r w:rsidRPr="00E91774">
              <w:rPr>
                <w:b/>
                <w:sz w:val="22"/>
                <w:szCs w:val="22"/>
              </w:rPr>
              <w:t>Объекты дорожного сервиса</w:t>
            </w:r>
          </w:p>
        </w:tc>
        <w:tc>
          <w:tcPr>
            <w:tcW w:w="540" w:type="pct"/>
            <w:gridSpan w:val="2"/>
            <w:vAlign w:val="center"/>
          </w:tcPr>
          <w:p w:rsidR="00E91774" w:rsidRPr="00E91774" w:rsidRDefault="00E91774" w:rsidP="00AE6699">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E91774" w:rsidRPr="00E91774" w:rsidRDefault="00E91774" w:rsidP="00AE6699">
            <w:pPr>
              <w:keepNext/>
              <w:keepLines/>
              <w:widowControl/>
              <w:ind w:firstLine="0"/>
              <w:jc w:val="center"/>
              <w:rPr>
                <w:rFonts w:eastAsia="Times New Roman"/>
                <w:sz w:val="22"/>
                <w:lang w:eastAsia="ru-RU"/>
              </w:rPr>
            </w:pPr>
            <w:r w:rsidRPr="00E91774">
              <w:rPr>
                <w:rFonts w:eastAsia="Times New Roman"/>
                <w:sz w:val="22"/>
                <w:lang w:eastAsia="ru-RU"/>
              </w:rPr>
              <w:t>1 500</w:t>
            </w:r>
          </w:p>
        </w:tc>
        <w:tc>
          <w:tcPr>
            <w:tcW w:w="521" w:type="pct"/>
            <w:gridSpan w:val="2"/>
            <w:vAlign w:val="center"/>
          </w:tcPr>
          <w:p w:rsidR="00E91774" w:rsidRPr="00E91774" w:rsidRDefault="00E91774" w:rsidP="00AE6699">
            <w:pPr>
              <w:keepNext/>
              <w:keepLines/>
              <w:widowControl/>
              <w:ind w:firstLine="0"/>
              <w:jc w:val="center"/>
              <w:rPr>
                <w:sz w:val="22"/>
              </w:rPr>
            </w:pPr>
            <w:r w:rsidRPr="00E91774">
              <w:rPr>
                <w:sz w:val="22"/>
              </w:rPr>
              <w:t>10 000</w:t>
            </w:r>
          </w:p>
        </w:tc>
        <w:tc>
          <w:tcPr>
            <w:tcW w:w="513" w:type="pct"/>
            <w:vAlign w:val="center"/>
          </w:tcPr>
          <w:p w:rsidR="00E91774" w:rsidRPr="00E91774" w:rsidRDefault="00E91774" w:rsidP="00AE6699">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E91774" w:rsidRPr="00E91774" w:rsidRDefault="00E91774" w:rsidP="00AE6699">
            <w:pPr>
              <w:ind w:firstLine="0"/>
              <w:jc w:val="center"/>
              <w:rPr>
                <w:rFonts w:eastAsia="Times New Roman"/>
                <w:sz w:val="22"/>
                <w:lang w:eastAsia="ru-RU"/>
              </w:rPr>
            </w:pPr>
            <w:r w:rsidRPr="00E91774">
              <w:rPr>
                <w:rFonts w:eastAsia="Times New Roman"/>
                <w:sz w:val="22"/>
                <w:lang w:eastAsia="ru-RU"/>
              </w:rPr>
              <w:t>2</w:t>
            </w:r>
          </w:p>
        </w:tc>
        <w:tc>
          <w:tcPr>
            <w:tcW w:w="558" w:type="pct"/>
            <w:gridSpan w:val="3"/>
            <w:vAlign w:val="center"/>
          </w:tcPr>
          <w:p w:rsidR="00E91774" w:rsidRPr="00E91774" w:rsidRDefault="00E91774" w:rsidP="00AE6699">
            <w:pPr>
              <w:ind w:firstLine="0"/>
              <w:jc w:val="center"/>
              <w:rPr>
                <w:rFonts w:eastAsia="Times New Roman"/>
                <w:sz w:val="22"/>
                <w:lang w:eastAsia="ru-RU"/>
              </w:rPr>
            </w:pPr>
            <w:r w:rsidRPr="00E91774">
              <w:rPr>
                <w:rFonts w:eastAsia="Times New Roman"/>
                <w:sz w:val="22"/>
                <w:lang w:eastAsia="ru-RU"/>
              </w:rPr>
              <w:t>3 этажа/20 м</w:t>
            </w:r>
          </w:p>
        </w:tc>
        <w:tc>
          <w:tcPr>
            <w:tcW w:w="533" w:type="pct"/>
            <w:vAlign w:val="center"/>
          </w:tcPr>
          <w:p w:rsidR="00E91774" w:rsidRPr="00E91774" w:rsidRDefault="00E91774" w:rsidP="00AE6699">
            <w:pPr>
              <w:ind w:firstLine="0"/>
              <w:jc w:val="center"/>
              <w:rPr>
                <w:rFonts w:eastAsia="Times New Roman"/>
                <w:sz w:val="22"/>
                <w:lang w:eastAsia="ru-RU"/>
              </w:rPr>
            </w:pPr>
            <w:r w:rsidRPr="00E91774">
              <w:rPr>
                <w:rFonts w:eastAsia="Times New Roman"/>
                <w:sz w:val="22"/>
                <w:lang w:eastAsia="ru-RU"/>
              </w:rPr>
              <w:t>75</w:t>
            </w:r>
          </w:p>
        </w:tc>
      </w:tr>
      <w:tr w:rsidR="00E91774" w:rsidRPr="00E91774" w:rsidTr="00E91774">
        <w:trPr>
          <w:trHeight w:val="20"/>
          <w:jc w:val="center"/>
        </w:trPr>
        <w:tc>
          <w:tcPr>
            <w:tcW w:w="211" w:type="pct"/>
            <w:vMerge/>
            <w:vAlign w:val="center"/>
          </w:tcPr>
          <w:p w:rsidR="00E91774" w:rsidRPr="00E91774" w:rsidRDefault="00E91774" w:rsidP="00AE6699">
            <w:pPr>
              <w:ind w:firstLine="0"/>
              <w:jc w:val="center"/>
              <w:rPr>
                <w:rFonts w:eastAsia="Times New Roman"/>
                <w:sz w:val="22"/>
                <w:lang w:eastAsia="ru-RU"/>
              </w:rPr>
            </w:pPr>
          </w:p>
        </w:tc>
        <w:tc>
          <w:tcPr>
            <w:tcW w:w="1110" w:type="pct"/>
            <w:gridSpan w:val="2"/>
            <w:vMerge/>
            <w:tcBorders>
              <w:right w:val="single" w:sz="4" w:space="0" w:color="auto"/>
            </w:tcBorders>
            <w:vAlign w:val="center"/>
          </w:tcPr>
          <w:p w:rsidR="00E91774" w:rsidRPr="00E91774" w:rsidRDefault="00E91774" w:rsidP="00AE6699">
            <w:pPr>
              <w:pStyle w:val="aff6"/>
              <w:jc w:val="left"/>
              <w:rPr>
                <w:b/>
                <w:sz w:val="22"/>
                <w:szCs w:val="22"/>
              </w:rPr>
            </w:pPr>
          </w:p>
        </w:tc>
        <w:tc>
          <w:tcPr>
            <w:tcW w:w="3680" w:type="pct"/>
            <w:gridSpan w:val="13"/>
            <w:vAlign w:val="center"/>
          </w:tcPr>
          <w:p w:rsidR="00E91774" w:rsidRPr="00E91774" w:rsidRDefault="00E91774" w:rsidP="00E91774">
            <w:pPr>
              <w:ind w:firstLine="0"/>
              <w:rPr>
                <w:rFonts w:eastAsia="Times New Roman"/>
                <w:sz w:val="22"/>
                <w:lang w:eastAsia="ru-RU"/>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4137E4" w:rsidRPr="00E91774" w:rsidTr="00D22A61">
        <w:trPr>
          <w:trHeight w:val="20"/>
          <w:jc w:val="center"/>
        </w:trPr>
        <w:tc>
          <w:tcPr>
            <w:tcW w:w="211" w:type="pct"/>
            <w:vAlign w:val="center"/>
          </w:tcPr>
          <w:p w:rsidR="004137E4" w:rsidRPr="00E91774" w:rsidRDefault="004137E4" w:rsidP="004137E4">
            <w:pPr>
              <w:ind w:firstLine="0"/>
              <w:jc w:val="center"/>
              <w:rPr>
                <w:rFonts w:eastAsia="Times New Roman"/>
                <w:sz w:val="22"/>
                <w:lang w:val="en-US" w:eastAsia="ru-RU"/>
              </w:rPr>
            </w:pPr>
            <w:r w:rsidRPr="00E91774">
              <w:rPr>
                <w:rFonts w:eastAsia="Times New Roman"/>
                <w:sz w:val="22"/>
                <w:lang w:val="en-US" w:eastAsia="ru-RU"/>
              </w:rPr>
              <w:t>6.1</w:t>
            </w:r>
          </w:p>
        </w:tc>
        <w:tc>
          <w:tcPr>
            <w:tcW w:w="1110" w:type="pct"/>
            <w:gridSpan w:val="2"/>
            <w:tcBorders>
              <w:right w:val="single" w:sz="4" w:space="0" w:color="auto"/>
            </w:tcBorders>
            <w:vAlign w:val="center"/>
          </w:tcPr>
          <w:p w:rsidR="004137E4" w:rsidRPr="00E91774" w:rsidRDefault="004137E4" w:rsidP="004137E4">
            <w:pPr>
              <w:pStyle w:val="aff6"/>
              <w:jc w:val="left"/>
              <w:rPr>
                <w:b/>
                <w:sz w:val="22"/>
                <w:szCs w:val="22"/>
              </w:rPr>
            </w:pPr>
            <w:r w:rsidRPr="00E91774">
              <w:rPr>
                <w:b/>
                <w:bCs/>
                <w:sz w:val="21"/>
                <w:szCs w:val="21"/>
              </w:rPr>
              <w:t>Недропользование</w:t>
            </w:r>
          </w:p>
        </w:tc>
        <w:tc>
          <w:tcPr>
            <w:tcW w:w="3680" w:type="pct"/>
            <w:gridSpan w:val="13"/>
            <w:vAlign w:val="center"/>
          </w:tcPr>
          <w:p w:rsidR="004137E4" w:rsidRPr="00E91774" w:rsidRDefault="00215E01" w:rsidP="00215E01">
            <w:pPr>
              <w:ind w:firstLine="0"/>
              <w:jc w:val="left"/>
              <w:rPr>
                <w:rFonts w:eastAsia="Times New Roman"/>
                <w:sz w:val="22"/>
                <w:lang w:eastAsia="ru-RU"/>
              </w:rPr>
            </w:pPr>
            <w:r w:rsidRPr="00E91774">
              <w:rPr>
                <w:rFonts w:eastAsia="Times New Roman"/>
                <w:sz w:val="22"/>
                <w:lang w:eastAsia="ru-RU"/>
              </w:rPr>
              <w:t xml:space="preserve">Действие градостроительного регламента не распространяется на земельные участки, предоставленные для добычи полезных ископаемых (согласно </w:t>
            </w:r>
            <w:proofErr w:type="gramStart"/>
            <w:r w:rsidRPr="00E91774">
              <w:rPr>
                <w:rFonts w:eastAsia="Times New Roman"/>
                <w:sz w:val="22"/>
                <w:lang w:eastAsia="ru-RU"/>
              </w:rPr>
              <w:t>ч</w:t>
            </w:r>
            <w:proofErr w:type="gramEnd"/>
            <w:r w:rsidRPr="00E91774">
              <w:rPr>
                <w:rFonts w:eastAsia="Times New Roman"/>
                <w:sz w:val="22"/>
                <w:lang w:eastAsia="ru-RU"/>
              </w:rPr>
              <w:t>.4 ст. 36 Градостроительного кодекса РФ).</w:t>
            </w:r>
          </w:p>
        </w:tc>
      </w:tr>
      <w:tr w:rsidR="005A337D" w:rsidRPr="00E91774" w:rsidTr="00E91774">
        <w:trPr>
          <w:trHeight w:val="20"/>
          <w:jc w:val="center"/>
        </w:trPr>
        <w:tc>
          <w:tcPr>
            <w:tcW w:w="211"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6.2</w:t>
            </w:r>
          </w:p>
        </w:tc>
        <w:tc>
          <w:tcPr>
            <w:tcW w:w="1110" w:type="pct"/>
            <w:gridSpan w:val="2"/>
            <w:tcBorders>
              <w:right w:val="single" w:sz="4" w:space="0" w:color="auto"/>
            </w:tcBorders>
            <w:vAlign w:val="center"/>
          </w:tcPr>
          <w:p w:rsidR="005A337D" w:rsidRPr="00E91774" w:rsidRDefault="005A337D" w:rsidP="005A337D">
            <w:pPr>
              <w:pStyle w:val="aff6"/>
              <w:jc w:val="left"/>
              <w:rPr>
                <w:b/>
                <w:sz w:val="22"/>
                <w:szCs w:val="22"/>
              </w:rPr>
            </w:pPr>
            <w:r w:rsidRPr="00E91774">
              <w:rPr>
                <w:b/>
                <w:sz w:val="22"/>
                <w:szCs w:val="22"/>
              </w:rPr>
              <w:t>Тяжелая промышленность</w:t>
            </w:r>
          </w:p>
        </w:tc>
        <w:tc>
          <w:tcPr>
            <w:tcW w:w="540"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1 600</w:t>
            </w:r>
          </w:p>
        </w:tc>
        <w:tc>
          <w:tcPr>
            <w:tcW w:w="521" w:type="pct"/>
            <w:gridSpan w:val="2"/>
            <w:vAlign w:val="center"/>
          </w:tcPr>
          <w:p w:rsidR="005A337D" w:rsidRPr="00E91774" w:rsidRDefault="005A337D" w:rsidP="005A337D">
            <w:pPr>
              <w:keepNext/>
              <w:keepLines/>
              <w:widowControl/>
              <w:ind w:firstLine="0"/>
              <w:jc w:val="center"/>
              <w:rPr>
                <w:sz w:val="22"/>
              </w:rPr>
            </w:pPr>
            <w:r w:rsidRPr="00E91774">
              <w:rPr>
                <w:sz w:val="22"/>
              </w:rPr>
              <w:t>не подлежат установлению</w:t>
            </w:r>
          </w:p>
        </w:tc>
        <w:tc>
          <w:tcPr>
            <w:tcW w:w="51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2</w:t>
            </w:r>
          </w:p>
        </w:tc>
        <w:tc>
          <w:tcPr>
            <w:tcW w:w="558"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3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5A337D" w:rsidRPr="00E91774" w:rsidTr="00E91774">
        <w:trPr>
          <w:trHeight w:val="20"/>
          <w:jc w:val="center"/>
        </w:trPr>
        <w:tc>
          <w:tcPr>
            <w:tcW w:w="211"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6.3</w:t>
            </w:r>
          </w:p>
        </w:tc>
        <w:tc>
          <w:tcPr>
            <w:tcW w:w="1110" w:type="pct"/>
            <w:gridSpan w:val="2"/>
            <w:tcBorders>
              <w:right w:val="single" w:sz="4" w:space="0" w:color="auto"/>
            </w:tcBorders>
            <w:vAlign w:val="center"/>
          </w:tcPr>
          <w:p w:rsidR="005A337D" w:rsidRPr="00E91774" w:rsidRDefault="005A337D" w:rsidP="005A337D">
            <w:pPr>
              <w:pStyle w:val="aff6"/>
              <w:jc w:val="left"/>
              <w:rPr>
                <w:b/>
                <w:sz w:val="22"/>
                <w:szCs w:val="22"/>
              </w:rPr>
            </w:pPr>
            <w:r w:rsidRPr="00E91774">
              <w:rPr>
                <w:b/>
                <w:sz w:val="22"/>
                <w:szCs w:val="22"/>
              </w:rPr>
              <w:t>Легкая промышленность</w:t>
            </w:r>
          </w:p>
        </w:tc>
        <w:tc>
          <w:tcPr>
            <w:tcW w:w="540"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1 600</w:t>
            </w:r>
          </w:p>
        </w:tc>
        <w:tc>
          <w:tcPr>
            <w:tcW w:w="521" w:type="pct"/>
            <w:gridSpan w:val="2"/>
            <w:vAlign w:val="center"/>
          </w:tcPr>
          <w:p w:rsidR="005A337D" w:rsidRPr="00E91774" w:rsidRDefault="005A337D" w:rsidP="005A337D">
            <w:pPr>
              <w:keepNext/>
              <w:keepLines/>
              <w:widowControl/>
              <w:ind w:firstLine="0"/>
              <w:jc w:val="center"/>
              <w:rPr>
                <w:sz w:val="22"/>
              </w:rPr>
            </w:pPr>
            <w:r w:rsidRPr="00E91774">
              <w:rPr>
                <w:sz w:val="22"/>
              </w:rPr>
              <w:t>не подлежат установлению</w:t>
            </w:r>
          </w:p>
        </w:tc>
        <w:tc>
          <w:tcPr>
            <w:tcW w:w="51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2</w:t>
            </w:r>
          </w:p>
        </w:tc>
        <w:tc>
          <w:tcPr>
            <w:tcW w:w="558"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3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5A337D" w:rsidRPr="00E91774" w:rsidTr="00E91774">
        <w:trPr>
          <w:trHeight w:val="20"/>
          <w:jc w:val="center"/>
        </w:trPr>
        <w:tc>
          <w:tcPr>
            <w:tcW w:w="211"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6.4</w:t>
            </w:r>
          </w:p>
        </w:tc>
        <w:tc>
          <w:tcPr>
            <w:tcW w:w="1110" w:type="pct"/>
            <w:gridSpan w:val="2"/>
            <w:tcBorders>
              <w:right w:val="single" w:sz="4" w:space="0" w:color="auto"/>
            </w:tcBorders>
            <w:vAlign w:val="center"/>
          </w:tcPr>
          <w:p w:rsidR="005A337D" w:rsidRPr="00E91774" w:rsidRDefault="005A337D" w:rsidP="005A337D">
            <w:pPr>
              <w:pStyle w:val="aff6"/>
              <w:jc w:val="left"/>
              <w:rPr>
                <w:b/>
                <w:sz w:val="22"/>
                <w:szCs w:val="22"/>
              </w:rPr>
            </w:pPr>
            <w:r w:rsidRPr="00E91774">
              <w:rPr>
                <w:b/>
                <w:sz w:val="22"/>
                <w:szCs w:val="22"/>
              </w:rPr>
              <w:t>Пищевая промышленность</w:t>
            </w:r>
          </w:p>
        </w:tc>
        <w:tc>
          <w:tcPr>
            <w:tcW w:w="540"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1 600</w:t>
            </w:r>
          </w:p>
        </w:tc>
        <w:tc>
          <w:tcPr>
            <w:tcW w:w="521" w:type="pct"/>
            <w:gridSpan w:val="2"/>
            <w:vAlign w:val="center"/>
          </w:tcPr>
          <w:p w:rsidR="005A337D" w:rsidRPr="00E91774" w:rsidRDefault="005A337D" w:rsidP="005A337D">
            <w:pPr>
              <w:keepNext/>
              <w:keepLines/>
              <w:widowControl/>
              <w:ind w:firstLine="0"/>
              <w:jc w:val="center"/>
              <w:rPr>
                <w:sz w:val="22"/>
              </w:rPr>
            </w:pPr>
            <w:r w:rsidRPr="00E91774">
              <w:rPr>
                <w:sz w:val="22"/>
              </w:rPr>
              <w:t>не подлежат установлению</w:t>
            </w:r>
          </w:p>
        </w:tc>
        <w:tc>
          <w:tcPr>
            <w:tcW w:w="51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2</w:t>
            </w:r>
          </w:p>
        </w:tc>
        <w:tc>
          <w:tcPr>
            <w:tcW w:w="558"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3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5A337D" w:rsidRPr="00E91774" w:rsidTr="00E91774">
        <w:trPr>
          <w:trHeight w:val="20"/>
          <w:jc w:val="center"/>
        </w:trPr>
        <w:tc>
          <w:tcPr>
            <w:tcW w:w="211"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6.5</w:t>
            </w:r>
          </w:p>
        </w:tc>
        <w:tc>
          <w:tcPr>
            <w:tcW w:w="1110" w:type="pct"/>
            <w:gridSpan w:val="2"/>
            <w:tcBorders>
              <w:right w:val="single" w:sz="4" w:space="0" w:color="auto"/>
            </w:tcBorders>
            <w:vAlign w:val="center"/>
          </w:tcPr>
          <w:p w:rsidR="005A337D" w:rsidRPr="00E91774" w:rsidRDefault="005A337D" w:rsidP="005A337D">
            <w:pPr>
              <w:pStyle w:val="aff6"/>
              <w:jc w:val="left"/>
              <w:rPr>
                <w:b/>
                <w:sz w:val="22"/>
                <w:szCs w:val="22"/>
              </w:rPr>
            </w:pPr>
            <w:r w:rsidRPr="00E91774">
              <w:rPr>
                <w:b/>
                <w:sz w:val="22"/>
                <w:szCs w:val="22"/>
              </w:rPr>
              <w:t>Нефтехимическая промышленность</w:t>
            </w:r>
          </w:p>
        </w:tc>
        <w:tc>
          <w:tcPr>
            <w:tcW w:w="540"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1 600</w:t>
            </w:r>
          </w:p>
        </w:tc>
        <w:tc>
          <w:tcPr>
            <w:tcW w:w="521" w:type="pct"/>
            <w:gridSpan w:val="2"/>
            <w:vAlign w:val="center"/>
          </w:tcPr>
          <w:p w:rsidR="005A337D" w:rsidRPr="00E91774" w:rsidRDefault="005A337D" w:rsidP="005A337D">
            <w:pPr>
              <w:keepNext/>
              <w:keepLines/>
              <w:widowControl/>
              <w:ind w:firstLine="0"/>
              <w:jc w:val="center"/>
              <w:rPr>
                <w:sz w:val="22"/>
              </w:rPr>
            </w:pPr>
            <w:r w:rsidRPr="00E91774">
              <w:rPr>
                <w:sz w:val="22"/>
              </w:rPr>
              <w:t>не подлежат установлению</w:t>
            </w:r>
          </w:p>
        </w:tc>
        <w:tc>
          <w:tcPr>
            <w:tcW w:w="51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5A337D" w:rsidRPr="00E91774" w:rsidRDefault="005A337D" w:rsidP="005A337D">
            <w:pPr>
              <w:ind w:firstLine="0"/>
              <w:jc w:val="center"/>
              <w:rPr>
                <w:rFonts w:eastAsia="Times New Roman"/>
                <w:strike/>
                <w:color w:val="FF0000"/>
                <w:sz w:val="22"/>
                <w:lang w:eastAsia="ru-RU"/>
              </w:rPr>
            </w:pPr>
            <w:r w:rsidRPr="00E91774">
              <w:rPr>
                <w:rFonts w:eastAsia="Times New Roman"/>
                <w:sz w:val="22"/>
                <w:lang w:eastAsia="ru-RU"/>
              </w:rPr>
              <w:t>2</w:t>
            </w:r>
          </w:p>
        </w:tc>
        <w:tc>
          <w:tcPr>
            <w:tcW w:w="558"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3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5A337D" w:rsidRPr="00E91774" w:rsidTr="00E91774">
        <w:trPr>
          <w:trHeight w:val="20"/>
          <w:jc w:val="center"/>
        </w:trPr>
        <w:tc>
          <w:tcPr>
            <w:tcW w:w="211"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6.6</w:t>
            </w:r>
          </w:p>
        </w:tc>
        <w:tc>
          <w:tcPr>
            <w:tcW w:w="1110" w:type="pct"/>
            <w:gridSpan w:val="2"/>
            <w:tcBorders>
              <w:right w:val="single" w:sz="4" w:space="0" w:color="auto"/>
            </w:tcBorders>
            <w:vAlign w:val="center"/>
          </w:tcPr>
          <w:p w:rsidR="005A337D" w:rsidRPr="00E91774" w:rsidRDefault="005A337D" w:rsidP="005A337D">
            <w:pPr>
              <w:pStyle w:val="aff6"/>
              <w:jc w:val="left"/>
              <w:rPr>
                <w:b/>
                <w:sz w:val="22"/>
                <w:szCs w:val="22"/>
              </w:rPr>
            </w:pPr>
            <w:r w:rsidRPr="00E91774">
              <w:rPr>
                <w:b/>
                <w:sz w:val="22"/>
                <w:szCs w:val="22"/>
              </w:rPr>
              <w:t>Строительная промышленность</w:t>
            </w:r>
          </w:p>
        </w:tc>
        <w:tc>
          <w:tcPr>
            <w:tcW w:w="540"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1 600</w:t>
            </w:r>
          </w:p>
        </w:tc>
        <w:tc>
          <w:tcPr>
            <w:tcW w:w="521" w:type="pct"/>
            <w:gridSpan w:val="2"/>
            <w:vAlign w:val="center"/>
          </w:tcPr>
          <w:p w:rsidR="005A337D" w:rsidRPr="00E91774" w:rsidRDefault="005A337D" w:rsidP="005A337D">
            <w:pPr>
              <w:keepNext/>
              <w:keepLines/>
              <w:widowControl/>
              <w:ind w:firstLine="0"/>
              <w:jc w:val="center"/>
              <w:rPr>
                <w:sz w:val="22"/>
              </w:rPr>
            </w:pPr>
            <w:r w:rsidRPr="00E91774">
              <w:rPr>
                <w:sz w:val="22"/>
              </w:rPr>
              <w:t>не подлежат установлению</w:t>
            </w:r>
          </w:p>
        </w:tc>
        <w:tc>
          <w:tcPr>
            <w:tcW w:w="51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5A337D" w:rsidRPr="00E91774" w:rsidRDefault="005A337D" w:rsidP="005A337D">
            <w:pPr>
              <w:ind w:firstLine="0"/>
              <w:jc w:val="center"/>
              <w:rPr>
                <w:rFonts w:eastAsia="Times New Roman"/>
                <w:strike/>
                <w:color w:val="FF0000"/>
                <w:sz w:val="22"/>
                <w:lang w:eastAsia="ru-RU"/>
              </w:rPr>
            </w:pPr>
            <w:r w:rsidRPr="00E91774">
              <w:rPr>
                <w:rFonts w:eastAsia="Times New Roman"/>
                <w:sz w:val="22"/>
                <w:lang w:eastAsia="ru-RU"/>
              </w:rPr>
              <w:t>2</w:t>
            </w:r>
          </w:p>
        </w:tc>
        <w:tc>
          <w:tcPr>
            <w:tcW w:w="558"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33"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4137E4" w:rsidRPr="00E91774" w:rsidTr="00D22A61">
        <w:trPr>
          <w:trHeight w:val="20"/>
          <w:jc w:val="center"/>
        </w:trPr>
        <w:tc>
          <w:tcPr>
            <w:tcW w:w="211" w:type="pct"/>
            <w:vMerge w:val="restart"/>
            <w:vAlign w:val="center"/>
          </w:tcPr>
          <w:p w:rsidR="004137E4" w:rsidRPr="00E91774" w:rsidRDefault="004137E4" w:rsidP="004137E4">
            <w:pPr>
              <w:ind w:firstLine="0"/>
              <w:jc w:val="center"/>
              <w:rPr>
                <w:sz w:val="21"/>
                <w:szCs w:val="21"/>
              </w:rPr>
            </w:pPr>
            <w:r w:rsidRPr="00E91774">
              <w:rPr>
                <w:sz w:val="21"/>
                <w:szCs w:val="21"/>
              </w:rPr>
              <w:t>6.7</w:t>
            </w:r>
          </w:p>
        </w:tc>
        <w:tc>
          <w:tcPr>
            <w:tcW w:w="1110" w:type="pct"/>
            <w:gridSpan w:val="2"/>
            <w:vMerge w:val="restart"/>
            <w:tcBorders>
              <w:right w:val="single" w:sz="4" w:space="0" w:color="auto"/>
            </w:tcBorders>
            <w:vAlign w:val="center"/>
          </w:tcPr>
          <w:p w:rsidR="004137E4" w:rsidRPr="00E91774" w:rsidRDefault="004137E4" w:rsidP="004137E4">
            <w:pPr>
              <w:ind w:firstLine="0"/>
              <w:jc w:val="left"/>
              <w:rPr>
                <w:b/>
                <w:sz w:val="21"/>
                <w:szCs w:val="21"/>
              </w:rPr>
            </w:pPr>
            <w:r w:rsidRPr="00E91774">
              <w:rPr>
                <w:b/>
                <w:sz w:val="21"/>
                <w:szCs w:val="21"/>
              </w:rPr>
              <w:t>Энергетика</w:t>
            </w:r>
          </w:p>
        </w:tc>
        <w:tc>
          <w:tcPr>
            <w:tcW w:w="3680" w:type="pct"/>
            <w:gridSpan w:val="13"/>
            <w:vAlign w:val="center"/>
          </w:tcPr>
          <w:p w:rsidR="004137E4" w:rsidRPr="00E91774" w:rsidRDefault="004137E4" w:rsidP="004137E4">
            <w:pPr>
              <w:ind w:firstLine="0"/>
              <w:jc w:val="center"/>
              <w:rPr>
                <w:rFonts w:eastAsia="Times New Roman"/>
                <w:sz w:val="22"/>
                <w:lang w:eastAsia="ru-RU"/>
              </w:rPr>
            </w:pPr>
            <w:r w:rsidRPr="00E91774">
              <w:rPr>
                <w:sz w:val="22"/>
              </w:rPr>
              <w:t>не подлежат установлению</w:t>
            </w:r>
          </w:p>
        </w:tc>
      </w:tr>
      <w:tr w:rsidR="004137E4" w:rsidRPr="00E91774" w:rsidTr="00D22A61">
        <w:trPr>
          <w:trHeight w:val="20"/>
          <w:jc w:val="center"/>
        </w:trPr>
        <w:tc>
          <w:tcPr>
            <w:tcW w:w="211" w:type="pct"/>
            <w:vMerge/>
            <w:vAlign w:val="center"/>
          </w:tcPr>
          <w:p w:rsidR="004137E4" w:rsidRPr="00E91774" w:rsidRDefault="004137E4" w:rsidP="004137E4">
            <w:pPr>
              <w:ind w:firstLine="0"/>
              <w:jc w:val="center"/>
              <w:rPr>
                <w:sz w:val="21"/>
                <w:szCs w:val="21"/>
              </w:rPr>
            </w:pPr>
          </w:p>
        </w:tc>
        <w:tc>
          <w:tcPr>
            <w:tcW w:w="1110" w:type="pct"/>
            <w:gridSpan w:val="2"/>
            <w:vMerge/>
            <w:tcBorders>
              <w:right w:val="single" w:sz="4" w:space="0" w:color="auto"/>
            </w:tcBorders>
            <w:vAlign w:val="center"/>
          </w:tcPr>
          <w:p w:rsidR="004137E4" w:rsidRPr="00E91774" w:rsidRDefault="004137E4" w:rsidP="004137E4">
            <w:pPr>
              <w:ind w:firstLine="0"/>
              <w:jc w:val="left"/>
              <w:rPr>
                <w:b/>
                <w:sz w:val="21"/>
                <w:szCs w:val="21"/>
              </w:rPr>
            </w:pPr>
          </w:p>
        </w:tc>
        <w:tc>
          <w:tcPr>
            <w:tcW w:w="3680" w:type="pct"/>
            <w:gridSpan w:val="13"/>
            <w:vAlign w:val="center"/>
          </w:tcPr>
          <w:p w:rsidR="004137E4" w:rsidRPr="00E91774" w:rsidRDefault="004137E4" w:rsidP="004137E4">
            <w:pPr>
              <w:pStyle w:val="aff6"/>
              <w:jc w:val="both"/>
              <w:rPr>
                <w:rFonts w:eastAsia="Times New Roman"/>
                <w:sz w:val="22"/>
                <w:szCs w:val="22"/>
                <w:lang w:eastAsia="ru-RU"/>
              </w:rPr>
            </w:pPr>
            <w:r w:rsidRPr="00E91774">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FE6D71" w:rsidRPr="00E91774" w:rsidTr="00D22A61">
        <w:trPr>
          <w:trHeight w:val="20"/>
          <w:jc w:val="center"/>
        </w:trPr>
        <w:tc>
          <w:tcPr>
            <w:tcW w:w="211" w:type="pct"/>
            <w:vMerge w:val="restart"/>
            <w:vAlign w:val="center"/>
          </w:tcPr>
          <w:p w:rsidR="00FE6D71" w:rsidRPr="00E91774" w:rsidRDefault="00FE6D71" w:rsidP="00FE6D71">
            <w:pPr>
              <w:ind w:firstLine="0"/>
              <w:jc w:val="center"/>
              <w:rPr>
                <w:sz w:val="21"/>
                <w:szCs w:val="21"/>
              </w:rPr>
            </w:pPr>
            <w:r w:rsidRPr="00E91774">
              <w:rPr>
                <w:sz w:val="21"/>
                <w:szCs w:val="21"/>
              </w:rPr>
              <w:t>6.8</w:t>
            </w:r>
          </w:p>
        </w:tc>
        <w:tc>
          <w:tcPr>
            <w:tcW w:w="1110" w:type="pct"/>
            <w:gridSpan w:val="2"/>
            <w:vMerge w:val="restart"/>
            <w:tcBorders>
              <w:right w:val="single" w:sz="4" w:space="0" w:color="auto"/>
            </w:tcBorders>
            <w:vAlign w:val="center"/>
          </w:tcPr>
          <w:p w:rsidR="00FE6D71" w:rsidRPr="00E91774" w:rsidRDefault="00FE6D71" w:rsidP="00FE6D71">
            <w:pPr>
              <w:ind w:firstLine="0"/>
              <w:jc w:val="left"/>
              <w:rPr>
                <w:b/>
                <w:sz w:val="21"/>
                <w:szCs w:val="21"/>
              </w:rPr>
            </w:pPr>
            <w:r w:rsidRPr="00E91774">
              <w:rPr>
                <w:b/>
                <w:bCs/>
                <w:sz w:val="21"/>
                <w:szCs w:val="21"/>
              </w:rPr>
              <w:t>Связь</w:t>
            </w:r>
          </w:p>
        </w:tc>
        <w:tc>
          <w:tcPr>
            <w:tcW w:w="3680" w:type="pct"/>
            <w:gridSpan w:val="13"/>
          </w:tcPr>
          <w:p w:rsidR="00FE6D71" w:rsidRPr="00E91774" w:rsidRDefault="00FE6D71" w:rsidP="00FE6D71">
            <w:pPr>
              <w:ind w:firstLine="0"/>
              <w:jc w:val="center"/>
              <w:rPr>
                <w:rFonts w:eastAsia="Times New Roman"/>
                <w:sz w:val="21"/>
                <w:szCs w:val="21"/>
                <w:lang w:eastAsia="ru-RU"/>
              </w:rPr>
            </w:pPr>
            <w:r w:rsidRPr="00E91774">
              <w:rPr>
                <w:sz w:val="21"/>
                <w:szCs w:val="21"/>
              </w:rPr>
              <w:t>не подлежат установлению</w:t>
            </w:r>
          </w:p>
        </w:tc>
      </w:tr>
      <w:tr w:rsidR="00FE6D71" w:rsidRPr="00E91774" w:rsidTr="00D22A61">
        <w:trPr>
          <w:trHeight w:val="20"/>
          <w:jc w:val="center"/>
        </w:trPr>
        <w:tc>
          <w:tcPr>
            <w:tcW w:w="211" w:type="pct"/>
            <w:vMerge/>
            <w:vAlign w:val="center"/>
          </w:tcPr>
          <w:p w:rsidR="00FE6D71" w:rsidRPr="00E91774" w:rsidRDefault="00FE6D71" w:rsidP="00FE6D71">
            <w:pPr>
              <w:ind w:firstLine="0"/>
              <w:jc w:val="center"/>
              <w:rPr>
                <w:sz w:val="21"/>
                <w:szCs w:val="21"/>
              </w:rPr>
            </w:pPr>
          </w:p>
        </w:tc>
        <w:tc>
          <w:tcPr>
            <w:tcW w:w="1110" w:type="pct"/>
            <w:gridSpan w:val="2"/>
            <w:vMerge/>
            <w:tcBorders>
              <w:right w:val="single" w:sz="4" w:space="0" w:color="auto"/>
            </w:tcBorders>
            <w:vAlign w:val="center"/>
          </w:tcPr>
          <w:p w:rsidR="00FE6D71" w:rsidRPr="00E91774" w:rsidRDefault="00FE6D71" w:rsidP="00FE6D71">
            <w:pPr>
              <w:ind w:firstLine="0"/>
              <w:jc w:val="left"/>
              <w:rPr>
                <w:b/>
                <w:bCs/>
                <w:sz w:val="21"/>
                <w:szCs w:val="21"/>
              </w:rPr>
            </w:pPr>
          </w:p>
        </w:tc>
        <w:tc>
          <w:tcPr>
            <w:tcW w:w="3680" w:type="pct"/>
            <w:gridSpan w:val="13"/>
          </w:tcPr>
          <w:p w:rsidR="00FE6D71" w:rsidRPr="00E91774" w:rsidRDefault="00FE6D71" w:rsidP="00FE6D71">
            <w:pPr>
              <w:ind w:firstLine="0"/>
              <w:rPr>
                <w:sz w:val="20"/>
                <w:szCs w:val="20"/>
              </w:rPr>
            </w:pPr>
            <w:r w:rsidRPr="00E91774">
              <w:rPr>
                <w:sz w:val="20"/>
                <w:szCs w:val="20"/>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5A337D" w:rsidRPr="00E91774" w:rsidTr="00E91774">
        <w:trPr>
          <w:trHeight w:val="20"/>
          <w:jc w:val="center"/>
        </w:trPr>
        <w:tc>
          <w:tcPr>
            <w:tcW w:w="213" w:type="pct"/>
            <w:gridSpan w:val="2"/>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6.9</w:t>
            </w:r>
          </w:p>
        </w:tc>
        <w:tc>
          <w:tcPr>
            <w:tcW w:w="1108" w:type="pct"/>
            <w:tcBorders>
              <w:right w:val="single" w:sz="4" w:space="0" w:color="auto"/>
            </w:tcBorders>
            <w:vAlign w:val="center"/>
          </w:tcPr>
          <w:p w:rsidR="005A337D" w:rsidRPr="00E91774" w:rsidRDefault="005A337D" w:rsidP="005A337D">
            <w:pPr>
              <w:pStyle w:val="aff6"/>
              <w:jc w:val="left"/>
              <w:rPr>
                <w:b/>
                <w:color w:val="auto"/>
                <w:sz w:val="22"/>
                <w:szCs w:val="22"/>
              </w:rPr>
            </w:pPr>
            <w:r w:rsidRPr="00E91774">
              <w:rPr>
                <w:b/>
                <w:color w:val="auto"/>
                <w:sz w:val="22"/>
                <w:szCs w:val="22"/>
              </w:rPr>
              <w:t>Склад</w:t>
            </w:r>
          </w:p>
        </w:tc>
        <w:tc>
          <w:tcPr>
            <w:tcW w:w="501" w:type="pct"/>
            <w:vAlign w:val="center"/>
          </w:tcPr>
          <w:p w:rsidR="005A337D" w:rsidRPr="00E91774" w:rsidRDefault="005A337D" w:rsidP="005A337D">
            <w:pPr>
              <w:keepNext/>
              <w:keepLines/>
              <w:widowControl/>
              <w:ind w:firstLine="0"/>
              <w:jc w:val="center"/>
              <w:rPr>
                <w:rFonts w:eastAsia="Times New Roman"/>
                <w:sz w:val="22"/>
                <w:lang w:eastAsia="ru-RU"/>
              </w:rPr>
            </w:pPr>
            <w:r w:rsidRPr="00E91774">
              <w:rPr>
                <w:sz w:val="22"/>
              </w:rPr>
              <w:t>не подлежат установлению</w:t>
            </w:r>
          </w:p>
        </w:tc>
        <w:tc>
          <w:tcPr>
            <w:tcW w:w="497" w:type="pct"/>
            <w:gridSpan w:val="2"/>
            <w:vAlign w:val="center"/>
          </w:tcPr>
          <w:p w:rsidR="005A337D" w:rsidRPr="00E91774" w:rsidRDefault="005A337D" w:rsidP="005A337D">
            <w:pPr>
              <w:keepNext/>
              <w:keepLines/>
              <w:widowControl/>
              <w:ind w:firstLine="0"/>
              <w:jc w:val="center"/>
              <w:rPr>
                <w:rFonts w:eastAsia="Times New Roman"/>
                <w:sz w:val="22"/>
                <w:lang w:eastAsia="ru-RU"/>
              </w:rPr>
            </w:pPr>
            <w:r w:rsidRPr="00E91774">
              <w:rPr>
                <w:rFonts w:eastAsia="Times New Roman"/>
                <w:sz w:val="22"/>
                <w:lang w:eastAsia="ru-RU"/>
              </w:rPr>
              <w:t>1 000</w:t>
            </w:r>
          </w:p>
        </w:tc>
        <w:tc>
          <w:tcPr>
            <w:tcW w:w="531" w:type="pct"/>
            <w:gridSpan w:val="2"/>
            <w:vAlign w:val="center"/>
          </w:tcPr>
          <w:p w:rsidR="005A337D" w:rsidRPr="00E91774" w:rsidRDefault="005A337D" w:rsidP="005A337D">
            <w:pPr>
              <w:keepNext/>
              <w:keepLines/>
              <w:widowControl/>
              <w:ind w:firstLine="0"/>
              <w:jc w:val="center"/>
              <w:rPr>
                <w:sz w:val="22"/>
              </w:rPr>
            </w:pPr>
            <w:r w:rsidRPr="00E91774">
              <w:rPr>
                <w:sz w:val="22"/>
              </w:rPr>
              <w:t>10 000</w:t>
            </w:r>
          </w:p>
        </w:tc>
        <w:tc>
          <w:tcPr>
            <w:tcW w:w="527" w:type="pct"/>
            <w:gridSpan w:val="3"/>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3</w:t>
            </w:r>
          </w:p>
        </w:tc>
        <w:tc>
          <w:tcPr>
            <w:tcW w:w="559" w:type="pct"/>
            <w:gridSpan w:val="2"/>
            <w:vAlign w:val="center"/>
          </w:tcPr>
          <w:p w:rsidR="005A337D" w:rsidRPr="00E91774" w:rsidRDefault="005A337D" w:rsidP="005A337D">
            <w:pPr>
              <w:ind w:firstLine="0"/>
              <w:jc w:val="center"/>
              <w:rPr>
                <w:rFonts w:eastAsia="Times New Roman"/>
                <w:strike/>
                <w:color w:val="FF0000"/>
                <w:sz w:val="22"/>
                <w:lang w:eastAsia="ru-RU"/>
              </w:rPr>
            </w:pPr>
            <w:r w:rsidRPr="00E91774">
              <w:rPr>
                <w:rFonts w:eastAsia="Times New Roman"/>
                <w:sz w:val="22"/>
                <w:lang w:eastAsia="ru-RU"/>
              </w:rPr>
              <w:t>2</w:t>
            </w:r>
          </w:p>
        </w:tc>
        <w:tc>
          <w:tcPr>
            <w:tcW w:w="522" w:type="pct"/>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5 этажа/40 м</w:t>
            </w:r>
          </w:p>
        </w:tc>
        <w:tc>
          <w:tcPr>
            <w:tcW w:w="543" w:type="pct"/>
            <w:gridSpan w:val="2"/>
            <w:vAlign w:val="center"/>
          </w:tcPr>
          <w:p w:rsidR="005A337D" w:rsidRPr="00E91774" w:rsidRDefault="005A337D" w:rsidP="005A337D">
            <w:pPr>
              <w:ind w:firstLine="0"/>
              <w:jc w:val="center"/>
              <w:rPr>
                <w:rFonts w:eastAsia="Times New Roman"/>
                <w:sz w:val="22"/>
                <w:lang w:eastAsia="ru-RU"/>
              </w:rPr>
            </w:pPr>
            <w:r w:rsidRPr="00E91774">
              <w:rPr>
                <w:rFonts w:eastAsia="Times New Roman"/>
                <w:sz w:val="22"/>
                <w:lang w:eastAsia="ru-RU"/>
              </w:rPr>
              <w:t>75</w:t>
            </w:r>
          </w:p>
        </w:tc>
      </w:tr>
      <w:tr w:rsidR="00FE6D71" w:rsidRPr="00E91774" w:rsidTr="00E91774">
        <w:trPr>
          <w:trHeight w:val="20"/>
          <w:jc w:val="center"/>
        </w:trPr>
        <w:tc>
          <w:tcPr>
            <w:tcW w:w="213" w:type="pct"/>
            <w:gridSpan w:val="2"/>
            <w:vMerge w:val="restar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6.9.1</w:t>
            </w:r>
          </w:p>
        </w:tc>
        <w:tc>
          <w:tcPr>
            <w:tcW w:w="1108" w:type="pct"/>
            <w:vMerge w:val="restart"/>
            <w:tcBorders>
              <w:right w:val="single" w:sz="4" w:space="0" w:color="auto"/>
            </w:tcBorders>
            <w:vAlign w:val="center"/>
          </w:tcPr>
          <w:p w:rsidR="005A337D" w:rsidRPr="00E91774" w:rsidRDefault="00FE6D71" w:rsidP="00E91774">
            <w:pPr>
              <w:pStyle w:val="aff6"/>
              <w:jc w:val="left"/>
              <w:rPr>
                <w:b/>
                <w:color w:val="auto"/>
                <w:sz w:val="22"/>
                <w:szCs w:val="22"/>
              </w:rPr>
            </w:pPr>
            <w:r w:rsidRPr="00E91774">
              <w:rPr>
                <w:b/>
                <w:color w:val="auto"/>
                <w:sz w:val="22"/>
                <w:szCs w:val="22"/>
              </w:rPr>
              <w:t>Складские</w:t>
            </w:r>
            <w:r w:rsidRPr="00E91774">
              <w:rPr>
                <w:sz w:val="22"/>
                <w:szCs w:val="22"/>
                <w:lang w:eastAsia="ru-RU"/>
              </w:rPr>
              <w:t xml:space="preserve"> </w:t>
            </w:r>
            <w:r w:rsidRPr="00E91774">
              <w:rPr>
                <w:b/>
                <w:color w:val="auto"/>
                <w:sz w:val="22"/>
                <w:szCs w:val="22"/>
              </w:rPr>
              <w:t>площадки</w:t>
            </w:r>
          </w:p>
        </w:tc>
        <w:tc>
          <w:tcPr>
            <w:tcW w:w="501" w:type="pct"/>
            <w:vAlign w:val="center"/>
          </w:tcPr>
          <w:p w:rsidR="00FE6D71" w:rsidRPr="00E91774" w:rsidRDefault="00FE6D71" w:rsidP="009A3969">
            <w:pPr>
              <w:keepNext/>
              <w:keepLines/>
              <w:widowControl/>
              <w:ind w:firstLine="0"/>
              <w:jc w:val="center"/>
              <w:rPr>
                <w:sz w:val="22"/>
              </w:rPr>
            </w:pPr>
            <w:r w:rsidRPr="00E91774">
              <w:rPr>
                <w:sz w:val="22"/>
              </w:rPr>
              <w:t>не подлежат установлению</w:t>
            </w:r>
          </w:p>
        </w:tc>
        <w:tc>
          <w:tcPr>
            <w:tcW w:w="497" w:type="pct"/>
            <w:gridSpan w:val="2"/>
            <w:vAlign w:val="center"/>
          </w:tcPr>
          <w:p w:rsidR="00FE6D71" w:rsidRPr="00E91774" w:rsidRDefault="00FE6D71" w:rsidP="009A3969">
            <w:pPr>
              <w:pStyle w:val="aff6"/>
              <w:rPr>
                <w:rFonts w:eastAsia="Times New Roman"/>
                <w:color w:val="auto"/>
                <w:sz w:val="22"/>
                <w:szCs w:val="22"/>
                <w:lang w:eastAsia="ru-RU"/>
              </w:rPr>
            </w:pPr>
            <w:r w:rsidRPr="00E91774">
              <w:rPr>
                <w:rFonts w:eastAsia="Times New Roman"/>
                <w:color w:val="auto"/>
                <w:sz w:val="22"/>
                <w:szCs w:val="22"/>
                <w:lang w:eastAsia="ru-RU"/>
              </w:rPr>
              <w:t>600</w:t>
            </w:r>
          </w:p>
        </w:tc>
        <w:tc>
          <w:tcPr>
            <w:tcW w:w="531" w:type="pct"/>
            <w:gridSpan w:val="2"/>
            <w:vAlign w:val="center"/>
          </w:tcPr>
          <w:p w:rsidR="00FE6D71" w:rsidRPr="00E91774" w:rsidRDefault="00D22A61" w:rsidP="00D22A61">
            <w:pPr>
              <w:keepNext/>
              <w:keepLines/>
              <w:widowControl/>
              <w:ind w:firstLine="0"/>
              <w:jc w:val="center"/>
              <w:rPr>
                <w:sz w:val="22"/>
              </w:rPr>
            </w:pPr>
            <w:r w:rsidRPr="00E91774">
              <w:rPr>
                <w:sz w:val="22"/>
              </w:rPr>
              <w:t>2 000</w:t>
            </w:r>
          </w:p>
        </w:tc>
        <w:tc>
          <w:tcPr>
            <w:tcW w:w="2151" w:type="pct"/>
            <w:gridSpan w:val="8"/>
            <w:vAlign w:val="center"/>
          </w:tcPr>
          <w:p w:rsidR="00FE6D71" w:rsidRPr="00E91774" w:rsidRDefault="00FE6D71" w:rsidP="009A3969">
            <w:pPr>
              <w:pStyle w:val="aff6"/>
              <w:rPr>
                <w:color w:val="auto"/>
                <w:sz w:val="22"/>
                <w:szCs w:val="22"/>
              </w:rPr>
            </w:pPr>
            <w:r w:rsidRPr="00E91774">
              <w:rPr>
                <w:color w:val="auto"/>
                <w:sz w:val="22"/>
                <w:szCs w:val="22"/>
              </w:rPr>
              <w:t>не подлежат установлению*</w:t>
            </w:r>
          </w:p>
        </w:tc>
      </w:tr>
      <w:tr w:rsidR="00FE6D71" w:rsidRPr="00E91774" w:rsidTr="00D22A61">
        <w:trPr>
          <w:trHeight w:val="20"/>
          <w:jc w:val="center"/>
        </w:trPr>
        <w:tc>
          <w:tcPr>
            <w:tcW w:w="213" w:type="pct"/>
            <w:gridSpan w:val="2"/>
            <w:vMerge/>
            <w:vAlign w:val="center"/>
          </w:tcPr>
          <w:p w:rsidR="00FE6D71" w:rsidRPr="00E91774" w:rsidRDefault="00FE6D71" w:rsidP="009A3969">
            <w:pPr>
              <w:ind w:firstLine="0"/>
              <w:jc w:val="center"/>
              <w:rPr>
                <w:rFonts w:eastAsia="Times New Roman"/>
                <w:sz w:val="22"/>
                <w:lang w:eastAsia="ru-RU"/>
              </w:rPr>
            </w:pPr>
          </w:p>
        </w:tc>
        <w:tc>
          <w:tcPr>
            <w:tcW w:w="1108" w:type="pct"/>
            <w:vMerge/>
            <w:tcBorders>
              <w:right w:val="single" w:sz="4" w:space="0" w:color="auto"/>
            </w:tcBorders>
            <w:vAlign w:val="center"/>
          </w:tcPr>
          <w:p w:rsidR="00FE6D71" w:rsidRPr="00E91774" w:rsidRDefault="00FE6D71" w:rsidP="009A3969">
            <w:pPr>
              <w:ind w:firstLine="0"/>
              <w:jc w:val="left"/>
              <w:rPr>
                <w:b/>
                <w:bCs/>
                <w:sz w:val="22"/>
              </w:rPr>
            </w:pPr>
          </w:p>
        </w:tc>
        <w:tc>
          <w:tcPr>
            <w:tcW w:w="3680" w:type="pct"/>
            <w:gridSpan w:val="13"/>
            <w:vAlign w:val="center"/>
          </w:tcPr>
          <w:p w:rsidR="00FE6D71" w:rsidRPr="00E91774" w:rsidRDefault="00FE6D71" w:rsidP="009A3969">
            <w:pPr>
              <w:pStyle w:val="aff6"/>
              <w:jc w:val="left"/>
              <w:rPr>
                <w:color w:val="auto"/>
                <w:sz w:val="22"/>
                <w:szCs w:val="22"/>
              </w:rPr>
            </w:pPr>
            <w:r w:rsidRPr="00E91774">
              <w:rPr>
                <w:color w:val="auto"/>
                <w:sz w:val="22"/>
                <w:szCs w:val="22"/>
              </w:rPr>
              <w:t>*Данный вид использования не предполагает наличия объектов капитального строительства</w:t>
            </w:r>
          </w:p>
        </w:tc>
      </w:tr>
      <w:tr w:rsidR="004137E4" w:rsidRPr="00E91774" w:rsidTr="00D22A61">
        <w:trPr>
          <w:trHeight w:val="20"/>
          <w:jc w:val="center"/>
        </w:trPr>
        <w:tc>
          <w:tcPr>
            <w:tcW w:w="211" w:type="pct"/>
            <w:vAlign w:val="center"/>
          </w:tcPr>
          <w:p w:rsidR="004137E4" w:rsidRPr="00E91774" w:rsidRDefault="004137E4" w:rsidP="004137E4">
            <w:pPr>
              <w:ind w:firstLine="0"/>
              <w:jc w:val="center"/>
              <w:rPr>
                <w:rFonts w:eastAsia="Times New Roman"/>
                <w:sz w:val="22"/>
                <w:lang w:eastAsia="ru-RU"/>
              </w:rPr>
            </w:pPr>
            <w:r w:rsidRPr="00E91774">
              <w:rPr>
                <w:rFonts w:eastAsia="Times New Roman"/>
                <w:sz w:val="22"/>
                <w:lang w:eastAsia="ru-RU"/>
              </w:rPr>
              <w:t>12.0</w:t>
            </w:r>
          </w:p>
        </w:tc>
        <w:tc>
          <w:tcPr>
            <w:tcW w:w="1110" w:type="pct"/>
            <w:gridSpan w:val="2"/>
            <w:tcBorders>
              <w:right w:val="single" w:sz="4" w:space="0" w:color="auto"/>
            </w:tcBorders>
            <w:vAlign w:val="center"/>
          </w:tcPr>
          <w:p w:rsidR="004137E4" w:rsidRPr="00E91774" w:rsidRDefault="004137E4" w:rsidP="004137E4">
            <w:pPr>
              <w:ind w:firstLine="0"/>
              <w:jc w:val="left"/>
              <w:rPr>
                <w:rFonts w:eastAsia="Times New Roman"/>
                <w:b/>
                <w:bCs/>
                <w:sz w:val="22"/>
                <w:lang w:eastAsia="ru-RU"/>
              </w:rPr>
            </w:pPr>
            <w:r w:rsidRPr="00E91774">
              <w:rPr>
                <w:rFonts w:eastAsia="Times New Roman"/>
                <w:b/>
                <w:bCs/>
                <w:sz w:val="22"/>
                <w:lang w:eastAsia="ru-RU"/>
              </w:rPr>
              <w:t>Земельные участки (территории) общего пользования</w:t>
            </w:r>
          </w:p>
        </w:tc>
        <w:tc>
          <w:tcPr>
            <w:tcW w:w="3680" w:type="pct"/>
            <w:gridSpan w:val="13"/>
            <w:vAlign w:val="center"/>
          </w:tcPr>
          <w:p w:rsidR="004137E4" w:rsidRPr="00E91774" w:rsidRDefault="004137E4" w:rsidP="004137E4">
            <w:pPr>
              <w:pStyle w:val="aff6"/>
              <w:widowControl w:val="0"/>
              <w:jc w:val="both"/>
              <w:rPr>
                <w:rFonts w:eastAsia="Times New Roman"/>
                <w:color w:val="auto"/>
                <w:sz w:val="22"/>
                <w:szCs w:val="22"/>
                <w:lang w:eastAsia="ru-RU"/>
              </w:rPr>
            </w:pPr>
            <w:r w:rsidRPr="00E91774">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E91774">
              <w:rPr>
                <w:color w:val="auto"/>
                <w:sz w:val="22"/>
                <w:szCs w:val="22"/>
              </w:rPr>
              <w:t>ч</w:t>
            </w:r>
            <w:proofErr w:type="gramEnd"/>
            <w:r w:rsidRPr="00E91774">
              <w:rPr>
                <w:color w:val="auto"/>
                <w:sz w:val="22"/>
                <w:szCs w:val="22"/>
              </w:rPr>
              <w:t>.4 ст. 36 Градостроительного кодекса РФ.</w:t>
            </w:r>
          </w:p>
        </w:tc>
      </w:tr>
      <w:tr w:rsidR="004137E4" w:rsidRPr="00E91774" w:rsidTr="009A3969">
        <w:trPr>
          <w:trHeight w:val="20"/>
          <w:jc w:val="center"/>
        </w:trPr>
        <w:tc>
          <w:tcPr>
            <w:tcW w:w="5000" w:type="pct"/>
            <w:gridSpan w:val="16"/>
          </w:tcPr>
          <w:p w:rsidR="004137E4" w:rsidRPr="00E91774" w:rsidRDefault="004137E4" w:rsidP="004137E4">
            <w:pPr>
              <w:ind w:firstLine="0"/>
              <w:jc w:val="center"/>
              <w:rPr>
                <w:rFonts w:eastAsia="Times New Roman"/>
                <w:b/>
                <w:bCs/>
                <w:sz w:val="22"/>
                <w:lang w:eastAsia="ru-RU"/>
              </w:rPr>
            </w:pPr>
            <w:r w:rsidRPr="00E91774">
              <w:rPr>
                <w:rFonts w:eastAsia="Times New Roman"/>
                <w:b/>
                <w:bCs/>
                <w:sz w:val="22"/>
                <w:lang w:eastAsia="ru-RU"/>
              </w:rPr>
              <w:t xml:space="preserve">ВСПОМОГАТЕЛЬНЫЕ ВИДЫ РАЗРЕШЕННОГО ИСПОЛЬЗОВАНИЯ ЗЕМЕЛЬНЫХ УЧАСТКОВ </w:t>
            </w:r>
            <w:r w:rsidRPr="00E91774">
              <w:rPr>
                <w:b/>
                <w:sz w:val="22"/>
              </w:rPr>
              <w:t>И ОБЪЕКТОВ КАПИТАЛЬНОГО СТРОИТЕЛЬСТВА</w:t>
            </w:r>
          </w:p>
        </w:tc>
      </w:tr>
      <w:tr w:rsidR="004137E4" w:rsidRPr="00E91774" w:rsidTr="009A3969">
        <w:trPr>
          <w:trHeight w:val="20"/>
          <w:jc w:val="center"/>
        </w:trPr>
        <w:tc>
          <w:tcPr>
            <w:tcW w:w="5000" w:type="pct"/>
            <w:gridSpan w:val="16"/>
          </w:tcPr>
          <w:p w:rsidR="004137E4" w:rsidRPr="00E91774" w:rsidRDefault="004137E4" w:rsidP="004137E4">
            <w:pPr>
              <w:ind w:firstLine="0"/>
              <w:jc w:val="center"/>
              <w:rPr>
                <w:rFonts w:eastAsia="Times New Roman"/>
                <w:sz w:val="22"/>
                <w:lang w:eastAsia="ru-RU"/>
              </w:rPr>
            </w:pPr>
            <w:r w:rsidRPr="00E91774">
              <w:rPr>
                <w:rFonts w:eastAsia="Times New Roman"/>
                <w:sz w:val="22"/>
                <w:lang w:eastAsia="ru-RU"/>
              </w:rPr>
              <w:t>Виды разрешенного использования не установлены</w:t>
            </w:r>
          </w:p>
        </w:tc>
      </w:tr>
      <w:tr w:rsidR="004137E4" w:rsidRPr="00E91774" w:rsidTr="009A3969">
        <w:trPr>
          <w:trHeight w:val="20"/>
          <w:jc w:val="center"/>
        </w:trPr>
        <w:tc>
          <w:tcPr>
            <w:tcW w:w="5000" w:type="pct"/>
            <w:gridSpan w:val="16"/>
          </w:tcPr>
          <w:p w:rsidR="004137E4" w:rsidRPr="00E91774" w:rsidRDefault="004137E4" w:rsidP="004137E4">
            <w:pPr>
              <w:ind w:firstLine="0"/>
              <w:jc w:val="center"/>
              <w:rPr>
                <w:b/>
                <w:sz w:val="22"/>
              </w:rPr>
            </w:pPr>
            <w:r w:rsidRPr="00E91774">
              <w:rPr>
                <w:b/>
                <w:sz w:val="22"/>
              </w:rPr>
              <w:t>УСЛОВНО РАЗРЕШЕННЫЕ ВИДЫ ИСПОЛЬЗОВАНИЯ ЗЕМЕЛЬНЫХ УЧАСТКОВ И ОБЪЕКТОВ КАПИТАЛЬНОГО СТРОИТЕЛЬСТВА</w:t>
            </w:r>
          </w:p>
        </w:tc>
      </w:tr>
      <w:tr w:rsidR="00FE6D71" w:rsidRPr="00E91774" w:rsidTr="00E91774">
        <w:trPr>
          <w:trHeight w:val="20"/>
          <w:jc w:val="center"/>
        </w:trPr>
        <w:tc>
          <w:tcPr>
            <w:tcW w:w="211" w:type="pc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4.4</w:t>
            </w:r>
          </w:p>
        </w:tc>
        <w:tc>
          <w:tcPr>
            <w:tcW w:w="1110" w:type="pct"/>
            <w:gridSpan w:val="2"/>
            <w:tcBorders>
              <w:right w:val="single" w:sz="4" w:space="0" w:color="auto"/>
            </w:tcBorders>
            <w:vAlign w:val="center"/>
          </w:tcPr>
          <w:p w:rsidR="00FE6D71" w:rsidRPr="00E91774" w:rsidRDefault="00FE6D71" w:rsidP="009A3969">
            <w:pPr>
              <w:ind w:firstLine="0"/>
              <w:jc w:val="left"/>
              <w:rPr>
                <w:rFonts w:eastAsia="Times New Roman"/>
                <w:b/>
                <w:bCs/>
                <w:sz w:val="22"/>
                <w:lang w:eastAsia="ru-RU"/>
              </w:rPr>
            </w:pPr>
            <w:r w:rsidRPr="00E91774">
              <w:rPr>
                <w:szCs w:val="24"/>
                <w:lang w:eastAsia="ru-RU"/>
              </w:rPr>
              <w:t>Магазины</w:t>
            </w:r>
          </w:p>
        </w:tc>
        <w:tc>
          <w:tcPr>
            <w:tcW w:w="540" w:type="pct"/>
            <w:gridSpan w:val="2"/>
            <w:vAlign w:val="center"/>
          </w:tcPr>
          <w:p w:rsidR="00FE6D71" w:rsidRPr="00E91774" w:rsidRDefault="00FE6D71" w:rsidP="009A3969">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FE6D71" w:rsidRPr="00E91774" w:rsidRDefault="00627A30" w:rsidP="009A3969">
            <w:pPr>
              <w:keepNext/>
              <w:keepLines/>
              <w:widowControl/>
              <w:ind w:firstLine="0"/>
              <w:jc w:val="center"/>
              <w:rPr>
                <w:rFonts w:eastAsia="Times New Roman"/>
                <w:sz w:val="22"/>
                <w:lang w:eastAsia="ru-RU"/>
              </w:rPr>
            </w:pPr>
            <w:r>
              <w:rPr>
                <w:rFonts w:eastAsia="Times New Roman"/>
                <w:sz w:val="22"/>
                <w:lang w:eastAsia="ru-RU"/>
              </w:rPr>
              <w:t>4</w:t>
            </w:r>
            <w:r w:rsidR="0096279A" w:rsidRPr="00E91774">
              <w:rPr>
                <w:rFonts w:eastAsia="Times New Roman"/>
                <w:sz w:val="22"/>
                <w:lang w:eastAsia="ru-RU"/>
              </w:rPr>
              <w:t>0</w:t>
            </w:r>
            <w:r w:rsidR="00FE6D71" w:rsidRPr="00E91774">
              <w:rPr>
                <w:rFonts w:eastAsia="Times New Roman"/>
                <w:sz w:val="22"/>
                <w:lang w:eastAsia="ru-RU"/>
              </w:rPr>
              <w:t>0</w:t>
            </w:r>
          </w:p>
        </w:tc>
        <w:tc>
          <w:tcPr>
            <w:tcW w:w="521" w:type="pct"/>
            <w:gridSpan w:val="2"/>
            <w:vAlign w:val="center"/>
          </w:tcPr>
          <w:p w:rsidR="00FE6D71" w:rsidRPr="00E91774" w:rsidRDefault="0096279A" w:rsidP="009A3969">
            <w:pPr>
              <w:keepNext/>
              <w:keepLines/>
              <w:widowControl/>
              <w:ind w:firstLine="0"/>
              <w:jc w:val="center"/>
              <w:rPr>
                <w:sz w:val="22"/>
              </w:rPr>
            </w:pPr>
            <w:r w:rsidRPr="00E91774">
              <w:rPr>
                <w:sz w:val="22"/>
              </w:rPr>
              <w:t>5</w:t>
            </w:r>
            <w:r w:rsidR="00D22A61" w:rsidRPr="00E91774">
              <w:rPr>
                <w:sz w:val="22"/>
              </w:rPr>
              <w:t xml:space="preserve"> </w:t>
            </w:r>
            <w:r w:rsidR="00FE6D71" w:rsidRPr="00E91774">
              <w:rPr>
                <w:sz w:val="22"/>
              </w:rPr>
              <w:t>000</w:t>
            </w:r>
          </w:p>
        </w:tc>
        <w:tc>
          <w:tcPr>
            <w:tcW w:w="513" w:type="pct"/>
            <w:vAlign w:val="center"/>
          </w:tcPr>
          <w:p w:rsidR="00FE6D71" w:rsidRPr="00E91774" w:rsidRDefault="0096279A" w:rsidP="009A3969">
            <w:pPr>
              <w:ind w:firstLine="0"/>
              <w:jc w:val="center"/>
              <w:rPr>
                <w:rFonts w:eastAsia="Times New Roman"/>
                <w:sz w:val="22"/>
                <w:lang w:eastAsia="ru-RU"/>
              </w:rPr>
            </w:pPr>
            <w:r w:rsidRPr="00E91774">
              <w:rPr>
                <w:rFonts w:eastAsia="Times New Roman"/>
                <w:sz w:val="22"/>
                <w:lang w:eastAsia="ru-RU"/>
              </w:rPr>
              <w:t>3</w:t>
            </w:r>
          </w:p>
        </w:tc>
        <w:tc>
          <w:tcPr>
            <w:tcW w:w="543" w:type="pct"/>
            <w:gridSpan w:val="2"/>
            <w:vAlign w:val="center"/>
          </w:tcPr>
          <w:p w:rsidR="00FE6D71" w:rsidRPr="00E91774" w:rsidRDefault="0096279A" w:rsidP="009A3969">
            <w:pPr>
              <w:ind w:firstLine="0"/>
              <w:jc w:val="center"/>
              <w:rPr>
                <w:rFonts w:eastAsia="Times New Roman"/>
                <w:sz w:val="22"/>
                <w:lang w:eastAsia="ru-RU"/>
              </w:rPr>
            </w:pPr>
            <w:r w:rsidRPr="00E91774">
              <w:rPr>
                <w:rFonts w:eastAsia="Times New Roman"/>
                <w:sz w:val="22"/>
                <w:lang w:eastAsia="ru-RU"/>
              </w:rPr>
              <w:t>1</w:t>
            </w:r>
          </w:p>
        </w:tc>
        <w:tc>
          <w:tcPr>
            <w:tcW w:w="558" w:type="pct"/>
            <w:gridSpan w:val="3"/>
            <w:vAlign w:val="center"/>
          </w:tcPr>
          <w:p w:rsidR="00FE6D71" w:rsidRPr="00E91774" w:rsidRDefault="00DD286C" w:rsidP="009A3969">
            <w:pPr>
              <w:ind w:firstLine="0"/>
              <w:jc w:val="center"/>
              <w:rPr>
                <w:rFonts w:eastAsia="Times New Roman"/>
                <w:sz w:val="22"/>
                <w:lang w:eastAsia="ru-RU"/>
              </w:rPr>
            </w:pPr>
            <w:r w:rsidRPr="00E91774">
              <w:rPr>
                <w:rFonts w:eastAsia="Times New Roman"/>
                <w:sz w:val="22"/>
                <w:lang w:eastAsia="ru-RU"/>
              </w:rPr>
              <w:t>2</w:t>
            </w:r>
            <w:r w:rsidR="00FE6D71" w:rsidRPr="00E91774">
              <w:rPr>
                <w:rFonts w:eastAsia="Times New Roman"/>
                <w:sz w:val="22"/>
                <w:lang w:eastAsia="ru-RU"/>
              </w:rPr>
              <w:t xml:space="preserve"> этажа/</w:t>
            </w:r>
            <w:r w:rsidR="0096279A" w:rsidRPr="00E91774">
              <w:rPr>
                <w:rFonts w:eastAsia="Times New Roman"/>
                <w:sz w:val="22"/>
                <w:lang w:eastAsia="ru-RU"/>
              </w:rPr>
              <w:t>20</w:t>
            </w:r>
            <w:r w:rsidR="00FE6D71" w:rsidRPr="00E91774">
              <w:rPr>
                <w:rFonts w:eastAsia="Times New Roman"/>
                <w:sz w:val="22"/>
                <w:lang w:eastAsia="ru-RU"/>
              </w:rPr>
              <w:t xml:space="preserve"> м</w:t>
            </w:r>
          </w:p>
        </w:tc>
        <w:tc>
          <w:tcPr>
            <w:tcW w:w="533" w:type="pc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80</w:t>
            </w:r>
          </w:p>
        </w:tc>
      </w:tr>
      <w:tr w:rsidR="00FE6D71" w:rsidRPr="00E91774" w:rsidTr="00E91774">
        <w:trPr>
          <w:trHeight w:val="20"/>
          <w:jc w:val="center"/>
        </w:trPr>
        <w:tc>
          <w:tcPr>
            <w:tcW w:w="211" w:type="pc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4.6</w:t>
            </w:r>
          </w:p>
        </w:tc>
        <w:tc>
          <w:tcPr>
            <w:tcW w:w="1110" w:type="pct"/>
            <w:gridSpan w:val="2"/>
            <w:tcBorders>
              <w:right w:val="single" w:sz="4" w:space="0" w:color="auto"/>
            </w:tcBorders>
            <w:vAlign w:val="center"/>
          </w:tcPr>
          <w:p w:rsidR="00FE6D71" w:rsidRPr="00E91774" w:rsidRDefault="00FE6D71" w:rsidP="009A3969">
            <w:pPr>
              <w:ind w:firstLine="0"/>
              <w:jc w:val="left"/>
              <w:rPr>
                <w:rFonts w:eastAsia="Times New Roman"/>
                <w:b/>
                <w:bCs/>
                <w:sz w:val="22"/>
                <w:lang w:eastAsia="ru-RU"/>
              </w:rPr>
            </w:pPr>
            <w:r w:rsidRPr="00E91774">
              <w:rPr>
                <w:szCs w:val="24"/>
                <w:lang w:eastAsia="ru-RU"/>
              </w:rPr>
              <w:t>Общественное питание</w:t>
            </w:r>
          </w:p>
        </w:tc>
        <w:tc>
          <w:tcPr>
            <w:tcW w:w="540" w:type="pct"/>
            <w:gridSpan w:val="2"/>
            <w:vAlign w:val="center"/>
          </w:tcPr>
          <w:p w:rsidR="00FE6D71" w:rsidRPr="00E91774" w:rsidRDefault="00FE6D71" w:rsidP="009A3969">
            <w:pPr>
              <w:keepNext/>
              <w:keepLines/>
              <w:widowControl/>
              <w:ind w:firstLine="0"/>
              <w:jc w:val="center"/>
              <w:rPr>
                <w:rFonts w:eastAsia="Times New Roman"/>
                <w:sz w:val="22"/>
                <w:lang w:eastAsia="ru-RU"/>
              </w:rPr>
            </w:pPr>
            <w:r w:rsidRPr="00E91774">
              <w:rPr>
                <w:sz w:val="22"/>
              </w:rPr>
              <w:t>не подлежат установлению</w:t>
            </w:r>
          </w:p>
        </w:tc>
        <w:tc>
          <w:tcPr>
            <w:tcW w:w="472" w:type="pct"/>
            <w:gridSpan w:val="2"/>
            <w:vAlign w:val="center"/>
          </w:tcPr>
          <w:p w:rsidR="00FE6D71" w:rsidRPr="00E91774" w:rsidRDefault="00FE6D71" w:rsidP="009A3969">
            <w:pPr>
              <w:keepNext/>
              <w:keepLines/>
              <w:widowControl/>
              <w:ind w:firstLine="0"/>
              <w:jc w:val="center"/>
              <w:rPr>
                <w:rFonts w:eastAsia="Times New Roman"/>
                <w:sz w:val="22"/>
                <w:lang w:eastAsia="ru-RU"/>
              </w:rPr>
            </w:pPr>
            <w:r w:rsidRPr="00E91774">
              <w:rPr>
                <w:rFonts w:eastAsia="Times New Roman"/>
                <w:sz w:val="22"/>
                <w:lang w:eastAsia="ru-RU"/>
              </w:rPr>
              <w:t>600</w:t>
            </w:r>
          </w:p>
        </w:tc>
        <w:tc>
          <w:tcPr>
            <w:tcW w:w="521" w:type="pct"/>
            <w:gridSpan w:val="2"/>
            <w:vAlign w:val="center"/>
          </w:tcPr>
          <w:p w:rsidR="00FE6D71" w:rsidRPr="00E91774" w:rsidRDefault="00FE6D71" w:rsidP="009A3969">
            <w:pPr>
              <w:keepNext/>
              <w:keepLines/>
              <w:widowControl/>
              <w:ind w:firstLine="0"/>
              <w:jc w:val="center"/>
              <w:rPr>
                <w:sz w:val="22"/>
              </w:rPr>
            </w:pPr>
            <w:r w:rsidRPr="00E91774">
              <w:rPr>
                <w:sz w:val="22"/>
              </w:rPr>
              <w:t>2</w:t>
            </w:r>
            <w:r w:rsidR="00D22A61" w:rsidRPr="00E91774">
              <w:rPr>
                <w:sz w:val="22"/>
              </w:rPr>
              <w:t xml:space="preserve"> </w:t>
            </w:r>
            <w:r w:rsidRPr="00E91774">
              <w:rPr>
                <w:sz w:val="22"/>
              </w:rPr>
              <w:t>000</w:t>
            </w:r>
          </w:p>
        </w:tc>
        <w:tc>
          <w:tcPr>
            <w:tcW w:w="513" w:type="pc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5</w:t>
            </w:r>
          </w:p>
        </w:tc>
        <w:tc>
          <w:tcPr>
            <w:tcW w:w="543" w:type="pct"/>
            <w:gridSpan w:val="2"/>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3</w:t>
            </w:r>
          </w:p>
        </w:tc>
        <w:tc>
          <w:tcPr>
            <w:tcW w:w="558" w:type="pct"/>
            <w:gridSpan w:val="3"/>
            <w:vAlign w:val="center"/>
          </w:tcPr>
          <w:p w:rsidR="00FE6D71" w:rsidRPr="00E91774" w:rsidRDefault="00DD286C" w:rsidP="009A3969">
            <w:pPr>
              <w:ind w:firstLine="0"/>
              <w:jc w:val="center"/>
              <w:rPr>
                <w:rFonts w:eastAsia="Times New Roman"/>
                <w:sz w:val="22"/>
                <w:lang w:eastAsia="ru-RU"/>
              </w:rPr>
            </w:pPr>
            <w:r w:rsidRPr="00E91774">
              <w:rPr>
                <w:rFonts w:eastAsia="Times New Roman"/>
                <w:sz w:val="22"/>
                <w:lang w:eastAsia="ru-RU"/>
              </w:rPr>
              <w:t>2</w:t>
            </w:r>
            <w:r w:rsidR="00FE6D71" w:rsidRPr="00E91774">
              <w:rPr>
                <w:rFonts w:eastAsia="Times New Roman"/>
                <w:sz w:val="22"/>
                <w:lang w:eastAsia="ru-RU"/>
              </w:rPr>
              <w:t xml:space="preserve"> этажа/</w:t>
            </w:r>
            <w:r w:rsidR="00657BFA">
              <w:rPr>
                <w:rFonts w:eastAsia="Times New Roman"/>
                <w:sz w:val="22"/>
                <w:lang w:eastAsia="ru-RU"/>
              </w:rPr>
              <w:t>20</w:t>
            </w:r>
            <w:r w:rsidR="00FE6D71" w:rsidRPr="00E91774">
              <w:rPr>
                <w:rFonts w:eastAsia="Times New Roman"/>
                <w:sz w:val="22"/>
                <w:lang w:eastAsia="ru-RU"/>
              </w:rPr>
              <w:t xml:space="preserve"> м</w:t>
            </w:r>
          </w:p>
        </w:tc>
        <w:tc>
          <w:tcPr>
            <w:tcW w:w="533" w:type="pct"/>
            <w:vAlign w:val="center"/>
          </w:tcPr>
          <w:p w:rsidR="00FE6D71" w:rsidRPr="00E91774" w:rsidRDefault="00FE6D71" w:rsidP="009A3969">
            <w:pPr>
              <w:ind w:firstLine="0"/>
              <w:jc w:val="center"/>
              <w:rPr>
                <w:rFonts w:eastAsia="Times New Roman"/>
                <w:sz w:val="22"/>
                <w:lang w:eastAsia="ru-RU"/>
              </w:rPr>
            </w:pPr>
            <w:r w:rsidRPr="00E91774">
              <w:rPr>
                <w:rFonts w:eastAsia="Times New Roman"/>
                <w:sz w:val="22"/>
                <w:lang w:eastAsia="ru-RU"/>
              </w:rPr>
              <w:t>75</w:t>
            </w:r>
          </w:p>
        </w:tc>
      </w:tr>
      <w:tr w:rsidR="00FE6D71" w:rsidRPr="00E91774" w:rsidTr="009A3969">
        <w:trPr>
          <w:trHeight w:val="20"/>
          <w:jc w:val="center"/>
        </w:trPr>
        <w:tc>
          <w:tcPr>
            <w:tcW w:w="5000" w:type="pct"/>
            <w:gridSpan w:val="16"/>
          </w:tcPr>
          <w:p w:rsidR="00FE6D71" w:rsidRPr="00E91774" w:rsidRDefault="00FE6D71" w:rsidP="004137E4">
            <w:pPr>
              <w:ind w:firstLine="0"/>
              <w:jc w:val="center"/>
              <w:rPr>
                <w:rFonts w:eastAsia="Times New Roman"/>
                <w:sz w:val="22"/>
                <w:lang w:eastAsia="ru-RU"/>
              </w:rPr>
            </w:pPr>
          </w:p>
        </w:tc>
      </w:tr>
      <w:tr w:rsidR="004137E4" w:rsidRPr="009D5D3F" w:rsidTr="009A3969">
        <w:trPr>
          <w:trHeight w:val="20"/>
          <w:jc w:val="center"/>
        </w:trPr>
        <w:tc>
          <w:tcPr>
            <w:tcW w:w="5000" w:type="pct"/>
            <w:gridSpan w:val="16"/>
          </w:tcPr>
          <w:p w:rsidR="004137E4" w:rsidRPr="00E91774" w:rsidRDefault="00DE51C9" w:rsidP="004137E4">
            <w:pPr>
              <w:ind w:firstLine="0"/>
              <w:rPr>
                <w:rFonts w:eastAsia="Times New Roman"/>
                <w:b/>
                <w:sz w:val="22"/>
                <w:lang w:eastAsia="ru-RU"/>
              </w:rPr>
            </w:pPr>
            <w:r w:rsidRPr="00DE51C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зоны, прибрежные защитные полосы, береговые полосы; зона санитарной охраны источников питьевого и хозяйственно-бытового водоснабжения;</w:t>
            </w:r>
            <w:r w:rsidRPr="00DE51C9">
              <w:rPr>
                <w:rFonts w:eastAsia="Times New Roman"/>
                <w:b/>
                <w:bCs/>
                <w:sz w:val="22"/>
                <w:lang w:eastAsia="ru-RU"/>
              </w:rPr>
              <w:t xml:space="preserve"> санитарно-защитные зоны.</w:t>
            </w:r>
          </w:p>
        </w:tc>
      </w:tr>
    </w:tbl>
    <w:p w:rsidR="000340C3" w:rsidRPr="009D5D3F" w:rsidRDefault="000340C3" w:rsidP="000340C3">
      <w:pPr>
        <w:rPr>
          <w:rFonts w:eastAsia="Times New Roman"/>
          <w:sz w:val="28"/>
          <w:szCs w:val="26"/>
        </w:rPr>
      </w:pPr>
      <w:r w:rsidRPr="009D5D3F">
        <w:br w:type="page"/>
      </w:r>
    </w:p>
    <w:p w:rsidR="00DE4B76" w:rsidRPr="009D5D3F" w:rsidRDefault="00D313C5" w:rsidP="00006135">
      <w:pPr>
        <w:pStyle w:val="2"/>
        <w:ind w:left="567" w:right="537"/>
        <w:rPr>
          <w:color w:val="auto"/>
          <w:szCs w:val="28"/>
          <w:lang w:eastAsia="ru-RU"/>
        </w:rPr>
      </w:pPr>
      <w:bookmarkStart w:id="42" w:name="_Toc156572913"/>
      <w:bookmarkStart w:id="43" w:name="_Toc168648129"/>
      <w:r w:rsidRPr="009D5D3F">
        <w:rPr>
          <w:color w:val="auto"/>
        </w:rPr>
        <w:t xml:space="preserve">Статья </w:t>
      </w:r>
      <w:r w:rsidR="00A55EA3" w:rsidRPr="009D5D3F">
        <w:rPr>
          <w:color w:val="auto"/>
        </w:rPr>
        <w:t>22</w:t>
      </w:r>
      <w:r w:rsidRPr="009D5D3F">
        <w:rPr>
          <w:color w:val="auto"/>
        </w:rPr>
        <w:t xml:space="preserve">. Градостроительный регламент. </w:t>
      </w:r>
      <w:r w:rsidR="00826A83" w:rsidRPr="009D5D3F">
        <w:rPr>
          <w:color w:val="auto"/>
        </w:rPr>
        <w:t>П</w:t>
      </w:r>
      <w:r w:rsidR="002C5F46" w:rsidRPr="009D5D3F">
        <w:rPr>
          <w:color w:val="auto"/>
        </w:rPr>
        <w:t>-</w:t>
      </w:r>
      <w:r w:rsidR="00826A83" w:rsidRPr="009D5D3F">
        <w:rPr>
          <w:color w:val="auto"/>
        </w:rPr>
        <w:t>4</w:t>
      </w:r>
      <w:r w:rsidRPr="009D5D3F">
        <w:rPr>
          <w:color w:val="auto"/>
          <w:szCs w:val="28"/>
          <w:lang w:eastAsia="ru-RU"/>
        </w:rPr>
        <w:t xml:space="preserve"> «</w:t>
      </w:r>
      <w:r w:rsidR="00DE4B76" w:rsidRPr="009D5D3F">
        <w:rPr>
          <w:color w:val="auto"/>
          <w:szCs w:val="28"/>
          <w:lang w:eastAsia="ru-RU"/>
        </w:rPr>
        <w:t>Зона инженерной инфраструктуры</w:t>
      </w:r>
      <w:r w:rsidRPr="009D5D3F">
        <w:rPr>
          <w:color w:val="auto"/>
          <w:szCs w:val="28"/>
          <w:lang w:eastAsia="ru-RU"/>
        </w:rPr>
        <w:t>».</w:t>
      </w:r>
      <w:bookmarkEnd w:id="42"/>
      <w:bookmarkEnd w:id="43"/>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3589"/>
        <w:gridCol w:w="1580"/>
        <w:gridCol w:w="1526"/>
        <w:gridCol w:w="1678"/>
        <w:gridCol w:w="1671"/>
        <w:gridCol w:w="1605"/>
        <w:gridCol w:w="161"/>
        <w:gridCol w:w="1636"/>
        <w:gridCol w:w="1684"/>
      </w:tblGrid>
      <w:tr w:rsidR="000A3A1C" w:rsidRPr="009D5D3F" w:rsidTr="00663B58">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0A3A1C" w:rsidRPr="009D5D3F" w:rsidRDefault="000A3A1C" w:rsidP="00CB11F9">
            <w:pPr>
              <w:ind w:firstLine="0"/>
              <w:jc w:val="right"/>
              <w:rPr>
                <w:b/>
                <w:sz w:val="21"/>
                <w:szCs w:val="21"/>
              </w:rPr>
            </w:pPr>
            <w:r w:rsidRPr="009D5D3F">
              <w:rPr>
                <w:b/>
                <w:sz w:val="21"/>
                <w:szCs w:val="21"/>
              </w:rPr>
              <w:t xml:space="preserve">Таблица </w:t>
            </w:r>
            <w:r w:rsidR="00232678">
              <w:rPr>
                <w:b/>
                <w:sz w:val="21"/>
                <w:szCs w:val="21"/>
              </w:rPr>
              <w:t>4</w:t>
            </w:r>
          </w:p>
        </w:tc>
      </w:tr>
      <w:tr w:rsidR="00663B58" w:rsidRPr="009D5D3F" w:rsidTr="00AE6699">
        <w:trPr>
          <w:trHeight w:val="20"/>
          <w:jc w:val="center"/>
        </w:trPr>
        <w:tc>
          <w:tcPr>
            <w:tcW w:w="211" w:type="pct"/>
            <w:vMerge w:val="restart"/>
            <w:tcBorders>
              <w:top w:val="single" w:sz="4" w:space="0" w:color="000000"/>
            </w:tcBorders>
            <w:vAlign w:val="center"/>
          </w:tcPr>
          <w:p w:rsidR="000A3A1C" w:rsidRPr="009D5D3F" w:rsidRDefault="000A3A1C" w:rsidP="009A3969">
            <w:pPr>
              <w:ind w:left="-709"/>
              <w:jc w:val="center"/>
              <w:rPr>
                <w:sz w:val="22"/>
              </w:rPr>
            </w:pPr>
            <w:r w:rsidRPr="009D5D3F">
              <w:rPr>
                <w:sz w:val="22"/>
              </w:rPr>
              <w:t>Код</w:t>
            </w:r>
          </w:p>
        </w:tc>
        <w:tc>
          <w:tcPr>
            <w:tcW w:w="1136" w:type="pct"/>
            <w:vMerge w:val="restart"/>
            <w:tcBorders>
              <w:top w:val="single" w:sz="4" w:space="0" w:color="000000"/>
              <w:right w:val="single" w:sz="4" w:space="0" w:color="auto"/>
            </w:tcBorders>
            <w:vAlign w:val="center"/>
          </w:tcPr>
          <w:p w:rsidR="000A3A1C" w:rsidRPr="009D5D3F" w:rsidRDefault="000A3A1C" w:rsidP="009A3969">
            <w:pPr>
              <w:ind w:firstLine="0"/>
              <w:jc w:val="center"/>
              <w:rPr>
                <w:sz w:val="22"/>
              </w:rPr>
            </w:pPr>
            <w:r w:rsidRPr="009D5D3F">
              <w:rPr>
                <w:sz w:val="22"/>
              </w:rPr>
              <w:t>Виды разрешенного использования земельных участков</w:t>
            </w:r>
          </w:p>
        </w:tc>
        <w:tc>
          <w:tcPr>
            <w:tcW w:w="1514" w:type="pct"/>
            <w:gridSpan w:val="3"/>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88" w:type="pct"/>
            <w:gridSpan w:val="3"/>
            <w:tcBorders>
              <w:top w:val="single" w:sz="4" w:space="0" w:color="000000"/>
            </w:tcBorders>
            <w:vAlign w:val="center"/>
          </w:tcPr>
          <w:p w:rsidR="000A3A1C" w:rsidRPr="009D5D3F" w:rsidRDefault="000A3A1C" w:rsidP="009A3969">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8" w:type="pct"/>
            <w:vMerge w:val="restart"/>
            <w:tcBorders>
              <w:top w:val="single" w:sz="4" w:space="0" w:color="000000"/>
            </w:tcBorders>
            <w:vAlign w:val="center"/>
          </w:tcPr>
          <w:p w:rsidR="000A3A1C" w:rsidRPr="009D5D3F" w:rsidRDefault="000A3A1C" w:rsidP="009A3969">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3" w:type="pct"/>
            <w:vMerge w:val="restart"/>
            <w:tcBorders>
              <w:top w:val="single" w:sz="4" w:space="0" w:color="000000"/>
            </w:tcBorders>
            <w:vAlign w:val="center"/>
          </w:tcPr>
          <w:p w:rsidR="000A3A1C" w:rsidRPr="009D5D3F" w:rsidRDefault="000A3A1C" w:rsidP="009A3969">
            <w:pPr>
              <w:ind w:firstLine="0"/>
              <w:jc w:val="center"/>
              <w:rPr>
                <w:sz w:val="22"/>
              </w:rPr>
            </w:pPr>
            <w:r w:rsidRPr="009D5D3F">
              <w:rPr>
                <w:sz w:val="22"/>
                <w:lang w:eastAsia="ru-RU"/>
              </w:rPr>
              <w:t>Максимальный процент застройки в границах земельного участка, %</w:t>
            </w:r>
          </w:p>
        </w:tc>
      </w:tr>
      <w:tr w:rsidR="00663B58" w:rsidRPr="009D5D3F" w:rsidTr="00AE6699">
        <w:trPr>
          <w:trHeight w:val="20"/>
          <w:jc w:val="center"/>
        </w:trPr>
        <w:tc>
          <w:tcPr>
            <w:tcW w:w="211" w:type="pct"/>
            <w:vMerge/>
            <w:tcBorders>
              <w:bottom w:val="single" w:sz="4" w:space="0" w:color="000000"/>
            </w:tcBorders>
            <w:vAlign w:val="center"/>
          </w:tcPr>
          <w:p w:rsidR="000A3A1C" w:rsidRPr="009D5D3F" w:rsidRDefault="000A3A1C" w:rsidP="009A3969">
            <w:pPr>
              <w:ind w:firstLine="0"/>
              <w:jc w:val="center"/>
              <w:rPr>
                <w:sz w:val="22"/>
              </w:rPr>
            </w:pPr>
          </w:p>
        </w:tc>
        <w:tc>
          <w:tcPr>
            <w:tcW w:w="1136" w:type="pct"/>
            <w:vMerge/>
            <w:tcBorders>
              <w:bottom w:val="single" w:sz="4" w:space="0" w:color="000000"/>
              <w:right w:val="single" w:sz="4" w:space="0" w:color="auto"/>
            </w:tcBorders>
            <w:vAlign w:val="center"/>
          </w:tcPr>
          <w:p w:rsidR="000A3A1C" w:rsidRPr="009D5D3F" w:rsidRDefault="000A3A1C" w:rsidP="009A3969">
            <w:pPr>
              <w:ind w:firstLine="0"/>
              <w:jc w:val="center"/>
              <w:rPr>
                <w:sz w:val="22"/>
              </w:rPr>
            </w:pPr>
          </w:p>
        </w:tc>
        <w:tc>
          <w:tcPr>
            <w:tcW w:w="500"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83"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31" w:type="pct"/>
            <w:tcBorders>
              <w:top w:val="single" w:sz="4" w:space="0" w:color="000000"/>
              <w:bottom w:val="single" w:sz="4" w:space="0" w:color="000000"/>
            </w:tcBorders>
            <w:vAlign w:val="center"/>
          </w:tcPr>
          <w:p w:rsidR="000A3A1C" w:rsidRPr="009D5D3F" w:rsidRDefault="000A3A1C" w:rsidP="009A3969">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29" w:type="pct"/>
            <w:tcBorders>
              <w:top w:val="single" w:sz="4" w:space="0" w:color="000000"/>
            </w:tcBorders>
            <w:vAlign w:val="center"/>
          </w:tcPr>
          <w:p w:rsidR="000A3A1C" w:rsidRPr="009D5D3F" w:rsidRDefault="000A3A1C" w:rsidP="009A3969">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59" w:type="pct"/>
            <w:gridSpan w:val="2"/>
            <w:tcBorders>
              <w:top w:val="single" w:sz="4" w:space="0" w:color="000000"/>
            </w:tcBorders>
            <w:vAlign w:val="center"/>
          </w:tcPr>
          <w:p w:rsidR="000A3A1C" w:rsidRPr="009D5D3F" w:rsidRDefault="000A3A1C" w:rsidP="009A3969">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18" w:type="pct"/>
            <w:vMerge/>
            <w:tcBorders>
              <w:bottom w:val="single" w:sz="4" w:space="0" w:color="000000"/>
            </w:tcBorders>
            <w:vAlign w:val="center"/>
          </w:tcPr>
          <w:p w:rsidR="000A3A1C" w:rsidRPr="009D5D3F" w:rsidRDefault="000A3A1C" w:rsidP="009A3969">
            <w:pPr>
              <w:ind w:firstLine="0"/>
              <w:jc w:val="center"/>
              <w:rPr>
                <w:sz w:val="22"/>
              </w:rPr>
            </w:pPr>
          </w:p>
        </w:tc>
        <w:tc>
          <w:tcPr>
            <w:tcW w:w="533" w:type="pct"/>
            <w:vMerge/>
            <w:tcBorders>
              <w:bottom w:val="single" w:sz="4" w:space="0" w:color="000000"/>
            </w:tcBorders>
            <w:vAlign w:val="center"/>
          </w:tcPr>
          <w:p w:rsidR="000A3A1C" w:rsidRPr="009D5D3F" w:rsidRDefault="000A3A1C" w:rsidP="009A3969">
            <w:pPr>
              <w:ind w:firstLine="0"/>
              <w:jc w:val="center"/>
              <w:rPr>
                <w:sz w:val="22"/>
              </w:rPr>
            </w:pPr>
          </w:p>
        </w:tc>
      </w:tr>
      <w:tr w:rsidR="00663B58" w:rsidRPr="009D5D3F" w:rsidTr="00AE6699">
        <w:trPr>
          <w:trHeight w:val="20"/>
          <w:jc w:val="center"/>
        </w:trPr>
        <w:tc>
          <w:tcPr>
            <w:tcW w:w="211" w:type="pct"/>
            <w:vAlign w:val="center"/>
          </w:tcPr>
          <w:p w:rsidR="000A3A1C" w:rsidRPr="009D5D3F" w:rsidRDefault="000A3A1C" w:rsidP="009A3969">
            <w:pPr>
              <w:ind w:left="6" w:firstLine="0"/>
              <w:jc w:val="center"/>
              <w:rPr>
                <w:sz w:val="22"/>
              </w:rPr>
            </w:pPr>
            <w:r w:rsidRPr="009D5D3F">
              <w:rPr>
                <w:sz w:val="22"/>
              </w:rPr>
              <w:t>1</w:t>
            </w:r>
          </w:p>
        </w:tc>
        <w:tc>
          <w:tcPr>
            <w:tcW w:w="1136" w:type="pct"/>
            <w:tcBorders>
              <w:right w:val="single" w:sz="4" w:space="0" w:color="auto"/>
            </w:tcBorders>
            <w:vAlign w:val="center"/>
          </w:tcPr>
          <w:p w:rsidR="000A3A1C" w:rsidRPr="009D5D3F" w:rsidRDefault="000A3A1C" w:rsidP="009A3969">
            <w:pPr>
              <w:ind w:left="6" w:firstLine="0"/>
              <w:jc w:val="center"/>
              <w:rPr>
                <w:sz w:val="22"/>
              </w:rPr>
            </w:pPr>
            <w:r w:rsidRPr="009D5D3F">
              <w:rPr>
                <w:sz w:val="22"/>
              </w:rPr>
              <w:t>2</w:t>
            </w:r>
          </w:p>
        </w:tc>
        <w:tc>
          <w:tcPr>
            <w:tcW w:w="500" w:type="pct"/>
            <w:tcBorders>
              <w:right w:val="single" w:sz="4" w:space="0" w:color="auto"/>
            </w:tcBorders>
            <w:vAlign w:val="center"/>
          </w:tcPr>
          <w:p w:rsidR="000A3A1C" w:rsidRPr="009D5D3F" w:rsidRDefault="000A3A1C" w:rsidP="009A3969">
            <w:pPr>
              <w:ind w:left="6" w:firstLine="0"/>
              <w:jc w:val="center"/>
              <w:rPr>
                <w:sz w:val="22"/>
              </w:rPr>
            </w:pPr>
            <w:r w:rsidRPr="009D5D3F">
              <w:rPr>
                <w:sz w:val="22"/>
              </w:rPr>
              <w:t>3</w:t>
            </w:r>
          </w:p>
        </w:tc>
        <w:tc>
          <w:tcPr>
            <w:tcW w:w="483" w:type="pct"/>
            <w:tcBorders>
              <w:left w:val="single" w:sz="4" w:space="0" w:color="auto"/>
            </w:tcBorders>
            <w:vAlign w:val="center"/>
          </w:tcPr>
          <w:p w:rsidR="000A3A1C" w:rsidRPr="009D5D3F" w:rsidRDefault="000A3A1C" w:rsidP="009A3969">
            <w:pPr>
              <w:ind w:left="6" w:firstLine="0"/>
              <w:jc w:val="center"/>
              <w:rPr>
                <w:sz w:val="22"/>
              </w:rPr>
            </w:pPr>
            <w:r w:rsidRPr="009D5D3F">
              <w:rPr>
                <w:sz w:val="22"/>
              </w:rPr>
              <w:t>4</w:t>
            </w:r>
          </w:p>
        </w:tc>
        <w:tc>
          <w:tcPr>
            <w:tcW w:w="531" w:type="pct"/>
            <w:vAlign w:val="center"/>
          </w:tcPr>
          <w:p w:rsidR="000A3A1C" w:rsidRPr="009D5D3F" w:rsidRDefault="000A3A1C" w:rsidP="009A3969">
            <w:pPr>
              <w:ind w:left="6" w:firstLine="0"/>
              <w:jc w:val="center"/>
              <w:rPr>
                <w:sz w:val="22"/>
              </w:rPr>
            </w:pPr>
            <w:r w:rsidRPr="009D5D3F">
              <w:rPr>
                <w:sz w:val="22"/>
              </w:rPr>
              <w:t>5</w:t>
            </w:r>
          </w:p>
        </w:tc>
        <w:tc>
          <w:tcPr>
            <w:tcW w:w="529" w:type="pct"/>
            <w:vAlign w:val="center"/>
          </w:tcPr>
          <w:p w:rsidR="000A3A1C" w:rsidRPr="009D5D3F" w:rsidRDefault="000A3A1C" w:rsidP="009A3969">
            <w:pPr>
              <w:ind w:left="6" w:firstLine="0"/>
              <w:jc w:val="center"/>
              <w:rPr>
                <w:sz w:val="22"/>
              </w:rPr>
            </w:pPr>
            <w:r w:rsidRPr="009D5D3F">
              <w:rPr>
                <w:sz w:val="22"/>
              </w:rPr>
              <w:t>6</w:t>
            </w:r>
          </w:p>
        </w:tc>
        <w:tc>
          <w:tcPr>
            <w:tcW w:w="559" w:type="pct"/>
            <w:gridSpan w:val="2"/>
            <w:vAlign w:val="center"/>
          </w:tcPr>
          <w:p w:rsidR="000A3A1C" w:rsidRPr="009D5D3F" w:rsidRDefault="000A3A1C" w:rsidP="009A3969">
            <w:pPr>
              <w:ind w:left="6" w:firstLine="0"/>
              <w:jc w:val="center"/>
              <w:rPr>
                <w:sz w:val="22"/>
              </w:rPr>
            </w:pPr>
            <w:r w:rsidRPr="009D5D3F">
              <w:rPr>
                <w:sz w:val="22"/>
              </w:rPr>
              <w:t>7</w:t>
            </w:r>
          </w:p>
        </w:tc>
        <w:tc>
          <w:tcPr>
            <w:tcW w:w="518" w:type="pct"/>
            <w:vAlign w:val="center"/>
          </w:tcPr>
          <w:p w:rsidR="000A3A1C" w:rsidRPr="009D5D3F" w:rsidRDefault="000A3A1C" w:rsidP="009A3969">
            <w:pPr>
              <w:ind w:left="6" w:firstLine="0"/>
              <w:jc w:val="center"/>
              <w:rPr>
                <w:sz w:val="22"/>
              </w:rPr>
            </w:pPr>
            <w:r w:rsidRPr="009D5D3F">
              <w:rPr>
                <w:sz w:val="22"/>
              </w:rPr>
              <w:t>8</w:t>
            </w:r>
          </w:p>
        </w:tc>
        <w:tc>
          <w:tcPr>
            <w:tcW w:w="533" w:type="pct"/>
            <w:vAlign w:val="center"/>
          </w:tcPr>
          <w:p w:rsidR="000A3A1C" w:rsidRPr="009D5D3F" w:rsidRDefault="000A3A1C" w:rsidP="009A3969">
            <w:pPr>
              <w:ind w:left="6" w:firstLine="0"/>
              <w:jc w:val="center"/>
              <w:rPr>
                <w:sz w:val="22"/>
              </w:rPr>
            </w:pPr>
            <w:r w:rsidRPr="009D5D3F">
              <w:rPr>
                <w:sz w:val="22"/>
              </w:rPr>
              <w:t>9</w:t>
            </w:r>
          </w:p>
        </w:tc>
      </w:tr>
      <w:tr w:rsidR="000A3A1C" w:rsidRPr="009D5D3F" w:rsidTr="00663B58">
        <w:trPr>
          <w:trHeight w:val="20"/>
          <w:jc w:val="center"/>
        </w:trPr>
        <w:tc>
          <w:tcPr>
            <w:tcW w:w="5000" w:type="pct"/>
            <w:gridSpan w:val="10"/>
            <w:vAlign w:val="center"/>
          </w:tcPr>
          <w:p w:rsidR="000A3A1C" w:rsidRPr="009D5D3F" w:rsidRDefault="000A3A1C" w:rsidP="009A3969">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E91774" w:rsidRPr="009D5D3F" w:rsidTr="00E91774">
        <w:trPr>
          <w:trHeight w:val="20"/>
          <w:jc w:val="center"/>
        </w:trPr>
        <w:tc>
          <w:tcPr>
            <w:tcW w:w="211" w:type="pct"/>
            <w:vMerge w:val="restart"/>
            <w:vAlign w:val="center"/>
          </w:tcPr>
          <w:p w:rsidR="00E91774" w:rsidRPr="009D5D3F" w:rsidRDefault="00E91774" w:rsidP="009A3969">
            <w:pPr>
              <w:ind w:firstLine="0"/>
              <w:jc w:val="center"/>
              <w:rPr>
                <w:rFonts w:eastAsia="Times New Roman"/>
                <w:sz w:val="22"/>
                <w:lang w:eastAsia="ru-RU"/>
              </w:rPr>
            </w:pPr>
            <w:r w:rsidRPr="009D5D3F">
              <w:rPr>
                <w:rFonts w:eastAsia="Times New Roman"/>
                <w:sz w:val="22"/>
                <w:lang w:eastAsia="ru-RU"/>
              </w:rPr>
              <w:t>3.1.1</w:t>
            </w:r>
          </w:p>
        </w:tc>
        <w:tc>
          <w:tcPr>
            <w:tcW w:w="1136" w:type="pct"/>
            <w:vMerge w:val="restart"/>
            <w:tcBorders>
              <w:right w:val="single" w:sz="4" w:space="0" w:color="auto"/>
            </w:tcBorders>
            <w:vAlign w:val="center"/>
          </w:tcPr>
          <w:p w:rsidR="00E91774" w:rsidRPr="009D5D3F" w:rsidRDefault="00E9177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51" w:type="pct"/>
            <w:gridSpan w:val="5"/>
            <w:vAlign w:val="center"/>
          </w:tcPr>
          <w:p w:rsidR="00E91774" w:rsidRPr="009D5D3F" w:rsidRDefault="00E9177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69" w:type="pct"/>
            <w:gridSpan w:val="2"/>
            <w:vAlign w:val="center"/>
          </w:tcPr>
          <w:p w:rsidR="00E91774" w:rsidRPr="009D5D3F" w:rsidRDefault="00E9177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91774" w:rsidRPr="009D5D3F" w:rsidRDefault="00E9177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E91774" w:rsidRPr="009D5D3F" w:rsidRDefault="00E91774" w:rsidP="009A3969">
            <w:pPr>
              <w:ind w:firstLine="0"/>
              <w:jc w:val="center"/>
              <w:rPr>
                <w:rFonts w:eastAsia="Times New Roman"/>
                <w:sz w:val="22"/>
                <w:lang w:eastAsia="ru-RU"/>
              </w:rPr>
            </w:pPr>
            <w:r>
              <w:rPr>
                <w:rFonts w:eastAsia="Times New Roman"/>
                <w:sz w:val="22"/>
                <w:lang w:eastAsia="ru-RU"/>
              </w:rPr>
              <w:t>100</w:t>
            </w:r>
          </w:p>
        </w:tc>
      </w:tr>
      <w:tr w:rsidR="00FB5247" w:rsidRPr="009D5D3F" w:rsidTr="00AE6699">
        <w:trPr>
          <w:trHeight w:val="20"/>
          <w:jc w:val="center"/>
        </w:trPr>
        <w:tc>
          <w:tcPr>
            <w:tcW w:w="211" w:type="pct"/>
            <w:vMerge/>
            <w:vAlign w:val="center"/>
          </w:tcPr>
          <w:p w:rsidR="00FB5247" w:rsidRPr="009D5D3F" w:rsidRDefault="00FB5247" w:rsidP="009A3969">
            <w:pPr>
              <w:ind w:firstLine="0"/>
              <w:jc w:val="center"/>
              <w:rPr>
                <w:rFonts w:eastAsia="Times New Roman"/>
                <w:sz w:val="22"/>
                <w:lang w:eastAsia="ru-RU"/>
              </w:rPr>
            </w:pPr>
          </w:p>
        </w:tc>
        <w:tc>
          <w:tcPr>
            <w:tcW w:w="1136"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53" w:type="pct"/>
            <w:gridSpan w:val="8"/>
            <w:vAlign w:val="center"/>
          </w:tcPr>
          <w:p w:rsidR="00FB5247" w:rsidRPr="009D5D3F" w:rsidRDefault="00FB5247"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663B58" w:rsidRPr="009D5D3F" w:rsidTr="00AE6699">
        <w:trPr>
          <w:trHeight w:val="20"/>
          <w:jc w:val="center"/>
        </w:trPr>
        <w:tc>
          <w:tcPr>
            <w:tcW w:w="211" w:type="pct"/>
            <w:vMerge w:val="restart"/>
            <w:vAlign w:val="center"/>
          </w:tcPr>
          <w:p w:rsidR="00663B58" w:rsidRPr="009D5D3F" w:rsidRDefault="00663B58" w:rsidP="007B7C47">
            <w:pPr>
              <w:ind w:firstLine="0"/>
              <w:jc w:val="center"/>
              <w:rPr>
                <w:sz w:val="21"/>
                <w:szCs w:val="21"/>
              </w:rPr>
            </w:pPr>
            <w:r w:rsidRPr="009D5D3F">
              <w:rPr>
                <w:sz w:val="21"/>
                <w:szCs w:val="21"/>
              </w:rPr>
              <w:t>6.7</w:t>
            </w:r>
          </w:p>
        </w:tc>
        <w:tc>
          <w:tcPr>
            <w:tcW w:w="1136" w:type="pct"/>
            <w:vMerge w:val="restart"/>
            <w:tcBorders>
              <w:right w:val="single" w:sz="4" w:space="0" w:color="auto"/>
            </w:tcBorders>
            <w:vAlign w:val="center"/>
          </w:tcPr>
          <w:p w:rsidR="00663B58" w:rsidRPr="009D5D3F" w:rsidRDefault="00663B58" w:rsidP="007B7C47">
            <w:pPr>
              <w:ind w:firstLine="0"/>
              <w:jc w:val="left"/>
              <w:rPr>
                <w:b/>
                <w:sz w:val="21"/>
                <w:szCs w:val="21"/>
              </w:rPr>
            </w:pPr>
            <w:r w:rsidRPr="009D5D3F">
              <w:rPr>
                <w:b/>
                <w:sz w:val="21"/>
                <w:szCs w:val="21"/>
              </w:rPr>
              <w:t>Энергетика</w:t>
            </w:r>
          </w:p>
        </w:tc>
        <w:tc>
          <w:tcPr>
            <w:tcW w:w="3653" w:type="pct"/>
            <w:gridSpan w:val="8"/>
            <w:vAlign w:val="center"/>
          </w:tcPr>
          <w:p w:rsidR="00663B58" w:rsidRPr="009D5D3F" w:rsidRDefault="00663B58" w:rsidP="007B7C47">
            <w:pPr>
              <w:ind w:firstLine="0"/>
              <w:jc w:val="center"/>
              <w:rPr>
                <w:rFonts w:eastAsia="Times New Roman"/>
                <w:sz w:val="22"/>
                <w:lang w:eastAsia="ru-RU"/>
              </w:rPr>
            </w:pPr>
            <w:r w:rsidRPr="009D5D3F">
              <w:rPr>
                <w:sz w:val="22"/>
              </w:rPr>
              <w:t>не подлежат установлению</w:t>
            </w:r>
          </w:p>
        </w:tc>
      </w:tr>
      <w:tr w:rsidR="00FB5247" w:rsidRPr="009D5D3F" w:rsidTr="00AE6699">
        <w:trPr>
          <w:trHeight w:val="20"/>
          <w:jc w:val="center"/>
        </w:trPr>
        <w:tc>
          <w:tcPr>
            <w:tcW w:w="211" w:type="pct"/>
            <w:vMerge/>
            <w:vAlign w:val="center"/>
          </w:tcPr>
          <w:p w:rsidR="00FB5247" w:rsidRPr="009D5D3F" w:rsidRDefault="00FB5247" w:rsidP="00FB5247">
            <w:pPr>
              <w:ind w:firstLine="0"/>
              <w:jc w:val="center"/>
              <w:rPr>
                <w:sz w:val="21"/>
                <w:szCs w:val="21"/>
              </w:rPr>
            </w:pPr>
          </w:p>
        </w:tc>
        <w:tc>
          <w:tcPr>
            <w:tcW w:w="1136" w:type="pct"/>
            <w:vMerge/>
            <w:tcBorders>
              <w:right w:val="single" w:sz="4" w:space="0" w:color="auto"/>
            </w:tcBorders>
            <w:vAlign w:val="center"/>
          </w:tcPr>
          <w:p w:rsidR="00FB5247" w:rsidRPr="009D5D3F" w:rsidRDefault="00FB5247" w:rsidP="00FB5247">
            <w:pPr>
              <w:ind w:firstLine="0"/>
              <w:jc w:val="left"/>
              <w:rPr>
                <w:b/>
                <w:sz w:val="21"/>
                <w:szCs w:val="21"/>
              </w:rPr>
            </w:pPr>
          </w:p>
        </w:tc>
        <w:tc>
          <w:tcPr>
            <w:tcW w:w="3653" w:type="pct"/>
            <w:gridSpan w:val="8"/>
            <w:vAlign w:val="center"/>
          </w:tcPr>
          <w:p w:rsidR="00FB5247" w:rsidRPr="009D5D3F" w:rsidRDefault="00FB5247" w:rsidP="00FB5247">
            <w:pPr>
              <w:pStyle w:val="aff6"/>
              <w:jc w:val="both"/>
              <w:rPr>
                <w:rFonts w:eastAsia="Times New Roman"/>
                <w:sz w:val="22"/>
                <w:szCs w:val="22"/>
                <w:lang w:eastAsia="ru-RU"/>
              </w:rPr>
            </w:pPr>
            <w:r w:rsidRPr="009D5D3F">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FB5247" w:rsidRPr="009D5D3F" w:rsidTr="00AE6699">
        <w:trPr>
          <w:trHeight w:val="20"/>
          <w:jc w:val="center"/>
        </w:trPr>
        <w:tc>
          <w:tcPr>
            <w:tcW w:w="211" w:type="pct"/>
            <w:vAlign w:val="center"/>
          </w:tcPr>
          <w:p w:rsidR="00FB5247" w:rsidRPr="009D5D3F" w:rsidRDefault="00FB5247" w:rsidP="00FB5247">
            <w:pPr>
              <w:ind w:firstLine="0"/>
              <w:jc w:val="center"/>
              <w:rPr>
                <w:rFonts w:eastAsia="Times New Roman"/>
                <w:sz w:val="22"/>
                <w:lang w:eastAsia="ru-RU"/>
              </w:rPr>
            </w:pPr>
            <w:r w:rsidRPr="009D5D3F">
              <w:rPr>
                <w:rFonts w:eastAsia="Times New Roman"/>
                <w:sz w:val="22"/>
                <w:lang w:eastAsia="ru-RU"/>
              </w:rPr>
              <w:t>12.0</w:t>
            </w:r>
          </w:p>
        </w:tc>
        <w:tc>
          <w:tcPr>
            <w:tcW w:w="1136" w:type="pct"/>
            <w:tcBorders>
              <w:right w:val="single" w:sz="4" w:space="0" w:color="auto"/>
            </w:tcBorders>
            <w:vAlign w:val="center"/>
          </w:tcPr>
          <w:p w:rsidR="00FB5247" w:rsidRPr="009D5D3F" w:rsidRDefault="00FB5247" w:rsidP="00FB5247">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53" w:type="pct"/>
            <w:gridSpan w:val="8"/>
            <w:vAlign w:val="center"/>
          </w:tcPr>
          <w:p w:rsidR="00FB5247" w:rsidRPr="009D5D3F" w:rsidRDefault="00B0622E" w:rsidP="000C3C8D">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FB5247" w:rsidRPr="009D5D3F" w:rsidTr="00663B58">
        <w:trPr>
          <w:trHeight w:val="20"/>
          <w:jc w:val="center"/>
        </w:trPr>
        <w:tc>
          <w:tcPr>
            <w:tcW w:w="5000" w:type="pct"/>
            <w:gridSpan w:val="10"/>
          </w:tcPr>
          <w:p w:rsidR="00FB5247" w:rsidRPr="009D5D3F" w:rsidRDefault="00FB5247" w:rsidP="00FB5247">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B5247" w:rsidRPr="009D5D3F" w:rsidTr="00663B58">
        <w:trPr>
          <w:trHeight w:val="20"/>
          <w:jc w:val="center"/>
        </w:trPr>
        <w:tc>
          <w:tcPr>
            <w:tcW w:w="5000" w:type="pct"/>
            <w:gridSpan w:val="10"/>
          </w:tcPr>
          <w:p w:rsidR="00FB5247" w:rsidRPr="009D5D3F" w:rsidRDefault="00FB5247" w:rsidP="00FB5247">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B5247" w:rsidRPr="009D5D3F" w:rsidTr="00663B58">
        <w:trPr>
          <w:trHeight w:val="20"/>
          <w:jc w:val="center"/>
        </w:trPr>
        <w:tc>
          <w:tcPr>
            <w:tcW w:w="5000" w:type="pct"/>
            <w:gridSpan w:val="10"/>
          </w:tcPr>
          <w:p w:rsidR="00FB5247" w:rsidRPr="009D5D3F" w:rsidRDefault="00FB5247" w:rsidP="00FB5247">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B5247" w:rsidRPr="009D5D3F" w:rsidTr="00663B58">
        <w:trPr>
          <w:trHeight w:val="20"/>
          <w:jc w:val="center"/>
        </w:trPr>
        <w:tc>
          <w:tcPr>
            <w:tcW w:w="5000" w:type="pct"/>
            <w:gridSpan w:val="10"/>
          </w:tcPr>
          <w:p w:rsidR="00FB5247" w:rsidRPr="009D5D3F" w:rsidRDefault="00FB5247" w:rsidP="00FB5247">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DE51C9" w:rsidRPr="009D5D3F" w:rsidTr="00DE51C9">
        <w:trPr>
          <w:trHeight w:val="20"/>
          <w:jc w:val="center"/>
        </w:trPr>
        <w:tc>
          <w:tcPr>
            <w:tcW w:w="5000" w:type="pct"/>
            <w:gridSpan w:val="10"/>
          </w:tcPr>
          <w:p w:rsidR="00DE51C9" w:rsidRPr="009D5D3F" w:rsidRDefault="00DE51C9" w:rsidP="00DE51C9">
            <w:pPr>
              <w:ind w:firstLine="0"/>
              <w:rPr>
                <w:rFonts w:eastAsia="Times New Roman"/>
                <w:b/>
                <w:sz w:val="22"/>
                <w:lang w:eastAsia="ru-RU"/>
              </w:rPr>
            </w:pPr>
            <w:bookmarkStart w:id="44" w:name="_Toc156572917"/>
            <w:r w:rsidRPr="00DE51C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зона санитарной охраны источников питьевого и хозяйственно-б</w:t>
            </w:r>
            <w:r>
              <w:rPr>
                <w:b/>
                <w:sz w:val="22"/>
              </w:rPr>
              <w:t>ытового водоснабжения</w:t>
            </w:r>
            <w:r w:rsidRPr="00DE51C9">
              <w:rPr>
                <w:rFonts w:eastAsia="Times New Roman"/>
                <w:b/>
                <w:bCs/>
                <w:sz w:val="22"/>
                <w:lang w:eastAsia="ru-RU"/>
              </w:rPr>
              <w:t>.</w:t>
            </w:r>
          </w:p>
        </w:tc>
      </w:tr>
    </w:tbl>
    <w:p w:rsidR="00DE51C9" w:rsidRPr="009D5D3F" w:rsidRDefault="00DE51C9" w:rsidP="00DE51C9">
      <w:pPr>
        <w:widowControl/>
        <w:ind w:firstLine="0"/>
        <w:jc w:val="left"/>
        <w:rPr>
          <w:rFonts w:eastAsia="Times New Roman"/>
          <w:b/>
          <w:bCs/>
          <w:sz w:val="28"/>
          <w:szCs w:val="26"/>
        </w:rPr>
      </w:pPr>
      <w:r w:rsidRPr="009D5D3F">
        <w:br w:type="page"/>
      </w:r>
    </w:p>
    <w:p w:rsidR="003C6111" w:rsidRPr="009D5D3F" w:rsidRDefault="003C6111" w:rsidP="005B48BA">
      <w:pPr>
        <w:pStyle w:val="2"/>
        <w:ind w:left="567" w:right="537"/>
        <w:rPr>
          <w:color w:val="auto"/>
        </w:rPr>
      </w:pPr>
      <w:bookmarkStart w:id="45" w:name="_Toc168648130"/>
      <w:r w:rsidRPr="009D5D3F">
        <w:rPr>
          <w:color w:val="auto"/>
        </w:rPr>
        <w:t>Статья 2</w:t>
      </w:r>
      <w:r w:rsidR="00A55EA3" w:rsidRPr="009D5D3F">
        <w:rPr>
          <w:color w:val="auto"/>
        </w:rPr>
        <w:t>3</w:t>
      </w:r>
      <w:r w:rsidRPr="009D5D3F">
        <w:rPr>
          <w:color w:val="auto"/>
        </w:rPr>
        <w:t xml:space="preserve">. Градостроительный регламент. </w:t>
      </w:r>
      <w:r w:rsidR="005B48BA" w:rsidRPr="009D5D3F">
        <w:rPr>
          <w:color w:val="auto"/>
        </w:rPr>
        <w:t>П</w:t>
      </w:r>
      <w:r w:rsidRPr="009D5D3F">
        <w:rPr>
          <w:color w:val="auto"/>
        </w:rPr>
        <w:t>-</w:t>
      </w:r>
      <w:r w:rsidR="005B48BA" w:rsidRPr="009D5D3F">
        <w:rPr>
          <w:color w:val="auto"/>
        </w:rPr>
        <w:t>5</w:t>
      </w:r>
      <w:r w:rsidRPr="009D5D3F">
        <w:rPr>
          <w:color w:val="auto"/>
        </w:rPr>
        <w:t xml:space="preserve"> «</w:t>
      </w:r>
      <w:r w:rsidR="005B48BA" w:rsidRPr="009D5D3F">
        <w:rPr>
          <w:color w:val="auto"/>
        </w:rPr>
        <w:t>Зона транспортной инфраструктуры</w:t>
      </w:r>
      <w:r w:rsidRPr="009D5D3F">
        <w:rPr>
          <w:color w:val="auto"/>
        </w:rPr>
        <w:t>»</w:t>
      </w:r>
      <w:bookmarkEnd w:id="45"/>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3469"/>
        <w:gridCol w:w="1580"/>
        <w:gridCol w:w="1554"/>
        <w:gridCol w:w="1703"/>
        <w:gridCol w:w="1687"/>
        <w:gridCol w:w="1794"/>
        <w:gridCol w:w="1655"/>
        <w:gridCol w:w="1687"/>
      </w:tblGrid>
      <w:tr w:rsidR="003C6111" w:rsidRPr="009D5D3F" w:rsidTr="005A1157">
        <w:trPr>
          <w:trHeight w:val="20"/>
          <w:jc w:val="center"/>
        </w:trPr>
        <w:tc>
          <w:tcPr>
            <w:tcW w:w="5000" w:type="pct"/>
            <w:gridSpan w:val="9"/>
            <w:tcBorders>
              <w:top w:val="single" w:sz="4" w:space="0" w:color="000000"/>
            </w:tcBorders>
            <w:vAlign w:val="center"/>
          </w:tcPr>
          <w:p w:rsidR="003C6111" w:rsidRPr="009D5D3F" w:rsidRDefault="003C6111" w:rsidP="005A1157">
            <w:pPr>
              <w:jc w:val="right"/>
              <w:rPr>
                <w:b/>
                <w:sz w:val="22"/>
              </w:rPr>
            </w:pPr>
            <w:r w:rsidRPr="009D5D3F">
              <w:rPr>
                <w:b/>
                <w:sz w:val="22"/>
                <w:lang w:eastAsia="ru-RU"/>
              </w:rPr>
              <w:t xml:space="preserve">Таблица </w:t>
            </w:r>
            <w:r w:rsidR="00232678">
              <w:rPr>
                <w:b/>
                <w:sz w:val="22"/>
                <w:lang w:eastAsia="ru-RU"/>
              </w:rPr>
              <w:t>5</w:t>
            </w:r>
          </w:p>
        </w:tc>
      </w:tr>
      <w:tr w:rsidR="003C6111" w:rsidRPr="009D5D3F" w:rsidTr="004F1A53">
        <w:trPr>
          <w:trHeight w:val="20"/>
          <w:jc w:val="center"/>
        </w:trPr>
        <w:tc>
          <w:tcPr>
            <w:tcW w:w="211" w:type="pct"/>
            <w:vMerge w:val="restart"/>
            <w:tcBorders>
              <w:top w:val="single" w:sz="4" w:space="0" w:color="000000"/>
            </w:tcBorders>
            <w:vAlign w:val="center"/>
          </w:tcPr>
          <w:p w:rsidR="003C6111" w:rsidRPr="009D5D3F" w:rsidRDefault="003C6111" w:rsidP="005A1157">
            <w:pPr>
              <w:ind w:left="-709"/>
              <w:jc w:val="center"/>
              <w:rPr>
                <w:sz w:val="22"/>
              </w:rPr>
            </w:pPr>
            <w:r w:rsidRPr="009D5D3F">
              <w:rPr>
                <w:sz w:val="22"/>
              </w:rPr>
              <w:t>Код</w:t>
            </w:r>
          </w:p>
        </w:tc>
        <w:tc>
          <w:tcPr>
            <w:tcW w:w="1098" w:type="pct"/>
            <w:vMerge w:val="restart"/>
            <w:tcBorders>
              <w:top w:val="single" w:sz="4" w:space="0" w:color="000000"/>
              <w:right w:val="single" w:sz="4" w:space="0" w:color="auto"/>
            </w:tcBorders>
            <w:vAlign w:val="center"/>
          </w:tcPr>
          <w:p w:rsidR="003C6111" w:rsidRPr="009D5D3F" w:rsidRDefault="003C6111" w:rsidP="005A1157">
            <w:pPr>
              <w:ind w:firstLine="0"/>
              <w:jc w:val="center"/>
              <w:rPr>
                <w:sz w:val="22"/>
              </w:rPr>
            </w:pPr>
            <w:r w:rsidRPr="009D5D3F">
              <w:rPr>
                <w:sz w:val="22"/>
              </w:rPr>
              <w:t>Виды разрешенного использования земельных участков</w:t>
            </w:r>
          </w:p>
        </w:tc>
        <w:tc>
          <w:tcPr>
            <w:tcW w:w="1531" w:type="pct"/>
            <w:gridSpan w:val="3"/>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02" w:type="pct"/>
            <w:gridSpan w:val="2"/>
            <w:tcBorders>
              <w:top w:val="single" w:sz="4" w:space="0" w:color="000000"/>
            </w:tcBorders>
            <w:vAlign w:val="center"/>
          </w:tcPr>
          <w:p w:rsidR="003C6111" w:rsidRPr="009D5D3F" w:rsidRDefault="003C6111" w:rsidP="005A1157">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4" w:type="pct"/>
            <w:vMerge w:val="restart"/>
            <w:tcBorders>
              <w:top w:val="single" w:sz="4" w:space="0" w:color="000000"/>
            </w:tcBorders>
            <w:vAlign w:val="center"/>
          </w:tcPr>
          <w:p w:rsidR="003C6111" w:rsidRPr="009D5D3F" w:rsidRDefault="003C6111" w:rsidP="005A1157">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4" w:type="pct"/>
            <w:vMerge w:val="restart"/>
            <w:tcBorders>
              <w:top w:val="single" w:sz="4" w:space="0" w:color="000000"/>
            </w:tcBorders>
            <w:vAlign w:val="center"/>
          </w:tcPr>
          <w:p w:rsidR="003C6111" w:rsidRPr="009D5D3F" w:rsidRDefault="003C6111" w:rsidP="005A1157">
            <w:pPr>
              <w:ind w:firstLine="0"/>
              <w:jc w:val="center"/>
              <w:rPr>
                <w:sz w:val="22"/>
              </w:rPr>
            </w:pPr>
            <w:r w:rsidRPr="009D5D3F">
              <w:rPr>
                <w:sz w:val="22"/>
                <w:lang w:eastAsia="ru-RU"/>
              </w:rPr>
              <w:t>Максимальный процент застройки в границах земельного участка, %</w:t>
            </w:r>
          </w:p>
        </w:tc>
      </w:tr>
      <w:tr w:rsidR="003C6111" w:rsidRPr="009D5D3F" w:rsidTr="004F1A53">
        <w:trPr>
          <w:trHeight w:val="20"/>
          <w:jc w:val="center"/>
        </w:trPr>
        <w:tc>
          <w:tcPr>
            <w:tcW w:w="211" w:type="pct"/>
            <w:vMerge/>
            <w:tcBorders>
              <w:bottom w:val="single" w:sz="4" w:space="0" w:color="000000"/>
            </w:tcBorders>
            <w:vAlign w:val="center"/>
          </w:tcPr>
          <w:p w:rsidR="003C6111" w:rsidRPr="009D5D3F" w:rsidRDefault="003C6111" w:rsidP="005A1157">
            <w:pPr>
              <w:ind w:firstLine="0"/>
              <w:jc w:val="center"/>
              <w:rPr>
                <w:sz w:val="22"/>
              </w:rPr>
            </w:pPr>
          </w:p>
        </w:tc>
        <w:tc>
          <w:tcPr>
            <w:tcW w:w="1098" w:type="pct"/>
            <w:vMerge/>
            <w:tcBorders>
              <w:bottom w:val="single" w:sz="4" w:space="0" w:color="000000"/>
              <w:right w:val="single" w:sz="4" w:space="0" w:color="auto"/>
            </w:tcBorders>
            <w:vAlign w:val="center"/>
          </w:tcPr>
          <w:p w:rsidR="003C6111" w:rsidRPr="009D5D3F" w:rsidRDefault="003C6111" w:rsidP="005A1157">
            <w:pPr>
              <w:ind w:firstLine="0"/>
              <w:jc w:val="center"/>
              <w:rPr>
                <w:sz w:val="22"/>
              </w:rPr>
            </w:pPr>
          </w:p>
        </w:tc>
        <w:tc>
          <w:tcPr>
            <w:tcW w:w="500"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92"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bottom w:val="single" w:sz="4" w:space="0" w:color="000000"/>
            </w:tcBorders>
            <w:vAlign w:val="center"/>
          </w:tcPr>
          <w:p w:rsidR="003C6111" w:rsidRPr="009D5D3F" w:rsidRDefault="003C6111" w:rsidP="005A1157">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34" w:type="pct"/>
            <w:tcBorders>
              <w:top w:val="single" w:sz="4" w:space="0" w:color="000000"/>
            </w:tcBorders>
            <w:vAlign w:val="center"/>
          </w:tcPr>
          <w:p w:rsidR="003C6111" w:rsidRPr="009D5D3F" w:rsidRDefault="003C6111" w:rsidP="005A1157">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68" w:type="pct"/>
            <w:tcBorders>
              <w:top w:val="single" w:sz="4" w:space="0" w:color="000000"/>
            </w:tcBorders>
            <w:vAlign w:val="center"/>
          </w:tcPr>
          <w:p w:rsidR="003C6111" w:rsidRPr="009D5D3F" w:rsidRDefault="003C6111" w:rsidP="005A1157">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24" w:type="pct"/>
            <w:vMerge/>
            <w:tcBorders>
              <w:bottom w:val="single" w:sz="4" w:space="0" w:color="000000"/>
            </w:tcBorders>
            <w:vAlign w:val="center"/>
          </w:tcPr>
          <w:p w:rsidR="003C6111" w:rsidRPr="009D5D3F" w:rsidRDefault="003C6111" w:rsidP="005A1157">
            <w:pPr>
              <w:ind w:firstLine="0"/>
              <w:jc w:val="center"/>
              <w:rPr>
                <w:sz w:val="22"/>
              </w:rPr>
            </w:pPr>
          </w:p>
        </w:tc>
        <w:tc>
          <w:tcPr>
            <w:tcW w:w="534" w:type="pct"/>
            <w:vMerge/>
            <w:tcBorders>
              <w:bottom w:val="single" w:sz="4" w:space="0" w:color="000000"/>
            </w:tcBorders>
            <w:vAlign w:val="center"/>
          </w:tcPr>
          <w:p w:rsidR="003C6111" w:rsidRPr="009D5D3F" w:rsidRDefault="003C6111" w:rsidP="005A1157">
            <w:pPr>
              <w:ind w:firstLine="0"/>
              <w:jc w:val="center"/>
              <w:rPr>
                <w:sz w:val="22"/>
              </w:rPr>
            </w:pPr>
          </w:p>
        </w:tc>
      </w:tr>
      <w:tr w:rsidR="003C6111" w:rsidRPr="009D5D3F" w:rsidTr="004F1A53">
        <w:trPr>
          <w:trHeight w:val="20"/>
          <w:jc w:val="center"/>
        </w:trPr>
        <w:tc>
          <w:tcPr>
            <w:tcW w:w="211" w:type="pct"/>
            <w:vAlign w:val="center"/>
          </w:tcPr>
          <w:p w:rsidR="003C6111" w:rsidRPr="009D5D3F" w:rsidRDefault="003C6111" w:rsidP="005A1157">
            <w:pPr>
              <w:ind w:left="6" w:firstLine="0"/>
              <w:jc w:val="center"/>
              <w:rPr>
                <w:sz w:val="22"/>
              </w:rPr>
            </w:pPr>
            <w:r w:rsidRPr="009D5D3F">
              <w:rPr>
                <w:sz w:val="22"/>
              </w:rPr>
              <w:t>1</w:t>
            </w:r>
          </w:p>
        </w:tc>
        <w:tc>
          <w:tcPr>
            <w:tcW w:w="1098" w:type="pct"/>
            <w:tcBorders>
              <w:right w:val="single" w:sz="4" w:space="0" w:color="auto"/>
            </w:tcBorders>
            <w:vAlign w:val="center"/>
          </w:tcPr>
          <w:p w:rsidR="003C6111" w:rsidRPr="009D5D3F" w:rsidRDefault="003C6111" w:rsidP="005A1157">
            <w:pPr>
              <w:ind w:left="6" w:firstLine="0"/>
              <w:jc w:val="center"/>
              <w:rPr>
                <w:sz w:val="22"/>
              </w:rPr>
            </w:pPr>
            <w:r w:rsidRPr="009D5D3F">
              <w:rPr>
                <w:sz w:val="22"/>
              </w:rPr>
              <w:t>2</w:t>
            </w:r>
          </w:p>
        </w:tc>
        <w:tc>
          <w:tcPr>
            <w:tcW w:w="500" w:type="pct"/>
            <w:tcBorders>
              <w:right w:val="single" w:sz="4" w:space="0" w:color="auto"/>
            </w:tcBorders>
            <w:vAlign w:val="center"/>
          </w:tcPr>
          <w:p w:rsidR="003C6111" w:rsidRPr="009D5D3F" w:rsidRDefault="003C6111" w:rsidP="005A1157">
            <w:pPr>
              <w:ind w:left="6" w:firstLine="0"/>
              <w:jc w:val="center"/>
              <w:rPr>
                <w:sz w:val="22"/>
              </w:rPr>
            </w:pPr>
            <w:r w:rsidRPr="009D5D3F">
              <w:rPr>
                <w:sz w:val="22"/>
              </w:rPr>
              <w:t>3</w:t>
            </w:r>
          </w:p>
        </w:tc>
        <w:tc>
          <w:tcPr>
            <w:tcW w:w="492" w:type="pct"/>
            <w:tcBorders>
              <w:left w:val="single" w:sz="4" w:space="0" w:color="auto"/>
            </w:tcBorders>
            <w:vAlign w:val="center"/>
          </w:tcPr>
          <w:p w:rsidR="003C6111" w:rsidRPr="009D5D3F" w:rsidRDefault="003C6111" w:rsidP="005A1157">
            <w:pPr>
              <w:ind w:left="6" w:firstLine="0"/>
              <w:jc w:val="center"/>
              <w:rPr>
                <w:sz w:val="22"/>
              </w:rPr>
            </w:pPr>
            <w:r w:rsidRPr="009D5D3F">
              <w:rPr>
                <w:sz w:val="22"/>
              </w:rPr>
              <w:t>4</w:t>
            </w:r>
          </w:p>
        </w:tc>
        <w:tc>
          <w:tcPr>
            <w:tcW w:w="539" w:type="pct"/>
            <w:vAlign w:val="center"/>
          </w:tcPr>
          <w:p w:rsidR="003C6111" w:rsidRPr="009D5D3F" w:rsidRDefault="003C6111" w:rsidP="005A1157">
            <w:pPr>
              <w:ind w:left="6" w:firstLine="0"/>
              <w:jc w:val="center"/>
              <w:rPr>
                <w:sz w:val="22"/>
              </w:rPr>
            </w:pPr>
            <w:r w:rsidRPr="009D5D3F">
              <w:rPr>
                <w:sz w:val="22"/>
              </w:rPr>
              <w:t>5</w:t>
            </w:r>
          </w:p>
        </w:tc>
        <w:tc>
          <w:tcPr>
            <w:tcW w:w="534" w:type="pct"/>
            <w:vAlign w:val="center"/>
          </w:tcPr>
          <w:p w:rsidR="003C6111" w:rsidRPr="009D5D3F" w:rsidRDefault="003C6111" w:rsidP="005A1157">
            <w:pPr>
              <w:ind w:left="6" w:firstLine="0"/>
              <w:jc w:val="center"/>
              <w:rPr>
                <w:sz w:val="22"/>
              </w:rPr>
            </w:pPr>
            <w:r w:rsidRPr="009D5D3F">
              <w:rPr>
                <w:sz w:val="22"/>
              </w:rPr>
              <w:t>6</w:t>
            </w:r>
          </w:p>
        </w:tc>
        <w:tc>
          <w:tcPr>
            <w:tcW w:w="568" w:type="pct"/>
            <w:vAlign w:val="center"/>
          </w:tcPr>
          <w:p w:rsidR="003C6111" w:rsidRPr="009D5D3F" w:rsidRDefault="003C6111" w:rsidP="005A1157">
            <w:pPr>
              <w:ind w:left="6" w:firstLine="0"/>
              <w:jc w:val="center"/>
              <w:rPr>
                <w:sz w:val="22"/>
              </w:rPr>
            </w:pPr>
            <w:r w:rsidRPr="009D5D3F">
              <w:rPr>
                <w:sz w:val="22"/>
              </w:rPr>
              <w:t>7</w:t>
            </w:r>
          </w:p>
        </w:tc>
        <w:tc>
          <w:tcPr>
            <w:tcW w:w="524" w:type="pct"/>
            <w:vAlign w:val="center"/>
          </w:tcPr>
          <w:p w:rsidR="003C6111" w:rsidRPr="009D5D3F" w:rsidRDefault="003C6111" w:rsidP="005A1157">
            <w:pPr>
              <w:ind w:left="6" w:firstLine="0"/>
              <w:jc w:val="center"/>
              <w:rPr>
                <w:sz w:val="22"/>
              </w:rPr>
            </w:pPr>
            <w:r w:rsidRPr="009D5D3F">
              <w:rPr>
                <w:sz w:val="22"/>
              </w:rPr>
              <w:t>8</w:t>
            </w:r>
          </w:p>
        </w:tc>
        <w:tc>
          <w:tcPr>
            <w:tcW w:w="534" w:type="pct"/>
            <w:vAlign w:val="center"/>
          </w:tcPr>
          <w:p w:rsidR="003C6111" w:rsidRPr="009D5D3F" w:rsidRDefault="003C6111" w:rsidP="005A1157">
            <w:pPr>
              <w:ind w:left="6" w:firstLine="0"/>
              <w:jc w:val="center"/>
              <w:rPr>
                <w:sz w:val="22"/>
              </w:rPr>
            </w:pPr>
            <w:r w:rsidRPr="009D5D3F">
              <w:rPr>
                <w:sz w:val="22"/>
              </w:rPr>
              <w:t>9</w:t>
            </w:r>
          </w:p>
        </w:tc>
      </w:tr>
      <w:tr w:rsidR="003C6111" w:rsidRPr="009D5D3F" w:rsidTr="005A1157">
        <w:trPr>
          <w:trHeight w:val="20"/>
          <w:jc w:val="center"/>
        </w:trPr>
        <w:tc>
          <w:tcPr>
            <w:tcW w:w="5000" w:type="pct"/>
            <w:gridSpan w:val="9"/>
            <w:vAlign w:val="center"/>
          </w:tcPr>
          <w:p w:rsidR="003C6111" w:rsidRPr="009D5D3F" w:rsidRDefault="003C6111" w:rsidP="005A1157">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E91774" w:rsidRPr="009D5D3F" w:rsidTr="004F1A53">
        <w:trPr>
          <w:trHeight w:val="20"/>
          <w:jc w:val="center"/>
        </w:trPr>
        <w:tc>
          <w:tcPr>
            <w:tcW w:w="211" w:type="pct"/>
            <w:vMerge w:val="restart"/>
            <w:vAlign w:val="center"/>
          </w:tcPr>
          <w:p w:rsidR="00E91774" w:rsidRPr="009D5D3F" w:rsidRDefault="00E91774" w:rsidP="009A3969">
            <w:pPr>
              <w:ind w:firstLine="0"/>
              <w:jc w:val="center"/>
              <w:rPr>
                <w:rFonts w:eastAsia="Times New Roman"/>
                <w:sz w:val="22"/>
                <w:lang w:eastAsia="ru-RU"/>
              </w:rPr>
            </w:pPr>
            <w:r w:rsidRPr="009D5D3F">
              <w:rPr>
                <w:rFonts w:eastAsia="Times New Roman"/>
                <w:sz w:val="22"/>
                <w:lang w:eastAsia="ru-RU"/>
              </w:rPr>
              <w:t>3.1.1</w:t>
            </w:r>
          </w:p>
        </w:tc>
        <w:tc>
          <w:tcPr>
            <w:tcW w:w="1098" w:type="pct"/>
            <w:vMerge w:val="restart"/>
            <w:tcBorders>
              <w:right w:val="single" w:sz="4" w:space="0" w:color="auto"/>
            </w:tcBorders>
            <w:vAlign w:val="center"/>
          </w:tcPr>
          <w:p w:rsidR="00E91774" w:rsidRPr="009D5D3F" w:rsidRDefault="00E9177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33" w:type="pct"/>
            <w:gridSpan w:val="5"/>
            <w:vAlign w:val="center"/>
          </w:tcPr>
          <w:p w:rsidR="00E91774" w:rsidRPr="009D5D3F" w:rsidRDefault="00E9177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24" w:type="pct"/>
            <w:vAlign w:val="center"/>
          </w:tcPr>
          <w:p w:rsidR="00E91774" w:rsidRPr="009D5D3F" w:rsidRDefault="00E9177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91774" w:rsidRPr="009D5D3F" w:rsidRDefault="00E9177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4" w:type="pct"/>
            <w:vAlign w:val="center"/>
          </w:tcPr>
          <w:p w:rsidR="00E91774" w:rsidRPr="009D5D3F" w:rsidRDefault="00E91774" w:rsidP="009A3969">
            <w:pPr>
              <w:ind w:firstLine="0"/>
              <w:jc w:val="center"/>
              <w:rPr>
                <w:rFonts w:eastAsia="Times New Roman"/>
                <w:sz w:val="22"/>
                <w:lang w:eastAsia="ru-RU"/>
              </w:rPr>
            </w:pPr>
            <w:r>
              <w:rPr>
                <w:rFonts w:eastAsia="Times New Roman"/>
                <w:sz w:val="22"/>
                <w:lang w:eastAsia="ru-RU"/>
              </w:rPr>
              <w:t>100</w:t>
            </w:r>
          </w:p>
        </w:tc>
      </w:tr>
      <w:tr w:rsidR="00FB5247" w:rsidRPr="009D5D3F" w:rsidTr="00E91774">
        <w:trPr>
          <w:trHeight w:val="20"/>
          <w:jc w:val="center"/>
        </w:trPr>
        <w:tc>
          <w:tcPr>
            <w:tcW w:w="211" w:type="pct"/>
            <w:vMerge/>
            <w:vAlign w:val="center"/>
          </w:tcPr>
          <w:p w:rsidR="00FB5247" w:rsidRPr="009D5D3F" w:rsidRDefault="00FB5247" w:rsidP="009A3969">
            <w:pPr>
              <w:ind w:firstLine="0"/>
              <w:jc w:val="center"/>
              <w:rPr>
                <w:rFonts w:eastAsia="Times New Roman"/>
                <w:sz w:val="22"/>
                <w:lang w:eastAsia="ru-RU"/>
              </w:rPr>
            </w:pPr>
          </w:p>
        </w:tc>
        <w:tc>
          <w:tcPr>
            <w:tcW w:w="1098"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91" w:type="pct"/>
            <w:gridSpan w:val="7"/>
            <w:vAlign w:val="center"/>
          </w:tcPr>
          <w:p w:rsidR="00FB5247" w:rsidRPr="009D5D3F" w:rsidRDefault="00FB5247"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8D7EA8" w:rsidRPr="009D5D3F" w:rsidTr="004F1A53">
        <w:trPr>
          <w:trHeight w:val="20"/>
          <w:jc w:val="center"/>
        </w:trPr>
        <w:tc>
          <w:tcPr>
            <w:tcW w:w="211" w:type="pct"/>
            <w:vMerge w:val="restart"/>
            <w:vAlign w:val="center"/>
          </w:tcPr>
          <w:p w:rsidR="008D7EA8" w:rsidRPr="009D5D3F" w:rsidRDefault="008D7EA8" w:rsidP="005A1157">
            <w:pPr>
              <w:ind w:firstLine="0"/>
              <w:jc w:val="center"/>
              <w:rPr>
                <w:rFonts w:eastAsia="Times New Roman"/>
                <w:sz w:val="22"/>
                <w:lang w:eastAsia="ru-RU"/>
              </w:rPr>
            </w:pPr>
            <w:r w:rsidRPr="009D5D3F">
              <w:rPr>
                <w:rFonts w:eastAsia="Times New Roman"/>
                <w:sz w:val="22"/>
                <w:lang w:eastAsia="ru-RU"/>
              </w:rPr>
              <w:t>4.9</w:t>
            </w:r>
          </w:p>
        </w:tc>
        <w:tc>
          <w:tcPr>
            <w:tcW w:w="1098" w:type="pct"/>
            <w:vMerge w:val="restart"/>
            <w:tcBorders>
              <w:right w:val="single" w:sz="4" w:space="0" w:color="auto"/>
            </w:tcBorders>
            <w:vAlign w:val="center"/>
          </w:tcPr>
          <w:p w:rsidR="008D7EA8" w:rsidRPr="009D5D3F" w:rsidRDefault="008D7EA8" w:rsidP="005A1157">
            <w:pPr>
              <w:pStyle w:val="aff6"/>
              <w:jc w:val="left"/>
              <w:rPr>
                <w:b/>
                <w:color w:val="auto"/>
                <w:sz w:val="22"/>
                <w:szCs w:val="22"/>
              </w:rPr>
            </w:pPr>
            <w:r w:rsidRPr="009D5D3F">
              <w:rPr>
                <w:b/>
                <w:sz w:val="22"/>
                <w:szCs w:val="22"/>
              </w:rPr>
              <w:t>Служебные гаражи</w:t>
            </w:r>
          </w:p>
        </w:tc>
        <w:tc>
          <w:tcPr>
            <w:tcW w:w="1531" w:type="pct"/>
            <w:gridSpan w:val="3"/>
            <w:vAlign w:val="center"/>
          </w:tcPr>
          <w:p w:rsidR="008D7EA8" w:rsidRPr="009D5D3F" w:rsidRDefault="008D7EA8" w:rsidP="008D7EA8">
            <w:pPr>
              <w:keepNext/>
              <w:keepLines/>
              <w:widowControl/>
              <w:ind w:firstLine="0"/>
              <w:jc w:val="center"/>
              <w:rPr>
                <w:sz w:val="22"/>
              </w:rPr>
            </w:pPr>
            <w:r w:rsidRPr="009D5D3F">
              <w:rPr>
                <w:sz w:val="22"/>
              </w:rPr>
              <w:t>не подлежат установлению*</w:t>
            </w:r>
          </w:p>
        </w:tc>
        <w:tc>
          <w:tcPr>
            <w:tcW w:w="534"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3</w:t>
            </w:r>
          </w:p>
        </w:tc>
        <w:tc>
          <w:tcPr>
            <w:tcW w:w="568"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3</w:t>
            </w:r>
          </w:p>
        </w:tc>
        <w:tc>
          <w:tcPr>
            <w:tcW w:w="524" w:type="pct"/>
            <w:vAlign w:val="center"/>
          </w:tcPr>
          <w:p w:rsidR="008D7EA8" w:rsidRPr="009D5D3F" w:rsidRDefault="00751CCF" w:rsidP="005A1157">
            <w:pPr>
              <w:ind w:firstLine="0"/>
              <w:jc w:val="center"/>
              <w:rPr>
                <w:rFonts w:eastAsia="Times New Roman"/>
                <w:sz w:val="22"/>
                <w:lang w:eastAsia="ru-RU"/>
              </w:rPr>
            </w:pPr>
            <w:r w:rsidRPr="009D5D3F">
              <w:rPr>
                <w:rFonts w:eastAsia="Times New Roman"/>
                <w:sz w:val="22"/>
                <w:lang w:eastAsia="ru-RU"/>
              </w:rPr>
              <w:t>2</w:t>
            </w:r>
            <w:r w:rsidR="008D7EA8" w:rsidRPr="009D5D3F">
              <w:rPr>
                <w:rFonts w:eastAsia="Times New Roman"/>
                <w:sz w:val="22"/>
                <w:lang w:eastAsia="ru-RU"/>
              </w:rPr>
              <w:t xml:space="preserve"> этажа/</w:t>
            </w:r>
            <w:r w:rsidRPr="009D5D3F">
              <w:rPr>
                <w:rFonts w:eastAsia="Times New Roman"/>
                <w:sz w:val="22"/>
                <w:lang w:eastAsia="ru-RU"/>
              </w:rPr>
              <w:t>2</w:t>
            </w:r>
            <w:r w:rsidR="005A1157" w:rsidRPr="009D5D3F">
              <w:rPr>
                <w:rFonts w:eastAsia="Times New Roman"/>
                <w:sz w:val="22"/>
                <w:lang w:eastAsia="ru-RU"/>
              </w:rPr>
              <w:t>0</w:t>
            </w:r>
            <w:r w:rsidR="008D7EA8" w:rsidRPr="009D5D3F">
              <w:rPr>
                <w:rFonts w:eastAsia="Times New Roman"/>
                <w:sz w:val="22"/>
                <w:lang w:eastAsia="ru-RU"/>
              </w:rPr>
              <w:t xml:space="preserve"> м</w:t>
            </w:r>
          </w:p>
        </w:tc>
        <w:tc>
          <w:tcPr>
            <w:tcW w:w="534" w:type="pct"/>
            <w:vAlign w:val="center"/>
          </w:tcPr>
          <w:p w:rsidR="008D7EA8" w:rsidRPr="009D5D3F" w:rsidRDefault="008D7EA8" w:rsidP="005A1157">
            <w:pPr>
              <w:ind w:firstLine="0"/>
              <w:jc w:val="center"/>
              <w:rPr>
                <w:rFonts w:eastAsia="Times New Roman"/>
                <w:sz w:val="22"/>
                <w:lang w:eastAsia="ru-RU"/>
              </w:rPr>
            </w:pPr>
            <w:r w:rsidRPr="009D5D3F">
              <w:rPr>
                <w:rFonts w:eastAsia="Times New Roman"/>
                <w:sz w:val="22"/>
                <w:lang w:eastAsia="ru-RU"/>
              </w:rPr>
              <w:t>70</w:t>
            </w:r>
          </w:p>
        </w:tc>
      </w:tr>
      <w:tr w:rsidR="008D7EA8" w:rsidRPr="009D5D3F" w:rsidTr="00E91774">
        <w:trPr>
          <w:trHeight w:val="20"/>
          <w:jc w:val="center"/>
        </w:trPr>
        <w:tc>
          <w:tcPr>
            <w:tcW w:w="211" w:type="pct"/>
            <w:vMerge/>
            <w:vAlign w:val="center"/>
          </w:tcPr>
          <w:p w:rsidR="008D7EA8" w:rsidRPr="009D5D3F" w:rsidRDefault="008D7EA8" w:rsidP="005A1157">
            <w:pPr>
              <w:ind w:firstLine="0"/>
              <w:jc w:val="center"/>
              <w:rPr>
                <w:rFonts w:eastAsia="Times New Roman"/>
                <w:sz w:val="22"/>
                <w:lang w:eastAsia="ru-RU"/>
              </w:rPr>
            </w:pPr>
          </w:p>
        </w:tc>
        <w:tc>
          <w:tcPr>
            <w:tcW w:w="1098" w:type="pct"/>
            <w:vMerge/>
            <w:tcBorders>
              <w:right w:val="single" w:sz="4" w:space="0" w:color="auto"/>
            </w:tcBorders>
            <w:vAlign w:val="center"/>
          </w:tcPr>
          <w:p w:rsidR="008D7EA8" w:rsidRPr="009D5D3F" w:rsidRDefault="008D7EA8" w:rsidP="005A1157">
            <w:pPr>
              <w:pStyle w:val="aff6"/>
              <w:jc w:val="left"/>
              <w:rPr>
                <w:b/>
                <w:color w:val="auto"/>
                <w:sz w:val="22"/>
                <w:szCs w:val="22"/>
              </w:rPr>
            </w:pPr>
          </w:p>
        </w:tc>
        <w:tc>
          <w:tcPr>
            <w:tcW w:w="3691" w:type="pct"/>
            <w:gridSpan w:val="7"/>
            <w:vAlign w:val="center"/>
          </w:tcPr>
          <w:p w:rsidR="008D7EA8" w:rsidRPr="009D5D3F" w:rsidRDefault="008D7EA8" w:rsidP="008D7EA8">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826A83" w:rsidRPr="009D5D3F" w:rsidTr="004F1A53">
        <w:trPr>
          <w:trHeight w:val="20"/>
          <w:jc w:val="center"/>
        </w:trPr>
        <w:tc>
          <w:tcPr>
            <w:tcW w:w="211" w:type="pct"/>
            <w:vMerge w:val="restart"/>
            <w:vAlign w:val="center"/>
          </w:tcPr>
          <w:p w:rsidR="00826A83" w:rsidRPr="009D5D3F" w:rsidRDefault="00826A83" w:rsidP="008D7EA8">
            <w:pPr>
              <w:ind w:firstLine="0"/>
              <w:jc w:val="center"/>
              <w:rPr>
                <w:rFonts w:eastAsia="Times New Roman"/>
                <w:sz w:val="22"/>
                <w:lang w:eastAsia="ru-RU"/>
              </w:rPr>
            </w:pPr>
            <w:r w:rsidRPr="009D5D3F">
              <w:rPr>
                <w:rFonts w:eastAsia="Times New Roman"/>
                <w:sz w:val="22"/>
                <w:lang w:eastAsia="ru-RU"/>
              </w:rPr>
              <w:t>4.9.1</w:t>
            </w:r>
          </w:p>
        </w:tc>
        <w:tc>
          <w:tcPr>
            <w:tcW w:w="1098" w:type="pct"/>
            <w:vMerge w:val="restart"/>
            <w:tcBorders>
              <w:right w:val="single" w:sz="4" w:space="0" w:color="auto"/>
            </w:tcBorders>
            <w:vAlign w:val="center"/>
          </w:tcPr>
          <w:p w:rsidR="00826A83" w:rsidRPr="009D5D3F" w:rsidRDefault="00826A83" w:rsidP="008D7EA8">
            <w:pPr>
              <w:pStyle w:val="aff6"/>
              <w:jc w:val="left"/>
              <w:rPr>
                <w:b/>
                <w:color w:val="auto"/>
                <w:sz w:val="22"/>
                <w:szCs w:val="22"/>
              </w:rPr>
            </w:pPr>
            <w:r w:rsidRPr="009D5D3F">
              <w:rPr>
                <w:b/>
                <w:color w:val="auto"/>
                <w:sz w:val="22"/>
                <w:szCs w:val="22"/>
              </w:rPr>
              <w:t xml:space="preserve">Объекты дорожного сервиса </w:t>
            </w:r>
            <w:r w:rsidRPr="009D5D3F">
              <w:rPr>
                <w:b/>
                <w:bCs/>
                <w:sz w:val="22"/>
                <w:szCs w:val="22"/>
              </w:rPr>
              <w:t>¹</w:t>
            </w:r>
          </w:p>
        </w:tc>
        <w:tc>
          <w:tcPr>
            <w:tcW w:w="1531" w:type="pct"/>
            <w:gridSpan w:val="3"/>
            <w:vAlign w:val="center"/>
          </w:tcPr>
          <w:p w:rsidR="00826A83" w:rsidRPr="009D5D3F" w:rsidRDefault="00826A83" w:rsidP="00B86B03">
            <w:pPr>
              <w:keepNext/>
              <w:keepLines/>
              <w:widowControl/>
              <w:ind w:firstLine="0"/>
              <w:jc w:val="center"/>
              <w:rPr>
                <w:sz w:val="22"/>
              </w:rPr>
            </w:pPr>
            <w:r w:rsidRPr="009D5D3F">
              <w:rPr>
                <w:sz w:val="22"/>
              </w:rPr>
              <w:t>не подлежат установлению</w:t>
            </w:r>
          </w:p>
        </w:tc>
        <w:tc>
          <w:tcPr>
            <w:tcW w:w="534" w:type="pct"/>
            <w:vAlign w:val="center"/>
          </w:tcPr>
          <w:p w:rsidR="00826A83" w:rsidRPr="009D5D3F" w:rsidRDefault="00E91774" w:rsidP="008D7EA8">
            <w:pPr>
              <w:ind w:firstLine="0"/>
              <w:jc w:val="center"/>
              <w:rPr>
                <w:rFonts w:eastAsia="Times New Roman"/>
                <w:sz w:val="22"/>
                <w:lang w:eastAsia="ru-RU"/>
              </w:rPr>
            </w:pPr>
            <w:r>
              <w:rPr>
                <w:rFonts w:eastAsia="Times New Roman"/>
                <w:sz w:val="22"/>
                <w:lang w:eastAsia="ru-RU"/>
              </w:rPr>
              <w:t>3</w:t>
            </w:r>
          </w:p>
        </w:tc>
        <w:tc>
          <w:tcPr>
            <w:tcW w:w="568" w:type="pct"/>
            <w:vAlign w:val="center"/>
          </w:tcPr>
          <w:p w:rsidR="00826A83" w:rsidRPr="009D5D3F" w:rsidRDefault="00826A83" w:rsidP="008D7EA8">
            <w:pPr>
              <w:ind w:firstLine="0"/>
              <w:jc w:val="center"/>
              <w:rPr>
                <w:rFonts w:eastAsia="Times New Roman"/>
                <w:sz w:val="22"/>
                <w:lang w:eastAsia="ru-RU"/>
              </w:rPr>
            </w:pPr>
            <w:r w:rsidRPr="009D5D3F">
              <w:rPr>
                <w:rFonts w:eastAsia="Times New Roman"/>
                <w:sz w:val="22"/>
                <w:lang w:eastAsia="ru-RU"/>
              </w:rPr>
              <w:t>3</w:t>
            </w:r>
          </w:p>
        </w:tc>
        <w:tc>
          <w:tcPr>
            <w:tcW w:w="524" w:type="pct"/>
            <w:vAlign w:val="center"/>
          </w:tcPr>
          <w:p w:rsidR="00826A83" w:rsidRPr="009D5D3F" w:rsidRDefault="00E91774" w:rsidP="008D7EA8">
            <w:pPr>
              <w:ind w:firstLine="0"/>
              <w:jc w:val="center"/>
              <w:rPr>
                <w:rFonts w:eastAsia="Times New Roman"/>
                <w:sz w:val="22"/>
                <w:lang w:eastAsia="ru-RU"/>
              </w:rPr>
            </w:pPr>
            <w:r>
              <w:rPr>
                <w:rFonts w:eastAsia="Times New Roman"/>
                <w:sz w:val="22"/>
                <w:lang w:eastAsia="ru-RU"/>
              </w:rPr>
              <w:t>3</w:t>
            </w:r>
            <w:r w:rsidR="00826A83" w:rsidRPr="009D5D3F">
              <w:rPr>
                <w:rFonts w:eastAsia="Times New Roman"/>
                <w:sz w:val="22"/>
                <w:lang w:eastAsia="ru-RU"/>
              </w:rPr>
              <w:t xml:space="preserve"> этажа/20 м</w:t>
            </w:r>
          </w:p>
        </w:tc>
        <w:tc>
          <w:tcPr>
            <w:tcW w:w="534" w:type="pct"/>
            <w:vAlign w:val="center"/>
          </w:tcPr>
          <w:p w:rsidR="00826A83" w:rsidRPr="009D5D3F" w:rsidRDefault="00E91774" w:rsidP="008D7EA8">
            <w:pPr>
              <w:ind w:firstLine="0"/>
              <w:jc w:val="center"/>
              <w:rPr>
                <w:rFonts w:eastAsia="Times New Roman"/>
                <w:sz w:val="22"/>
                <w:lang w:eastAsia="ru-RU"/>
              </w:rPr>
            </w:pPr>
            <w:r>
              <w:rPr>
                <w:rFonts w:eastAsia="Times New Roman"/>
                <w:sz w:val="22"/>
                <w:lang w:eastAsia="ru-RU"/>
              </w:rPr>
              <w:t>75</w:t>
            </w:r>
          </w:p>
        </w:tc>
      </w:tr>
      <w:tr w:rsidR="00826A83" w:rsidRPr="009D5D3F" w:rsidTr="00E91774">
        <w:trPr>
          <w:trHeight w:val="20"/>
          <w:jc w:val="center"/>
        </w:trPr>
        <w:tc>
          <w:tcPr>
            <w:tcW w:w="211" w:type="pct"/>
            <w:vMerge/>
            <w:vAlign w:val="center"/>
          </w:tcPr>
          <w:p w:rsidR="00826A83" w:rsidRPr="009D5D3F" w:rsidRDefault="00826A83" w:rsidP="008D7EA8">
            <w:pPr>
              <w:ind w:firstLine="0"/>
              <w:jc w:val="center"/>
              <w:rPr>
                <w:rFonts w:eastAsia="Times New Roman"/>
                <w:sz w:val="22"/>
                <w:lang w:eastAsia="ru-RU"/>
              </w:rPr>
            </w:pPr>
          </w:p>
        </w:tc>
        <w:tc>
          <w:tcPr>
            <w:tcW w:w="1098" w:type="pct"/>
            <w:vMerge/>
            <w:tcBorders>
              <w:right w:val="single" w:sz="4" w:space="0" w:color="auto"/>
            </w:tcBorders>
            <w:vAlign w:val="center"/>
          </w:tcPr>
          <w:p w:rsidR="00826A83" w:rsidRPr="009D5D3F" w:rsidRDefault="00826A83" w:rsidP="008D7EA8">
            <w:pPr>
              <w:pStyle w:val="aff6"/>
              <w:jc w:val="left"/>
              <w:rPr>
                <w:b/>
                <w:color w:val="auto"/>
                <w:sz w:val="22"/>
                <w:szCs w:val="22"/>
              </w:rPr>
            </w:pPr>
          </w:p>
        </w:tc>
        <w:tc>
          <w:tcPr>
            <w:tcW w:w="3691" w:type="pct"/>
            <w:gridSpan w:val="7"/>
            <w:vAlign w:val="center"/>
          </w:tcPr>
          <w:p w:rsidR="00826A83" w:rsidRPr="009D5D3F" w:rsidRDefault="00826A83" w:rsidP="00826A83">
            <w:pPr>
              <w:ind w:firstLine="0"/>
              <w:rPr>
                <w:rFonts w:eastAsia="Times New Roman"/>
                <w:sz w:val="22"/>
                <w:lang w:eastAsia="ru-RU"/>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7A2ECD" w:rsidRPr="009D5D3F" w:rsidTr="004F1A53">
        <w:trPr>
          <w:trHeight w:val="20"/>
          <w:jc w:val="center"/>
        </w:trPr>
        <w:tc>
          <w:tcPr>
            <w:tcW w:w="211" w:type="pct"/>
            <w:vMerge w:val="restart"/>
            <w:vAlign w:val="center"/>
          </w:tcPr>
          <w:p w:rsidR="007A2ECD" w:rsidRPr="009D5D3F" w:rsidRDefault="007A2ECD" w:rsidP="009A3969">
            <w:pPr>
              <w:ind w:firstLine="0"/>
              <w:jc w:val="center"/>
              <w:rPr>
                <w:rFonts w:eastAsia="Times New Roman"/>
                <w:sz w:val="22"/>
                <w:lang w:eastAsia="ru-RU"/>
              </w:rPr>
            </w:pPr>
            <w:r w:rsidRPr="009D5D3F">
              <w:rPr>
                <w:rFonts w:eastAsia="Times New Roman"/>
                <w:sz w:val="22"/>
                <w:lang w:eastAsia="ru-RU"/>
              </w:rPr>
              <w:t>7.2</w:t>
            </w:r>
          </w:p>
        </w:tc>
        <w:tc>
          <w:tcPr>
            <w:tcW w:w="1098" w:type="pct"/>
            <w:vMerge w:val="restart"/>
            <w:tcBorders>
              <w:right w:val="single" w:sz="4" w:space="0" w:color="auto"/>
            </w:tcBorders>
            <w:vAlign w:val="center"/>
          </w:tcPr>
          <w:p w:rsidR="007A2ECD" w:rsidRPr="009D5D3F" w:rsidRDefault="007A2ECD" w:rsidP="009A3969">
            <w:pPr>
              <w:pStyle w:val="aff6"/>
              <w:jc w:val="left"/>
              <w:rPr>
                <w:b/>
                <w:color w:val="auto"/>
                <w:sz w:val="22"/>
                <w:szCs w:val="22"/>
              </w:rPr>
            </w:pPr>
            <w:r w:rsidRPr="009D5D3F">
              <w:rPr>
                <w:b/>
                <w:color w:val="auto"/>
                <w:sz w:val="22"/>
                <w:szCs w:val="22"/>
              </w:rPr>
              <w:t>Автомобильный транспорт</w:t>
            </w:r>
            <w:r w:rsidR="00826A83" w:rsidRPr="009D5D3F">
              <w:rPr>
                <w:b/>
                <w:color w:val="auto"/>
                <w:sz w:val="22"/>
                <w:szCs w:val="22"/>
              </w:rPr>
              <w:t xml:space="preserve"> </w:t>
            </w:r>
            <w:r w:rsidR="00925883" w:rsidRPr="009D5D3F">
              <w:rPr>
                <w:b/>
                <w:bCs/>
                <w:sz w:val="22"/>
                <w:szCs w:val="22"/>
              </w:rPr>
              <w:t>¹</w:t>
            </w:r>
          </w:p>
        </w:tc>
        <w:tc>
          <w:tcPr>
            <w:tcW w:w="1531" w:type="pct"/>
            <w:gridSpan w:val="3"/>
            <w:vAlign w:val="center"/>
          </w:tcPr>
          <w:p w:rsidR="007A2ECD" w:rsidRPr="009D5D3F" w:rsidRDefault="007A2ECD" w:rsidP="009A3969">
            <w:pPr>
              <w:keepNext/>
              <w:keepLines/>
              <w:widowControl/>
              <w:ind w:firstLine="0"/>
              <w:jc w:val="center"/>
              <w:rPr>
                <w:sz w:val="22"/>
              </w:rPr>
            </w:pPr>
            <w:r w:rsidRPr="009D5D3F">
              <w:rPr>
                <w:sz w:val="22"/>
              </w:rPr>
              <w:t>не подлежат установлению</w:t>
            </w:r>
          </w:p>
        </w:tc>
        <w:tc>
          <w:tcPr>
            <w:tcW w:w="534" w:type="pct"/>
            <w:vAlign w:val="center"/>
          </w:tcPr>
          <w:p w:rsidR="007A2ECD" w:rsidRPr="009D5D3F" w:rsidRDefault="00E91774" w:rsidP="009A3969">
            <w:pPr>
              <w:ind w:firstLine="0"/>
              <w:jc w:val="center"/>
              <w:rPr>
                <w:rFonts w:eastAsia="Times New Roman"/>
                <w:sz w:val="22"/>
                <w:lang w:eastAsia="ru-RU"/>
              </w:rPr>
            </w:pPr>
            <w:r>
              <w:rPr>
                <w:rFonts w:eastAsia="Times New Roman"/>
                <w:sz w:val="22"/>
                <w:lang w:eastAsia="ru-RU"/>
              </w:rPr>
              <w:t>3</w:t>
            </w:r>
          </w:p>
        </w:tc>
        <w:tc>
          <w:tcPr>
            <w:tcW w:w="568" w:type="pct"/>
            <w:vAlign w:val="center"/>
          </w:tcPr>
          <w:p w:rsidR="007A2ECD" w:rsidRPr="009D5D3F" w:rsidRDefault="007A2ECD" w:rsidP="009A3969">
            <w:pPr>
              <w:ind w:firstLine="0"/>
              <w:jc w:val="center"/>
              <w:rPr>
                <w:rFonts w:eastAsia="Times New Roman"/>
                <w:sz w:val="22"/>
                <w:lang w:eastAsia="ru-RU"/>
              </w:rPr>
            </w:pPr>
            <w:r w:rsidRPr="009D5D3F">
              <w:rPr>
                <w:rFonts w:eastAsia="Times New Roman"/>
                <w:sz w:val="22"/>
                <w:lang w:eastAsia="ru-RU"/>
              </w:rPr>
              <w:t>3</w:t>
            </w:r>
          </w:p>
        </w:tc>
        <w:tc>
          <w:tcPr>
            <w:tcW w:w="524" w:type="pct"/>
            <w:vAlign w:val="center"/>
          </w:tcPr>
          <w:p w:rsidR="007A2ECD" w:rsidRPr="009D5D3F" w:rsidRDefault="00925883" w:rsidP="009A3969">
            <w:pPr>
              <w:ind w:firstLine="0"/>
              <w:jc w:val="center"/>
              <w:rPr>
                <w:rFonts w:eastAsia="Times New Roman"/>
                <w:sz w:val="22"/>
                <w:lang w:eastAsia="ru-RU"/>
              </w:rPr>
            </w:pPr>
            <w:r w:rsidRPr="009D5D3F">
              <w:rPr>
                <w:rFonts w:eastAsia="Times New Roman"/>
                <w:sz w:val="22"/>
                <w:lang w:eastAsia="ru-RU"/>
              </w:rPr>
              <w:t>5</w:t>
            </w:r>
            <w:r w:rsidR="007A2ECD" w:rsidRPr="009D5D3F">
              <w:rPr>
                <w:rFonts w:eastAsia="Times New Roman"/>
                <w:sz w:val="22"/>
                <w:lang w:eastAsia="ru-RU"/>
              </w:rPr>
              <w:t xml:space="preserve"> этажа/</w:t>
            </w:r>
            <w:r w:rsidRPr="009D5D3F">
              <w:rPr>
                <w:rFonts w:eastAsia="Times New Roman"/>
                <w:sz w:val="22"/>
                <w:lang w:eastAsia="ru-RU"/>
              </w:rPr>
              <w:t>4</w:t>
            </w:r>
            <w:r w:rsidR="007A2ECD" w:rsidRPr="009D5D3F">
              <w:rPr>
                <w:rFonts w:eastAsia="Times New Roman"/>
                <w:sz w:val="22"/>
                <w:lang w:eastAsia="ru-RU"/>
              </w:rPr>
              <w:t>0 м</w:t>
            </w:r>
          </w:p>
        </w:tc>
        <w:tc>
          <w:tcPr>
            <w:tcW w:w="534" w:type="pct"/>
            <w:vAlign w:val="center"/>
          </w:tcPr>
          <w:p w:rsidR="007A2ECD" w:rsidRPr="009D5D3F" w:rsidRDefault="00E91774" w:rsidP="009A3969">
            <w:pPr>
              <w:ind w:firstLine="0"/>
              <w:jc w:val="center"/>
              <w:rPr>
                <w:rFonts w:eastAsia="Times New Roman"/>
                <w:sz w:val="22"/>
                <w:lang w:eastAsia="ru-RU"/>
              </w:rPr>
            </w:pPr>
            <w:r>
              <w:rPr>
                <w:rFonts w:eastAsia="Times New Roman"/>
                <w:sz w:val="22"/>
                <w:lang w:eastAsia="ru-RU"/>
              </w:rPr>
              <w:t>75</w:t>
            </w:r>
          </w:p>
        </w:tc>
      </w:tr>
      <w:tr w:rsidR="007A2ECD" w:rsidRPr="009D5D3F" w:rsidTr="00E91774">
        <w:trPr>
          <w:trHeight w:val="20"/>
          <w:jc w:val="center"/>
        </w:trPr>
        <w:tc>
          <w:tcPr>
            <w:tcW w:w="211" w:type="pct"/>
            <w:vMerge/>
            <w:vAlign w:val="center"/>
          </w:tcPr>
          <w:p w:rsidR="007A2ECD" w:rsidRPr="009D5D3F" w:rsidRDefault="007A2ECD" w:rsidP="009A3969">
            <w:pPr>
              <w:ind w:firstLine="0"/>
              <w:jc w:val="center"/>
              <w:rPr>
                <w:rFonts w:eastAsia="Times New Roman"/>
                <w:sz w:val="22"/>
                <w:lang w:eastAsia="ru-RU"/>
              </w:rPr>
            </w:pPr>
          </w:p>
        </w:tc>
        <w:tc>
          <w:tcPr>
            <w:tcW w:w="1098" w:type="pct"/>
            <w:vMerge/>
            <w:tcBorders>
              <w:right w:val="single" w:sz="4" w:space="0" w:color="auto"/>
            </w:tcBorders>
            <w:vAlign w:val="center"/>
          </w:tcPr>
          <w:p w:rsidR="007A2ECD" w:rsidRPr="009D5D3F" w:rsidRDefault="007A2ECD" w:rsidP="009A3969">
            <w:pPr>
              <w:pStyle w:val="aff6"/>
              <w:jc w:val="left"/>
              <w:rPr>
                <w:b/>
                <w:color w:val="auto"/>
                <w:sz w:val="22"/>
                <w:szCs w:val="22"/>
              </w:rPr>
            </w:pPr>
          </w:p>
        </w:tc>
        <w:tc>
          <w:tcPr>
            <w:tcW w:w="3691" w:type="pct"/>
            <w:gridSpan w:val="7"/>
            <w:vAlign w:val="center"/>
          </w:tcPr>
          <w:p w:rsidR="007A2ECD" w:rsidRPr="009D5D3F" w:rsidRDefault="007A2ECD" w:rsidP="009A3969">
            <w:pPr>
              <w:pStyle w:val="aff6"/>
              <w:jc w:val="both"/>
              <w:rPr>
                <w:rFonts w:eastAsia="Times New Roman"/>
                <w:sz w:val="22"/>
                <w:szCs w:val="22"/>
                <w:lang w:eastAsia="ru-RU"/>
              </w:rPr>
            </w:pPr>
            <w:proofErr w:type="gramStart"/>
            <w:r w:rsidRPr="009D5D3F">
              <w:rPr>
                <w:sz w:val="22"/>
                <w:szCs w:val="22"/>
              </w:rPr>
              <w:t>Действие</w:t>
            </w:r>
            <w:r w:rsidRPr="009D5D3F">
              <w:rPr>
                <w:spacing w:val="1"/>
                <w:sz w:val="22"/>
                <w:szCs w:val="22"/>
              </w:rPr>
              <w:t xml:space="preserve"> </w:t>
            </w:r>
            <w:r w:rsidRPr="009D5D3F">
              <w:rPr>
                <w:sz w:val="22"/>
                <w:szCs w:val="22"/>
              </w:rPr>
              <w:t>градостроительного</w:t>
            </w:r>
            <w:r w:rsidRPr="009D5D3F">
              <w:rPr>
                <w:spacing w:val="1"/>
                <w:sz w:val="22"/>
                <w:szCs w:val="22"/>
              </w:rPr>
              <w:t xml:space="preserve"> </w:t>
            </w:r>
            <w:r w:rsidRPr="009D5D3F">
              <w:rPr>
                <w:sz w:val="22"/>
                <w:szCs w:val="22"/>
              </w:rPr>
              <w:t>регламента</w:t>
            </w:r>
            <w:r w:rsidRPr="009D5D3F">
              <w:rPr>
                <w:spacing w:val="1"/>
                <w:sz w:val="22"/>
                <w:szCs w:val="22"/>
              </w:rPr>
              <w:t xml:space="preserve"> </w:t>
            </w:r>
            <w:r w:rsidRPr="009D5D3F">
              <w:rPr>
                <w:sz w:val="22"/>
                <w:szCs w:val="22"/>
              </w:rPr>
              <w:t>не</w:t>
            </w:r>
            <w:r w:rsidRPr="009D5D3F">
              <w:rPr>
                <w:spacing w:val="1"/>
                <w:sz w:val="22"/>
                <w:szCs w:val="22"/>
              </w:rPr>
              <w:t xml:space="preserve"> </w:t>
            </w:r>
            <w:r w:rsidRPr="009D5D3F">
              <w:rPr>
                <w:sz w:val="22"/>
                <w:szCs w:val="22"/>
              </w:rPr>
              <w:t>распространяется</w:t>
            </w:r>
            <w:r w:rsidRPr="009D5D3F">
              <w:rPr>
                <w:spacing w:val="1"/>
                <w:sz w:val="22"/>
                <w:szCs w:val="22"/>
              </w:rPr>
              <w:t xml:space="preserve"> </w:t>
            </w:r>
            <w:r w:rsidRPr="009D5D3F">
              <w:rPr>
                <w:sz w:val="22"/>
                <w:szCs w:val="22"/>
              </w:rPr>
              <w:t>на</w:t>
            </w:r>
            <w:r w:rsidRPr="009D5D3F">
              <w:rPr>
                <w:spacing w:val="1"/>
                <w:sz w:val="22"/>
                <w:szCs w:val="22"/>
              </w:rPr>
              <w:t xml:space="preserve"> </w:t>
            </w:r>
            <w:r w:rsidRPr="009D5D3F">
              <w:rPr>
                <w:sz w:val="22"/>
                <w:szCs w:val="22"/>
              </w:rPr>
              <w:t>земельные</w:t>
            </w:r>
            <w:r w:rsidRPr="009D5D3F">
              <w:rPr>
                <w:spacing w:val="1"/>
                <w:sz w:val="22"/>
                <w:szCs w:val="22"/>
              </w:rPr>
              <w:t xml:space="preserve"> </w:t>
            </w:r>
            <w:r w:rsidRPr="009D5D3F">
              <w:rPr>
                <w:sz w:val="22"/>
                <w:szCs w:val="22"/>
              </w:rPr>
              <w:t>участки,</w:t>
            </w:r>
            <w:r w:rsidRPr="009D5D3F">
              <w:rPr>
                <w:spacing w:val="1"/>
                <w:sz w:val="22"/>
                <w:szCs w:val="22"/>
              </w:rPr>
              <w:t xml:space="preserve"> </w:t>
            </w:r>
            <w:r w:rsidRPr="009D5D3F">
              <w:rPr>
                <w:sz w:val="22"/>
                <w:szCs w:val="22"/>
              </w:rPr>
              <w:t>предназначенные</w:t>
            </w:r>
            <w:r w:rsidRPr="009D5D3F">
              <w:rPr>
                <w:spacing w:val="1"/>
                <w:sz w:val="22"/>
                <w:szCs w:val="22"/>
              </w:rPr>
              <w:t xml:space="preserve"> </w:t>
            </w:r>
            <w:r w:rsidRPr="009D5D3F">
              <w:rPr>
                <w:sz w:val="22"/>
                <w:szCs w:val="22"/>
              </w:rPr>
              <w:t>для</w:t>
            </w:r>
            <w:r w:rsidRPr="009D5D3F">
              <w:rPr>
                <w:spacing w:val="1"/>
                <w:sz w:val="22"/>
                <w:szCs w:val="22"/>
              </w:rPr>
              <w:t xml:space="preserve"> </w:t>
            </w:r>
            <w:r w:rsidRPr="009D5D3F">
              <w:rPr>
                <w:sz w:val="22"/>
                <w:szCs w:val="22"/>
              </w:rPr>
              <w:t>размещения</w:t>
            </w:r>
            <w:r w:rsidRPr="009D5D3F">
              <w:rPr>
                <w:spacing w:val="1"/>
                <w:sz w:val="22"/>
                <w:szCs w:val="22"/>
              </w:rPr>
              <w:t xml:space="preserve"> </w:t>
            </w:r>
            <w:r w:rsidRPr="009D5D3F">
              <w:rPr>
                <w:sz w:val="22"/>
                <w:szCs w:val="22"/>
              </w:rPr>
              <w:t>линейных</w:t>
            </w:r>
            <w:r w:rsidRPr="009D5D3F">
              <w:rPr>
                <w:spacing w:val="1"/>
                <w:sz w:val="22"/>
                <w:szCs w:val="22"/>
              </w:rPr>
              <w:t xml:space="preserve"> </w:t>
            </w:r>
            <w:r w:rsidRPr="009D5D3F">
              <w:rPr>
                <w:sz w:val="22"/>
                <w:szCs w:val="22"/>
              </w:rPr>
              <w:t>и</w:t>
            </w:r>
            <w:r w:rsidRPr="009D5D3F">
              <w:rPr>
                <w:spacing w:val="1"/>
                <w:sz w:val="22"/>
                <w:szCs w:val="22"/>
              </w:rPr>
              <w:t xml:space="preserve"> </w:t>
            </w:r>
            <w:r w:rsidRPr="009D5D3F">
              <w:rPr>
                <w:sz w:val="22"/>
                <w:szCs w:val="22"/>
              </w:rPr>
              <w:t>(или)</w:t>
            </w:r>
            <w:r w:rsidRPr="009D5D3F">
              <w:rPr>
                <w:spacing w:val="1"/>
                <w:sz w:val="22"/>
                <w:szCs w:val="22"/>
              </w:rPr>
              <w:t xml:space="preserve"> </w:t>
            </w:r>
            <w:r w:rsidRPr="009D5D3F">
              <w:rPr>
                <w:sz w:val="22"/>
                <w:szCs w:val="22"/>
              </w:rPr>
              <w:t>занятые</w:t>
            </w:r>
            <w:r w:rsidRPr="009D5D3F">
              <w:rPr>
                <w:spacing w:val="1"/>
                <w:sz w:val="22"/>
                <w:szCs w:val="22"/>
              </w:rPr>
              <w:t xml:space="preserve"> </w:t>
            </w:r>
            <w:r w:rsidRPr="009D5D3F">
              <w:rPr>
                <w:sz w:val="22"/>
                <w:szCs w:val="22"/>
              </w:rPr>
              <w:t>линейными</w:t>
            </w:r>
            <w:r w:rsidRPr="009D5D3F">
              <w:rPr>
                <w:spacing w:val="1"/>
                <w:sz w:val="22"/>
                <w:szCs w:val="22"/>
              </w:rPr>
              <w:t xml:space="preserve"> </w:t>
            </w:r>
            <w:r w:rsidRPr="009D5D3F">
              <w:rPr>
                <w:sz w:val="22"/>
                <w:szCs w:val="22"/>
              </w:rPr>
              <w:t>объектами</w:t>
            </w:r>
            <w:r w:rsidRPr="009D5D3F">
              <w:rPr>
                <w:spacing w:val="1"/>
                <w:sz w:val="22"/>
                <w:szCs w:val="22"/>
              </w:rPr>
              <w:t xml:space="preserve"> </w:t>
            </w:r>
            <w:r w:rsidRPr="009D5D3F">
              <w:rPr>
                <w:sz w:val="22"/>
                <w:szCs w:val="22"/>
              </w:rPr>
              <w:t>(согласно ч.4 ст. 36 Градостроительного кодекса РФ).</w:t>
            </w:r>
            <w:proofErr w:type="gramEnd"/>
          </w:p>
        </w:tc>
      </w:tr>
      <w:tr w:rsidR="003C6111" w:rsidRPr="009D5D3F" w:rsidTr="00E91774">
        <w:trPr>
          <w:trHeight w:val="20"/>
          <w:jc w:val="center"/>
        </w:trPr>
        <w:tc>
          <w:tcPr>
            <w:tcW w:w="211"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12.0</w:t>
            </w:r>
          </w:p>
        </w:tc>
        <w:tc>
          <w:tcPr>
            <w:tcW w:w="1098" w:type="pct"/>
            <w:tcBorders>
              <w:right w:val="single" w:sz="4" w:space="0" w:color="auto"/>
            </w:tcBorders>
            <w:vAlign w:val="center"/>
          </w:tcPr>
          <w:p w:rsidR="003C6111" w:rsidRPr="009D5D3F" w:rsidRDefault="003C6111" w:rsidP="005A1157">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91" w:type="pct"/>
            <w:gridSpan w:val="7"/>
            <w:vAlign w:val="center"/>
          </w:tcPr>
          <w:p w:rsidR="003C6111" w:rsidRPr="009D5D3F" w:rsidRDefault="00B0622E" w:rsidP="005A1157">
            <w:pPr>
              <w:pStyle w:val="aff6"/>
              <w:widowControl w:val="0"/>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3C6111" w:rsidRPr="009D5D3F" w:rsidTr="005A1157">
        <w:trPr>
          <w:jc w:val="center"/>
        </w:trPr>
        <w:tc>
          <w:tcPr>
            <w:tcW w:w="5000" w:type="pct"/>
            <w:gridSpan w:val="9"/>
          </w:tcPr>
          <w:p w:rsidR="003C6111" w:rsidRPr="009D5D3F" w:rsidRDefault="003C6111" w:rsidP="005A1157">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3C6111" w:rsidRPr="009D5D3F" w:rsidTr="005A1157">
        <w:trPr>
          <w:jc w:val="center"/>
        </w:trPr>
        <w:tc>
          <w:tcPr>
            <w:tcW w:w="5000" w:type="pct"/>
            <w:gridSpan w:val="9"/>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C6111" w:rsidRPr="009D5D3F" w:rsidTr="005A1157">
        <w:trPr>
          <w:jc w:val="center"/>
        </w:trPr>
        <w:tc>
          <w:tcPr>
            <w:tcW w:w="5000" w:type="pct"/>
            <w:gridSpan w:val="9"/>
          </w:tcPr>
          <w:p w:rsidR="003C6111" w:rsidRPr="009D5D3F" w:rsidRDefault="003C6111" w:rsidP="005A1157">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3C6111" w:rsidRPr="009D5D3F" w:rsidTr="004F1A53">
        <w:trPr>
          <w:trHeight w:val="20"/>
          <w:jc w:val="center"/>
        </w:trPr>
        <w:tc>
          <w:tcPr>
            <w:tcW w:w="211"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4.4</w:t>
            </w:r>
          </w:p>
        </w:tc>
        <w:tc>
          <w:tcPr>
            <w:tcW w:w="1098" w:type="pct"/>
            <w:tcBorders>
              <w:right w:val="single" w:sz="4" w:space="0" w:color="auto"/>
            </w:tcBorders>
            <w:vAlign w:val="center"/>
          </w:tcPr>
          <w:p w:rsidR="003C6111" w:rsidRPr="009D5D3F" w:rsidRDefault="003C6111" w:rsidP="005A1157">
            <w:pPr>
              <w:pStyle w:val="aff6"/>
              <w:jc w:val="left"/>
              <w:rPr>
                <w:b/>
                <w:color w:val="auto"/>
                <w:sz w:val="22"/>
                <w:szCs w:val="22"/>
              </w:rPr>
            </w:pPr>
            <w:r w:rsidRPr="009D5D3F">
              <w:rPr>
                <w:b/>
                <w:color w:val="auto"/>
                <w:sz w:val="22"/>
                <w:szCs w:val="22"/>
              </w:rPr>
              <w:t>Магазины</w:t>
            </w:r>
          </w:p>
        </w:tc>
        <w:tc>
          <w:tcPr>
            <w:tcW w:w="500" w:type="pct"/>
            <w:vAlign w:val="center"/>
          </w:tcPr>
          <w:p w:rsidR="003C6111" w:rsidRPr="009D5D3F" w:rsidRDefault="003C6111" w:rsidP="005A1157">
            <w:pPr>
              <w:keepNext/>
              <w:keepLines/>
              <w:widowControl/>
              <w:ind w:firstLine="0"/>
              <w:jc w:val="center"/>
              <w:rPr>
                <w:rFonts w:eastAsia="Times New Roman"/>
                <w:sz w:val="22"/>
                <w:lang w:eastAsia="ru-RU"/>
              </w:rPr>
            </w:pPr>
            <w:r w:rsidRPr="009D5D3F">
              <w:rPr>
                <w:sz w:val="22"/>
              </w:rPr>
              <w:t>не подлежат установлению</w:t>
            </w:r>
          </w:p>
        </w:tc>
        <w:tc>
          <w:tcPr>
            <w:tcW w:w="492" w:type="pct"/>
            <w:vAlign w:val="center"/>
          </w:tcPr>
          <w:p w:rsidR="003C6111" w:rsidRPr="009D5D3F" w:rsidRDefault="003C6111" w:rsidP="005A1157">
            <w:pPr>
              <w:keepNext/>
              <w:keepLines/>
              <w:widowControl/>
              <w:ind w:firstLine="0"/>
              <w:jc w:val="center"/>
              <w:rPr>
                <w:rFonts w:eastAsia="Times New Roman"/>
                <w:sz w:val="22"/>
                <w:lang w:eastAsia="ru-RU"/>
              </w:rPr>
            </w:pPr>
            <w:r w:rsidRPr="009D5D3F">
              <w:rPr>
                <w:rFonts w:eastAsia="Times New Roman"/>
                <w:sz w:val="22"/>
                <w:lang w:eastAsia="ru-RU"/>
              </w:rPr>
              <w:t>200</w:t>
            </w:r>
          </w:p>
        </w:tc>
        <w:tc>
          <w:tcPr>
            <w:tcW w:w="539" w:type="pct"/>
            <w:vAlign w:val="center"/>
          </w:tcPr>
          <w:p w:rsidR="003C6111" w:rsidRPr="009D5D3F" w:rsidRDefault="003C6111" w:rsidP="005A1157">
            <w:pPr>
              <w:keepNext/>
              <w:keepLines/>
              <w:widowControl/>
              <w:ind w:firstLine="0"/>
              <w:jc w:val="center"/>
              <w:rPr>
                <w:sz w:val="22"/>
              </w:rPr>
            </w:pPr>
            <w:r w:rsidRPr="009D5D3F">
              <w:rPr>
                <w:sz w:val="22"/>
              </w:rPr>
              <w:t>не подлежит установлению</w:t>
            </w:r>
          </w:p>
        </w:tc>
        <w:tc>
          <w:tcPr>
            <w:tcW w:w="534"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5</w:t>
            </w:r>
          </w:p>
        </w:tc>
        <w:tc>
          <w:tcPr>
            <w:tcW w:w="568"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3</w:t>
            </w:r>
          </w:p>
        </w:tc>
        <w:tc>
          <w:tcPr>
            <w:tcW w:w="524"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3C6111" w:rsidRPr="009D5D3F" w:rsidRDefault="003C6111" w:rsidP="005A1157">
            <w:pPr>
              <w:ind w:firstLine="0"/>
              <w:jc w:val="center"/>
              <w:rPr>
                <w:rFonts w:eastAsia="Times New Roman"/>
                <w:sz w:val="22"/>
                <w:lang w:eastAsia="ru-RU"/>
              </w:rPr>
            </w:pPr>
            <w:r w:rsidRPr="009D5D3F">
              <w:rPr>
                <w:rFonts w:eastAsia="Times New Roman"/>
                <w:sz w:val="22"/>
                <w:lang w:eastAsia="ru-RU"/>
              </w:rPr>
              <w:t>70</w:t>
            </w:r>
          </w:p>
        </w:tc>
      </w:tr>
      <w:tr w:rsidR="00925883" w:rsidRPr="009D5D3F" w:rsidTr="004F1A53">
        <w:trPr>
          <w:trHeight w:val="20"/>
          <w:jc w:val="center"/>
        </w:trPr>
        <w:tc>
          <w:tcPr>
            <w:tcW w:w="211" w:type="pct"/>
            <w:vAlign w:val="center"/>
          </w:tcPr>
          <w:p w:rsidR="00925883" w:rsidRPr="009D5D3F" w:rsidRDefault="00925883" w:rsidP="009A3969">
            <w:pPr>
              <w:ind w:firstLine="0"/>
              <w:jc w:val="center"/>
              <w:rPr>
                <w:rFonts w:eastAsia="Times New Roman"/>
                <w:sz w:val="22"/>
                <w:lang w:eastAsia="ru-RU"/>
              </w:rPr>
            </w:pPr>
            <w:r w:rsidRPr="009D5D3F">
              <w:rPr>
                <w:rFonts w:eastAsia="Times New Roman"/>
                <w:sz w:val="22"/>
                <w:lang w:eastAsia="ru-RU"/>
              </w:rPr>
              <w:t>4.6</w:t>
            </w:r>
          </w:p>
        </w:tc>
        <w:tc>
          <w:tcPr>
            <w:tcW w:w="1098" w:type="pct"/>
            <w:tcBorders>
              <w:right w:val="single" w:sz="4" w:space="0" w:color="auto"/>
            </w:tcBorders>
            <w:vAlign w:val="center"/>
          </w:tcPr>
          <w:p w:rsidR="00925883" w:rsidRPr="009D5D3F" w:rsidRDefault="00925883" w:rsidP="009A3969">
            <w:pPr>
              <w:pStyle w:val="aff6"/>
              <w:jc w:val="left"/>
              <w:rPr>
                <w:b/>
                <w:color w:val="auto"/>
                <w:sz w:val="22"/>
                <w:szCs w:val="22"/>
              </w:rPr>
            </w:pPr>
            <w:r w:rsidRPr="009D5D3F">
              <w:rPr>
                <w:b/>
                <w:color w:val="auto"/>
                <w:sz w:val="22"/>
                <w:szCs w:val="22"/>
              </w:rPr>
              <w:t>Общественное питание</w:t>
            </w:r>
          </w:p>
        </w:tc>
        <w:tc>
          <w:tcPr>
            <w:tcW w:w="500" w:type="pct"/>
            <w:vAlign w:val="center"/>
          </w:tcPr>
          <w:p w:rsidR="00925883" w:rsidRPr="009D5D3F" w:rsidRDefault="00925883" w:rsidP="009A3969">
            <w:pPr>
              <w:keepNext/>
              <w:keepLines/>
              <w:widowControl/>
              <w:ind w:firstLine="0"/>
              <w:jc w:val="center"/>
              <w:rPr>
                <w:rFonts w:eastAsia="Times New Roman"/>
                <w:sz w:val="22"/>
                <w:lang w:eastAsia="ru-RU"/>
              </w:rPr>
            </w:pPr>
            <w:r w:rsidRPr="009D5D3F">
              <w:rPr>
                <w:sz w:val="22"/>
              </w:rPr>
              <w:t>не подлежат установлению</w:t>
            </w:r>
          </w:p>
        </w:tc>
        <w:tc>
          <w:tcPr>
            <w:tcW w:w="492" w:type="pct"/>
            <w:vAlign w:val="center"/>
          </w:tcPr>
          <w:p w:rsidR="00925883" w:rsidRPr="009D5D3F" w:rsidRDefault="00925883" w:rsidP="009A3969">
            <w:pPr>
              <w:keepNext/>
              <w:keepLines/>
              <w:widowControl/>
              <w:ind w:firstLine="0"/>
              <w:jc w:val="center"/>
              <w:rPr>
                <w:rFonts w:eastAsia="Times New Roman"/>
                <w:sz w:val="22"/>
                <w:lang w:eastAsia="ru-RU"/>
              </w:rPr>
            </w:pPr>
            <w:r w:rsidRPr="009D5D3F">
              <w:rPr>
                <w:rFonts w:eastAsia="Times New Roman"/>
                <w:sz w:val="22"/>
                <w:lang w:eastAsia="ru-RU"/>
              </w:rPr>
              <w:t>400</w:t>
            </w:r>
          </w:p>
        </w:tc>
        <w:tc>
          <w:tcPr>
            <w:tcW w:w="539" w:type="pct"/>
            <w:vAlign w:val="center"/>
          </w:tcPr>
          <w:p w:rsidR="00925883" w:rsidRPr="009D5D3F" w:rsidRDefault="00925883" w:rsidP="009A3969">
            <w:pPr>
              <w:keepNext/>
              <w:keepLines/>
              <w:widowControl/>
              <w:ind w:firstLine="0"/>
              <w:jc w:val="center"/>
              <w:rPr>
                <w:sz w:val="22"/>
              </w:rPr>
            </w:pPr>
            <w:r w:rsidRPr="009D5D3F">
              <w:rPr>
                <w:sz w:val="22"/>
              </w:rPr>
              <w:t>не подлежит установлению</w:t>
            </w:r>
          </w:p>
        </w:tc>
        <w:tc>
          <w:tcPr>
            <w:tcW w:w="534" w:type="pct"/>
            <w:vAlign w:val="center"/>
          </w:tcPr>
          <w:p w:rsidR="00925883" w:rsidRPr="009D5D3F" w:rsidRDefault="00925883" w:rsidP="009A3969">
            <w:pPr>
              <w:ind w:firstLine="0"/>
              <w:jc w:val="center"/>
              <w:rPr>
                <w:rFonts w:eastAsia="Times New Roman"/>
                <w:sz w:val="22"/>
                <w:lang w:eastAsia="ru-RU"/>
              </w:rPr>
            </w:pPr>
            <w:r w:rsidRPr="009D5D3F">
              <w:rPr>
                <w:rFonts w:eastAsia="Times New Roman"/>
                <w:sz w:val="22"/>
                <w:lang w:eastAsia="ru-RU"/>
              </w:rPr>
              <w:t>5</w:t>
            </w:r>
          </w:p>
        </w:tc>
        <w:tc>
          <w:tcPr>
            <w:tcW w:w="568" w:type="pct"/>
            <w:vAlign w:val="center"/>
          </w:tcPr>
          <w:p w:rsidR="00925883" w:rsidRPr="009D5D3F" w:rsidRDefault="00925883" w:rsidP="009A3969">
            <w:pPr>
              <w:ind w:firstLine="0"/>
              <w:jc w:val="center"/>
              <w:rPr>
                <w:rFonts w:eastAsia="Times New Roman"/>
                <w:sz w:val="22"/>
                <w:lang w:eastAsia="ru-RU"/>
              </w:rPr>
            </w:pPr>
            <w:r w:rsidRPr="009D5D3F">
              <w:rPr>
                <w:rFonts w:eastAsia="Times New Roman"/>
                <w:sz w:val="22"/>
                <w:lang w:eastAsia="ru-RU"/>
              </w:rPr>
              <w:t>3</w:t>
            </w:r>
          </w:p>
        </w:tc>
        <w:tc>
          <w:tcPr>
            <w:tcW w:w="524" w:type="pct"/>
            <w:vAlign w:val="center"/>
          </w:tcPr>
          <w:p w:rsidR="00925883" w:rsidRPr="009D5D3F" w:rsidRDefault="00925883" w:rsidP="009A3969">
            <w:pPr>
              <w:ind w:firstLine="0"/>
              <w:jc w:val="center"/>
              <w:rPr>
                <w:rFonts w:eastAsia="Times New Roman"/>
                <w:sz w:val="22"/>
                <w:lang w:eastAsia="ru-RU"/>
              </w:rPr>
            </w:pPr>
            <w:r w:rsidRPr="009D5D3F">
              <w:rPr>
                <w:rFonts w:eastAsia="Times New Roman"/>
                <w:sz w:val="22"/>
                <w:lang w:eastAsia="ru-RU"/>
              </w:rPr>
              <w:t>2 этажа/20 м</w:t>
            </w:r>
          </w:p>
        </w:tc>
        <w:tc>
          <w:tcPr>
            <w:tcW w:w="534" w:type="pct"/>
            <w:vAlign w:val="center"/>
          </w:tcPr>
          <w:p w:rsidR="00925883" w:rsidRPr="009D5D3F" w:rsidRDefault="00925883" w:rsidP="009A3969">
            <w:pPr>
              <w:ind w:firstLine="0"/>
              <w:jc w:val="center"/>
              <w:rPr>
                <w:rFonts w:eastAsia="Times New Roman"/>
                <w:sz w:val="22"/>
                <w:lang w:eastAsia="ru-RU"/>
              </w:rPr>
            </w:pPr>
            <w:r w:rsidRPr="009D5D3F">
              <w:rPr>
                <w:rFonts w:eastAsia="Times New Roman"/>
                <w:sz w:val="22"/>
                <w:lang w:eastAsia="ru-RU"/>
              </w:rPr>
              <w:t>70</w:t>
            </w:r>
          </w:p>
        </w:tc>
      </w:tr>
      <w:tr w:rsidR="00B86B03" w:rsidRPr="009D5D3F" w:rsidTr="005A1157">
        <w:trPr>
          <w:trHeight w:val="1275"/>
          <w:jc w:val="center"/>
        </w:trPr>
        <w:tc>
          <w:tcPr>
            <w:tcW w:w="5000" w:type="pct"/>
            <w:gridSpan w:val="9"/>
            <w:vAlign w:val="center"/>
          </w:tcPr>
          <w:p w:rsidR="00B86B03" w:rsidRPr="009D5D3F" w:rsidRDefault="00B86B03" w:rsidP="005A1157">
            <w:pPr>
              <w:ind w:firstLine="0"/>
              <w:rPr>
                <w:sz w:val="22"/>
              </w:rPr>
            </w:pPr>
            <w:r w:rsidRPr="009D5D3F">
              <w:rPr>
                <w:sz w:val="22"/>
              </w:rPr>
              <w:t>Примечание:</w:t>
            </w:r>
          </w:p>
          <w:p w:rsidR="00925883" w:rsidRPr="009D5D3F" w:rsidRDefault="00925883" w:rsidP="00B86B03">
            <w:pPr>
              <w:pStyle w:val="a4"/>
              <w:numPr>
                <w:ilvl w:val="0"/>
                <w:numId w:val="27"/>
              </w:numPr>
              <w:rPr>
                <w:sz w:val="22"/>
              </w:rPr>
            </w:pPr>
            <w:r w:rsidRPr="009D5D3F">
              <w:rPr>
                <w:sz w:val="22"/>
              </w:rPr>
              <w:t xml:space="preserve">Предельные (минимальные и (или) максимальные) размеры земельных участков, не подлежащие установлению, определяются с учетом требований действующих нормативных документов и правил в соответствии с назначением объекта. </w:t>
            </w:r>
            <w:r w:rsidR="00B86B03" w:rsidRPr="009D5D3F">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r w:rsidR="00826A83" w:rsidRPr="009D5D3F">
              <w:rPr>
                <w:sz w:val="22"/>
              </w:rPr>
              <w:t xml:space="preserve"> </w:t>
            </w:r>
          </w:p>
        </w:tc>
      </w:tr>
      <w:tr w:rsidR="003C6111" w:rsidRPr="009D5D3F" w:rsidTr="005A1157">
        <w:trPr>
          <w:jc w:val="center"/>
        </w:trPr>
        <w:tc>
          <w:tcPr>
            <w:tcW w:w="5000" w:type="pct"/>
            <w:gridSpan w:val="9"/>
          </w:tcPr>
          <w:p w:rsidR="003C6111" w:rsidRPr="003C126C" w:rsidRDefault="00DE51C9" w:rsidP="00DE51C9">
            <w:pPr>
              <w:ind w:firstLine="0"/>
              <w:rPr>
                <w:rFonts w:eastAsia="Times New Roman"/>
                <w:b/>
                <w:sz w:val="22"/>
                <w:highlight w:val="yellow"/>
                <w:lang w:eastAsia="ru-RU"/>
              </w:rPr>
            </w:pPr>
            <w:r w:rsidRPr="00844FAE">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w:t>
            </w:r>
            <w:r>
              <w:rPr>
                <w:b/>
                <w:sz w:val="22"/>
              </w:rPr>
              <w:t>ики; охранные зоны газопровода;</w:t>
            </w:r>
            <w:r w:rsidRPr="00844FAE">
              <w:rPr>
                <w:b/>
                <w:sz w:val="22"/>
              </w:rPr>
              <w:t xml:space="preserve"> </w:t>
            </w:r>
            <w:r>
              <w:rPr>
                <w:b/>
                <w:sz w:val="22"/>
              </w:rPr>
              <w:t xml:space="preserve">приаэродромная </w:t>
            </w:r>
            <w:r w:rsidRPr="00844FAE">
              <w:rPr>
                <w:b/>
                <w:sz w:val="22"/>
              </w:rPr>
              <w:t>территория; водоохранные зоны, прибрежные защитные полосы</w:t>
            </w:r>
            <w:r>
              <w:rPr>
                <w:b/>
                <w:sz w:val="22"/>
              </w:rPr>
              <w:t>, береговые полосы</w:t>
            </w:r>
            <w:r w:rsidRPr="00844FAE">
              <w:rPr>
                <w:b/>
                <w:sz w:val="22"/>
              </w:rPr>
              <w:t xml:space="preserve">; </w:t>
            </w:r>
            <w:r>
              <w:rPr>
                <w:rFonts w:eastAsia="Times New Roman"/>
                <w:b/>
                <w:bCs/>
                <w:sz w:val="22"/>
                <w:lang w:eastAsia="ru-RU"/>
              </w:rPr>
              <w:t>санитарно-защитные зоны</w:t>
            </w:r>
            <w:r w:rsidRPr="00844FAE">
              <w:rPr>
                <w:rFonts w:eastAsia="Times New Roman"/>
                <w:b/>
                <w:bCs/>
                <w:sz w:val="22"/>
                <w:lang w:eastAsia="ru-RU"/>
              </w:rPr>
              <w:t>.</w:t>
            </w:r>
          </w:p>
        </w:tc>
      </w:tr>
    </w:tbl>
    <w:p w:rsidR="004F1A53" w:rsidRDefault="004F1A53">
      <w:pPr>
        <w:widowControl/>
        <w:ind w:firstLine="0"/>
        <w:jc w:val="left"/>
        <w:rPr>
          <w:rFonts w:eastAsia="Times New Roman"/>
          <w:b/>
          <w:bCs/>
          <w:sz w:val="28"/>
          <w:szCs w:val="26"/>
          <w:highlight w:val="yellow"/>
        </w:rPr>
      </w:pPr>
      <w:r>
        <w:rPr>
          <w:highlight w:val="yellow"/>
        </w:rPr>
        <w:br w:type="page"/>
      </w:r>
    </w:p>
    <w:p w:rsidR="004F1A53" w:rsidRDefault="004F1A53" w:rsidP="002F153F">
      <w:pPr>
        <w:pStyle w:val="2"/>
        <w:spacing w:after="0"/>
        <w:ind w:left="567" w:right="537"/>
        <w:rPr>
          <w:color w:val="auto"/>
        </w:rPr>
      </w:pPr>
      <w:bookmarkStart w:id="46" w:name="_Toc168648131"/>
      <w:r w:rsidRPr="004F1A53">
        <w:rPr>
          <w:color w:val="auto"/>
        </w:rPr>
        <w:t>Статья 24.</w:t>
      </w:r>
      <w:r w:rsidRPr="009D5D3F">
        <w:rPr>
          <w:color w:val="auto"/>
        </w:rPr>
        <w:t xml:space="preserve"> Градостроительный регламент. СХ «</w:t>
      </w:r>
      <w:r w:rsidRPr="004F1A53">
        <w:rPr>
          <w:color w:val="auto"/>
        </w:rPr>
        <w:t>Зоны сельскохозяйственного использования</w:t>
      </w:r>
      <w:r w:rsidRPr="009D5D3F">
        <w:rPr>
          <w:color w:val="auto"/>
        </w:rPr>
        <w:t>»</w:t>
      </w:r>
      <w:bookmarkEnd w:id="46"/>
    </w:p>
    <w:p w:rsidR="00304E96" w:rsidRPr="00304E96" w:rsidRDefault="00304E96" w:rsidP="002F153F">
      <w:pPr>
        <w:widowControl/>
        <w:shd w:val="clear" w:color="auto" w:fill="FFFFFF"/>
        <w:tabs>
          <w:tab w:val="left" w:pos="851"/>
          <w:tab w:val="left" w:pos="993"/>
          <w:tab w:val="left" w:pos="1276"/>
        </w:tabs>
        <w:suppressAutoHyphens/>
        <w:spacing w:before="240"/>
        <w:ind w:firstLine="567"/>
      </w:pPr>
      <w:bookmarkStart w:id="47" w:name="_Hlk167351198"/>
      <w:r w:rsidRPr="00304E96">
        <w:t xml:space="preserve">1. Территориальная зона СХ делится на 2 </w:t>
      </w:r>
      <w:proofErr w:type="gramStart"/>
      <w:r w:rsidRPr="00304E96">
        <w:t>территориальных</w:t>
      </w:r>
      <w:proofErr w:type="gramEnd"/>
      <w:r w:rsidRPr="00304E96">
        <w:t xml:space="preserve"> подзоны: </w:t>
      </w:r>
    </w:p>
    <w:p w:rsidR="00304E96" w:rsidRPr="00304E96" w:rsidRDefault="00304E96" w:rsidP="00304E96">
      <w:pPr>
        <w:widowControl/>
        <w:shd w:val="clear" w:color="auto" w:fill="FFFFFF"/>
        <w:tabs>
          <w:tab w:val="left" w:pos="851"/>
          <w:tab w:val="left" w:pos="993"/>
          <w:tab w:val="left" w:pos="1276"/>
        </w:tabs>
        <w:suppressAutoHyphens/>
        <w:ind w:firstLine="567"/>
      </w:pPr>
      <w:r w:rsidRPr="00304E96">
        <w:t xml:space="preserve">1) </w:t>
      </w:r>
      <w:proofErr w:type="gramStart"/>
      <w:r w:rsidRPr="00304E96">
        <w:t>территориальная</w:t>
      </w:r>
      <w:proofErr w:type="gramEnd"/>
      <w:r w:rsidRPr="00304E96">
        <w:t xml:space="preserve"> подзона </w:t>
      </w:r>
      <w:r w:rsidRPr="00396069">
        <w:t>СХ</w:t>
      </w:r>
      <w:r>
        <w:t>.1</w:t>
      </w:r>
      <w:r w:rsidRPr="00396069">
        <w:t xml:space="preserve"> «</w:t>
      </w:r>
      <w:r w:rsidRPr="00304E96">
        <w:t>Зоны сельскохозяйственного использования</w:t>
      </w:r>
      <w:r w:rsidRPr="00396069">
        <w:t>»</w:t>
      </w:r>
      <w:r w:rsidRPr="00304E96">
        <w:t>;</w:t>
      </w:r>
    </w:p>
    <w:p w:rsidR="00304E96" w:rsidRDefault="00304E96" w:rsidP="00304E96">
      <w:pPr>
        <w:widowControl/>
        <w:shd w:val="clear" w:color="auto" w:fill="FFFFFF"/>
        <w:tabs>
          <w:tab w:val="left" w:pos="851"/>
          <w:tab w:val="left" w:pos="993"/>
          <w:tab w:val="left" w:pos="1276"/>
        </w:tabs>
        <w:suppressAutoHyphens/>
        <w:ind w:firstLine="567"/>
        <w:rPr>
          <w:rFonts w:eastAsia="Times New Roman"/>
          <w:szCs w:val="24"/>
          <w:lang w:eastAsia="zh-CN"/>
        </w:rPr>
      </w:pPr>
      <w:r>
        <w:rPr>
          <w:rFonts w:eastAsia="Times New Roman"/>
          <w:szCs w:val="24"/>
          <w:lang w:eastAsia="zh-CN"/>
        </w:rPr>
        <w:t xml:space="preserve">2) </w:t>
      </w:r>
      <w:proofErr w:type="gramStart"/>
      <w:r>
        <w:rPr>
          <w:rFonts w:eastAsia="Times New Roman"/>
          <w:szCs w:val="24"/>
          <w:lang w:eastAsia="zh-CN"/>
        </w:rPr>
        <w:t>территориальная</w:t>
      </w:r>
      <w:proofErr w:type="gramEnd"/>
      <w:r>
        <w:rPr>
          <w:rFonts w:eastAsia="Times New Roman"/>
          <w:szCs w:val="24"/>
          <w:lang w:eastAsia="zh-CN"/>
        </w:rPr>
        <w:t xml:space="preserve"> подзона </w:t>
      </w:r>
      <w:r w:rsidRPr="00396069">
        <w:t>СХ</w:t>
      </w:r>
      <w:r>
        <w:t>.2</w:t>
      </w:r>
      <w:r w:rsidRPr="00396069">
        <w:t xml:space="preserve"> «</w:t>
      </w:r>
      <w:r w:rsidRPr="00304E96">
        <w:t>Зоны сельскохозяйственного использования</w:t>
      </w:r>
      <w:r w:rsidRPr="00396069">
        <w:t>»</w:t>
      </w:r>
    </w:p>
    <w:bookmarkEnd w:id="47"/>
    <w:p w:rsidR="00304E96" w:rsidRPr="00304E96" w:rsidRDefault="00304E96" w:rsidP="000D17CB">
      <w:pPr>
        <w:spacing w:before="240"/>
        <w:jc w:val="center"/>
        <w:rPr>
          <w:b/>
          <w:bCs/>
          <w:sz w:val="28"/>
          <w:szCs w:val="28"/>
        </w:rPr>
      </w:pPr>
      <w:r w:rsidRPr="00304E96">
        <w:rPr>
          <w:b/>
          <w:bCs/>
          <w:sz w:val="28"/>
          <w:szCs w:val="28"/>
        </w:rPr>
        <w:t>СХ</w:t>
      </w:r>
      <w:r>
        <w:rPr>
          <w:b/>
          <w:bCs/>
          <w:sz w:val="28"/>
          <w:szCs w:val="28"/>
        </w:rPr>
        <w:t>.1</w:t>
      </w:r>
      <w:r w:rsidRPr="00304E96">
        <w:rPr>
          <w:b/>
          <w:bCs/>
          <w:sz w:val="28"/>
          <w:szCs w:val="28"/>
        </w:rPr>
        <w:t xml:space="preserve"> «Зоны сельскохозяйственного использования»</w:t>
      </w:r>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1"/>
        <w:gridCol w:w="3636"/>
        <w:gridCol w:w="1580"/>
        <w:gridCol w:w="1441"/>
        <w:gridCol w:w="1576"/>
        <w:gridCol w:w="16"/>
        <w:gridCol w:w="1715"/>
        <w:gridCol w:w="28"/>
        <w:gridCol w:w="1785"/>
        <w:gridCol w:w="1671"/>
        <w:gridCol w:w="6"/>
        <w:gridCol w:w="1671"/>
      </w:tblGrid>
      <w:tr w:rsidR="004F1A53" w:rsidRPr="009D5D3F" w:rsidTr="002F153F">
        <w:trPr>
          <w:trHeight w:val="227"/>
          <w:jc w:val="center"/>
        </w:trPr>
        <w:tc>
          <w:tcPr>
            <w:tcW w:w="5000" w:type="pct"/>
            <w:gridSpan w:val="12"/>
            <w:tcBorders>
              <w:top w:val="single" w:sz="4" w:space="0" w:color="000000"/>
            </w:tcBorders>
            <w:vAlign w:val="center"/>
          </w:tcPr>
          <w:p w:rsidR="004F1A53" w:rsidRPr="009D5D3F" w:rsidRDefault="004F1A53" w:rsidP="00304E96">
            <w:pPr>
              <w:jc w:val="right"/>
              <w:rPr>
                <w:b/>
                <w:sz w:val="22"/>
              </w:rPr>
            </w:pPr>
            <w:r w:rsidRPr="00304E96">
              <w:rPr>
                <w:b/>
                <w:sz w:val="22"/>
                <w:lang w:eastAsia="ru-RU"/>
              </w:rPr>
              <w:t>Таблица 6</w:t>
            </w:r>
          </w:p>
        </w:tc>
      </w:tr>
      <w:tr w:rsidR="004F1A53" w:rsidRPr="009D5D3F" w:rsidTr="00304E96">
        <w:trPr>
          <w:trHeight w:val="20"/>
          <w:jc w:val="center"/>
        </w:trPr>
        <w:tc>
          <w:tcPr>
            <w:tcW w:w="212" w:type="pct"/>
            <w:vMerge w:val="restart"/>
            <w:tcBorders>
              <w:top w:val="single" w:sz="4" w:space="0" w:color="000000"/>
            </w:tcBorders>
            <w:vAlign w:val="center"/>
          </w:tcPr>
          <w:p w:rsidR="004F1A53" w:rsidRPr="009D5D3F" w:rsidRDefault="004F1A53" w:rsidP="00304E96">
            <w:pPr>
              <w:ind w:left="-709"/>
              <w:jc w:val="center"/>
              <w:rPr>
                <w:sz w:val="22"/>
              </w:rPr>
            </w:pPr>
            <w:r w:rsidRPr="009D5D3F">
              <w:rPr>
                <w:sz w:val="22"/>
              </w:rPr>
              <w:t>Код</w:t>
            </w:r>
          </w:p>
        </w:tc>
        <w:tc>
          <w:tcPr>
            <w:tcW w:w="1151" w:type="pct"/>
            <w:vMerge w:val="restart"/>
            <w:tcBorders>
              <w:top w:val="single" w:sz="4" w:space="0" w:color="000000"/>
              <w:right w:val="single" w:sz="4" w:space="0" w:color="auto"/>
            </w:tcBorders>
            <w:vAlign w:val="center"/>
          </w:tcPr>
          <w:p w:rsidR="004F1A53" w:rsidRPr="009D5D3F" w:rsidRDefault="004F1A53" w:rsidP="00304E96">
            <w:pPr>
              <w:ind w:firstLine="0"/>
              <w:jc w:val="center"/>
              <w:rPr>
                <w:sz w:val="22"/>
              </w:rPr>
            </w:pPr>
            <w:r w:rsidRPr="009D5D3F">
              <w:rPr>
                <w:sz w:val="22"/>
              </w:rPr>
              <w:t>Виды разрешенного использования земельных участков</w:t>
            </w:r>
          </w:p>
        </w:tc>
        <w:tc>
          <w:tcPr>
            <w:tcW w:w="1455" w:type="pct"/>
            <w:gridSpan w:val="3"/>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22" w:type="pct"/>
            <w:gridSpan w:val="4"/>
            <w:tcBorders>
              <w:top w:val="single" w:sz="4" w:space="0" w:color="000000"/>
            </w:tcBorders>
            <w:vAlign w:val="center"/>
          </w:tcPr>
          <w:p w:rsidR="004F1A53" w:rsidRPr="009D5D3F" w:rsidRDefault="004F1A53" w:rsidP="00304E96">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gridSpan w:val="2"/>
            <w:vMerge w:val="restart"/>
            <w:tcBorders>
              <w:top w:val="single" w:sz="4" w:space="0" w:color="000000"/>
            </w:tcBorders>
            <w:vAlign w:val="center"/>
          </w:tcPr>
          <w:p w:rsidR="004F1A53" w:rsidRPr="009D5D3F" w:rsidRDefault="004F1A53" w:rsidP="00304E96">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29" w:type="pct"/>
            <w:vMerge w:val="restart"/>
            <w:tcBorders>
              <w:top w:val="single" w:sz="4" w:space="0" w:color="000000"/>
            </w:tcBorders>
            <w:vAlign w:val="center"/>
          </w:tcPr>
          <w:p w:rsidR="004F1A53" w:rsidRPr="009D5D3F" w:rsidRDefault="004F1A53" w:rsidP="00304E96">
            <w:pPr>
              <w:ind w:firstLine="0"/>
              <w:jc w:val="center"/>
              <w:rPr>
                <w:sz w:val="22"/>
              </w:rPr>
            </w:pPr>
            <w:r w:rsidRPr="009D5D3F">
              <w:rPr>
                <w:sz w:val="22"/>
                <w:lang w:eastAsia="ru-RU"/>
              </w:rPr>
              <w:t>Максимальный процент застройки в границах земельного участка, %</w:t>
            </w:r>
          </w:p>
        </w:tc>
      </w:tr>
      <w:tr w:rsidR="004F1A53" w:rsidRPr="009D5D3F" w:rsidTr="00304E96">
        <w:trPr>
          <w:trHeight w:val="20"/>
          <w:jc w:val="center"/>
        </w:trPr>
        <w:tc>
          <w:tcPr>
            <w:tcW w:w="212" w:type="pct"/>
            <w:vMerge/>
            <w:tcBorders>
              <w:bottom w:val="single" w:sz="4" w:space="0" w:color="000000"/>
            </w:tcBorders>
            <w:vAlign w:val="center"/>
          </w:tcPr>
          <w:p w:rsidR="004F1A53" w:rsidRPr="009D5D3F" w:rsidRDefault="004F1A53" w:rsidP="00304E96">
            <w:pPr>
              <w:ind w:firstLine="0"/>
              <w:jc w:val="center"/>
              <w:rPr>
                <w:sz w:val="22"/>
              </w:rPr>
            </w:pPr>
          </w:p>
        </w:tc>
        <w:tc>
          <w:tcPr>
            <w:tcW w:w="1151" w:type="pct"/>
            <w:vMerge/>
            <w:tcBorders>
              <w:bottom w:val="single" w:sz="4" w:space="0" w:color="000000"/>
              <w:right w:val="single" w:sz="4" w:space="0" w:color="auto"/>
            </w:tcBorders>
            <w:vAlign w:val="center"/>
          </w:tcPr>
          <w:p w:rsidR="004F1A53" w:rsidRPr="009D5D3F" w:rsidRDefault="004F1A53" w:rsidP="00304E96">
            <w:pPr>
              <w:ind w:firstLine="0"/>
              <w:jc w:val="center"/>
              <w:rPr>
                <w:sz w:val="22"/>
              </w:rPr>
            </w:pPr>
          </w:p>
        </w:tc>
        <w:tc>
          <w:tcPr>
            <w:tcW w:w="500"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56"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499"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57" w:type="pct"/>
            <w:gridSpan w:val="3"/>
            <w:tcBorders>
              <w:top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65" w:type="pct"/>
            <w:tcBorders>
              <w:top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31" w:type="pct"/>
            <w:gridSpan w:val="2"/>
            <w:vMerge/>
            <w:tcBorders>
              <w:bottom w:val="single" w:sz="4" w:space="0" w:color="000000"/>
            </w:tcBorders>
            <w:vAlign w:val="center"/>
          </w:tcPr>
          <w:p w:rsidR="004F1A53" w:rsidRPr="009D5D3F" w:rsidRDefault="004F1A53" w:rsidP="00304E96">
            <w:pPr>
              <w:ind w:firstLine="0"/>
              <w:jc w:val="center"/>
              <w:rPr>
                <w:sz w:val="22"/>
              </w:rPr>
            </w:pPr>
          </w:p>
        </w:tc>
        <w:tc>
          <w:tcPr>
            <w:tcW w:w="529" w:type="pct"/>
            <w:vMerge/>
            <w:tcBorders>
              <w:bottom w:val="single" w:sz="4" w:space="0" w:color="000000"/>
            </w:tcBorders>
            <w:vAlign w:val="center"/>
          </w:tcPr>
          <w:p w:rsidR="004F1A53" w:rsidRPr="009D5D3F" w:rsidRDefault="004F1A53" w:rsidP="00304E96">
            <w:pPr>
              <w:ind w:firstLine="0"/>
              <w:jc w:val="center"/>
              <w:rPr>
                <w:sz w:val="22"/>
              </w:rPr>
            </w:pPr>
          </w:p>
        </w:tc>
      </w:tr>
      <w:tr w:rsidR="004F1A53" w:rsidRPr="009D5D3F" w:rsidTr="002F153F">
        <w:trPr>
          <w:trHeight w:val="170"/>
          <w:jc w:val="center"/>
        </w:trPr>
        <w:tc>
          <w:tcPr>
            <w:tcW w:w="212" w:type="pct"/>
            <w:vAlign w:val="center"/>
          </w:tcPr>
          <w:p w:rsidR="004F1A53" w:rsidRPr="002F153F" w:rsidRDefault="004F1A53" w:rsidP="00304E96">
            <w:pPr>
              <w:ind w:left="6" w:firstLine="0"/>
              <w:jc w:val="center"/>
              <w:rPr>
                <w:sz w:val="20"/>
                <w:szCs w:val="20"/>
              </w:rPr>
            </w:pPr>
            <w:r w:rsidRPr="002F153F">
              <w:rPr>
                <w:sz w:val="20"/>
                <w:szCs w:val="20"/>
              </w:rPr>
              <w:t>1</w:t>
            </w:r>
          </w:p>
        </w:tc>
        <w:tc>
          <w:tcPr>
            <w:tcW w:w="1151" w:type="pct"/>
            <w:tcBorders>
              <w:right w:val="single" w:sz="4" w:space="0" w:color="auto"/>
            </w:tcBorders>
            <w:vAlign w:val="center"/>
          </w:tcPr>
          <w:p w:rsidR="004F1A53" w:rsidRPr="002F153F" w:rsidRDefault="004F1A53" w:rsidP="00304E96">
            <w:pPr>
              <w:ind w:left="6" w:firstLine="0"/>
              <w:jc w:val="center"/>
              <w:rPr>
                <w:sz w:val="20"/>
                <w:szCs w:val="20"/>
              </w:rPr>
            </w:pPr>
            <w:r w:rsidRPr="002F153F">
              <w:rPr>
                <w:sz w:val="20"/>
                <w:szCs w:val="20"/>
              </w:rPr>
              <w:t>2</w:t>
            </w:r>
          </w:p>
        </w:tc>
        <w:tc>
          <w:tcPr>
            <w:tcW w:w="500" w:type="pct"/>
            <w:tcBorders>
              <w:right w:val="single" w:sz="4" w:space="0" w:color="auto"/>
            </w:tcBorders>
            <w:vAlign w:val="center"/>
          </w:tcPr>
          <w:p w:rsidR="004F1A53" w:rsidRPr="002F153F" w:rsidRDefault="004F1A53" w:rsidP="00304E96">
            <w:pPr>
              <w:ind w:left="6" w:firstLine="0"/>
              <w:jc w:val="center"/>
              <w:rPr>
                <w:sz w:val="20"/>
                <w:szCs w:val="20"/>
              </w:rPr>
            </w:pPr>
            <w:r w:rsidRPr="002F153F">
              <w:rPr>
                <w:sz w:val="20"/>
                <w:szCs w:val="20"/>
              </w:rPr>
              <w:t>3</w:t>
            </w:r>
          </w:p>
        </w:tc>
        <w:tc>
          <w:tcPr>
            <w:tcW w:w="456" w:type="pct"/>
            <w:tcBorders>
              <w:left w:val="single" w:sz="4" w:space="0" w:color="auto"/>
            </w:tcBorders>
            <w:vAlign w:val="center"/>
          </w:tcPr>
          <w:p w:rsidR="004F1A53" w:rsidRPr="002F153F" w:rsidRDefault="004F1A53" w:rsidP="00304E96">
            <w:pPr>
              <w:ind w:left="6" w:firstLine="0"/>
              <w:jc w:val="center"/>
              <w:rPr>
                <w:sz w:val="20"/>
                <w:szCs w:val="20"/>
              </w:rPr>
            </w:pPr>
            <w:r w:rsidRPr="002F153F">
              <w:rPr>
                <w:sz w:val="20"/>
                <w:szCs w:val="20"/>
              </w:rPr>
              <w:t>4</w:t>
            </w:r>
          </w:p>
        </w:tc>
        <w:tc>
          <w:tcPr>
            <w:tcW w:w="499" w:type="pct"/>
            <w:vAlign w:val="center"/>
          </w:tcPr>
          <w:p w:rsidR="004F1A53" w:rsidRPr="002F153F" w:rsidRDefault="004F1A53" w:rsidP="00304E96">
            <w:pPr>
              <w:ind w:left="6" w:firstLine="0"/>
              <w:jc w:val="center"/>
              <w:rPr>
                <w:sz w:val="20"/>
                <w:szCs w:val="20"/>
              </w:rPr>
            </w:pPr>
            <w:r w:rsidRPr="002F153F">
              <w:rPr>
                <w:sz w:val="20"/>
                <w:szCs w:val="20"/>
              </w:rPr>
              <w:t>5</w:t>
            </w:r>
          </w:p>
        </w:tc>
        <w:tc>
          <w:tcPr>
            <w:tcW w:w="557" w:type="pct"/>
            <w:gridSpan w:val="3"/>
            <w:vAlign w:val="center"/>
          </w:tcPr>
          <w:p w:rsidR="004F1A53" w:rsidRPr="002F153F" w:rsidRDefault="004F1A53" w:rsidP="00304E96">
            <w:pPr>
              <w:ind w:left="6" w:firstLine="0"/>
              <w:jc w:val="center"/>
              <w:rPr>
                <w:sz w:val="20"/>
                <w:szCs w:val="20"/>
              </w:rPr>
            </w:pPr>
            <w:r w:rsidRPr="002F153F">
              <w:rPr>
                <w:sz w:val="20"/>
                <w:szCs w:val="20"/>
              </w:rPr>
              <w:t>6</w:t>
            </w:r>
          </w:p>
        </w:tc>
        <w:tc>
          <w:tcPr>
            <w:tcW w:w="565" w:type="pct"/>
            <w:vAlign w:val="center"/>
          </w:tcPr>
          <w:p w:rsidR="004F1A53" w:rsidRPr="002F153F" w:rsidRDefault="004F1A53" w:rsidP="00304E96">
            <w:pPr>
              <w:ind w:left="6" w:firstLine="0"/>
              <w:jc w:val="center"/>
              <w:rPr>
                <w:sz w:val="20"/>
                <w:szCs w:val="20"/>
              </w:rPr>
            </w:pPr>
            <w:r w:rsidRPr="002F153F">
              <w:rPr>
                <w:sz w:val="20"/>
                <w:szCs w:val="20"/>
              </w:rPr>
              <w:t>7</w:t>
            </w:r>
          </w:p>
        </w:tc>
        <w:tc>
          <w:tcPr>
            <w:tcW w:w="531" w:type="pct"/>
            <w:gridSpan w:val="2"/>
            <w:vAlign w:val="center"/>
          </w:tcPr>
          <w:p w:rsidR="004F1A53" w:rsidRPr="002F153F" w:rsidRDefault="004F1A53" w:rsidP="00304E96">
            <w:pPr>
              <w:ind w:left="6" w:firstLine="0"/>
              <w:jc w:val="center"/>
              <w:rPr>
                <w:sz w:val="20"/>
                <w:szCs w:val="20"/>
              </w:rPr>
            </w:pPr>
            <w:r w:rsidRPr="002F153F">
              <w:rPr>
                <w:sz w:val="20"/>
                <w:szCs w:val="20"/>
              </w:rPr>
              <w:t>8</w:t>
            </w:r>
          </w:p>
        </w:tc>
        <w:tc>
          <w:tcPr>
            <w:tcW w:w="529" w:type="pct"/>
            <w:vAlign w:val="center"/>
          </w:tcPr>
          <w:p w:rsidR="004F1A53" w:rsidRPr="002F153F" w:rsidRDefault="004F1A53" w:rsidP="00304E96">
            <w:pPr>
              <w:ind w:left="6" w:firstLine="0"/>
              <w:jc w:val="center"/>
              <w:rPr>
                <w:sz w:val="20"/>
                <w:szCs w:val="20"/>
              </w:rPr>
            </w:pPr>
            <w:r w:rsidRPr="002F153F">
              <w:rPr>
                <w:sz w:val="20"/>
                <w:szCs w:val="20"/>
              </w:rPr>
              <w:t>9</w:t>
            </w:r>
          </w:p>
        </w:tc>
      </w:tr>
      <w:tr w:rsidR="004F1A53" w:rsidRPr="009D5D3F" w:rsidTr="00304E96">
        <w:trPr>
          <w:trHeight w:val="20"/>
          <w:jc w:val="center"/>
        </w:trPr>
        <w:tc>
          <w:tcPr>
            <w:tcW w:w="5000" w:type="pct"/>
            <w:gridSpan w:val="12"/>
            <w:vAlign w:val="center"/>
          </w:tcPr>
          <w:p w:rsidR="004F1A53" w:rsidRPr="009D5D3F" w:rsidRDefault="004F1A53" w:rsidP="00304E96">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304E96" w:rsidRPr="009D5D3F" w:rsidTr="00304E96">
        <w:trPr>
          <w:trHeight w:val="20"/>
          <w:jc w:val="center"/>
        </w:trPr>
        <w:tc>
          <w:tcPr>
            <w:tcW w:w="212" w:type="pct"/>
            <w:vAlign w:val="center"/>
          </w:tcPr>
          <w:p w:rsidR="00304E96" w:rsidRPr="00304E96" w:rsidRDefault="00304E96" w:rsidP="00304E96">
            <w:pPr>
              <w:ind w:firstLine="0"/>
              <w:jc w:val="center"/>
              <w:rPr>
                <w:rFonts w:eastAsia="Times New Roman"/>
                <w:sz w:val="22"/>
                <w:lang w:val="en-US" w:eastAsia="ru-RU"/>
              </w:rPr>
            </w:pPr>
            <w:r>
              <w:rPr>
                <w:rFonts w:eastAsia="Times New Roman"/>
                <w:sz w:val="22"/>
                <w:lang w:val="en-US" w:eastAsia="ru-RU"/>
              </w:rPr>
              <w:t>1.5</w:t>
            </w:r>
          </w:p>
        </w:tc>
        <w:tc>
          <w:tcPr>
            <w:tcW w:w="1151" w:type="pct"/>
            <w:tcBorders>
              <w:right w:val="single" w:sz="4" w:space="0" w:color="auto"/>
            </w:tcBorders>
            <w:vAlign w:val="center"/>
          </w:tcPr>
          <w:p w:rsidR="00304E96" w:rsidRPr="00304E96" w:rsidRDefault="00304E96" w:rsidP="00304E96">
            <w:pPr>
              <w:pStyle w:val="aff6"/>
              <w:jc w:val="left"/>
              <w:rPr>
                <w:b/>
                <w:color w:val="auto"/>
                <w:sz w:val="22"/>
                <w:szCs w:val="22"/>
                <w:lang w:val="en-US"/>
              </w:rPr>
            </w:pPr>
            <w:r>
              <w:rPr>
                <w:b/>
                <w:color w:val="auto"/>
                <w:sz w:val="22"/>
                <w:szCs w:val="22"/>
              </w:rPr>
              <w:t>Садоводство</w:t>
            </w:r>
          </w:p>
        </w:tc>
        <w:tc>
          <w:tcPr>
            <w:tcW w:w="500" w:type="pct"/>
            <w:vAlign w:val="center"/>
          </w:tcPr>
          <w:p w:rsidR="00304E96" w:rsidRPr="009D5D3F" w:rsidRDefault="00304E96" w:rsidP="00304E96">
            <w:pPr>
              <w:keepNext/>
              <w:keepLines/>
              <w:widowControl/>
              <w:ind w:firstLine="0"/>
              <w:jc w:val="center"/>
              <w:rPr>
                <w:rFonts w:eastAsia="Times New Roman"/>
                <w:sz w:val="22"/>
                <w:lang w:eastAsia="ru-RU"/>
              </w:rPr>
            </w:pPr>
            <w:r w:rsidRPr="009D5D3F">
              <w:rPr>
                <w:sz w:val="22"/>
              </w:rPr>
              <w:t>не подлежат установлению</w:t>
            </w:r>
          </w:p>
        </w:tc>
        <w:tc>
          <w:tcPr>
            <w:tcW w:w="456" w:type="pct"/>
            <w:vAlign w:val="center"/>
          </w:tcPr>
          <w:p w:rsidR="00304E96" w:rsidRPr="009D5D3F" w:rsidRDefault="00304E96" w:rsidP="00304E96">
            <w:pPr>
              <w:keepNext/>
              <w:keepLines/>
              <w:widowControl/>
              <w:ind w:firstLine="0"/>
              <w:jc w:val="center"/>
              <w:rPr>
                <w:rFonts w:eastAsia="Times New Roman"/>
                <w:sz w:val="22"/>
                <w:lang w:eastAsia="ru-RU"/>
              </w:rPr>
            </w:pPr>
            <w:r>
              <w:rPr>
                <w:rFonts w:eastAsia="Times New Roman"/>
                <w:sz w:val="22"/>
                <w:lang w:eastAsia="ru-RU"/>
              </w:rPr>
              <w:t>1600</w:t>
            </w:r>
          </w:p>
        </w:tc>
        <w:tc>
          <w:tcPr>
            <w:tcW w:w="504" w:type="pct"/>
            <w:gridSpan w:val="2"/>
            <w:vAlign w:val="center"/>
          </w:tcPr>
          <w:p w:rsidR="00304E96" w:rsidRPr="00F766B6" w:rsidRDefault="00304E96" w:rsidP="00304E96">
            <w:pPr>
              <w:keepNext/>
              <w:keepLines/>
              <w:widowControl/>
              <w:ind w:firstLine="0"/>
              <w:jc w:val="center"/>
              <w:rPr>
                <w:strike/>
                <w:color w:val="FF0000"/>
                <w:sz w:val="22"/>
              </w:rPr>
            </w:pPr>
            <w:r w:rsidRPr="009D5D3F">
              <w:rPr>
                <w:sz w:val="22"/>
              </w:rPr>
              <w:t>не подлежат установлению</w:t>
            </w:r>
          </w:p>
        </w:tc>
        <w:tc>
          <w:tcPr>
            <w:tcW w:w="543" w:type="pct"/>
            <w:vAlign w:val="center"/>
          </w:tcPr>
          <w:p w:rsidR="00304E96" w:rsidRPr="009D5D3F" w:rsidRDefault="00304E96" w:rsidP="00304E96">
            <w:pPr>
              <w:ind w:firstLine="0"/>
              <w:jc w:val="center"/>
              <w:rPr>
                <w:rFonts w:eastAsia="Times New Roman"/>
                <w:sz w:val="22"/>
                <w:lang w:eastAsia="ru-RU"/>
              </w:rPr>
            </w:pPr>
            <w:r>
              <w:rPr>
                <w:rFonts w:eastAsia="Times New Roman"/>
                <w:sz w:val="22"/>
                <w:lang w:eastAsia="ru-RU"/>
              </w:rPr>
              <w:t>3</w:t>
            </w:r>
          </w:p>
        </w:tc>
        <w:tc>
          <w:tcPr>
            <w:tcW w:w="574" w:type="pct"/>
            <w:gridSpan w:val="2"/>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3 этажа/</w:t>
            </w:r>
            <w:r>
              <w:rPr>
                <w:rFonts w:eastAsia="Times New Roman"/>
                <w:sz w:val="22"/>
                <w:lang w:eastAsia="ru-RU"/>
              </w:rPr>
              <w:t>20</w:t>
            </w:r>
            <w:r w:rsidRPr="009D5D3F">
              <w:rPr>
                <w:rFonts w:eastAsia="Times New Roman"/>
                <w:sz w:val="22"/>
                <w:lang w:eastAsia="ru-RU"/>
              </w:rPr>
              <w:t xml:space="preserve"> м</w:t>
            </w:r>
          </w:p>
        </w:tc>
        <w:tc>
          <w:tcPr>
            <w:tcW w:w="531" w:type="pct"/>
            <w:gridSpan w:val="2"/>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70</w:t>
            </w:r>
          </w:p>
        </w:tc>
      </w:tr>
      <w:tr w:rsidR="004F1A53" w:rsidRPr="009D5D3F" w:rsidTr="00304E96">
        <w:trPr>
          <w:trHeight w:val="20"/>
          <w:jc w:val="center"/>
        </w:trPr>
        <w:tc>
          <w:tcPr>
            <w:tcW w:w="212" w:type="pct"/>
            <w:vMerge w:val="restart"/>
            <w:vAlign w:val="center"/>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3.1.1</w:t>
            </w:r>
          </w:p>
        </w:tc>
        <w:tc>
          <w:tcPr>
            <w:tcW w:w="1151" w:type="pct"/>
            <w:vMerge w:val="restart"/>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77" w:type="pct"/>
            <w:gridSpan w:val="7"/>
            <w:vAlign w:val="center"/>
          </w:tcPr>
          <w:p w:rsidR="004F1A53" w:rsidRPr="009D5D3F" w:rsidRDefault="004F1A53" w:rsidP="00304E96">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31" w:type="pct"/>
            <w:gridSpan w:val="2"/>
            <w:vAlign w:val="center"/>
          </w:tcPr>
          <w:p w:rsidR="004F1A53" w:rsidRPr="009D5D3F" w:rsidRDefault="004F1A53" w:rsidP="00304E96">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4F1A53" w:rsidRPr="009D5D3F" w:rsidRDefault="004F1A53" w:rsidP="00304E96">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29" w:type="pct"/>
            <w:vAlign w:val="center"/>
          </w:tcPr>
          <w:p w:rsidR="004F1A53" w:rsidRPr="009D5D3F" w:rsidRDefault="00304E96" w:rsidP="00304E96">
            <w:pPr>
              <w:ind w:firstLine="0"/>
              <w:jc w:val="center"/>
              <w:rPr>
                <w:rFonts w:eastAsia="Times New Roman"/>
                <w:sz w:val="22"/>
                <w:lang w:eastAsia="ru-RU"/>
              </w:rPr>
            </w:pPr>
            <w:r>
              <w:rPr>
                <w:rFonts w:eastAsia="Times New Roman"/>
                <w:sz w:val="22"/>
                <w:lang w:eastAsia="ru-RU"/>
              </w:rPr>
              <w:t>100</w:t>
            </w:r>
          </w:p>
        </w:tc>
      </w:tr>
      <w:tr w:rsidR="004F1A53" w:rsidRPr="009D5D3F" w:rsidTr="00304E96">
        <w:trPr>
          <w:trHeight w:val="20"/>
          <w:jc w:val="center"/>
        </w:trPr>
        <w:tc>
          <w:tcPr>
            <w:tcW w:w="212" w:type="pct"/>
            <w:vMerge/>
            <w:vAlign w:val="center"/>
          </w:tcPr>
          <w:p w:rsidR="004F1A53" w:rsidRPr="009D5D3F" w:rsidRDefault="004F1A53" w:rsidP="00304E96">
            <w:pPr>
              <w:ind w:firstLine="0"/>
              <w:jc w:val="center"/>
              <w:rPr>
                <w:rFonts w:eastAsia="Times New Roman"/>
                <w:sz w:val="22"/>
                <w:lang w:eastAsia="ru-RU"/>
              </w:rPr>
            </w:pPr>
          </w:p>
        </w:tc>
        <w:tc>
          <w:tcPr>
            <w:tcW w:w="1151" w:type="pct"/>
            <w:vMerge/>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p>
        </w:tc>
        <w:tc>
          <w:tcPr>
            <w:tcW w:w="3637" w:type="pct"/>
            <w:gridSpan w:val="10"/>
            <w:vAlign w:val="center"/>
          </w:tcPr>
          <w:p w:rsidR="004F1A53" w:rsidRPr="009D5D3F" w:rsidRDefault="004F1A53" w:rsidP="00304E96">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4F1A53" w:rsidRPr="009D5D3F" w:rsidTr="00304E96">
        <w:trPr>
          <w:trHeight w:val="20"/>
          <w:jc w:val="center"/>
        </w:trPr>
        <w:tc>
          <w:tcPr>
            <w:tcW w:w="212" w:type="pct"/>
            <w:vAlign w:val="center"/>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12.0</w:t>
            </w:r>
          </w:p>
        </w:tc>
        <w:tc>
          <w:tcPr>
            <w:tcW w:w="1151" w:type="pct"/>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37" w:type="pct"/>
            <w:gridSpan w:val="10"/>
            <w:vAlign w:val="center"/>
          </w:tcPr>
          <w:p w:rsidR="004F1A53" w:rsidRPr="009D5D3F" w:rsidRDefault="004F1A53" w:rsidP="00304E96">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4F1A53" w:rsidRPr="009D5D3F" w:rsidTr="00304E96">
        <w:trPr>
          <w:jc w:val="center"/>
        </w:trPr>
        <w:tc>
          <w:tcPr>
            <w:tcW w:w="5000" w:type="pct"/>
            <w:gridSpan w:val="12"/>
          </w:tcPr>
          <w:p w:rsidR="004F1A53" w:rsidRPr="009D5D3F" w:rsidRDefault="004F1A53" w:rsidP="00304E96">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4F1A53" w:rsidRPr="009D5D3F" w:rsidTr="002F153F">
        <w:trPr>
          <w:trHeight w:val="227"/>
          <w:jc w:val="center"/>
        </w:trPr>
        <w:tc>
          <w:tcPr>
            <w:tcW w:w="5000" w:type="pct"/>
            <w:gridSpan w:val="12"/>
            <w:vAlign w:val="center"/>
          </w:tcPr>
          <w:p w:rsidR="004F1A53" w:rsidRPr="009D5D3F" w:rsidRDefault="004F1A53" w:rsidP="002F153F">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4F1A53" w:rsidRPr="009D5D3F" w:rsidTr="00304E96">
        <w:trPr>
          <w:jc w:val="center"/>
        </w:trPr>
        <w:tc>
          <w:tcPr>
            <w:tcW w:w="5000" w:type="pct"/>
            <w:gridSpan w:val="12"/>
          </w:tcPr>
          <w:p w:rsidR="004F1A53" w:rsidRPr="009D5D3F" w:rsidRDefault="004F1A53" w:rsidP="00304E96">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A1437D" w:rsidRPr="009D5D3F" w:rsidTr="002F153F">
        <w:trPr>
          <w:trHeight w:val="227"/>
          <w:jc w:val="center"/>
        </w:trPr>
        <w:tc>
          <w:tcPr>
            <w:tcW w:w="5000" w:type="pct"/>
            <w:gridSpan w:val="12"/>
          </w:tcPr>
          <w:p w:rsidR="00A1437D" w:rsidRPr="009D5D3F" w:rsidRDefault="00A1437D" w:rsidP="00A1437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A1437D" w:rsidRPr="009D5D3F" w:rsidTr="00304E96">
        <w:trPr>
          <w:jc w:val="center"/>
        </w:trPr>
        <w:tc>
          <w:tcPr>
            <w:tcW w:w="5000" w:type="pct"/>
            <w:gridSpan w:val="12"/>
          </w:tcPr>
          <w:p w:rsidR="00A1437D" w:rsidRPr="009D5D3F" w:rsidRDefault="00DE51C9" w:rsidP="00DE51C9">
            <w:pPr>
              <w:ind w:firstLine="0"/>
              <w:rPr>
                <w:rFonts w:eastAsia="Times New Roman"/>
                <w:b/>
                <w:sz w:val="22"/>
                <w:lang w:eastAsia="ru-RU"/>
              </w:rPr>
            </w:pPr>
            <w:r w:rsidRPr="00844FAE">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Pr>
                <w:b/>
                <w:sz w:val="22"/>
              </w:rPr>
              <w:t xml:space="preserve">приаэродромная </w:t>
            </w:r>
            <w:r w:rsidRPr="00844FAE">
              <w:rPr>
                <w:b/>
                <w:sz w:val="22"/>
              </w:rPr>
              <w:t>территория; водоохранные зоны, прибрежные защитные полосы</w:t>
            </w:r>
            <w:r>
              <w:rPr>
                <w:b/>
                <w:sz w:val="22"/>
              </w:rPr>
              <w:t>, береговые полосы</w:t>
            </w:r>
            <w:r w:rsidRPr="00844FAE">
              <w:rPr>
                <w:b/>
                <w:sz w:val="22"/>
              </w:rPr>
              <w:t>; зона санитарной охраны источников питьевого и хозяйственно-бытового водоснабжения</w:t>
            </w:r>
            <w:r w:rsidRPr="00844FAE">
              <w:rPr>
                <w:rFonts w:eastAsia="Times New Roman"/>
                <w:b/>
                <w:bCs/>
                <w:sz w:val="22"/>
                <w:lang w:eastAsia="ru-RU"/>
              </w:rPr>
              <w:t>.</w:t>
            </w:r>
          </w:p>
        </w:tc>
      </w:tr>
    </w:tbl>
    <w:p w:rsidR="00304E96" w:rsidRPr="00304E96" w:rsidRDefault="00304E96" w:rsidP="00DE51C9">
      <w:pPr>
        <w:widowControl/>
        <w:ind w:firstLine="0"/>
        <w:jc w:val="center"/>
        <w:rPr>
          <w:b/>
          <w:bCs/>
          <w:sz w:val="28"/>
          <w:szCs w:val="28"/>
        </w:rPr>
      </w:pPr>
      <w:r>
        <w:br w:type="page"/>
      </w:r>
      <w:r w:rsidRPr="00304E96">
        <w:rPr>
          <w:b/>
          <w:bCs/>
          <w:sz w:val="28"/>
          <w:szCs w:val="28"/>
        </w:rPr>
        <w:t>СХ</w:t>
      </w:r>
      <w:r>
        <w:rPr>
          <w:b/>
          <w:bCs/>
          <w:sz w:val="28"/>
          <w:szCs w:val="28"/>
        </w:rPr>
        <w:t>.2</w:t>
      </w:r>
      <w:r w:rsidRPr="00304E96">
        <w:rPr>
          <w:b/>
          <w:bCs/>
          <w:sz w:val="28"/>
          <w:szCs w:val="28"/>
        </w:rPr>
        <w:t xml:space="preserve"> «Зоны сельскохозяйственного использования»</w:t>
      </w:r>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4"/>
        <w:gridCol w:w="3737"/>
        <w:gridCol w:w="1580"/>
        <w:gridCol w:w="1437"/>
        <w:gridCol w:w="1583"/>
        <w:gridCol w:w="1725"/>
        <w:gridCol w:w="1867"/>
        <w:gridCol w:w="1725"/>
        <w:gridCol w:w="1428"/>
      </w:tblGrid>
      <w:tr w:rsidR="00304E96" w:rsidRPr="009D5D3F" w:rsidTr="00304E96">
        <w:trPr>
          <w:trHeight w:val="20"/>
          <w:jc w:val="center"/>
        </w:trPr>
        <w:tc>
          <w:tcPr>
            <w:tcW w:w="5000" w:type="pct"/>
            <w:gridSpan w:val="9"/>
            <w:tcBorders>
              <w:top w:val="single" w:sz="4" w:space="0" w:color="000000"/>
            </w:tcBorders>
            <w:vAlign w:val="center"/>
          </w:tcPr>
          <w:p w:rsidR="00304E96" w:rsidRPr="009D5D3F" w:rsidRDefault="00304E96" w:rsidP="00304E96">
            <w:pPr>
              <w:jc w:val="right"/>
              <w:rPr>
                <w:b/>
                <w:sz w:val="22"/>
              </w:rPr>
            </w:pPr>
            <w:r w:rsidRPr="00304E96">
              <w:rPr>
                <w:b/>
                <w:sz w:val="22"/>
                <w:lang w:eastAsia="ru-RU"/>
              </w:rPr>
              <w:t xml:space="preserve">Таблица </w:t>
            </w:r>
            <w:r>
              <w:rPr>
                <w:b/>
                <w:sz w:val="22"/>
                <w:lang w:eastAsia="ru-RU"/>
              </w:rPr>
              <w:t>7</w:t>
            </w:r>
          </w:p>
        </w:tc>
      </w:tr>
      <w:tr w:rsidR="00304E96" w:rsidRPr="009D5D3F" w:rsidTr="00A1437D">
        <w:trPr>
          <w:trHeight w:val="20"/>
          <w:jc w:val="center"/>
        </w:trPr>
        <w:tc>
          <w:tcPr>
            <w:tcW w:w="226" w:type="pct"/>
            <w:vMerge w:val="restart"/>
            <w:tcBorders>
              <w:top w:val="single" w:sz="4" w:space="0" w:color="000000"/>
            </w:tcBorders>
            <w:vAlign w:val="center"/>
          </w:tcPr>
          <w:p w:rsidR="00304E96" w:rsidRPr="009D5D3F" w:rsidRDefault="00304E96" w:rsidP="00304E96">
            <w:pPr>
              <w:ind w:left="-709"/>
              <w:jc w:val="center"/>
              <w:rPr>
                <w:sz w:val="22"/>
              </w:rPr>
            </w:pPr>
            <w:r w:rsidRPr="009D5D3F">
              <w:rPr>
                <w:sz w:val="22"/>
              </w:rPr>
              <w:t>Код</w:t>
            </w:r>
          </w:p>
        </w:tc>
        <w:tc>
          <w:tcPr>
            <w:tcW w:w="1183" w:type="pct"/>
            <w:vMerge w:val="restart"/>
            <w:tcBorders>
              <w:top w:val="single" w:sz="4" w:space="0" w:color="000000"/>
              <w:right w:val="single" w:sz="4" w:space="0" w:color="auto"/>
            </w:tcBorders>
            <w:vAlign w:val="center"/>
          </w:tcPr>
          <w:p w:rsidR="00304E96" w:rsidRPr="009D5D3F" w:rsidRDefault="00304E96" w:rsidP="00304E96">
            <w:pPr>
              <w:ind w:firstLine="0"/>
              <w:jc w:val="center"/>
              <w:rPr>
                <w:sz w:val="22"/>
              </w:rPr>
            </w:pPr>
            <w:r w:rsidRPr="009D5D3F">
              <w:rPr>
                <w:sz w:val="22"/>
              </w:rPr>
              <w:t>Виды разрешенного использования земельных участков</w:t>
            </w:r>
          </w:p>
        </w:tc>
        <w:tc>
          <w:tcPr>
            <w:tcW w:w="1456" w:type="pct"/>
            <w:gridSpan w:val="3"/>
            <w:tcBorders>
              <w:top w:val="single" w:sz="4" w:space="0" w:color="000000"/>
              <w:bottom w:val="single" w:sz="4" w:space="0" w:color="000000"/>
            </w:tcBorders>
            <w:vAlign w:val="center"/>
          </w:tcPr>
          <w:p w:rsidR="00304E96" w:rsidRPr="009D5D3F" w:rsidRDefault="00304E96" w:rsidP="00304E96">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37" w:type="pct"/>
            <w:gridSpan w:val="2"/>
            <w:tcBorders>
              <w:top w:val="single" w:sz="4" w:space="0" w:color="000000"/>
            </w:tcBorders>
            <w:vAlign w:val="center"/>
          </w:tcPr>
          <w:p w:rsidR="00304E96" w:rsidRPr="009D5D3F" w:rsidRDefault="00304E96" w:rsidP="00304E96">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6" w:type="pct"/>
            <w:vMerge w:val="restart"/>
            <w:tcBorders>
              <w:top w:val="single" w:sz="4" w:space="0" w:color="000000"/>
            </w:tcBorders>
            <w:vAlign w:val="center"/>
          </w:tcPr>
          <w:p w:rsidR="00304E96" w:rsidRPr="009D5D3F" w:rsidRDefault="00304E96" w:rsidP="00304E96">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452" w:type="pct"/>
            <w:vMerge w:val="restart"/>
            <w:tcBorders>
              <w:top w:val="single" w:sz="4" w:space="0" w:color="000000"/>
            </w:tcBorders>
            <w:vAlign w:val="center"/>
          </w:tcPr>
          <w:p w:rsidR="00304E96" w:rsidRPr="009D5D3F" w:rsidRDefault="00304E96" w:rsidP="00304E96">
            <w:pPr>
              <w:ind w:firstLine="0"/>
              <w:jc w:val="center"/>
              <w:rPr>
                <w:sz w:val="22"/>
              </w:rPr>
            </w:pPr>
            <w:r w:rsidRPr="009D5D3F">
              <w:rPr>
                <w:sz w:val="22"/>
                <w:lang w:eastAsia="ru-RU"/>
              </w:rPr>
              <w:t>Максимальный процент застройки в границах земельного участка, %</w:t>
            </w:r>
          </w:p>
        </w:tc>
      </w:tr>
      <w:tr w:rsidR="00A1437D" w:rsidRPr="009D5D3F" w:rsidTr="00A1437D">
        <w:trPr>
          <w:trHeight w:val="20"/>
          <w:jc w:val="center"/>
        </w:trPr>
        <w:tc>
          <w:tcPr>
            <w:tcW w:w="226" w:type="pct"/>
            <w:vMerge/>
            <w:tcBorders>
              <w:bottom w:val="single" w:sz="4" w:space="0" w:color="000000"/>
            </w:tcBorders>
            <w:vAlign w:val="center"/>
          </w:tcPr>
          <w:p w:rsidR="00304E96" w:rsidRPr="009D5D3F" w:rsidRDefault="00304E96" w:rsidP="00304E96">
            <w:pPr>
              <w:ind w:firstLine="0"/>
              <w:jc w:val="center"/>
              <w:rPr>
                <w:sz w:val="22"/>
              </w:rPr>
            </w:pPr>
          </w:p>
        </w:tc>
        <w:tc>
          <w:tcPr>
            <w:tcW w:w="1183" w:type="pct"/>
            <w:vMerge/>
            <w:tcBorders>
              <w:bottom w:val="single" w:sz="4" w:space="0" w:color="000000"/>
              <w:right w:val="single" w:sz="4" w:space="0" w:color="auto"/>
            </w:tcBorders>
            <w:vAlign w:val="center"/>
          </w:tcPr>
          <w:p w:rsidR="00304E96" w:rsidRPr="009D5D3F" w:rsidRDefault="00304E96" w:rsidP="00304E96">
            <w:pPr>
              <w:ind w:firstLine="0"/>
              <w:jc w:val="center"/>
              <w:rPr>
                <w:sz w:val="22"/>
              </w:rPr>
            </w:pPr>
          </w:p>
        </w:tc>
        <w:tc>
          <w:tcPr>
            <w:tcW w:w="500" w:type="pct"/>
            <w:tcBorders>
              <w:top w:val="single" w:sz="4" w:space="0" w:color="000000"/>
              <w:bottom w:val="single" w:sz="4" w:space="0" w:color="000000"/>
            </w:tcBorders>
            <w:vAlign w:val="center"/>
          </w:tcPr>
          <w:p w:rsidR="00304E96" w:rsidRPr="009D5D3F" w:rsidRDefault="00304E96" w:rsidP="00304E96">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55" w:type="pct"/>
            <w:tcBorders>
              <w:top w:val="single" w:sz="4" w:space="0" w:color="000000"/>
              <w:bottom w:val="single" w:sz="4" w:space="0" w:color="000000"/>
            </w:tcBorders>
            <w:vAlign w:val="center"/>
          </w:tcPr>
          <w:p w:rsidR="00304E96" w:rsidRPr="009D5D3F" w:rsidRDefault="00304E96" w:rsidP="00304E96">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01" w:type="pct"/>
            <w:tcBorders>
              <w:top w:val="single" w:sz="4" w:space="0" w:color="000000"/>
              <w:bottom w:val="single" w:sz="4" w:space="0" w:color="000000"/>
            </w:tcBorders>
            <w:vAlign w:val="center"/>
          </w:tcPr>
          <w:p w:rsidR="00304E96" w:rsidRPr="009D5D3F" w:rsidRDefault="00304E96" w:rsidP="00304E96">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46" w:type="pct"/>
            <w:tcBorders>
              <w:top w:val="single" w:sz="4" w:space="0" w:color="000000"/>
            </w:tcBorders>
            <w:vAlign w:val="center"/>
          </w:tcPr>
          <w:p w:rsidR="00304E96" w:rsidRPr="009D5D3F" w:rsidRDefault="00304E96" w:rsidP="00304E96">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91" w:type="pct"/>
            <w:tcBorders>
              <w:top w:val="single" w:sz="4" w:space="0" w:color="000000"/>
            </w:tcBorders>
            <w:vAlign w:val="center"/>
          </w:tcPr>
          <w:p w:rsidR="00304E96" w:rsidRPr="009D5D3F" w:rsidRDefault="00304E96" w:rsidP="00304E96">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46" w:type="pct"/>
            <w:vMerge/>
            <w:tcBorders>
              <w:bottom w:val="single" w:sz="4" w:space="0" w:color="000000"/>
            </w:tcBorders>
            <w:vAlign w:val="center"/>
          </w:tcPr>
          <w:p w:rsidR="00304E96" w:rsidRPr="009D5D3F" w:rsidRDefault="00304E96" w:rsidP="00304E96">
            <w:pPr>
              <w:ind w:firstLine="0"/>
              <w:jc w:val="center"/>
              <w:rPr>
                <w:sz w:val="22"/>
              </w:rPr>
            </w:pPr>
          </w:p>
        </w:tc>
        <w:tc>
          <w:tcPr>
            <w:tcW w:w="452" w:type="pct"/>
            <w:vMerge/>
            <w:tcBorders>
              <w:bottom w:val="single" w:sz="4" w:space="0" w:color="000000"/>
            </w:tcBorders>
            <w:vAlign w:val="center"/>
          </w:tcPr>
          <w:p w:rsidR="00304E96" w:rsidRPr="009D5D3F" w:rsidRDefault="00304E96" w:rsidP="00304E96">
            <w:pPr>
              <w:ind w:firstLine="0"/>
              <w:jc w:val="center"/>
              <w:rPr>
                <w:sz w:val="22"/>
              </w:rPr>
            </w:pPr>
          </w:p>
        </w:tc>
      </w:tr>
      <w:tr w:rsidR="00A1437D" w:rsidRPr="009D5D3F" w:rsidTr="00A1437D">
        <w:trPr>
          <w:trHeight w:val="20"/>
          <w:jc w:val="center"/>
        </w:trPr>
        <w:tc>
          <w:tcPr>
            <w:tcW w:w="226" w:type="pct"/>
            <w:vAlign w:val="center"/>
          </w:tcPr>
          <w:p w:rsidR="00304E96" w:rsidRPr="009D5D3F" w:rsidRDefault="00304E96" w:rsidP="00304E96">
            <w:pPr>
              <w:ind w:left="6" w:firstLine="0"/>
              <w:jc w:val="center"/>
              <w:rPr>
                <w:sz w:val="22"/>
              </w:rPr>
            </w:pPr>
            <w:r w:rsidRPr="009D5D3F">
              <w:rPr>
                <w:sz w:val="22"/>
              </w:rPr>
              <w:t>1</w:t>
            </w:r>
          </w:p>
        </w:tc>
        <w:tc>
          <w:tcPr>
            <w:tcW w:w="1183" w:type="pct"/>
            <w:tcBorders>
              <w:right w:val="single" w:sz="4" w:space="0" w:color="auto"/>
            </w:tcBorders>
            <w:vAlign w:val="center"/>
          </w:tcPr>
          <w:p w:rsidR="00304E96" w:rsidRPr="009D5D3F" w:rsidRDefault="00304E96" w:rsidP="00304E96">
            <w:pPr>
              <w:ind w:left="6" w:firstLine="0"/>
              <w:jc w:val="center"/>
              <w:rPr>
                <w:sz w:val="22"/>
              </w:rPr>
            </w:pPr>
            <w:r w:rsidRPr="009D5D3F">
              <w:rPr>
                <w:sz w:val="22"/>
              </w:rPr>
              <w:t>2</w:t>
            </w:r>
          </w:p>
        </w:tc>
        <w:tc>
          <w:tcPr>
            <w:tcW w:w="500" w:type="pct"/>
            <w:tcBorders>
              <w:right w:val="single" w:sz="4" w:space="0" w:color="auto"/>
            </w:tcBorders>
            <w:vAlign w:val="center"/>
          </w:tcPr>
          <w:p w:rsidR="00304E96" w:rsidRPr="009D5D3F" w:rsidRDefault="00304E96" w:rsidP="00304E96">
            <w:pPr>
              <w:ind w:left="6" w:firstLine="0"/>
              <w:jc w:val="center"/>
              <w:rPr>
                <w:sz w:val="22"/>
              </w:rPr>
            </w:pPr>
            <w:r w:rsidRPr="009D5D3F">
              <w:rPr>
                <w:sz w:val="22"/>
              </w:rPr>
              <w:t>3</w:t>
            </w:r>
          </w:p>
        </w:tc>
        <w:tc>
          <w:tcPr>
            <w:tcW w:w="455" w:type="pct"/>
            <w:tcBorders>
              <w:left w:val="single" w:sz="4" w:space="0" w:color="auto"/>
            </w:tcBorders>
            <w:vAlign w:val="center"/>
          </w:tcPr>
          <w:p w:rsidR="00304E96" w:rsidRPr="009D5D3F" w:rsidRDefault="00304E96" w:rsidP="00304E96">
            <w:pPr>
              <w:ind w:left="6" w:firstLine="0"/>
              <w:jc w:val="center"/>
              <w:rPr>
                <w:sz w:val="22"/>
              </w:rPr>
            </w:pPr>
            <w:r w:rsidRPr="009D5D3F">
              <w:rPr>
                <w:sz w:val="22"/>
              </w:rPr>
              <w:t>4</w:t>
            </w:r>
          </w:p>
        </w:tc>
        <w:tc>
          <w:tcPr>
            <w:tcW w:w="501" w:type="pct"/>
            <w:vAlign w:val="center"/>
          </w:tcPr>
          <w:p w:rsidR="00304E96" w:rsidRPr="009D5D3F" w:rsidRDefault="00304E96" w:rsidP="00304E96">
            <w:pPr>
              <w:ind w:left="6" w:firstLine="0"/>
              <w:jc w:val="center"/>
              <w:rPr>
                <w:sz w:val="22"/>
              </w:rPr>
            </w:pPr>
            <w:r w:rsidRPr="009D5D3F">
              <w:rPr>
                <w:sz w:val="22"/>
              </w:rPr>
              <w:t>5</w:t>
            </w:r>
          </w:p>
        </w:tc>
        <w:tc>
          <w:tcPr>
            <w:tcW w:w="546" w:type="pct"/>
            <w:vAlign w:val="center"/>
          </w:tcPr>
          <w:p w:rsidR="00304E96" w:rsidRPr="009D5D3F" w:rsidRDefault="00304E96" w:rsidP="00304E96">
            <w:pPr>
              <w:ind w:left="6" w:firstLine="0"/>
              <w:jc w:val="center"/>
              <w:rPr>
                <w:sz w:val="22"/>
              </w:rPr>
            </w:pPr>
            <w:r w:rsidRPr="009D5D3F">
              <w:rPr>
                <w:sz w:val="22"/>
              </w:rPr>
              <w:t>6</w:t>
            </w:r>
          </w:p>
        </w:tc>
        <w:tc>
          <w:tcPr>
            <w:tcW w:w="591" w:type="pct"/>
            <w:vAlign w:val="center"/>
          </w:tcPr>
          <w:p w:rsidR="00304E96" w:rsidRPr="009D5D3F" w:rsidRDefault="00304E96" w:rsidP="00304E96">
            <w:pPr>
              <w:ind w:left="6" w:firstLine="0"/>
              <w:jc w:val="center"/>
              <w:rPr>
                <w:sz w:val="22"/>
              </w:rPr>
            </w:pPr>
            <w:r w:rsidRPr="009D5D3F">
              <w:rPr>
                <w:sz w:val="22"/>
              </w:rPr>
              <w:t>7</w:t>
            </w:r>
          </w:p>
        </w:tc>
        <w:tc>
          <w:tcPr>
            <w:tcW w:w="546" w:type="pct"/>
            <w:vAlign w:val="center"/>
          </w:tcPr>
          <w:p w:rsidR="00304E96" w:rsidRPr="009D5D3F" w:rsidRDefault="00304E96" w:rsidP="00304E96">
            <w:pPr>
              <w:ind w:left="6" w:firstLine="0"/>
              <w:jc w:val="center"/>
              <w:rPr>
                <w:sz w:val="22"/>
              </w:rPr>
            </w:pPr>
            <w:r w:rsidRPr="009D5D3F">
              <w:rPr>
                <w:sz w:val="22"/>
              </w:rPr>
              <w:t>8</w:t>
            </w:r>
          </w:p>
        </w:tc>
        <w:tc>
          <w:tcPr>
            <w:tcW w:w="452" w:type="pct"/>
            <w:vAlign w:val="center"/>
          </w:tcPr>
          <w:p w:rsidR="00304E96" w:rsidRPr="009D5D3F" w:rsidRDefault="00304E96" w:rsidP="00304E96">
            <w:pPr>
              <w:ind w:left="6" w:firstLine="0"/>
              <w:jc w:val="center"/>
              <w:rPr>
                <w:sz w:val="22"/>
              </w:rPr>
            </w:pPr>
            <w:r w:rsidRPr="009D5D3F">
              <w:rPr>
                <w:sz w:val="22"/>
              </w:rPr>
              <w:t>9</w:t>
            </w:r>
          </w:p>
        </w:tc>
      </w:tr>
      <w:tr w:rsidR="00304E96" w:rsidRPr="009D5D3F" w:rsidTr="00304E96">
        <w:trPr>
          <w:trHeight w:val="20"/>
          <w:jc w:val="center"/>
        </w:trPr>
        <w:tc>
          <w:tcPr>
            <w:tcW w:w="5000" w:type="pct"/>
            <w:gridSpan w:val="9"/>
            <w:vAlign w:val="center"/>
          </w:tcPr>
          <w:p w:rsidR="00304E96" w:rsidRPr="009D5D3F" w:rsidRDefault="00304E96" w:rsidP="00304E96">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A1437D" w:rsidRPr="009D5D3F" w:rsidTr="00A1437D">
        <w:trPr>
          <w:trHeight w:val="20"/>
          <w:jc w:val="center"/>
        </w:trPr>
        <w:tc>
          <w:tcPr>
            <w:tcW w:w="226" w:type="pct"/>
            <w:vAlign w:val="center"/>
          </w:tcPr>
          <w:p w:rsidR="00304E96" w:rsidRPr="00304E96" w:rsidRDefault="00304E96" w:rsidP="00304E96">
            <w:pPr>
              <w:ind w:firstLine="0"/>
              <w:jc w:val="center"/>
              <w:rPr>
                <w:rFonts w:eastAsia="Times New Roman"/>
                <w:sz w:val="22"/>
                <w:lang w:eastAsia="ru-RU"/>
              </w:rPr>
            </w:pPr>
            <w:r>
              <w:rPr>
                <w:rFonts w:eastAsia="Times New Roman"/>
                <w:sz w:val="22"/>
                <w:lang w:val="en-US" w:eastAsia="ru-RU"/>
              </w:rPr>
              <w:t>1.</w:t>
            </w:r>
            <w:r>
              <w:rPr>
                <w:rFonts w:eastAsia="Times New Roman"/>
                <w:sz w:val="22"/>
                <w:lang w:eastAsia="ru-RU"/>
              </w:rPr>
              <w:t>13</w:t>
            </w:r>
          </w:p>
        </w:tc>
        <w:tc>
          <w:tcPr>
            <w:tcW w:w="1183" w:type="pct"/>
            <w:tcBorders>
              <w:right w:val="single" w:sz="4" w:space="0" w:color="auto"/>
            </w:tcBorders>
            <w:vAlign w:val="center"/>
          </w:tcPr>
          <w:p w:rsidR="00304E96" w:rsidRPr="00304E96" w:rsidRDefault="00304E96" w:rsidP="00304E96">
            <w:pPr>
              <w:pStyle w:val="aff6"/>
              <w:jc w:val="left"/>
              <w:rPr>
                <w:b/>
                <w:color w:val="auto"/>
                <w:sz w:val="22"/>
                <w:szCs w:val="22"/>
                <w:lang w:val="en-US"/>
              </w:rPr>
            </w:pPr>
            <w:r>
              <w:rPr>
                <w:b/>
                <w:color w:val="auto"/>
                <w:sz w:val="22"/>
                <w:szCs w:val="22"/>
              </w:rPr>
              <w:t>Рыбоводство</w:t>
            </w:r>
          </w:p>
        </w:tc>
        <w:tc>
          <w:tcPr>
            <w:tcW w:w="500" w:type="pct"/>
            <w:vAlign w:val="center"/>
          </w:tcPr>
          <w:p w:rsidR="00304E96" w:rsidRPr="009D5D3F" w:rsidRDefault="00304E96" w:rsidP="00304E96">
            <w:pPr>
              <w:keepNext/>
              <w:keepLines/>
              <w:widowControl/>
              <w:ind w:firstLine="0"/>
              <w:jc w:val="center"/>
              <w:rPr>
                <w:rFonts w:eastAsia="Times New Roman"/>
                <w:sz w:val="22"/>
                <w:lang w:eastAsia="ru-RU"/>
              </w:rPr>
            </w:pPr>
            <w:r w:rsidRPr="009D5D3F">
              <w:rPr>
                <w:sz w:val="22"/>
              </w:rPr>
              <w:t>не подлежат установлению</w:t>
            </w:r>
          </w:p>
        </w:tc>
        <w:tc>
          <w:tcPr>
            <w:tcW w:w="455" w:type="pct"/>
            <w:vAlign w:val="center"/>
          </w:tcPr>
          <w:p w:rsidR="00304E96" w:rsidRPr="009D5D3F" w:rsidRDefault="00304E96" w:rsidP="00304E96">
            <w:pPr>
              <w:keepNext/>
              <w:keepLines/>
              <w:widowControl/>
              <w:ind w:firstLine="0"/>
              <w:jc w:val="center"/>
              <w:rPr>
                <w:rFonts w:eastAsia="Times New Roman"/>
                <w:sz w:val="22"/>
                <w:lang w:eastAsia="ru-RU"/>
              </w:rPr>
            </w:pPr>
            <w:r>
              <w:rPr>
                <w:rFonts w:eastAsia="Times New Roman"/>
                <w:sz w:val="22"/>
                <w:lang w:eastAsia="ru-RU"/>
              </w:rPr>
              <w:t>1 000</w:t>
            </w:r>
          </w:p>
        </w:tc>
        <w:tc>
          <w:tcPr>
            <w:tcW w:w="501" w:type="pct"/>
            <w:vAlign w:val="center"/>
          </w:tcPr>
          <w:p w:rsidR="00304E96" w:rsidRPr="00F766B6" w:rsidRDefault="00304E96" w:rsidP="00304E96">
            <w:pPr>
              <w:keepNext/>
              <w:keepLines/>
              <w:widowControl/>
              <w:ind w:firstLine="0"/>
              <w:jc w:val="center"/>
              <w:rPr>
                <w:strike/>
                <w:color w:val="FF0000"/>
                <w:sz w:val="22"/>
              </w:rPr>
            </w:pPr>
            <w:r w:rsidRPr="009D5D3F">
              <w:rPr>
                <w:sz w:val="22"/>
              </w:rPr>
              <w:t>не подлежат установлению</w:t>
            </w:r>
          </w:p>
        </w:tc>
        <w:tc>
          <w:tcPr>
            <w:tcW w:w="546" w:type="pct"/>
            <w:vAlign w:val="center"/>
          </w:tcPr>
          <w:p w:rsidR="00304E96" w:rsidRPr="009D5D3F" w:rsidRDefault="00304E96" w:rsidP="00304E96">
            <w:pPr>
              <w:ind w:firstLine="0"/>
              <w:jc w:val="center"/>
              <w:rPr>
                <w:rFonts w:eastAsia="Times New Roman"/>
                <w:sz w:val="22"/>
                <w:lang w:eastAsia="ru-RU"/>
              </w:rPr>
            </w:pPr>
            <w:r>
              <w:rPr>
                <w:rFonts w:eastAsia="Times New Roman"/>
                <w:sz w:val="22"/>
                <w:lang w:eastAsia="ru-RU"/>
              </w:rPr>
              <w:t>3</w:t>
            </w:r>
          </w:p>
        </w:tc>
        <w:tc>
          <w:tcPr>
            <w:tcW w:w="591" w:type="pc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3</w:t>
            </w:r>
          </w:p>
        </w:tc>
        <w:tc>
          <w:tcPr>
            <w:tcW w:w="546" w:type="pc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3 этажа/</w:t>
            </w:r>
            <w:r>
              <w:rPr>
                <w:rFonts w:eastAsia="Times New Roman"/>
                <w:sz w:val="22"/>
                <w:lang w:eastAsia="ru-RU"/>
              </w:rPr>
              <w:t>20</w:t>
            </w:r>
            <w:r w:rsidRPr="009D5D3F">
              <w:rPr>
                <w:rFonts w:eastAsia="Times New Roman"/>
                <w:sz w:val="22"/>
                <w:lang w:eastAsia="ru-RU"/>
              </w:rPr>
              <w:t xml:space="preserve"> м</w:t>
            </w:r>
          </w:p>
        </w:tc>
        <w:tc>
          <w:tcPr>
            <w:tcW w:w="452" w:type="pc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70</w:t>
            </w:r>
          </w:p>
        </w:tc>
      </w:tr>
      <w:tr w:rsidR="00304E96" w:rsidRPr="009D5D3F" w:rsidTr="00A1437D">
        <w:trPr>
          <w:trHeight w:val="20"/>
          <w:jc w:val="center"/>
        </w:trPr>
        <w:tc>
          <w:tcPr>
            <w:tcW w:w="226" w:type="pct"/>
            <w:vMerge w:val="restar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3.1.1</w:t>
            </w:r>
          </w:p>
        </w:tc>
        <w:tc>
          <w:tcPr>
            <w:tcW w:w="1183" w:type="pct"/>
            <w:vMerge w:val="restart"/>
            <w:tcBorders>
              <w:right w:val="single" w:sz="4" w:space="0" w:color="auto"/>
            </w:tcBorders>
            <w:vAlign w:val="center"/>
          </w:tcPr>
          <w:p w:rsidR="00304E96" w:rsidRPr="009D5D3F" w:rsidRDefault="00304E96" w:rsidP="00304E96">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93" w:type="pct"/>
            <w:gridSpan w:val="5"/>
            <w:vAlign w:val="center"/>
          </w:tcPr>
          <w:p w:rsidR="00304E96" w:rsidRPr="009D5D3F" w:rsidRDefault="00304E96" w:rsidP="00304E96">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46" w:type="pct"/>
            <w:vAlign w:val="center"/>
          </w:tcPr>
          <w:p w:rsidR="00304E96" w:rsidRPr="009D5D3F" w:rsidRDefault="00304E96" w:rsidP="00304E96">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304E96" w:rsidRPr="009D5D3F" w:rsidRDefault="00304E96" w:rsidP="00304E96">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452" w:type="pct"/>
            <w:vAlign w:val="center"/>
          </w:tcPr>
          <w:p w:rsidR="00304E96" w:rsidRPr="009D5D3F" w:rsidRDefault="00304E96" w:rsidP="00304E96">
            <w:pPr>
              <w:ind w:firstLine="0"/>
              <w:jc w:val="center"/>
              <w:rPr>
                <w:rFonts w:eastAsia="Times New Roman"/>
                <w:sz w:val="22"/>
                <w:lang w:eastAsia="ru-RU"/>
              </w:rPr>
            </w:pPr>
            <w:r>
              <w:rPr>
                <w:rFonts w:eastAsia="Times New Roman"/>
                <w:sz w:val="22"/>
                <w:lang w:eastAsia="ru-RU"/>
              </w:rPr>
              <w:t>100</w:t>
            </w:r>
          </w:p>
        </w:tc>
      </w:tr>
      <w:tr w:rsidR="00304E96" w:rsidRPr="009D5D3F" w:rsidTr="00A1437D">
        <w:trPr>
          <w:trHeight w:val="20"/>
          <w:jc w:val="center"/>
        </w:trPr>
        <w:tc>
          <w:tcPr>
            <w:tcW w:w="226" w:type="pct"/>
            <w:vMerge/>
            <w:vAlign w:val="center"/>
          </w:tcPr>
          <w:p w:rsidR="00304E96" w:rsidRPr="009D5D3F" w:rsidRDefault="00304E96" w:rsidP="00304E96">
            <w:pPr>
              <w:ind w:firstLine="0"/>
              <w:jc w:val="center"/>
              <w:rPr>
                <w:rFonts w:eastAsia="Times New Roman"/>
                <w:sz w:val="22"/>
                <w:lang w:eastAsia="ru-RU"/>
              </w:rPr>
            </w:pPr>
          </w:p>
        </w:tc>
        <w:tc>
          <w:tcPr>
            <w:tcW w:w="1183" w:type="pct"/>
            <w:vMerge/>
            <w:tcBorders>
              <w:right w:val="single" w:sz="4" w:space="0" w:color="auto"/>
            </w:tcBorders>
            <w:vAlign w:val="center"/>
          </w:tcPr>
          <w:p w:rsidR="00304E96" w:rsidRPr="009D5D3F" w:rsidRDefault="00304E96" w:rsidP="00304E96">
            <w:pPr>
              <w:ind w:firstLine="0"/>
              <w:jc w:val="left"/>
              <w:rPr>
                <w:rFonts w:eastAsia="Times New Roman"/>
                <w:b/>
                <w:bCs/>
                <w:sz w:val="22"/>
                <w:lang w:eastAsia="ru-RU"/>
              </w:rPr>
            </w:pPr>
          </w:p>
        </w:tc>
        <w:tc>
          <w:tcPr>
            <w:tcW w:w="3591" w:type="pct"/>
            <w:gridSpan w:val="7"/>
            <w:vAlign w:val="center"/>
          </w:tcPr>
          <w:p w:rsidR="00304E96" w:rsidRPr="009D5D3F" w:rsidRDefault="00304E96" w:rsidP="00304E96">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EF02E9" w:rsidRPr="009D5D3F" w:rsidTr="00A1437D">
        <w:trPr>
          <w:trHeight w:val="197"/>
          <w:jc w:val="center"/>
        </w:trPr>
        <w:tc>
          <w:tcPr>
            <w:tcW w:w="226" w:type="pct"/>
            <w:vAlign w:val="center"/>
          </w:tcPr>
          <w:p w:rsidR="00EF02E9" w:rsidRPr="00CE25C7" w:rsidRDefault="00EF02E9" w:rsidP="00962DD3">
            <w:pPr>
              <w:ind w:firstLine="0"/>
              <w:jc w:val="center"/>
              <w:rPr>
                <w:rFonts w:eastAsia="Times New Roman"/>
                <w:sz w:val="22"/>
                <w:lang w:eastAsia="ru-RU"/>
              </w:rPr>
            </w:pPr>
            <w:r w:rsidRPr="00CE25C7">
              <w:rPr>
                <w:rFonts w:eastAsia="Times New Roman"/>
                <w:sz w:val="22"/>
                <w:lang w:eastAsia="ru-RU"/>
              </w:rPr>
              <w:t>11.</w:t>
            </w:r>
            <w:r>
              <w:rPr>
                <w:rFonts w:eastAsia="Times New Roman"/>
                <w:sz w:val="22"/>
                <w:lang w:eastAsia="ru-RU"/>
              </w:rPr>
              <w:t>2</w:t>
            </w:r>
          </w:p>
        </w:tc>
        <w:tc>
          <w:tcPr>
            <w:tcW w:w="1183" w:type="pct"/>
            <w:tcBorders>
              <w:right w:val="single" w:sz="4" w:space="0" w:color="auto"/>
            </w:tcBorders>
            <w:vAlign w:val="center"/>
          </w:tcPr>
          <w:p w:rsidR="00EF02E9" w:rsidRPr="00517C59" w:rsidRDefault="00EF02E9" w:rsidP="00962DD3">
            <w:pPr>
              <w:ind w:firstLine="0"/>
              <w:jc w:val="left"/>
              <w:rPr>
                <w:b/>
                <w:sz w:val="22"/>
              </w:rPr>
            </w:pPr>
            <w:r w:rsidRPr="00EF02E9">
              <w:rPr>
                <w:b/>
                <w:sz w:val="22"/>
              </w:rPr>
              <w:t>Специальное пользование водными объектами</w:t>
            </w:r>
          </w:p>
        </w:tc>
        <w:tc>
          <w:tcPr>
            <w:tcW w:w="3591" w:type="pct"/>
            <w:gridSpan w:val="7"/>
            <w:vAlign w:val="center"/>
          </w:tcPr>
          <w:p w:rsidR="00EF02E9" w:rsidRDefault="00EF02E9" w:rsidP="00962DD3">
            <w:pPr>
              <w:jc w:val="center"/>
            </w:pPr>
            <w:r>
              <w:rPr>
                <w:sz w:val="22"/>
              </w:rPr>
              <w:t>Н</w:t>
            </w:r>
            <w:r w:rsidRPr="00BC1010">
              <w:rPr>
                <w:sz w:val="22"/>
              </w:rPr>
              <w:t>е подлежат установлению</w:t>
            </w:r>
          </w:p>
        </w:tc>
      </w:tr>
      <w:tr w:rsidR="00EF02E9" w:rsidRPr="009D5D3F" w:rsidTr="00A1437D">
        <w:trPr>
          <w:trHeight w:val="197"/>
          <w:jc w:val="center"/>
        </w:trPr>
        <w:tc>
          <w:tcPr>
            <w:tcW w:w="226" w:type="pct"/>
            <w:vAlign w:val="center"/>
          </w:tcPr>
          <w:p w:rsidR="00EF02E9" w:rsidRPr="00CE25C7" w:rsidRDefault="00EF02E9" w:rsidP="00962DD3">
            <w:pPr>
              <w:ind w:firstLine="0"/>
              <w:jc w:val="center"/>
              <w:rPr>
                <w:rFonts w:eastAsia="Times New Roman"/>
                <w:sz w:val="22"/>
                <w:lang w:eastAsia="ru-RU"/>
              </w:rPr>
            </w:pPr>
            <w:r w:rsidRPr="00CE25C7">
              <w:rPr>
                <w:rFonts w:eastAsia="Times New Roman"/>
                <w:sz w:val="22"/>
                <w:lang w:eastAsia="ru-RU"/>
              </w:rPr>
              <w:t>11.3</w:t>
            </w:r>
          </w:p>
        </w:tc>
        <w:tc>
          <w:tcPr>
            <w:tcW w:w="1183" w:type="pct"/>
            <w:tcBorders>
              <w:right w:val="single" w:sz="4" w:space="0" w:color="auto"/>
            </w:tcBorders>
            <w:vAlign w:val="center"/>
          </w:tcPr>
          <w:p w:rsidR="00EF02E9" w:rsidRPr="00517C59" w:rsidRDefault="00EF02E9" w:rsidP="00962DD3">
            <w:pPr>
              <w:ind w:firstLine="0"/>
              <w:jc w:val="left"/>
              <w:rPr>
                <w:b/>
                <w:sz w:val="22"/>
              </w:rPr>
            </w:pPr>
            <w:r w:rsidRPr="00517C59">
              <w:rPr>
                <w:b/>
                <w:sz w:val="22"/>
              </w:rPr>
              <w:t>Гидротехнические сооружения</w:t>
            </w:r>
          </w:p>
        </w:tc>
        <w:tc>
          <w:tcPr>
            <w:tcW w:w="3591" w:type="pct"/>
            <w:gridSpan w:val="7"/>
            <w:vAlign w:val="center"/>
          </w:tcPr>
          <w:p w:rsidR="00EF02E9" w:rsidRDefault="00EF02E9" w:rsidP="00962DD3">
            <w:pPr>
              <w:jc w:val="center"/>
            </w:pPr>
            <w:r>
              <w:rPr>
                <w:sz w:val="22"/>
              </w:rPr>
              <w:t>Н</w:t>
            </w:r>
            <w:r w:rsidRPr="00BC1010">
              <w:rPr>
                <w:sz w:val="22"/>
              </w:rPr>
              <w:t>е подлежат установлению</w:t>
            </w:r>
          </w:p>
        </w:tc>
      </w:tr>
      <w:tr w:rsidR="00304E96" w:rsidRPr="009D5D3F" w:rsidTr="00A1437D">
        <w:trPr>
          <w:trHeight w:val="20"/>
          <w:jc w:val="center"/>
        </w:trPr>
        <w:tc>
          <w:tcPr>
            <w:tcW w:w="226" w:type="pct"/>
            <w:vAlign w:val="center"/>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12.0</w:t>
            </w:r>
          </w:p>
        </w:tc>
        <w:tc>
          <w:tcPr>
            <w:tcW w:w="1183" w:type="pct"/>
            <w:tcBorders>
              <w:right w:val="single" w:sz="4" w:space="0" w:color="auto"/>
            </w:tcBorders>
            <w:vAlign w:val="center"/>
          </w:tcPr>
          <w:p w:rsidR="00304E96" w:rsidRPr="009D5D3F" w:rsidRDefault="00304E96" w:rsidP="00304E96">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591" w:type="pct"/>
            <w:gridSpan w:val="7"/>
            <w:vAlign w:val="center"/>
          </w:tcPr>
          <w:p w:rsidR="00304E96" w:rsidRPr="009D5D3F" w:rsidRDefault="00304E96" w:rsidP="00304E96">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304E96" w:rsidRPr="009D5D3F" w:rsidTr="00304E96">
        <w:trPr>
          <w:jc w:val="center"/>
        </w:trPr>
        <w:tc>
          <w:tcPr>
            <w:tcW w:w="5000" w:type="pct"/>
            <w:gridSpan w:val="9"/>
          </w:tcPr>
          <w:p w:rsidR="00304E96" w:rsidRPr="009D5D3F" w:rsidRDefault="00304E96" w:rsidP="00304E96">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304E96" w:rsidRPr="009D5D3F" w:rsidTr="00304E96">
        <w:trPr>
          <w:jc w:val="center"/>
        </w:trPr>
        <w:tc>
          <w:tcPr>
            <w:tcW w:w="5000" w:type="pct"/>
            <w:gridSpan w:val="9"/>
          </w:tcPr>
          <w:p w:rsidR="00304E96" w:rsidRPr="009D5D3F" w:rsidRDefault="00304E96" w:rsidP="00304E96">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04E96" w:rsidRPr="009D5D3F" w:rsidTr="00304E96">
        <w:trPr>
          <w:jc w:val="center"/>
        </w:trPr>
        <w:tc>
          <w:tcPr>
            <w:tcW w:w="5000" w:type="pct"/>
            <w:gridSpan w:val="9"/>
          </w:tcPr>
          <w:p w:rsidR="00304E96" w:rsidRPr="009D5D3F" w:rsidRDefault="00304E96" w:rsidP="00304E96">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A1437D" w:rsidRPr="009D5D3F" w:rsidTr="00304E96">
        <w:trPr>
          <w:jc w:val="center"/>
        </w:trPr>
        <w:tc>
          <w:tcPr>
            <w:tcW w:w="5000" w:type="pct"/>
            <w:gridSpan w:val="9"/>
          </w:tcPr>
          <w:p w:rsidR="00A1437D" w:rsidRPr="009D5D3F" w:rsidRDefault="00A1437D" w:rsidP="00A1437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A1437D" w:rsidRPr="009D5D3F" w:rsidTr="00304E96">
        <w:trPr>
          <w:jc w:val="center"/>
        </w:trPr>
        <w:tc>
          <w:tcPr>
            <w:tcW w:w="5000" w:type="pct"/>
            <w:gridSpan w:val="9"/>
          </w:tcPr>
          <w:p w:rsidR="00A1437D" w:rsidRPr="009D5D3F" w:rsidRDefault="00DE51C9" w:rsidP="00DE51C9">
            <w:pPr>
              <w:ind w:firstLine="0"/>
              <w:rPr>
                <w:rFonts w:eastAsia="Times New Roman"/>
                <w:b/>
                <w:sz w:val="22"/>
                <w:lang w:eastAsia="ru-RU"/>
              </w:rPr>
            </w:pPr>
            <w:r w:rsidRPr="00844FAE">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Pr>
                <w:b/>
                <w:sz w:val="22"/>
              </w:rPr>
              <w:t xml:space="preserve">приаэродромная </w:t>
            </w:r>
            <w:r w:rsidRPr="00844FAE">
              <w:rPr>
                <w:b/>
                <w:sz w:val="22"/>
              </w:rPr>
              <w:t>территория; водоохранные зоны, прибрежные защитные полосы</w:t>
            </w:r>
            <w:r>
              <w:rPr>
                <w:b/>
                <w:sz w:val="22"/>
              </w:rPr>
              <w:t>, береговые полосы</w:t>
            </w:r>
            <w:r w:rsidRPr="00844FAE">
              <w:rPr>
                <w:rFonts w:eastAsia="Times New Roman"/>
                <w:b/>
                <w:bCs/>
                <w:sz w:val="22"/>
                <w:lang w:eastAsia="ru-RU"/>
              </w:rPr>
              <w:t>.</w:t>
            </w:r>
          </w:p>
        </w:tc>
      </w:tr>
    </w:tbl>
    <w:p w:rsidR="004F1A53" w:rsidRPr="009D5D3F" w:rsidRDefault="003C6111" w:rsidP="000D17CB">
      <w:pPr>
        <w:pStyle w:val="2"/>
        <w:spacing w:after="0"/>
        <w:ind w:left="567" w:right="537"/>
        <w:rPr>
          <w:color w:val="auto"/>
        </w:rPr>
      </w:pPr>
      <w:r w:rsidRPr="009D5D3F">
        <w:br w:type="page"/>
      </w:r>
      <w:bookmarkStart w:id="48" w:name="_Toc168648132"/>
      <w:r w:rsidR="004F1A53" w:rsidRPr="00304E96">
        <w:rPr>
          <w:color w:val="auto"/>
        </w:rPr>
        <w:t>Статья 2</w:t>
      </w:r>
      <w:r w:rsidR="00304E96" w:rsidRPr="00304E96">
        <w:rPr>
          <w:color w:val="auto"/>
        </w:rPr>
        <w:t>5</w:t>
      </w:r>
      <w:r w:rsidR="004F1A53" w:rsidRPr="00304E96">
        <w:rPr>
          <w:color w:val="auto"/>
        </w:rPr>
        <w:t>.</w:t>
      </w:r>
      <w:r w:rsidR="004F1A53" w:rsidRPr="009D5D3F">
        <w:rPr>
          <w:color w:val="auto"/>
        </w:rPr>
        <w:t xml:space="preserve"> Градостроительный регламент. СХ-</w:t>
      </w:r>
      <w:r w:rsidR="004F1A53">
        <w:rPr>
          <w:color w:val="auto"/>
        </w:rPr>
        <w:t>1</w:t>
      </w:r>
      <w:r w:rsidR="004F1A53" w:rsidRPr="009D5D3F">
        <w:rPr>
          <w:color w:val="auto"/>
        </w:rPr>
        <w:t xml:space="preserve"> «Зона </w:t>
      </w:r>
      <w:r w:rsidR="004F1A53" w:rsidRPr="004F1A53">
        <w:rPr>
          <w:color w:val="auto"/>
        </w:rPr>
        <w:t>сельскохозяйственных угодий</w:t>
      </w:r>
      <w:r w:rsidR="004F1A53" w:rsidRPr="009D5D3F">
        <w:rPr>
          <w:color w:val="auto"/>
        </w:rPr>
        <w:t>»</w:t>
      </w:r>
      <w:bookmarkEnd w:id="48"/>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9"/>
        <w:gridCol w:w="3636"/>
        <w:gridCol w:w="1580"/>
        <w:gridCol w:w="1437"/>
        <w:gridCol w:w="1576"/>
        <w:gridCol w:w="1760"/>
        <w:gridCol w:w="1782"/>
        <w:gridCol w:w="1678"/>
        <w:gridCol w:w="1678"/>
      </w:tblGrid>
      <w:tr w:rsidR="004F1A53" w:rsidRPr="009D5D3F" w:rsidTr="00304E96">
        <w:trPr>
          <w:trHeight w:val="20"/>
          <w:jc w:val="center"/>
        </w:trPr>
        <w:tc>
          <w:tcPr>
            <w:tcW w:w="5000" w:type="pct"/>
            <w:gridSpan w:val="9"/>
            <w:tcBorders>
              <w:top w:val="single" w:sz="4" w:space="0" w:color="000000"/>
            </w:tcBorders>
            <w:vAlign w:val="center"/>
          </w:tcPr>
          <w:p w:rsidR="004F1A53" w:rsidRPr="009D5D3F" w:rsidRDefault="004F1A53" w:rsidP="00304E96">
            <w:pPr>
              <w:jc w:val="right"/>
              <w:rPr>
                <w:b/>
                <w:sz w:val="22"/>
              </w:rPr>
            </w:pPr>
            <w:r w:rsidRPr="00304E96">
              <w:rPr>
                <w:b/>
                <w:sz w:val="22"/>
                <w:lang w:eastAsia="ru-RU"/>
              </w:rPr>
              <w:t xml:space="preserve">Таблица </w:t>
            </w:r>
            <w:r w:rsidR="00304E96" w:rsidRPr="00304E96">
              <w:rPr>
                <w:b/>
                <w:sz w:val="22"/>
                <w:lang w:eastAsia="ru-RU"/>
              </w:rPr>
              <w:t>8</w:t>
            </w:r>
          </w:p>
        </w:tc>
      </w:tr>
      <w:tr w:rsidR="004F1A53" w:rsidRPr="009D5D3F" w:rsidTr="00304E96">
        <w:trPr>
          <w:trHeight w:val="20"/>
          <w:jc w:val="center"/>
        </w:trPr>
        <w:tc>
          <w:tcPr>
            <w:tcW w:w="212" w:type="pct"/>
            <w:vMerge w:val="restart"/>
            <w:tcBorders>
              <w:top w:val="single" w:sz="4" w:space="0" w:color="000000"/>
            </w:tcBorders>
            <w:vAlign w:val="center"/>
          </w:tcPr>
          <w:p w:rsidR="004F1A53" w:rsidRPr="009D5D3F" w:rsidRDefault="004F1A53" w:rsidP="00304E96">
            <w:pPr>
              <w:ind w:left="-709"/>
              <w:jc w:val="center"/>
              <w:rPr>
                <w:sz w:val="22"/>
              </w:rPr>
            </w:pPr>
            <w:r w:rsidRPr="009D5D3F">
              <w:rPr>
                <w:sz w:val="22"/>
              </w:rPr>
              <w:t>Код</w:t>
            </w:r>
          </w:p>
        </w:tc>
        <w:tc>
          <w:tcPr>
            <w:tcW w:w="1151" w:type="pct"/>
            <w:vMerge w:val="restart"/>
            <w:tcBorders>
              <w:top w:val="single" w:sz="4" w:space="0" w:color="000000"/>
              <w:right w:val="single" w:sz="4" w:space="0" w:color="auto"/>
            </w:tcBorders>
            <w:vAlign w:val="center"/>
          </w:tcPr>
          <w:p w:rsidR="004F1A53" w:rsidRPr="009D5D3F" w:rsidRDefault="004F1A53" w:rsidP="00304E96">
            <w:pPr>
              <w:ind w:firstLine="0"/>
              <w:jc w:val="center"/>
              <w:rPr>
                <w:sz w:val="22"/>
              </w:rPr>
            </w:pPr>
            <w:r w:rsidRPr="009D5D3F">
              <w:rPr>
                <w:sz w:val="22"/>
              </w:rPr>
              <w:t>Виды разрешенного использования земельных участков</w:t>
            </w:r>
          </w:p>
        </w:tc>
        <w:tc>
          <w:tcPr>
            <w:tcW w:w="1454" w:type="pct"/>
            <w:gridSpan w:val="3"/>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21" w:type="pct"/>
            <w:gridSpan w:val="2"/>
            <w:tcBorders>
              <w:top w:val="single" w:sz="4" w:space="0" w:color="000000"/>
            </w:tcBorders>
            <w:vAlign w:val="center"/>
          </w:tcPr>
          <w:p w:rsidR="004F1A53" w:rsidRPr="009D5D3F" w:rsidRDefault="004F1A53" w:rsidP="00304E96">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vMerge w:val="restart"/>
            <w:tcBorders>
              <w:top w:val="single" w:sz="4" w:space="0" w:color="000000"/>
            </w:tcBorders>
            <w:vAlign w:val="center"/>
          </w:tcPr>
          <w:p w:rsidR="004F1A53" w:rsidRPr="009D5D3F" w:rsidRDefault="004F1A53" w:rsidP="00304E96">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1" w:type="pct"/>
            <w:vMerge w:val="restart"/>
            <w:tcBorders>
              <w:top w:val="single" w:sz="4" w:space="0" w:color="000000"/>
            </w:tcBorders>
            <w:vAlign w:val="center"/>
          </w:tcPr>
          <w:p w:rsidR="004F1A53" w:rsidRPr="009D5D3F" w:rsidRDefault="004F1A53" w:rsidP="00304E96">
            <w:pPr>
              <w:ind w:firstLine="0"/>
              <w:jc w:val="center"/>
              <w:rPr>
                <w:sz w:val="22"/>
              </w:rPr>
            </w:pPr>
            <w:r w:rsidRPr="009D5D3F">
              <w:rPr>
                <w:sz w:val="22"/>
                <w:lang w:eastAsia="ru-RU"/>
              </w:rPr>
              <w:t>Максимальный процент застройки в границах земельного участка, %</w:t>
            </w:r>
          </w:p>
        </w:tc>
      </w:tr>
      <w:tr w:rsidR="004F1A53" w:rsidRPr="009D5D3F" w:rsidTr="00304E96">
        <w:trPr>
          <w:trHeight w:val="20"/>
          <w:jc w:val="center"/>
        </w:trPr>
        <w:tc>
          <w:tcPr>
            <w:tcW w:w="212" w:type="pct"/>
            <w:vMerge/>
            <w:tcBorders>
              <w:bottom w:val="single" w:sz="4" w:space="0" w:color="000000"/>
            </w:tcBorders>
            <w:vAlign w:val="center"/>
          </w:tcPr>
          <w:p w:rsidR="004F1A53" w:rsidRPr="009D5D3F" w:rsidRDefault="004F1A53" w:rsidP="00304E96">
            <w:pPr>
              <w:ind w:firstLine="0"/>
              <w:jc w:val="center"/>
              <w:rPr>
                <w:sz w:val="22"/>
              </w:rPr>
            </w:pPr>
          </w:p>
        </w:tc>
        <w:tc>
          <w:tcPr>
            <w:tcW w:w="1151" w:type="pct"/>
            <w:vMerge/>
            <w:tcBorders>
              <w:bottom w:val="single" w:sz="4" w:space="0" w:color="000000"/>
              <w:right w:val="single" w:sz="4" w:space="0" w:color="auto"/>
            </w:tcBorders>
            <w:vAlign w:val="center"/>
          </w:tcPr>
          <w:p w:rsidR="004F1A53" w:rsidRPr="009D5D3F" w:rsidRDefault="004F1A53" w:rsidP="00304E96">
            <w:pPr>
              <w:ind w:firstLine="0"/>
              <w:jc w:val="center"/>
              <w:rPr>
                <w:sz w:val="22"/>
              </w:rPr>
            </w:pPr>
          </w:p>
        </w:tc>
        <w:tc>
          <w:tcPr>
            <w:tcW w:w="500"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55"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499" w:type="pct"/>
            <w:tcBorders>
              <w:top w:val="single" w:sz="4" w:space="0" w:color="000000"/>
              <w:bottom w:val="single" w:sz="4" w:space="0" w:color="000000"/>
            </w:tcBorders>
            <w:vAlign w:val="center"/>
          </w:tcPr>
          <w:p w:rsidR="004F1A53" w:rsidRPr="009D5D3F" w:rsidRDefault="004F1A53" w:rsidP="00304E96">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57" w:type="pct"/>
            <w:tcBorders>
              <w:top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64" w:type="pct"/>
            <w:tcBorders>
              <w:top w:val="single" w:sz="4" w:space="0" w:color="000000"/>
            </w:tcBorders>
            <w:vAlign w:val="center"/>
          </w:tcPr>
          <w:p w:rsidR="004F1A53" w:rsidRPr="009D5D3F" w:rsidRDefault="004F1A53" w:rsidP="00304E96">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31" w:type="pct"/>
            <w:vMerge/>
            <w:tcBorders>
              <w:bottom w:val="single" w:sz="4" w:space="0" w:color="000000"/>
            </w:tcBorders>
            <w:vAlign w:val="center"/>
          </w:tcPr>
          <w:p w:rsidR="004F1A53" w:rsidRPr="009D5D3F" w:rsidRDefault="004F1A53" w:rsidP="00304E96">
            <w:pPr>
              <w:ind w:firstLine="0"/>
              <w:jc w:val="center"/>
              <w:rPr>
                <w:sz w:val="22"/>
              </w:rPr>
            </w:pPr>
          </w:p>
        </w:tc>
        <w:tc>
          <w:tcPr>
            <w:tcW w:w="531" w:type="pct"/>
            <w:vMerge/>
            <w:tcBorders>
              <w:bottom w:val="single" w:sz="4" w:space="0" w:color="000000"/>
            </w:tcBorders>
            <w:vAlign w:val="center"/>
          </w:tcPr>
          <w:p w:rsidR="004F1A53" w:rsidRPr="009D5D3F" w:rsidRDefault="004F1A53" w:rsidP="00304E96">
            <w:pPr>
              <w:ind w:firstLine="0"/>
              <w:jc w:val="center"/>
              <w:rPr>
                <w:sz w:val="22"/>
              </w:rPr>
            </w:pPr>
          </w:p>
        </w:tc>
      </w:tr>
      <w:tr w:rsidR="004F1A53" w:rsidRPr="009D5D3F" w:rsidTr="00304E96">
        <w:trPr>
          <w:trHeight w:val="20"/>
          <w:jc w:val="center"/>
        </w:trPr>
        <w:tc>
          <w:tcPr>
            <w:tcW w:w="212" w:type="pct"/>
            <w:vAlign w:val="center"/>
          </w:tcPr>
          <w:p w:rsidR="004F1A53" w:rsidRPr="009D5D3F" w:rsidRDefault="004F1A53" w:rsidP="00304E96">
            <w:pPr>
              <w:ind w:left="6" w:firstLine="0"/>
              <w:jc w:val="center"/>
              <w:rPr>
                <w:sz w:val="22"/>
              </w:rPr>
            </w:pPr>
            <w:r w:rsidRPr="009D5D3F">
              <w:rPr>
                <w:sz w:val="22"/>
              </w:rPr>
              <w:t>1</w:t>
            </w:r>
          </w:p>
        </w:tc>
        <w:tc>
          <w:tcPr>
            <w:tcW w:w="1151" w:type="pct"/>
            <w:tcBorders>
              <w:right w:val="single" w:sz="4" w:space="0" w:color="auto"/>
            </w:tcBorders>
            <w:vAlign w:val="center"/>
          </w:tcPr>
          <w:p w:rsidR="004F1A53" w:rsidRPr="009D5D3F" w:rsidRDefault="004F1A53" w:rsidP="00304E96">
            <w:pPr>
              <w:ind w:left="6" w:firstLine="0"/>
              <w:jc w:val="center"/>
              <w:rPr>
                <w:sz w:val="22"/>
              </w:rPr>
            </w:pPr>
            <w:r w:rsidRPr="009D5D3F">
              <w:rPr>
                <w:sz w:val="22"/>
              </w:rPr>
              <w:t>2</w:t>
            </w:r>
          </w:p>
        </w:tc>
        <w:tc>
          <w:tcPr>
            <w:tcW w:w="500" w:type="pct"/>
            <w:tcBorders>
              <w:right w:val="single" w:sz="4" w:space="0" w:color="auto"/>
            </w:tcBorders>
            <w:vAlign w:val="center"/>
          </w:tcPr>
          <w:p w:rsidR="004F1A53" w:rsidRPr="009D5D3F" w:rsidRDefault="004F1A53" w:rsidP="00304E96">
            <w:pPr>
              <w:ind w:left="6" w:firstLine="0"/>
              <w:jc w:val="center"/>
              <w:rPr>
                <w:sz w:val="22"/>
              </w:rPr>
            </w:pPr>
            <w:r w:rsidRPr="009D5D3F">
              <w:rPr>
                <w:sz w:val="22"/>
              </w:rPr>
              <w:t>3</w:t>
            </w:r>
          </w:p>
        </w:tc>
        <w:tc>
          <w:tcPr>
            <w:tcW w:w="455" w:type="pct"/>
            <w:tcBorders>
              <w:left w:val="single" w:sz="4" w:space="0" w:color="auto"/>
            </w:tcBorders>
            <w:vAlign w:val="center"/>
          </w:tcPr>
          <w:p w:rsidR="004F1A53" w:rsidRPr="009D5D3F" w:rsidRDefault="004F1A53" w:rsidP="00304E96">
            <w:pPr>
              <w:ind w:left="6" w:firstLine="0"/>
              <w:jc w:val="center"/>
              <w:rPr>
                <w:sz w:val="22"/>
              </w:rPr>
            </w:pPr>
            <w:r w:rsidRPr="009D5D3F">
              <w:rPr>
                <w:sz w:val="22"/>
              </w:rPr>
              <w:t>4</w:t>
            </w:r>
          </w:p>
        </w:tc>
        <w:tc>
          <w:tcPr>
            <w:tcW w:w="499" w:type="pct"/>
            <w:vAlign w:val="center"/>
          </w:tcPr>
          <w:p w:rsidR="004F1A53" w:rsidRPr="009D5D3F" w:rsidRDefault="004F1A53" w:rsidP="00304E96">
            <w:pPr>
              <w:ind w:left="6" w:firstLine="0"/>
              <w:jc w:val="center"/>
              <w:rPr>
                <w:sz w:val="22"/>
              </w:rPr>
            </w:pPr>
            <w:r w:rsidRPr="009D5D3F">
              <w:rPr>
                <w:sz w:val="22"/>
              </w:rPr>
              <w:t>5</w:t>
            </w:r>
          </w:p>
        </w:tc>
        <w:tc>
          <w:tcPr>
            <w:tcW w:w="557" w:type="pct"/>
            <w:vAlign w:val="center"/>
          </w:tcPr>
          <w:p w:rsidR="004F1A53" w:rsidRPr="009D5D3F" w:rsidRDefault="004F1A53" w:rsidP="00304E96">
            <w:pPr>
              <w:ind w:left="6" w:firstLine="0"/>
              <w:jc w:val="center"/>
              <w:rPr>
                <w:sz w:val="22"/>
              </w:rPr>
            </w:pPr>
            <w:r w:rsidRPr="009D5D3F">
              <w:rPr>
                <w:sz w:val="22"/>
              </w:rPr>
              <w:t>6</w:t>
            </w:r>
          </w:p>
        </w:tc>
        <w:tc>
          <w:tcPr>
            <w:tcW w:w="564" w:type="pct"/>
            <w:vAlign w:val="center"/>
          </w:tcPr>
          <w:p w:rsidR="004F1A53" w:rsidRPr="009D5D3F" w:rsidRDefault="004F1A53" w:rsidP="00304E96">
            <w:pPr>
              <w:ind w:left="6" w:firstLine="0"/>
              <w:jc w:val="center"/>
              <w:rPr>
                <w:sz w:val="22"/>
              </w:rPr>
            </w:pPr>
            <w:r w:rsidRPr="009D5D3F">
              <w:rPr>
                <w:sz w:val="22"/>
              </w:rPr>
              <w:t>7</w:t>
            </w:r>
          </w:p>
        </w:tc>
        <w:tc>
          <w:tcPr>
            <w:tcW w:w="531" w:type="pct"/>
            <w:vAlign w:val="center"/>
          </w:tcPr>
          <w:p w:rsidR="004F1A53" w:rsidRPr="009D5D3F" w:rsidRDefault="004F1A53" w:rsidP="00304E96">
            <w:pPr>
              <w:ind w:left="6" w:firstLine="0"/>
              <w:jc w:val="center"/>
              <w:rPr>
                <w:sz w:val="22"/>
              </w:rPr>
            </w:pPr>
            <w:r w:rsidRPr="009D5D3F">
              <w:rPr>
                <w:sz w:val="22"/>
              </w:rPr>
              <w:t>8</w:t>
            </w:r>
          </w:p>
        </w:tc>
        <w:tc>
          <w:tcPr>
            <w:tcW w:w="531" w:type="pct"/>
            <w:vAlign w:val="center"/>
          </w:tcPr>
          <w:p w:rsidR="004F1A53" w:rsidRPr="009D5D3F" w:rsidRDefault="004F1A53" w:rsidP="00304E96">
            <w:pPr>
              <w:ind w:left="6" w:firstLine="0"/>
              <w:jc w:val="center"/>
              <w:rPr>
                <w:sz w:val="22"/>
              </w:rPr>
            </w:pPr>
            <w:r w:rsidRPr="009D5D3F">
              <w:rPr>
                <w:sz w:val="22"/>
              </w:rPr>
              <w:t>9</w:t>
            </w:r>
          </w:p>
        </w:tc>
      </w:tr>
      <w:tr w:rsidR="004F1A53" w:rsidRPr="009D5D3F" w:rsidTr="00304E96">
        <w:trPr>
          <w:trHeight w:val="20"/>
          <w:jc w:val="center"/>
        </w:trPr>
        <w:tc>
          <w:tcPr>
            <w:tcW w:w="5000" w:type="pct"/>
            <w:gridSpan w:val="9"/>
            <w:vAlign w:val="center"/>
          </w:tcPr>
          <w:p w:rsidR="004F1A53" w:rsidRPr="009D5D3F" w:rsidRDefault="004F1A53" w:rsidP="00304E96">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4F1A53" w:rsidRPr="009D5D3F" w:rsidTr="004F1A53">
        <w:trPr>
          <w:trHeight w:val="20"/>
          <w:jc w:val="center"/>
        </w:trPr>
        <w:tc>
          <w:tcPr>
            <w:tcW w:w="212" w:type="pct"/>
            <w:vMerge w:val="restart"/>
            <w:vAlign w:val="center"/>
          </w:tcPr>
          <w:p w:rsidR="004F1A53" w:rsidRPr="009D5D3F" w:rsidRDefault="004F1A53" w:rsidP="004F1A53">
            <w:pPr>
              <w:ind w:firstLine="0"/>
              <w:jc w:val="center"/>
              <w:rPr>
                <w:rFonts w:eastAsia="Times New Roman"/>
                <w:sz w:val="22"/>
                <w:lang w:eastAsia="ru-RU"/>
              </w:rPr>
            </w:pPr>
            <w:r>
              <w:rPr>
                <w:szCs w:val="24"/>
                <w:lang w:eastAsia="ru-RU"/>
              </w:rPr>
              <w:t>1.16</w:t>
            </w:r>
          </w:p>
        </w:tc>
        <w:tc>
          <w:tcPr>
            <w:tcW w:w="1151" w:type="pct"/>
            <w:vMerge w:val="restart"/>
            <w:tcBorders>
              <w:right w:val="single" w:sz="4" w:space="0" w:color="auto"/>
            </w:tcBorders>
            <w:vAlign w:val="center"/>
          </w:tcPr>
          <w:p w:rsidR="004F1A53" w:rsidRPr="009D5D3F" w:rsidRDefault="004F1A53" w:rsidP="004F1A53">
            <w:pPr>
              <w:ind w:firstLine="0"/>
              <w:jc w:val="left"/>
              <w:rPr>
                <w:rFonts w:eastAsia="Times New Roman"/>
                <w:b/>
                <w:bCs/>
                <w:sz w:val="22"/>
                <w:lang w:eastAsia="ru-RU"/>
              </w:rPr>
            </w:pPr>
            <w:r w:rsidRPr="004F1A53">
              <w:rPr>
                <w:rFonts w:eastAsia="Times New Roman"/>
                <w:b/>
                <w:bCs/>
                <w:sz w:val="22"/>
                <w:lang w:eastAsia="ru-RU"/>
              </w:rPr>
              <w:t>Ведение личного подсобного хозяйства на полевых участках</w:t>
            </w:r>
          </w:p>
        </w:tc>
        <w:tc>
          <w:tcPr>
            <w:tcW w:w="500" w:type="pct"/>
            <w:vAlign w:val="center"/>
          </w:tcPr>
          <w:p w:rsidR="004F1A53" w:rsidRPr="009D5D3F" w:rsidRDefault="004F1A53" w:rsidP="004F1A53">
            <w:pPr>
              <w:pStyle w:val="aff6"/>
              <w:widowControl w:val="0"/>
              <w:rPr>
                <w:color w:val="auto"/>
                <w:sz w:val="22"/>
                <w:szCs w:val="22"/>
              </w:rPr>
            </w:pPr>
            <w:r w:rsidRPr="009D5D3F">
              <w:rPr>
                <w:sz w:val="22"/>
                <w:szCs w:val="22"/>
              </w:rPr>
              <w:t>не подлежат установлению</w:t>
            </w:r>
          </w:p>
        </w:tc>
        <w:tc>
          <w:tcPr>
            <w:tcW w:w="455" w:type="pct"/>
            <w:vAlign w:val="center"/>
          </w:tcPr>
          <w:p w:rsidR="004F1A53" w:rsidRPr="009D5D3F" w:rsidRDefault="004F1A53" w:rsidP="004F1A53">
            <w:pPr>
              <w:pStyle w:val="aff6"/>
              <w:widowControl w:val="0"/>
              <w:rPr>
                <w:color w:val="auto"/>
                <w:sz w:val="22"/>
                <w:szCs w:val="22"/>
              </w:rPr>
            </w:pPr>
            <w:r>
              <w:rPr>
                <w:color w:val="auto"/>
                <w:sz w:val="22"/>
                <w:szCs w:val="22"/>
              </w:rPr>
              <w:t>400</w:t>
            </w:r>
          </w:p>
        </w:tc>
        <w:tc>
          <w:tcPr>
            <w:tcW w:w="499" w:type="pct"/>
            <w:vAlign w:val="center"/>
          </w:tcPr>
          <w:p w:rsidR="004F1A53" w:rsidRPr="009D5D3F" w:rsidRDefault="004F1A53" w:rsidP="004F1A53">
            <w:pPr>
              <w:pStyle w:val="aff6"/>
              <w:widowControl w:val="0"/>
              <w:rPr>
                <w:color w:val="auto"/>
                <w:sz w:val="22"/>
                <w:szCs w:val="22"/>
              </w:rPr>
            </w:pPr>
            <w:r>
              <w:rPr>
                <w:color w:val="auto"/>
                <w:sz w:val="22"/>
                <w:szCs w:val="22"/>
                <w:lang w:val="en-US"/>
              </w:rPr>
              <w:t>3 0</w:t>
            </w:r>
            <w:r>
              <w:rPr>
                <w:color w:val="auto"/>
                <w:sz w:val="22"/>
                <w:szCs w:val="22"/>
              </w:rPr>
              <w:t>00</w:t>
            </w:r>
          </w:p>
        </w:tc>
        <w:tc>
          <w:tcPr>
            <w:tcW w:w="2183" w:type="pct"/>
            <w:gridSpan w:val="4"/>
            <w:vAlign w:val="center"/>
          </w:tcPr>
          <w:p w:rsidR="004F1A53" w:rsidRPr="009D5D3F" w:rsidRDefault="004F1A53" w:rsidP="004F1A53">
            <w:pPr>
              <w:ind w:left="6" w:firstLine="0"/>
              <w:jc w:val="center"/>
              <w:rPr>
                <w:sz w:val="22"/>
              </w:rPr>
            </w:pPr>
            <w:r w:rsidRPr="009D5D3F">
              <w:rPr>
                <w:sz w:val="22"/>
              </w:rPr>
              <w:t>не подлежат установлению*</w:t>
            </w:r>
          </w:p>
        </w:tc>
      </w:tr>
      <w:tr w:rsidR="004F1A53" w:rsidRPr="009D5D3F" w:rsidTr="004F1A53">
        <w:trPr>
          <w:trHeight w:val="20"/>
          <w:jc w:val="center"/>
        </w:trPr>
        <w:tc>
          <w:tcPr>
            <w:tcW w:w="212" w:type="pct"/>
            <w:vMerge/>
            <w:vAlign w:val="center"/>
          </w:tcPr>
          <w:p w:rsidR="004F1A53" w:rsidRDefault="004F1A53" w:rsidP="004F1A53">
            <w:pPr>
              <w:ind w:firstLine="0"/>
              <w:jc w:val="center"/>
              <w:rPr>
                <w:szCs w:val="24"/>
                <w:lang w:eastAsia="ru-RU"/>
              </w:rPr>
            </w:pPr>
          </w:p>
        </w:tc>
        <w:tc>
          <w:tcPr>
            <w:tcW w:w="1151" w:type="pct"/>
            <w:vMerge/>
            <w:tcBorders>
              <w:right w:val="single" w:sz="4" w:space="0" w:color="auto"/>
            </w:tcBorders>
            <w:vAlign w:val="center"/>
          </w:tcPr>
          <w:p w:rsidR="004F1A53" w:rsidRPr="004F1A53" w:rsidRDefault="004F1A53" w:rsidP="004F1A53">
            <w:pPr>
              <w:ind w:firstLine="0"/>
              <w:jc w:val="left"/>
              <w:rPr>
                <w:rFonts w:eastAsia="Times New Roman"/>
                <w:b/>
                <w:bCs/>
                <w:sz w:val="22"/>
                <w:lang w:eastAsia="ru-RU"/>
              </w:rPr>
            </w:pPr>
          </w:p>
        </w:tc>
        <w:tc>
          <w:tcPr>
            <w:tcW w:w="3637" w:type="pct"/>
            <w:gridSpan w:val="7"/>
            <w:vAlign w:val="center"/>
          </w:tcPr>
          <w:p w:rsidR="004F1A53" w:rsidRPr="009D5D3F" w:rsidRDefault="004F1A53" w:rsidP="004F1A53">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4F1A53" w:rsidRPr="009D5D3F" w:rsidTr="00304E96">
        <w:trPr>
          <w:trHeight w:val="20"/>
          <w:jc w:val="center"/>
        </w:trPr>
        <w:tc>
          <w:tcPr>
            <w:tcW w:w="212" w:type="pct"/>
            <w:vMerge w:val="restart"/>
            <w:vAlign w:val="center"/>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3.1.1</w:t>
            </w:r>
          </w:p>
        </w:tc>
        <w:tc>
          <w:tcPr>
            <w:tcW w:w="1151" w:type="pct"/>
            <w:vMerge w:val="restart"/>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75" w:type="pct"/>
            <w:gridSpan w:val="5"/>
            <w:vAlign w:val="center"/>
          </w:tcPr>
          <w:p w:rsidR="004F1A53" w:rsidRPr="009D5D3F" w:rsidRDefault="004F1A53" w:rsidP="00304E96">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31" w:type="pct"/>
            <w:vAlign w:val="center"/>
          </w:tcPr>
          <w:p w:rsidR="004F1A53" w:rsidRPr="009D5D3F" w:rsidRDefault="004F1A53" w:rsidP="00304E96">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4F1A53" w:rsidRPr="009D5D3F" w:rsidRDefault="004F1A53" w:rsidP="00304E96">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1" w:type="pct"/>
            <w:vAlign w:val="center"/>
          </w:tcPr>
          <w:p w:rsidR="004F1A53" w:rsidRPr="009D5D3F" w:rsidRDefault="00304E96" w:rsidP="00304E96">
            <w:pPr>
              <w:ind w:firstLine="0"/>
              <w:jc w:val="center"/>
              <w:rPr>
                <w:rFonts w:eastAsia="Times New Roman"/>
                <w:sz w:val="22"/>
                <w:lang w:eastAsia="ru-RU"/>
              </w:rPr>
            </w:pPr>
            <w:r>
              <w:rPr>
                <w:rFonts w:eastAsia="Times New Roman"/>
                <w:sz w:val="22"/>
                <w:lang w:eastAsia="ru-RU"/>
              </w:rPr>
              <w:t>100</w:t>
            </w:r>
          </w:p>
        </w:tc>
      </w:tr>
      <w:tr w:rsidR="004F1A53" w:rsidRPr="009D5D3F" w:rsidTr="00304E96">
        <w:trPr>
          <w:trHeight w:val="20"/>
          <w:jc w:val="center"/>
        </w:trPr>
        <w:tc>
          <w:tcPr>
            <w:tcW w:w="212" w:type="pct"/>
            <w:vMerge/>
            <w:vAlign w:val="center"/>
          </w:tcPr>
          <w:p w:rsidR="004F1A53" w:rsidRPr="009D5D3F" w:rsidRDefault="004F1A53" w:rsidP="00304E96">
            <w:pPr>
              <w:ind w:firstLine="0"/>
              <w:jc w:val="center"/>
              <w:rPr>
                <w:rFonts w:eastAsia="Times New Roman"/>
                <w:sz w:val="22"/>
                <w:lang w:eastAsia="ru-RU"/>
              </w:rPr>
            </w:pPr>
          </w:p>
        </w:tc>
        <w:tc>
          <w:tcPr>
            <w:tcW w:w="1151" w:type="pct"/>
            <w:vMerge/>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p>
        </w:tc>
        <w:tc>
          <w:tcPr>
            <w:tcW w:w="3637" w:type="pct"/>
            <w:gridSpan w:val="7"/>
            <w:vAlign w:val="center"/>
          </w:tcPr>
          <w:p w:rsidR="004F1A53" w:rsidRPr="009D5D3F" w:rsidRDefault="004F1A53" w:rsidP="00304E96">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4F1A53" w:rsidRPr="009D5D3F" w:rsidTr="00304E96">
        <w:trPr>
          <w:trHeight w:val="20"/>
          <w:jc w:val="center"/>
        </w:trPr>
        <w:tc>
          <w:tcPr>
            <w:tcW w:w="212" w:type="pct"/>
            <w:vAlign w:val="center"/>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12.0</w:t>
            </w:r>
          </w:p>
        </w:tc>
        <w:tc>
          <w:tcPr>
            <w:tcW w:w="1151" w:type="pct"/>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37" w:type="pct"/>
            <w:gridSpan w:val="7"/>
            <w:vAlign w:val="center"/>
          </w:tcPr>
          <w:p w:rsidR="004F1A53" w:rsidRPr="009D5D3F" w:rsidRDefault="004F1A53" w:rsidP="00304E96">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4F1A53" w:rsidRPr="009D5D3F" w:rsidTr="004F1A53">
        <w:trPr>
          <w:trHeight w:val="20"/>
          <w:jc w:val="center"/>
        </w:trPr>
        <w:tc>
          <w:tcPr>
            <w:tcW w:w="212" w:type="pct"/>
            <w:vMerge w:val="restart"/>
            <w:vAlign w:val="center"/>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13.1</w:t>
            </w:r>
          </w:p>
        </w:tc>
        <w:tc>
          <w:tcPr>
            <w:tcW w:w="1151" w:type="pct"/>
            <w:vMerge w:val="restart"/>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r w:rsidRPr="009D5D3F">
              <w:rPr>
                <w:b/>
                <w:sz w:val="22"/>
              </w:rPr>
              <w:t>Ведение огородничества</w:t>
            </w:r>
          </w:p>
        </w:tc>
        <w:tc>
          <w:tcPr>
            <w:tcW w:w="500" w:type="pct"/>
            <w:vAlign w:val="center"/>
          </w:tcPr>
          <w:p w:rsidR="004F1A53" w:rsidRPr="009D5D3F" w:rsidRDefault="004F1A53" w:rsidP="00304E96">
            <w:pPr>
              <w:pStyle w:val="aff6"/>
              <w:widowControl w:val="0"/>
              <w:rPr>
                <w:color w:val="auto"/>
                <w:sz w:val="22"/>
                <w:szCs w:val="22"/>
              </w:rPr>
            </w:pPr>
            <w:r w:rsidRPr="009D5D3F">
              <w:rPr>
                <w:sz w:val="22"/>
                <w:szCs w:val="22"/>
              </w:rPr>
              <w:t>не подлежат установлению</w:t>
            </w:r>
          </w:p>
        </w:tc>
        <w:tc>
          <w:tcPr>
            <w:tcW w:w="455" w:type="pct"/>
            <w:vAlign w:val="center"/>
          </w:tcPr>
          <w:p w:rsidR="004F1A53" w:rsidRPr="009D5D3F" w:rsidRDefault="004F1A53" w:rsidP="00304E96">
            <w:pPr>
              <w:pStyle w:val="aff6"/>
              <w:widowControl w:val="0"/>
              <w:rPr>
                <w:color w:val="auto"/>
                <w:sz w:val="22"/>
                <w:szCs w:val="22"/>
              </w:rPr>
            </w:pPr>
            <w:r>
              <w:rPr>
                <w:color w:val="auto"/>
                <w:sz w:val="22"/>
                <w:szCs w:val="22"/>
              </w:rPr>
              <w:t>400</w:t>
            </w:r>
          </w:p>
        </w:tc>
        <w:tc>
          <w:tcPr>
            <w:tcW w:w="499" w:type="pct"/>
            <w:vAlign w:val="center"/>
          </w:tcPr>
          <w:p w:rsidR="004F1A53" w:rsidRPr="009D5D3F" w:rsidRDefault="008C1532" w:rsidP="00304E96">
            <w:pPr>
              <w:pStyle w:val="aff6"/>
              <w:widowControl w:val="0"/>
              <w:rPr>
                <w:color w:val="auto"/>
                <w:sz w:val="22"/>
                <w:szCs w:val="22"/>
              </w:rPr>
            </w:pPr>
            <w:r>
              <w:rPr>
                <w:color w:val="auto"/>
                <w:sz w:val="22"/>
                <w:szCs w:val="22"/>
              </w:rPr>
              <w:t>2</w:t>
            </w:r>
            <w:r w:rsidR="004F1A53">
              <w:rPr>
                <w:color w:val="auto"/>
                <w:sz w:val="22"/>
                <w:szCs w:val="22"/>
                <w:lang w:val="en-US"/>
              </w:rPr>
              <w:t xml:space="preserve"> 0</w:t>
            </w:r>
            <w:r w:rsidR="004F1A53">
              <w:rPr>
                <w:color w:val="auto"/>
                <w:sz w:val="22"/>
                <w:szCs w:val="22"/>
              </w:rPr>
              <w:t>00</w:t>
            </w:r>
          </w:p>
        </w:tc>
        <w:tc>
          <w:tcPr>
            <w:tcW w:w="2183" w:type="pct"/>
            <w:gridSpan w:val="4"/>
            <w:vAlign w:val="center"/>
          </w:tcPr>
          <w:p w:rsidR="004F1A53" w:rsidRPr="009D5D3F" w:rsidRDefault="004F1A53" w:rsidP="00304E96">
            <w:pPr>
              <w:ind w:left="6" w:firstLine="0"/>
              <w:jc w:val="center"/>
              <w:rPr>
                <w:sz w:val="22"/>
              </w:rPr>
            </w:pPr>
            <w:r w:rsidRPr="009D5D3F">
              <w:rPr>
                <w:sz w:val="22"/>
              </w:rPr>
              <w:t>не подлежат установлению*</w:t>
            </w:r>
          </w:p>
        </w:tc>
      </w:tr>
      <w:tr w:rsidR="004F1A53" w:rsidRPr="009D5D3F" w:rsidTr="00304E96">
        <w:trPr>
          <w:trHeight w:val="20"/>
          <w:jc w:val="center"/>
        </w:trPr>
        <w:tc>
          <w:tcPr>
            <w:tcW w:w="212" w:type="pct"/>
            <w:vMerge/>
            <w:vAlign w:val="center"/>
          </w:tcPr>
          <w:p w:rsidR="004F1A53" w:rsidRPr="009D5D3F" w:rsidRDefault="004F1A53" w:rsidP="00304E96">
            <w:pPr>
              <w:ind w:firstLine="0"/>
              <w:jc w:val="center"/>
              <w:rPr>
                <w:rFonts w:eastAsia="Times New Roman"/>
                <w:sz w:val="22"/>
                <w:lang w:eastAsia="ru-RU"/>
              </w:rPr>
            </w:pPr>
          </w:p>
        </w:tc>
        <w:tc>
          <w:tcPr>
            <w:tcW w:w="1151" w:type="pct"/>
            <w:vMerge/>
            <w:tcBorders>
              <w:right w:val="single" w:sz="4" w:space="0" w:color="auto"/>
            </w:tcBorders>
            <w:vAlign w:val="center"/>
          </w:tcPr>
          <w:p w:rsidR="004F1A53" w:rsidRPr="009D5D3F" w:rsidRDefault="004F1A53" w:rsidP="00304E96">
            <w:pPr>
              <w:ind w:firstLine="0"/>
              <w:jc w:val="left"/>
              <w:rPr>
                <w:rFonts w:eastAsia="Times New Roman"/>
                <w:b/>
                <w:bCs/>
                <w:sz w:val="22"/>
                <w:lang w:eastAsia="ru-RU"/>
              </w:rPr>
            </w:pPr>
          </w:p>
        </w:tc>
        <w:tc>
          <w:tcPr>
            <w:tcW w:w="3637" w:type="pct"/>
            <w:gridSpan w:val="7"/>
            <w:vAlign w:val="center"/>
          </w:tcPr>
          <w:p w:rsidR="004F1A53" w:rsidRPr="009D5D3F" w:rsidRDefault="004F1A53" w:rsidP="00304E96">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4F1A53" w:rsidRPr="009D5D3F" w:rsidTr="00304E96">
        <w:trPr>
          <w:jc w:val="center"/>
        </w:trPr>
        <w:tc>
          <w:tcPr>
            <w:tcW w:w="5000" w:type="pct"/>
            <w:gridSpan w:val="9"/>
          </w:tcPr>
          <w:p w:rsidR="004F1A53" w:rsidRPr="009D5D3F" w:rsidRDefault="004F1A53" w:rsidP="00304E96">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4F1A53" w:rsidRPr="009D5D3F" w:rsidTr="00304E96">
        <w:trPr>
          <w:jc w:val="center"/>
        </w:trPr>
        <w:tc>
          <w:tcPr>
            <w:tcW w:w="5000" w:type="pct"/>
            <w:gridSpan w:val="9"/>
          </w:tcPr>
          <w:p w:rsidR="004F1A53" w:rsidRPr="009D5D3F" w:rsidRDefault="004F1A53" w:rsidP="00304E96">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4F1A53" w:rsidRPr="009D5D3F" w:rsidTr="00304E96">
        <w:trPr>
          <w:jc w:val="center"/>
        </w:trPr>
        <w:tc>
          <w:tcPr>
            <w:tcW w:w="5000" w:type="pct"/>
            <w:gridSpan w:val="9"/>
          </w:tcPr>
          <w:p w:rsidR="004F1A53" w:rsidRPr="009D5D3F" w:rsidRDefault="004F1A53" w:rsidP="00304E96">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A1437D" w:rsidRPr="009D5D3F" w:rsidTr="00304E96">
        <w:trPr>
          <w:jc w:val="center"/>
        </w:trPr>
        <w:tc>
          <w:tcPr>
            <w:tcW w:w="5000" w:type="pct"/>
            <w:gridSpan w:val="9"/>
          </w:tcPr>
          <w:p w:rsidR="00A1437D" w:rsidRPr="009D5D3F" w:rsidRDefault="00A1437D" w:rsidP="00A1437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A1437D" w:rsidRPr="009D5D3F" w:rsidTr="00304E96">
        <w:trPr>
          <w:jc w:val="center"/>
        </w:trPr>
        <w:tc>
          <w:tcPr>
            <w:tcW w:w="5000" w:type="pct"/>
            <w:gridSpan w:val="9"/>
          </w:tcPr>
          <w:p w:rsidR="00A1437D" w:rsidRPr="009D5D3F" w:rsidRDefault="00DE51C9" w:rsidP="00CF21A3">
            <w:pPr>
              <w:ind w:firstLine="0"/>
              <w:rPr>
                <w:rFonts w:eastAsia="Times New Roman"/>
                <w:b/>
                <w:sz w:val="22"/>
                <w:lang w:eastAsia="ru-RU"/>
              </w:rPr>
            </w:pPr>
            <w:r w:rsidRPr="00CF21A3">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w:t>
            </w:r>
            <w:r w:rsidR="00CF21A3" w:rsidRPr="00CF21A3">
              <w:rPr>
                <w:b/>
                <w:sz w:val="22"/>
              </w:rPr>
              <w:t>оны, прибрежные защитные полосы</w:t>
            </w:r>
            <w:r w:rsidRPr="00CF21A3">
              <w:rPr>
                <w:rFonts w:eastAsia="Times New Roman"/>
                <w:b/>
                <w:bCs/>
                <w:sz w:val="22"/>
                <w:lang w:eastAsia="ru-RU"/>
              </w:rPr>
              <w:t>.</w:t>
            </w:r>
          </w:p>
        </w:tc>
      </w:tr>
    </w:tbl>
    <w:p w:rsidR="00AA7487" w:rsidRPr="00CF21A3" w:rsidRDefault="004F1A53" w:rsidP="00CF21A3">
      <w:pPr>
        <w:widowControl/>
        <w:spacing w:before="240" w:after="240"/>
        <w:ind w:firstLine="0"/>
        <w:jc w:val="center"/>
        <w:rPr>
          <w:b/>
          <w:sz w:val="28"/>
        </w:rPr>
      </w:pPr>
      <w:r>
        <w:br w:type="page"/>
      </w:r>
      <w:r w:rsidR="00776454" w:rsidRPr="00CF21A3">
        <w:rPr>
          <w:b/>
          <w:sz w:val="28"/>
        </w:rPr>
        <w:t xml:space="preserve">Статья </w:t>
      </w:r>
      <w:r w:rsidR="00AE3153" w:rsidRPr="00CF21A3">
        <w:rPr>
          <w:b/>
          <w:sz w:val="28"/>
        </w:rPr>
        <w:t>2</w:t>
      </w:r>
      <w:r w:rsidR="00304E96" w:rsidRPr="00CF21A3">
        <w:rPr>
          <w:b/>
          <w:sz w:val="28"/>
        </w:rPr>
        <w:t>6</w:t>
      </w:r>
      <w:r w:rsidR="00776454" w:rsidRPr="00CF21A3">
        <w:rPr>
          <w:b/>
          <w:sz w:val="28"/>
        </w:rPr>
        <w:t xml:space="preserve">. Градостроительный регламент. </w:t>
      </w:r>
      <w:r w:rsidR="00AA7487" w:rsidRPr="00CF21A3">
        <w:rPr>
          <w:b/>
          <w:sz w:val="28"/>
        </w:rPr>
        <w:t>СХ-</w:t>
      </w:r>
      <w:r w:rsidR="00A56DD3" w:rsidRPr="00CF21A3">
        <w:rPr>
          <w:b/>
          <w:sz w:val="28"/>
        </w:rPr>
        <w:t>2</w:t>
      </w:r>
      <w:r w:rsidR="00AA7487" w:rsidRPr="00CF21A3">
        <w:rPr>
          <w:b/>
          <w:sz w:val="28"/>
        </w:rPr>
        <w:t xml:space="preserve"> </w:t>
      </w:r>
      <w:r w:rsidR="00776454" w:rsidRPr="00CF21A3">
        <w:rPr>
          <w:b/>
          <w:sz w:val="28"/>
        </w:rPr>
        <w:t>«</w:t>
      </w:r>
      <w:r w:rsidR="00AA7487" w:rsidRPr="00CF21A3">
        <w:rPr>
          <w:b/>
          <w:sz w:val="28"/>
        </w:rPr>
        <w:t xml:space="preserve">Зона </w:t>
      </w:r>
      <w:r w:rsidR="000E3A65" w:rsidRPr="00CF21A3">
        <w:rPr>
          <w:b/>
          <w:sz w:val="28"/>
        </w:rPr>
        <w:t>садоводства, огородничества</w:t>
      </w:r>
      <w:r w:rsidR="00776454" w:rsidRPr="00CF21A3">
        <w:rPr>
          <w:b/>
          <w:sz w:val="28"/>
        </w:rPr>
        <w:t>»</w:t>
      </w:r>
      <w:bookmarkEnd w:id="44"/>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0"/>
        <w:gridCol w:w="3636"/>
        <w:gridCol w:w="1580"/>
        <w:gridCol w:w="1437"/>
        <w:gridCol w:w="1576"/>
        <w:gridCol w:w="63"/>
        <w:gridCol w:w="1696"/>
        <w:gridCol w:w="1782"/>
        <w:gridCol w:w="13"/>
        <w:gridCol w:w="1665"/>
        <w:gridCol w:w="1678"/>
      </w:tblGrid>
      <w:tr w:rsidR="007C2CD7" w:rsidRPr="009D5D3F" w:rsidTr="0049710B">
        <w:trPr>
          <w:trHeight w:val="20"/>
          <w:jc w:val="center"/>
        </w:trPr>
        <w:tc>
          <w:tcPr>
            <w:tcW w:w="5000" w:type="pct"/>
            <w:gridSpan w:val="11"/>
            <w:tcBorders>
              <w:top w:val="single" w:sz="4" w:space="0" w:color="000000"/>
            </w:tcBorders>
            <w:vAlign w:val="center"/>
          </w:tcPr>
          <w:p w:rsidR="007C2CD7" w:rsidRPr="009D5D3F" w:rsidRDefault="007C2CD7" w:rsidP="00CF21A3">
            <w:pPr>
              <w:spacing w:after="240"/>
              <w:jc w:val="right"/>
              <w:rPr>
                <w:b/>
                <w:sz w:val="22"/>
              </w:rPr>
            </w:pPr>
            <w:r w:rsidRPr="00304E96">
              <w:rPr>
                <w:b/>
                <w:sz w:val="22"/>
                <w:lang w:eastAsia="ru-RU"/>
              </w:rPr>
              <w:t xml:space="preserve">Таблица </w:t>
            </w:r>
            <w:r w:rsidR="00304E96" w:rsidRPr="00304E96">
              <w:rPr>
                <w:b/>
                <w:sz w:val="22"/>
                <w:lang w:eastAsia="ru-RU"/>
              </w:rPr>
              <w:t>9</w:t>
            </w:r>
          </w:p>
        </w:tc>
      </w:tr>
      <w:tr w:rsidR="00DD5D12" w:rsidRPr="009D5D3F" w:rsidTr="0033537C">
        <w:trPr>
          <w:trHeight w:val="20"/>
          <w:jc w:val="center"/>
        </w:trPr>
        <w:tc>
          <w:tcPr>
            <w:tcW w:w="212" w:type="pct"/>
            <w:vMerge w:val="restart"/>
            <w:tcBorders>
              <w:top w:val="single" w:sz="4" w:space="0" w:color="000000"/>
            </w:tcBorders>
            <w:vAlign w:val="center"/>
          </w:tcPr>
          <w:p w:rsidR="007C2CD7" w:rsidRPr="009D5D3F" w:rsidRDefault="007C2CD7" w:rsidP="00A56DD3">
            <w:pPr>
              <w:ind w:left="-709"/>
              <w:jc w:val="center"/>
              <w:rPr>
                <w:sz w:val="22"/>
              </w:rPr>
            </w:pPr>
            <w:r w:rsidRPr="009D5D3F">
              <w:rPr>
                <w:sz w:val="22"/>
              </w:rPr>
              <w:t>Код</w:t>
            </w:r>
          </w:p>
        </w:tc>
        <w:tc>
          <w:tcPr>
            <w:tcW w:w="1151" w:type="pct"/>
            <w:vMerge w:val="restart"/>
            <w:tcBorders>
              <w:top w:val="single" w:sz="4" w:space="0" w:color="000000"/>
              <w:right w:val="single" w:sz="4" w:space="0" w:color="auto"/>
            </w:tcBorders>
            <w:vAlign w:val="center"/>
          </w:tcPr>
          <w:p w:rsidR="007C2CD7" w:rsidRPr="009D5D3F" w:rsidRDefault="007C2CD7" w:rsidP="001461AF">
            <w:pPr>
              <w:ind w:firstLine="0"/>
              <w:jc w:val="center"/>
              <w:rPr>
                <w:sz w:val="22"/>
              </w:rPr>
            </w:pPr>
            <w:r w:rsidRPr="009D5D3F">
              <w:rPr>
                <w:sz w:val="22"/>
              </w:rPr>
              <w:t>Виды разрешенного использования земельных участков</w:t>
            </w:r>
          </w:p>
        </w:tc>
        <w:tc>
          <w:tcPr>
            <w:tcW w:w="1454" w:type="pct"/>
            <w:gridSpan w:val="3"/>
            <w:tcBorders>
              <w:top w:val="single" w:sz="4" w:space="0" w:color="000000"/>
              <w:bottom w:val="single" w:sz="4" w:space="0" w:color="000000"/>
            </w:tcBorders>
            <w:vAlign w:val="center"/>
          </w:tcPr>
          <w:p w:rsidR="007C2CD7" w:rsidRPr="009D5D3F" w:rsidRDefault="007C2CD7" w:rsidP="001461AF">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21" w:type="pct"/>
            <w:gridSpan w:val="3"/>
            <w:tcBorders>
              <w:top w:val="single" w:sz="4" w:space="0" w:color="000000"/>
            </w:tcBorders>
            <w:vAlign w:val="center"/>
          </w:tcPr>
          <w:p w:rsidR="007C2CD7" w:rsidRPr="009D5D3F" w:rsidRDefault="007C2CD7" w:rsidP="00A56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gridSpan w:val="2"/>
            <w:vMerge w:val="restart"/>
            <w:tcBorders>
              <w:top w:val="single" w:sz="4" w:space="0" w:color="000000"/>
            </w:tcBorders>
            <w:vAlign w:val="center"/>
          </w:tcPr>
          <w:p w:rsidR="007C2CD7" w:rsidRPr="009D5D3F" w:rsidRDefault="007C2CD7" w:rsidP="00A56DD3">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1" w:type="pct"/>
            <w:vMerge w:val="restart"/>
            <w:tcBorders>
              <w:top w:val="single" w:sz="4" w:space="0" w:color="000000"/>
            </w:tcBorders>
            <w:vAlign w:val="center"/>
          </w:tcPr>
          <w:p w:rsidR="007C2CD7" w:rsidRPr="009D5D3F" w:rsidRDefault="007C2CD7" w:rsidP="00A56DD3">
            <w:pPr>
              <w:ind w:firstLine="0"/>
              <w:jc w:val="center"/>
              <w:rPr>
                <w:sz w:val="22"/>
              </w:rPr>
            </w:pPr>
            <w:r w:rsidRPr="009D5D3F">
              <w:rPr>
                <w:sz w:val="22"/>
                <w:lang w:eastAsia="ru-RU"/>
              </w:rPr>
              <w:t>Максимальный процент застройки в границах земельного участка, %</w:t>
            </w:r>
          </w:p>
        </w:tc>
      </w:tr>
      <w:tr w:rsidR="0033537C" w:rsidRPr="009D5D3F" w:rsidTr="0033537C">
        <w:trPr>
          <w:trHeight w:val="20"/>
          <w:jc w:val="center"/>
        </w:trPr>
        <w:tc>
          <w:tcPr>
            <w:tcW w:w="212" w:type="pct"/>
            <w:vMerge/>
            <w:tcBorders>
              <w:bottom w:val="single" w:sz="4" w:space="0" w:color="000000"/>
            </w:tcBorders>
            <w:vAlign w:val="center"/>
          </w:tcPr>
          <w:p w:rsidR="007C2CD7" w:rsidRPr="009D5D3F" w:rsidRDefault="007C2CD7" w:rsidP="00A56DD3">
            <w:pPr>
              <w:ind w:firstLine="0"/>
              <w:jc w:val="center"/>
              <w:rPr>
                <w:sz w:val="22"/>
              </w:rPr>
            </w:pPr>
          </w:p>
        </w:tc>
        <w:tc>
          <w:tcPr>
            <w:tcW w:w="1151" w:type="pct"/>
            <w:vMerge/>
            <w:tcBorders>
              <w:bottom w:val="single" w:sz="4" w:space="0" w:color="000000"/>
              <w:right w:val="single" w:sz="4" w:space="0" w:color="auto"/>
            </w:tcBorders>
            <w:vAlign w:val="center"/>
          </w:tcPr>
          <w:p w:rsidR="007C2CD7" w:rsidRPr="009D5D3F" w:rsidRDefault="007C2CD7" w:rsidP="00A56DD3">
            <w:pPr>
              <w:ind w:firstLine="0"/>
              <w:jc w:val="center"/>
              <w:rPr>
                <w:sz w:val="22"/>
              </w:rPr>
            </w:pPr>
          </w:p>
        </w:tc>
        <w:tc>
          <w:tcPr>
            <w:tcW w:w="500" w:type="pct"/>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55" w:type="pct"/>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499" w:type="pct"/>
            <w:tcBorders>
              <w:top w:val="single" w:sz="4" w:space="0" w:color="000000"/>
              <w:bottom w:val="single" w:sz="4" w:space="0" w:color="000000"/>
            </w:tcBorders>
            <w:vAlign w:val="center"/>
          </w:tcPr>
          <w:p w:rsidR="007C2CD7" w:rsidRPr="009D5D3F" w:rsidRDefault="007C2CD7" w:rsidP="00A56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57" w:type="pct"/>
            <w:gridSpan w:val="2"/>
            <w:tcBorders>
              <w:top w:val="single" w:sz="4" w:space="0" w:color="000000"/>
            </w:tcBorders>
            <w:vAlign w:val="center"/>
          </w:tcPr>
          <w:p w:rsidR="007C2CD7" w:rsidRPr="009D5D3F" w:rsidRDefault="007C2CD7" w:rsidP="00A56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64" w:type="pct"/>
            <w:tcBorders>
              <w:top w:val="single" w:sz="4" w:space="0" w:color="000000"/>
            </w:tcBorders>
            <w:vAlign w:val="center"/>
          </w:tcPr>
          <w:p w:rsidR="007C2CD7" w:rsidRPr="009D5D3F" w:rsidRDefault="007C2CD7" w:rsidP="00A56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31" w:type="pct"/>
            <w:gridSpan w:val="2"/>
            <w:vMerge/>
            <w:tcBorders>
              <w:bottom w:val="single" w:sz="4" w:space="0" w:color="000000"/>
            </w:tcBorders>
            <w:vAlign w:val="center"/>
          </w:tcPr>
          <w:p w:rsidR="007C2CD7" w:rsidRPr="009D5D3F" w:rsidRDefault="007C2CD7" w:rsidP="00A56DD3">
            <w:pPr>
              <w:ind w:firstLine="0"/>
              <w:jc w:val="center"/>
              <w:rPr>
                <w:sz w:val="22"/>
              </w:rPr>
            </w:pPr>
          </w:p>
        </w:tc>
        <w:tc>
          <w:tcPr>
            <w:tcW w:w="531" w:type="pct"/>
            <w:vMerge/>
            <w:tcBorders>
              <w:bottom w:val="single" w:sz="4" w:space="0" w:color="000000"/>
            </w:tcBorders>
            <w:vAlign w:val="center"/>
          </w:tcPr>
          <w:p w:rsidR="007C2CD7" w:rsidRPr="009D5D3F" w:rsidRDefault="007C2CD7" w:rsidP="00A56DD3">
            <w:pPr>
              <w:ind w:firstLine="0"/>
              <w:jc w:val="center"/>
              <w:rPr>
                <w:sz w:val="22"/>
              </w:rPr>
            </w:pPr>
          </w:p>
        </w:tc>
      </w:tr>
      <w:tr w:rsidR="0033537C" w:rsidRPr="009D5D3F" w:rsidTr="0033537C">
        <w:trPr>
          <w:trHeight w:val="20"/>
          <w:jc w:val="center"/>
        </w:trPr>
        <w:tc>
          <w:tcPr>
            <w:tcW w:w="212" w:type="pct"/>
            <w:vAlign w:val="center"/>
          </w:tcPr>
          <w:p w:rsidR="007C2CD7" w:rsidRPr="009D5D3F" w:rsidRDefault="007C2CD7" w:rsidP="00A56DD3">
            <w:pPr>
              <w:ind w:left="6" w:firstLine="0"/>
              <w:jc w:val="center"/>
              <w:rPr>
                <w:sz w:val="22"/>
              </w:rPr>
            </w:pPr>
            <w:r w:rsidRPr="009D5D3F">
              <w:rPr>
                <w:sz w:val="22"/>
              </w:rPr>
              <w:t>1</w:t>
            </w:r>
          </w:p>
        </w:tc>
        <w:tc>
          <w:tcPr>
            <w:tcW w:w="1151" w:type="pct"/>
            <w:tcBorders>
              <w:right w:val="single" w:sz="4" w:space="0" w:color="auto"/>
            </w:tcBorders>
            <w:vAlign w:val="center"/>
          </w:tcPr>
          <w:p w:rsidR="007C2CD7" w:rsidRPr="009D5D3F" w:rsidRDefault="007C2CD7" w:rsidP="00A56DD3">
            <w:pPr>
              <w:ind w:left="6" w:firstLine="0"/>
              <w:jc w:val="center"/>
              <w:rPr>
                <w:sz w:val="22"/>
              </w:rPr>
            </w:pPr>
            <w:r w:rsidRPr="009D5D3F">
              <w:rPr>
                <w:sz w:val="22"/>
              </w:rPr>
              <w:t>2</w:t>
            </w:r>
          </w:p>
        </w:tc>
        <w:tc>
          <w:tcPr>
            <w:tcW w:w="500" w:type="pct"/>
            <w:tcBorders>
              <w:right w:val="single" w:sz="4" w:space="0" w:color="auto"/>
            </w:tcBorders>
            <w:vAlign w:val="center"/>
          </w:tcPr>
          <w:p w:rsidR="007C2CD7" w:rsidRPr="009D5D3F" w:rsidRDefault="007C2CD7" w:rsidP="00A56DD3">
            <w:pPr>
              <w:ind w:left="6" w:firstLine="0"/>
              <w:jc w:val="center"/>
              <w:rPr>
                <w:sz w:val="22"/>
              </w:rPr>
            </w:pPr>
            <w:r w:rsidRPr="009D5D3F">
              <w:rPr>
                <w:sz w:val="22"/>
              </w:rPr>
              <w:t>3</w:t>
            </w:r>
          </w:p>
        </w:tc>
        <w:tc>
          <w:tcPr>
            <w:tcW w:w="455" w:type="pct"/>
            <w:tcBorders>
              <w:left w:val="single" w:sz="4" w:space="0" w:color="auto"/>
            </w:tcBorders>
            <w:vAlign w:val="center"/>
          </w:tcPr>
          <w:p w:rsidR="007C2CD7" w:rsidRPr="009D5D3F" w:rsidRDefault="007C2CD7" w:rsidP="00A56DD3">
            <w:pPr>
              <w:ind w:left="6" w:firstLine="0"/>
              <w:jc w:val="center"/>
              <w:rPr>
                <w:sz w:val="22"/>
              </w:rPr>
            </w:pPr>
            <w:r w:rsidRPr="009D5D3F">
              <w:rPr>
                <w:sz w:val="22"/>
              </w:rPr>
              <w:t>4</w:t>
            </w:r>
          </w:p>
        </w:tc>
        <w:tc>
          <w:tcPr>
            <w:tcW w:w="499" w:type="pct"/>
            <w:vAlign w:val="center"/>
          </w:tcPr>
          <w:p w:rsidR="007C2CD7" w:rsidRPr="009D5D3F" w:rsidRDefault="007C2CD7" w:rsidP="00A56DD3">
            <w:pPr>
              <w:ind w:left="6" w:firstLine="0"/>
              <w:jc w:val="center"/>
              <w:rPr>
                <w:sz w:val="22"/>
              </w:rPr>
            </w:pPr>
            <w:r w:rsidRPr="009D5D3F">
              <w:rPr>
                <w:sz w:val="22"/>
              </w:rPr>
              <w:t>5</w:t>
            </w:r>
          </w:p>
        </w:tc>
        <w:tc>
          <w:tcPr>
            <w:tcW w:w="557" w:type="pct"/>
            <w:gridSpan w:val="2"/>
            <w:vAlign w:val="center"/>
          </w:tcPr>
          <w:p w:rsidR="007C2CD7" w:rsidRPr="009D5D3F" w:rsidRDefault="007C2CD7" w:rsidP="00A56DD3">
            <w:pPr>
              <w:ind w:left="6" w:firstLine="0"/>
              <w:jc w:val="center"/>
              <w:rPr>
                <w:sz w:val="22"/>
              </w:rPr>
            </w:pPr>
            <w:r w:rsidRPr="009D5D3F">
              <w:rPr>
                <w:sz w:val="22"/>
              </w:rPr>
              <w:t>6</w:t>
            </w:r>
          </w:p>
        </w:tc>
        <w:tc>
          <w:tcPr>
            <w:tcW w:w="564" w:type="pct"/>
            <w:vAlign w:val="center"/>
          </w:tcPr>
          <w:p w:rsidR="007C2CD7" w:rsidRPr="009D5D3F" w:rsidRDefault="007C2CD7" w:rsidP="00A56DD3">
            <w:pPr>
              <w:ind w:left="6" w:firstLine="0"/>
              <w:jc w:val="center"/>
              <w:rPr>
                <w:sz w:val="22"/>
              </w:rPr>
            </w:pPr>
            <w:r w:rsidRPr="009D5D3F">
              <w:rPr>
                <w:sz w:val="22"/>
              </w:rPr>
              <w:t>7</w:t>
            </w:r>
          </w:p>
        </w:tc>
        <w:tc>
          <w:tcPr>
            <w:tcW w:w="531" w:type="pct"/>
            <w:gridSpan w:val="2"/>
            <w:vAlign w:val="center"/>
          </w:tcPr>
          <w:p w:rsidR="007C2CD7" w:rsidRPr="009D5D3F" w:rsidRDefault="007C2CD7" w:rsidP="00A56DD3">
            <w:pPr>
              <w:ind w:left="6" w:firstLine="0"/>
              <w:jc w:val="center"/>
              <w:rPr>
                <w:sz w:val="22"/>
              </w:rPr>
            </w:pPr>
            <w:r w:rsidRPr="009D5D3F">
              <w:rPr>
                <w:sz w:val="22"/>
              </w:rPr>
              <w:t>8</w:t>
            </w:r>
          </w:p>
        </w:tc>
        <w:tc>
          <w:tcPr>
            <w:tcW w:w="531" w:type="pct"/>
            <w:vAlign w:val="center"/>
          </w:tcPr>
          <w:p w:rsidR="007C2CD7" w:rsidRPr="009D5D3F" w:rsidRDefault="007C2CD7" w:rsidP="00A56DD3">
            <w:pPr>
              <w:ind w:left="6" w:firstLine="0"/>
              <w:jc w:val="center"/>
              <w:rPr>
                <w:sz w:val="22"/>
              </w:rPr>
            </w:pPr>
            <w:r w:rsidRPr="009D5D3F">
              <w:rPr>
                <w:sz w:val="22"/>
              </w:rPr>
              <w:t>9</w:t>
            </w:r>
          </w:p>
        </w:tc>
      </w:tr>
      <w:tr w:rsidR="007C2CD7" w:rsidRPr="009D5D3F" w:rsidTr="0049710B">
        <w:trPr>
          <w:trHeight w:val="20"/>
          <w:jc w:val="center"/>
        </w:trPr>
        <w:tc>
          <w:tcPr>
            <w:tcW w:w="5000" w:type="pct"/>
            <w:gridSpan w:val="11"/>
            <w:vAlign w:val="center"/>
          </w:tcPr>
          <w:p w:rsidR="007C2CD7" w:rsidRPr="009D5D3F" w:rsidRDefault="007C2CD7"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090301" w:rsidRPr="009D5D3F" w:rsidTr="00090301">
        <w:trPr>
          <w:trHeight w:val="20"/>
          <w:jc w:val="center"/>
        </w:trPr>
        <w:tc>
          <w:tcPr>
            <w:tcW w:w="212" w:type="pct"/>
            <w:vMerge w:val="restart"/>
            <w:vAlign w:val="center"/>
          </w:tcPr>
          <w:p w:rsidR="00090301" w:rsidRPr="009D5D3F" w:rsidRDefault="00090301" w:rsidP="009A3969">
            <w:pPr>
              <w:ind w:firstLine="0"/>
              <w:jc w:val="center"/>
              <w:rPr>
                <w:rFonts w:eastAsia="Times New Roman"/>
                <w:sz w:val="22"/>
                <w:lang w:eastAsia="ru-RU"/>
              </w:rPr>
            </w:pPr>
            <w:r w:rsidRPr="009D5D3F">
              <w:rPr>
                <w:rFonts w:eastAsia="Times New Roman"/>
                <w:sz w:val="22"/>
                <w:lang w:eastAsia="ru-RU"/>
              </w:rPr>
              <w:t>3.1.1</w:t>
            </w:r>
          </w:p>
        </w:tc>
        <w:tc>
          <w:tcPr>
            <w:tcW w:w="1151" w:type="pct"/>
            <w:vMerge w:val="restart"/>
            <w:tcBorders>
              <w:right w:val="single" w:sz="4" w:space="0" w:color="auto"/>
            </w:tcBorders>
            <w:vAlign w:val="center"/>
          </w:tcPr>
          <w:p w:rsidR="00090301" w:rsidRPr="009D5D3F" w:rsidRDefault="00090301"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75" w:type="pct"/>
            <w:gridSpan w:val="6"/>
            <w:vAlign w:val="center"/>
          </w:tcPr>
          <w:p w:rsidR="00090301" w:rsidRPr="009D5D3F" w:rsidRDefault="00090301"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31" w:type="pct"/>
            <w:gridSpan w:val="2"/>
            <w:vAlign w:val="center"/>
          </w:tcPr>
          <w:p w:rsidR="00090301" w:rsidRPr="009D5D3F" w:rsidRDefault="00090301"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090301" w:rsidRPr="009D5D3F" w:rsidRDefault="00090301"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1" w:type="pct"/>
            <w:vAlign w:val="center"/>
          </w:tcPr>
          <w:p w:rsidR="00090301" w:rsidRPr="009D5D3F" w:rsidRDefault="00090301" w:rsidP="009A3969">
            <w:pPr>
              <w:ind w:firstLine="0"/>
              <w:jc w:val="center"/>
              <w:rPr>
                <w:rFonts w:eastAsia="Times New Roman"/>
                <w:sz w:val="22"/>
                <w:lang w:eastAsia="ru-RU"/>
              </w:rPr>
            </w:pPr>
            <w:r w:rsidRPr="009D5D3F">
              <w:rPr>
                <w:rFonts w:eastAsia="Times New Roman"/>
                <w:sz w:val="22"/>
                <w:lang w:eastAsia="ru-RU"/>
              </w:rPr>
              <w:t>90</w:t>
            </w:r>
          </w:p>
        </w:tc>
      </w:tr>
      <w:tr w:rsidR="00FB5247" w:rsidRPr="009D5D3F" w:rsidTr="0033537C">
        <w:trPr>
          <w:trHeight w:val="20"/>
          <w:jc w:val="center"/>
        </w:trPr>
        <w:tc>
          <w:tcPr>
            <w:tcW w:w="212" w:type="pct"/>
            <w:vMerge/>
            <w:vAlign w:val="center"/>
          </w:tcPr>
          <w:p w:rsidR="00FB5247" w:rsidRPr="009D5D3F" w:rsidRDefault="00FB5247" w:rsidP="009A3969">
            <w:pPr>
              <w:ind w:firstLine="0"/>
              <w:jc w:val="center"/>
              <w:rPr>
                <w:rFonts w:eastAsia="Times New Roman"/>
                <w:sz w:val="22"/>
                <w:lang w:eastAsia="ru-RU"/>
              </w:rPr>
            </w:pPr>
          </w:p>
        </w:tc>
        <w:tc>
          <w:tcPr>
            <w:tcW w:w="1151"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37" w:type="pct"/>
            <w:gridSpan w:val="9"/>
            <w:vAlign w:val="center"/>
          </w:tcPr>
          <w:p w:rsidR="00FB5247" w:rsidRPr="009D5D3F" w:rsidRDefault="00FB5247"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DD5D12" w:rsidRPr="009D5D3F" w:rsidTr="0033537C">
        <w:trPr>
          <w:trHeight w:val="20"/>
          <w:jc w:val="center"/>
        </w:trPr>
        <w:tc>
          <w:tcPr>
            <w:tcW w:w="212" w:type="pct"/>
            <w:vAlign w:val="center"/>
          </w:tcPr>
          <w:p w:rsidR="007C2CD7" w:rsidRPr="009D5D3F" w:rsidRDefault="007C2CD7" w:rsidP="00A56DD3">
            <w:pPr>
              <w:ind w:firstLine="0"/>
              <w:jc w:val="center"/>
              <w:rPr>
                <w:rFonts w:eastAsia="Times New Roman"/>
                <w:sz w:val="22"/>
                <w:lang w:eastAsia="ru-RU"/>
              </w:rPr>
            </w:pPr>
            <w:r w:rsidRPr="009D5D3F">
              <w:rPr>
                <w:rFonts w:eastAsia="Times New Roman"/>
                <w:sz w:val="22"/>
                <w:lang w:eastAsia="ru-RU"/>
              </w:rPr>
              <w:t>12.0</w:t>
            </w:r>
          </w:p>
        </w:tc>
        <w:tc>
          <w:tcPr>
            <w:tcW w:w="1151" w:type="pct"/>
            <w:tcBorders>
              <w:right w:val="single" w:sz="4" w:space="0" w:color="auto"/>
            </w:tcBorders>
            <w:vAlign w:val="center"/>
          </w:tcPr>
          <w:p w:rsidR="007C2CD7" w:rsidRPr="009D5D3F" w:rsidRDefault="007C2CD7" w:rsidP="00A56DD3">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37" w:type="pct"/>
            <w:gridSpan w:val="9"/>
            <w:vAlign w:val="center"/>
          </w:tcPr>
          <w:p w:rsidR="007C2CD7" w:rsidRPr="009D5D3F" w:rsidRDefault="00B0622E" w:rsidP="006B1419">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DD5D12" w:rsidRPr="009D5D3F" w:rsidTr="0033537C">
        <w:trPr>
          <w:trHeight w:val="20"/>
          <w:jc w:val="center"/>
        </w:trPr>
        <w:tc>
          <w:tcPr>
            <w:tcW w:w="212" w:type="pct"/>
            <w:vAlign w:val="center"/>
          </w:tcPr>
          <w:p w:rsidR="00DD5D12" w:rsidRPr="009D5D3F" w:rsidRDefault="00DD5D12" w:rsidP="00A56DD3">
            <w:pPr>
              <w:ind w:firstLine="0"/>
              <w:jc w:val="center"/>
              <w:rPr>
                <w:rFonts w:eastAsia="Times New Roman"/>
                <w:sz w:val="22"/>
                <w:lang w:eastAsia="ru-RU"/>
              </w:rPr>
            </w:pPr>
            <w:r w:rsidRPr="009D5D3F">
              <w:rPr>
                <w:rFonts w:eastAsia="Times New Roman"/>
                <w:sz w:val="22"/>
                <w:lang w:eastAsia="ru-RU"/>
              </w:rPr>
              <w:t>13.0</w:t>
            </w:r>
          </w:p>
        </w:tc>
        <w:tc>
          <w:tcPr>
            <w:tcW w:w="1151" w:type="pct"/>
            <w:tcBorders>
              <w:right w:val="single" w:sz="4" w:space="0" w:color="auto"/>
            </w:tcBorders>
            <w:vAlign w:val="center"/>
          </w:tcPr>
          <w:p w:rsidR="00DD5D12" w:rsidRPr="009D5D3F" w:rsidRDefault="00DD5D12" w:rsidP="00A56DD3">
            <w:pPr>
              <w:ind w:firstLine="0"/>
              <w:jc w:val="left"/>
              <w:rPr>
                <w:rFonts w:eastAsia="Times New Roman"/>
                <w:b/>
                <w:bCs/>
                <w:sz w:val="22"/>
                <w:lang w:eastAsia="ru-RU"/>
              </w:rPr>
            </w:pPr>
            <w:r w:rsidRPr="009D5D3F">
              <w:rPr>
                <w:rFonts w:eastAsia="Times New Roman"/>
                <w:b/>
                <w:bCs/>
                <w:sz w:val="22"/>
                <w:lang w:eastAsia="ru-RU"/>
              </w:rPr>
              <w:t>Земельные участки общего назначения</w:t>
            </w:r>
          </w:p>
        </w:tc>
        <w:tc>
          <w:tcPr>
            <w:tcW w:w="3637" w:type="pct"/>
            <w:gridSpan w:val="9"/>
            <w:vAlign w:val="center"/>
          </w:tcPr>
          <w:p w:rsidR="00DD5D12" w:rsidRPr="009D5D3F" w:rsidRDefault="00DD5D12" w:rsidP="00A56DD3">
            <w:pPr>
              <w:pStyle w:val="aff6"/>
              <w:widowControl w:val="0"/>
              <w:rPr>
                <w:color w:val="auto"/>
                <w:sz w:val="22"/>
                <w:szCs w:val="22"/>
              </w:rPr>
            </w:pPr>
            <w:r w:rsidRPr="009D5D3F">
              <w:rPr>
                <w:color w:val="auto"/>
                <w:sz w:val="22"/>
                <w:szCs w:val="22"/>
              </w:rPr>
              <w:t>не подлежат установлению</w:t>
            </w:r>
          </w:p>
        </w:tc>
      </w:tr>
      <w:tr w:rsidR="0033537C" w:rsidRPr="009D5D3F" w:rsidTr="0033537C">
        <w:trPr>
          <w:trHeight w:val="20"/>
          <w:jc w:val="center"/>
        </w:trPr>
        <w:tc>
          <w:tcPr>
            <w:tcW w:w="212" w:type="pct"/>
            <w:vMerge w:val="restart"/>
            <w:vAlign w:val="center"/>
          </w:tcPr>
          <w:p w:rsidR="00DD5D12" w:rsidRPr="009D5D3F" w:rsidRDefault="00DD5D12" w:rsidP="00DD5D12">
            <w:pPr>
              <w:ind w:firstLine="0"/>
              <w:jc w:val="center"/>
              <w:rPr>
                <w:rFonts w:eastAsia="Times New Roman"/>
                <w:sz w:val="22"/>
                <w:lang w:eastAsia="ru-RU"/>
              </w:rPr>
            </w:pPr>
            <w:r w:rsidRPr="009D5D3F">
              <w:rPr>
                <w:rFonts w:eastAsia="Times New Roman"/>
                <w:sz w:val="22"/>
                <w:lang w:eastAsia="ru-RU"/>
              </w:rPr>
              <w:t>13.1</w:t>
            </w:r>
          </w:p>
        </w:tc>
        <w:tc>
          <w:tcPr>
            <w:tcW w:w="1151" w:type="pct"/>
            <w:vMerge w:val="restart"/>
            <w:tcBorders>
              <w:right w:val="single" w:sz="4" w:space="0" w:color="auto"/>
            </w:tcBorders>
            <w:vAlign w:val="center"/>
          </w:tcPr>
          <w:p w:rsidR="00DD5D12" w:rsidRPr="009D5D3F" w:rsidRDefault="00DD5D12" w:rsidP="00DD5D12">
            <w:pPr>
              <w:ind w:firstLine="0"/>
              <w:jc w:val="left"/>
              <w:rPr>
                <w:rFonts w:eastAsia="Times New Roman"/>
                <w:b/>
                <w:bCs/>
                <w:sz w:val="22"/>
                <w:lang w:eastAsia="ru-RU"/>
              </w:rPr>
            </w:pPr>
            <w:r w:rsidRPr="009D5D3F">
              <w:rPr>
                <w:b/>
                <w:sz w:val="22"/>
              </w:rPr>
              <w:t>Ведение огородничества</w:t>
            </w:r>
          </w:p>
        </w:tc>
        <w:tc>
          <w:tcPr>
            <w:tcW w:w="500" w:type="pct"/>
            <w:vAlign w:val="center"/>
          </w:tcPr>
          <w:p w:rsidR="00DD5D12" w:rsidRPr="009D5D3F" w:rsidRDefault="00DD5D12" w:rsidP="00DD5D12">
            <w:pPr>
              <w:pStyle w:val="aff6"/>
              <w:widowControl w:val="0"/>
              <w:rPr>
                <w:color w:val="auto"/>
                <w:sz w:val="22"/>
                <w:szCs w:val="22"/>
              </w:rPr>
            </w:pPr>
            <w:r w:rsidRPr="009D5D3F">
              <w:rPr>
                <w:sz w:val="22"/>
                <w:szCs w:val="22"/>
              </w:rPr>
              <w:t>не подлежат установлению</w:t>
            </w:r>
          </w:p>
        </w:tc>
        <w:tc>
          <w:tcPr>
            <w:tcW w:w="455" w:type="pct"/>
            <w:vAlign w:val="center"/>
          </w:tcPr>
          <w:p w:rsidR="00DD5D12" w:rsidRPr="009D5D3F" w:rsidRDefault="0049710B" w:rsidP="00DD5D12">
            <w:pPr>
              <w:pStyle w:val="aff6"/>
              <w:widowControl w:val="0"/>
              <w:rPr>
                <w:color w:val="auto"/>
                <w:sz w:val="22"/>
                <w:szCs w:val="22"/>
              </w:rPr>
            </w:pPr>
            <w:r>
              <w:rPr>
                <w:color w:val="auto"/>
                <w:sz w:val="22"/>
                <w:szCs w:val="22"/>
              </w:rPr>
              <w:t>400</w:t>
            </w:r>
          </w:p>
        </w:tc>
        <w:tc>
          <w:tcPr>
            <w:tcW w:w="499" w:type="pct"/>
            <w:vAlign w:val="center"/>
          </w:tcPr>
          <w:p w:rsidR="00DD5D12" w:rsidRPr="009D5D3F" w:rsidRDefault="0049710B" w:rsidP="00DD5D12">
            <w:pPr>
              <w:pStyle w:val="aff6"/>
              <w:widowControl w:val="0"/>
              <w:rPr>
                <w:color w:val="auto"/>
                <w:sz w:val="22"/>
                <w:szCs w:val="22"/>
              </w:rPr>
            </w:pPr>
            <w:r>
              <w:rPr>
                <w:color w:val="auto"/>
                <w:sz w:val="22"/>
                <w:szCs w:val="22"/>
              </w:rPr>
              <w:t>1500</w:t>
            </w:r>
          </w:p>
        </w:tc>
        <w:tc>
          <w:tcPr>
            <w:tcW w:w="2182" w:type="pct"/>
            <w:gridSpan w:val="6"/>
            <w:vAlign w:val="center"/>
          </w:tcPr>
          <w:p w:rsidR="00DD5D12" w:rsidRPr="009D5D3F" w:rsidRDefault="00DD5D12" w:rsidP="00DD5D12">
            <w:pPr>
              <w:ind w:left="6" w:firstLine="0"/>
              <w:jc w:val="center"/>
              <w:rPr>
                <w:sz w:val="22"/>
              </w:rPr>
            </w:pPr>
            <w:r w:rsidRPr="009D5D3F">
              <w:rPr>
                <w:sz w:val="22"/>
              </w:rPr>
              <w:t>не подлежат установлению*</w:t>
            </w:r>
          </w:p>
        </w:tc>
      </w:tr>
      <w:tr w:rsidR="00C90953" w:rsidRPr="009D5D3F" w:rsidTr="0033537C">
        <w:trPr>
          <w:trHeight w:val="20"/>
          <w:jc w:val="center"/>
        </w:trPr>
        <w:tc>
          <w:tcPr>
            <w:tcW w:w="212" w:type="pct"/>
            <w:vMerge/>
            <w:vAlign w:val="center"/>
          </w:tcPr>
          <w:p w:rsidR="00C90953" w:rsidRPr="009D5D3F" w:rsidRDefault="00C90953" w:rsidP="00C90953">
            <w:pPr>
              <w:ind w:firstLine="0"/>
              <w:jc w:val="center"/>
              <w:rPr>
                <w:rFonts w:eastAsia="Times New Roman"/>
                <w:sz w:val="22"/>
                <w:lang w:eastAsia="ru-RU"/>
              </w:rPr>
            </w:pPr>
          </w:p>
        </w:tc>
        <w:tc>
          <w:tcPr>
            <w:tcW w:w="1151" w:type="pct"/>
            <w:vMerge/>
            <w:tcBorders>
              <w:right w:val="single" w:sz="4" w:space="0" w:color="auto"/>
            </w:tcBorders>
            <w:vAlign w:val="center"/>
          </w:tcPr>
          <w:p w:rsidR="00C90953" w:rsidRPr="009D5D3F" w:rsidRDefault="00C90953" w:rsidP="00C90953">
            <w:pPr>
              <w:ind w:firstLine="0"/>
              <w:jc w:val="left"/>
              <w:rPr>
                <w:rFonts w:eastAsia="Times New Roman"/>
                <w:b/>
                <w:bCs/>
                <w:sz w:val="22"/>
                <w:lang w:eastAsia="ru-RU"/>
              </w:rPr>
            </w:pPr>
          </w:p>
        </w:tc>
        <w:tc>
          <w:tcPr>
            <w:tcW w:w="3637" w:type="pct"/>
            <w:gridSpan w:val="9"/>
            <w:vAlign w:val="center"/>
          </w:tcPr>
          <w:p w:rsidR="00C90953" w:rsidRPr="009D5D3F" w:rsidRDefault="00C90953" w:rsidP="00C90953">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33537C" w:rsidRPr="009D5D3F" w:rsidTr="0033537C">
        <w:trPr>
          <w:trHeight w:val="20"/>
          <w:jc w:val="center"/>
        </w:trPr>
        <w:tc>
          <w:tcPr>
            <w:tcW w:w="212" w:type="pct"/>
            <w:vAlign w:val="center"/>
          </w:tcPr>
          <w:p w:rsidR="0049710B" w:rsidRPr="009D5D3F" w:rsidRDefault="0049710B" w:rsidP="0049710B">
            <w:pPr>
              <w:ind w:firstLine="0"/>
              <w:jc w:val="center"/>
              <w:rPr>
                <w:rFonts w:eastAsia="Times New Roman"/>
                <w:sz w:val="22"/>
                <w:lang w:eastAsia="ru-RU"/>
              </w:rPr>
            </w:pPr>
            <w:r w:rsidRPr="009D5D3F">
              <w:rPr>
                <w:rFonts w:eastAsia="Times New Roman"/>
                <w:sz w:val="22"/>
                <w:lang w:eastAsia="ru-RU"/>
              </w:rPr>
              <w:t>13.2</w:t>
            </w:r>
          </w:p>
        </w:tc>
        <w:tc>
          <w:tcPr>
            <w:tcW w:w="1151" w:type="pct"/>
            <w:tcBorders>
              <w:right w:val="single" w:sz="4" w:space="0" w:color="auto"/>
            </w:tcBorders>
            <w:vAlign w:val="center"/>
          </w:tcPr>
          <w:p w:rsidR="0049710B" w:rsidRPr="009D5D3F" w:rsidRDefault="0049710B" w:rsidP="0049710B">
            <w:pPr>
              <w:ind w:firstLine="0"/>
              <w:jc w:val="left"/>
              <w:rPr>
                <w:rFonts w:eastAsia="Times New Roman"/>
                <w:b/>
                <w:bCs/>
                <w:sz w:val="22"/>
                <w:lang w:eastAsia="ru-RU"/>
              </w:rPr>
            </w:pPr>
            <w:r w:rsidRPr="009D5D3F">
              <w:rPr>
                <w:b/>
                <w:bCs/>
                <w:sz w:val="22"/>
              </w:rPr>
              <w:t>Ведение садоводства</w:t>
            </w:r>
          </w:p>
        </w:tc>
        <w:tc>
          <w:tcPr>
            <w:tcW w:w="500" w:type="pct"/>
            <w:vAlign w:val="center"/>
          </w:tcPr>
          <w:p w:rsidR="0049710B" w:rsidRPr="009D5D3F" w:rsidRDefault="0049710B" w:rsidP="0049710B">
            <w:pPr>
              <w:keepNext/>
              <w:keepLines/>
              <w:widowControl/>
              <w:ind w:firstLine="0"/>
              <w:jc w:val="center"/>
              <w:rPr>
                <w:rFonts w:eastAsia="Times New Roman"/>
                <w:sz w:val="22"/>
                <w:lang w:eastAsia="ru-RU"/>
              </w:rPr>
            </w:pPr>
            <w:r w:rsidRPr="009D5D3F">
              <w:rPr>
                <w:sz w:val="22"/>
              </w:rPr>
              <w:t>не подлежат установлению</w:t>
            </w:r>
          </w:p>
        </w:tc>
        <w:tc>
          <w:tcPr>
            <w:tcW w:w="455" w:type="pct"/>
            <w:vAlign w:val="center"/>
          </w:tcPr>
          <w:p w:rsidR="0049710B" w:rsidRPr="009D5D3F" w:rsidRDefault="0049710B" w:rsidP="0049710B">
            <w:pPr>
              <w:keepNext/>
              <w:keepLines/>
              <w:widowControl/>
              <w:ind w:firstLine="0"/>
              <w:jc w:val="center"/>
              <w:rPr>
                <w:rFonts w:eastAsia="Times New Roman"/>
                <w:sz w:val="22"/>
                <w:lang w:eastAsia="ru-RU"/>
              </w:rPr>
            </w:pPr>
            <w:r>
              <w:rPr>
                <w:rFonts w:eastAsia="Times New Roman"/>
                <w:sz w:val="22"/>
                <w:lang w:eastAsia="ru-RU"/>
              </w:rPr>
              <w:t>400</w:t>
            </w:r>
          </w:p>
        </w:tc>
        <w:tc>
          <w:tcPr>
            <w:tcW w:w="499" w:type="pct"/>
            <w:vAlign w:val="center"/>
          </w:tcPr>
          <w:p w:rsidR="0049710B" w:rsidRPr="009D5D3F" w:rsidRDefault="0049710B" w:rsidP="0049710B">
            <w:pPr>
              <w:keepNext/>
              <w:keepLines/>
              <w:widowControl/>
              <w:ind w:firstLine="0"/>
              <w:jc w:val="center"/>
              <w:rPr>
                <w:sz w:val="22"/>
              </w:rPr>
            </w:pPr>
            <w:r>
              <w:rPr>
                <w:sz w:val="22"/>
              </w:rPr>
              <w:t>1500</w:t>
            </w:r>
          </w:p>
        </w:tc>
        <w:tc>
          <w:tcPr>
            <w:tcW w:w="557" w:type="pct"/>
            <w:gridSpan w:val="2"/>
            <w:vAlign w:val="center"/>
          </w:tcPr>
          <w:p w:rsidR="0049710B" w:rsidRPr="009D5D3F" w:rsidRDefault="0049710B" w:rsidP="0049710B">
            <w:pPr>
              <w:ind w:firstLine="0"/>
              <w:jc w:val="center"/>
              <w:rPr>
                <w:rFonts w:eastAsia="Times New Roman"/>
                <w:sz w:val="22"/>
                <w:lang w:eastAsia="ru-RU"/>
              </w:rPr>
            </w:pPr>
            <w:r>
              <w:rPr>
                <w:rFonts w:eastAsia="Times New Roman"/>
                <w:sz w:val="22"/>
                <w:lang w:eastAsia="ru-RU"/>
              </w:rPr>
              <w:t>3</w:t>
            </w:r>
          </w:p>
        </w:tc>
        <w:tc>
          <w:tcPr>
            <w:tcW w:w="564" w:type="pct"/>
            <w:vAlign w:val="center"/>
          </w:tcPr>
          <w:p w:rsidR="0049710B" w:rsidRPr="009D5D3F" w:rsidRDefault="0049710B" w:rsidP="0049710B">
            <w:pPr>
              <w:ind w:firstLine="0"/>
              <w:jc w:val="center"/>
              <w:rPr>
                <w:rFonts w:eastAsia="Times New Roman"/>
                <w:sz w:val="22"/>
                <w:lang w:eastAsia="ru-RU"/>
              </w:rPr>
            </w:pPr>
            <w:r w:rsidRPr="009D5D3F">
              <w:rPr>
                <w:rFonts w:eastAsia="Times New Roman"/>
                <w:sz w:val="22"/>
                <w:lang w:eastAsia="ru-RU"/>
              </w:rPr>
              <w:t>3</w:t>
            </w:r>
          </w:p>
        </w:tc>
        <w:tc>
          <w:tcPr>
            <w:tcW w:w="531" w:type="pct"/>
            <w:gridSpan w:val="2"/>
            <w:vAlign w:val="center"/>
          </w:tcPr>
          <w:p w:rsidR="0049710B" w:rsidRPr="009D5D3F" w:rsidRDefault="0049710B" w:rsidP="0049710B">
            <w:pPr>
              <w:ind w:firstLine="0"/>
              <w:jc w:val="center"/>
              <w:rPr>
                <w:rFonts w:eastAsia="Times New Roman"/>
                <w:sz w:val="22"/>
                <w:lang w:eastAsia="ru-RU"/>
              </w:rPr>
            </w:pPr>
            <w:r w:rsidRPr="009D5D3F">
              <w:rPr>
                <w:rFonts w:eastAsia="Times New Roman"/>
                <w:sz w:val="22"/>
                <w:lang w:eastAsia="ru-RU"/>
              </w:rPr>
              <w:t>3 этажа/20 м</w:t>
            </w:r>
          </w:p>
        </w:tc>
        <w:tc>
          <w:tcPr>
            <w:tcW w:w="531" w:type="pct"/>
            <w:vAlign w:val="center"/>
          </w:tcPr>
          <w:p w:rsidR="0049710B" w:rsidRPr="009D5D3F" w:rsidRDefault="0049710B" w:rsidP="0049710B">
            <w:pPr>
              <w:ind w:firstLine="0"/>
              <w:jc w:val="center"/>
              <w:rPr>
                <w:rFonts w:eastAsia="Times New Roman"/>
                <w:sz w:val="22"/>
                <w:lang w:eastAsia="ru-RU"/>
              </w:rPr>
            </w:pPr>
            <w:r w:rsidRPr="009D5D3F">
              <w:rPr>
                <w:rFonts w:eastAsia="Times New Roman"/>
                <w:sz w:val="22"/>
                <w:lang w:eastAsia="ru-RU"/>
              </w:rPr>
              <w:t>60</w:t>
            </w:r>
          </w:p>
        </w:tc>
      </w:tr>
      <w:tr w:rsidR="00C90953" w:rsidRPr="009D5D3F" w:rsidTr="0049710B">
        <w:trPr>
          <w:jc w:val="center"/>
        </w:trPr>
        <w:tc>
          <w:tcPr>
            <w:tcW w:w="5000" w:type="pct"/>
            <w:gridSpan w:val="11"/>
          </w:tcPr>
          <w:p w:rsidR="00C90953" w:rsidRPr="009D5D3F" w:rsidRDefault="00C90953" w:rsidP="00C90953">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C90953" w:rsidRPr="009D5D3F" w:rsidTr="0049710B">
        <w:trPr>
          <w:jc w:val="center"/>
        </w:trPr>
        <w:tc>
          <w:tcPr>
            <w:tcW w:w="5000" w:type="pct"/>
            <w:gridSpan w:val="11"/>
          </w:tcPr>
          <w:p w:rsidR="00C90953" w:rsidRPr="009D5D3F" w:rsidRDefault="00C90953" w:rsidP="00C9095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C90953" w:rsidRPr="009D5D3F" w:rsidTr="0049710B">
        <w:trPr>
          <w:jc w:val="center"/>
        </w:trPr>
        <w:tc>
          <w:tcPr>
            <w:tcW w:w="5000" w:type="pct"/>
            <w:gridSpan w:val="11"/>
          </w:tcPr>
          <w:p w:rsidR="00C90953" w:rsidRPr="009D5D3F" w:rsidRDefault="00C90953" w:rsidP="00C90953">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49710B" w:rsidRPr="009D5D3F" w:rsidTr="0033537C">
        <w:trPr>
          <w:trHeight w:val="20"/>
          <w:jc w:val="center"/>
        </w:trPr>
        <w:tc>
          <w:tcPr>
            <w:tcW w:w="212" w:type="pct"/>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4.</w:t>
            </w:r>
            <w:r>
              <w:rPr>
                <w:rFonts w:eastAsia="Times New Roman"/>
                <w:sz w:val="22"/>
                <w:lang w:eastAsia="ru-RU"/>
              </w:rPr>
              <w:t>1</w:t>
            </w:r>
          </w:p>
        </w:tc>
        <w:tc>
          <w:tcPr>
            <w:tcW w:w="1151" w:type="pct"/>
            <w:tcBorders>
              <w:right w:val="single" w:sz="4" w:space="0" w:color="auto"/>
            </w:tcBorders>
            <w:vAlign w:val="center"/>
          </w:tcPr>
          <w:p w:rsidR="0049710B" w:rsidRPr="0049710B" w:rsidRDefault="0049710B" w:rsidP="00304E96">
            <w:pPr>
              <w:pStyle w:val="aff6"/>
              <w:jc w:val="left"/>
              <w:rPr>
                <w:b/>
                <w:i/>
                <w:iCs/>
                <w:color w:val="auto"/>
                <w:sz w:val="22"/>
                <w:szCs w:val="22"/>
              </w:rPr>
            </w:pPr>
            <w:r w:rsidRPr="0049710B">
              <w:rPr>
                <w:b/>
                <w:color w:val="auto"/>
                <w:sz w:val="22"/>
                <w:szCs w:val="22"/>
              </w:rPr>
              <w:t>Деловое управление</w:t>
            </w:r>
            <w:r>
              <w:rPr>
                <w:lang w:eastAsia="ru-RU"/>
              </w:rPr>
              <w:t xml:space="preserve"> </w:t>
            </w:r>
          </w:p>
        </w:tc>
        <w:tc>
          <w:tcPr>
            <w:tcW w:w="500" w:type="pct"/>
            <w:vAlign w:val="center"/>
          </w:tcPr>
          <w:p w:rsidR="0049710B" w:rsidRPr="009D5D3F" w:rsidRDefault="0049710B" w:rsidP="00304E96">
            <w:pPr>
              <w:keepNext/>
              <w:keepLines/>
              <w:widowControl/>
              <w:ind w:firstLine="0"/>
              <w:jc w:val="center"/>
              <w:rPr>
                <w:rFonts w:eastAsia="Times New Roman"/>
                <w:sz w:val="22"/>
                <w:lang w:eastAsia="ru-RU"/>
              </w:rPr>
            </w:pPr>
            <w:r w:rsidRPr="009D5D3F">
              <w:rPr>
                <w:sz w:val="22"/>
              </w:rPr>
              <w:t>не подлежат установлению</w:t>
            </w:r>
          </w:p>
        </w:tc>
        <w:tc>
          <w:tcPr>
            <w:tcW w:w="455" w:type="pct"/>
            <w:vAlign w:val="center"/>
          </w:tcPr>
          <w:p w:rsidR="0049710B" w:rsidRPr="009D5D3F" w:rsidRDefault="0049710B" w:rsidP="00304E96">
            <w:pPr>
              <w:keepNext/>
              <w:keepLines/>
              <w:widowControl/>
              <w:ind w:firstLine="0"/>
              <w:jc w:val="center"/>
              <w:rPr>
                <w:rFonts w:eastAsia="Times New Roman"/>
                <w:sz w:val="22"/>
                <w:lang w:eastAsia="ru-RU"/>
              </w:rPr>
            </w:pPr>
            <w:r>
              <w:rPr>
                <w:rFonts w:eastAsia="Times New Roman"/>
                <w:sz w:val="22"/>
                <w:lang w:eastAsia="ru-RU"/>
              </w:rPr>
              <w:t>150</w:t>
            </w:r>
          </w:p>
        </w:tc>
        <w:tc>
          <w:tcPr>
            <w:tcW w:w="519" w:type="pct"/>
            <w:gridSpan w:val="2"/>
            <w:vAlign w:val="center"/>
          </w:tcPr>
          <w:p w:rsidR="0049710B" w:rsidRPr="009D5D3F" w:rsidRDefault="0049710B" w:rsidP="00304E96">
            <w:pPr>
              <w:keepNext/>
              <w:keepLines/>
              <w:widowControl/>
              <w:ind w:firstLine="0"/>
              <w:jc w:val="center"/>
              <w:rPr>
                <w:sz w:val="22"/>
              </w:rPr>
            </w:pPr>
            <w:r>
              <w:rPr>
                <w:sz w:val="22"/>
              </w:rPr>
              <w:t>1500</w:t>
            </w:r>
          </w:p>
        </w:tc>
        <w:tc>
          <w:tcPr>
            <w:tcW w:w="537" w:type="pct"/>
            <w:vAlign w:val="center"/>
          </w:tcPr>
          <w:p w:rsidR="0049710B" w:rsidRPr="009D5D3F" w:rsidRDefault="0049710B" w:rsidP="00304E96">
            <w:pPr>
              <w:ind w:firstLine="0"/>
              <w:jc w:val="center"/>
              <w:rPr>
                <w:rFonts w:eastAsia="Times New Roman"/>
                <w:sz w:val="22"/>
                <w:lang w:eastAsia="ru-RU"/>
              </w:rPr>
            </w:pPr>
            <w:r>
              <w:rPr>
                <w:rFonts w:eastAsia="Times New Roman"/>
                <w:sz w:val="22"/>
                <w:lang w:eastAsia="ru-RU"/>
              </w:rPr>
              <w:t>3</w:t>
            </w:r>
          </w:p>
        </w:tc>
        <w:tc>
          <w:tcPr>
            <w:tcW w:w="568" w:type="pct"/>
            <w:gridSpan w:val="2"/>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3</w:t>
            </w:r>
          </w:p>
        </w:tc>
        <w:tc>
          <w:tcPr>
            <w:tcW w:w="527" w:type="pct"/>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12</w:t>
            </w:r>
            <w:r w:rsidRPr="009D5D3F">
              <w:rPr>
                <w:rFonts w:eastAsia="Times New Roman"/>
                <w:sz w:val="22"/>
                <w:lang w:eastAsia="ru-RU"/>
              </w:rPr>
              <w:t xml:space="preserve"> м</w:t>
            </w:r>
          </w:p>
        </w:tc>
        <w:tc>
          <w:tcPr>
            <w:tcW w:w="531" w:type="pct"/>
            <w:vAlign w:val="center"/>
          </w:tcPr>
          <w:p w:rsidR="0049710B" w:rsidRPr="009D5D3F" w:rsidRDefault="0049710B" w:rsidP="00304E96">
            <w:pPr>
              <w:ind w:firstLine="0"/>
              <w:jc w:val="center"/>
              <w:rPr>
                <w:rFonts w:eastAsia="Times New Roman"/>
                <w:sz w:val="22"/>
                <w:lang w:eastAsia="ru-RU"/>
              </w:rPr>
            </w:pPr>
            <w:r>
              <w:rPr>
                <w:rFonts w:eastAsia="Times New Roman"/>
                <w:sz w:val="22"/>
                <w:lang w:eastAsia="ru-RU"/>
              </w:rPr>
              <w:t>80</w:t>
            </w:r>
          </w:p>
        </w:tc>
      </w:tr>
      <w:tr w:rsidR="0049710B" w:rsidRPr="009D5D3F" w:rsidTr="0033537C">
        <w:trPr>
          <w:trHeight w:val="20"/>
          <w:jc w:val="center"/>
        </w:trPr>
        <w:tc>
          <w:tcPr>
            <w:tcW w:w="212" w:type="pct"/>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4.4</w:t>
            </w:r>
          </w:p>
        </w:tc>
        <w:tc>
          <w:tcPr>
            <w:tcW w:w="1151" w:type="pct"/>
            <w:tcBorders>
              <w:right w:val="single" w:sz="4" w:space="0" w:color="auto"/>
            </w:tcBorders>
            <w:vAlign w:val="center"/>
          </w:tcPr>
          <w:p w:rsidR="0049710B" w:rsidRPr="0049710B" w:rsidRDefault="0049710B" w:rsidP="00090301">
            <w:pPr>
              <w:pStyle w:val="aff6"/>
              <w:jc w:val="left"/>
              <w:rPr>
                <w:b/>
                <w:i/>
                <w:iCs/>
                <w:color w:val="auto"/>
                <w:sz w:val="22"/>
                <w:szCs w:val="22"/>
              </w:rPr>
            </w:pPr>
            <w:r w:rsidRPr="009D5D3F">
              <w:rPr>
                <w:b/>
                <w:color w:val="auto"/>
                <w:sz w:val="22"/>
                <w:szCs w:val="22"/>
              </w:rPr>
              <w:t>Магазины</w:t>
            </w:r>
          </w:p>
        </w:tc>
        <w:tc>
          <w:tcPr>
            <w:tcW w:w="500" w:type="pct"/>
            <w:vAlign w:val="center"/>
          </w:tcPr>
          <w:p w:rsidR="0049710B" w:rsidRPr="009D5D3F" w:rsidRDefault="0049710B" w:rsidP="00304E96">
            <w:pPr>
              <w:keepNext/>
              <w:keepLines/>
              <w:widowControl/>
              <w:ind w:firstLine="0"/>
              <w:jc w:val="center"/>
              <w:rPr>
                <w:rFonts w:eastAsia="Times New Roman"/>
                <w:sz w:val="22"/>
                <w:lang w:eastAsia="ru-RU"/>
              </w:rPr>
            </w:pPr>
            <w:r w:rsidRPr="009D5D3F">
              <w:rPr>
                <w:sz w:val="22"/>
              </w:rPr>
              <w:t>не подлежат установлению</w:t>
            </w:r>
          </w:p>
        </w:tc>
        <w:tc>
          <w:tcPr>
            <w:tcW w:w="455" w:type="pct"/>
            <w:vAlign w:val="center"/>
          </w:tcPr>
          <w:p w:rsidR="0049710B" w:rsidRPr="009D5D3F" w:rsidRDefault="0049710B" w:rsidP="0049710B">
            <w:pPr>
              <w:keepNext/>
              <w:keepLines/>
              <w:widowControl/>
              <w:ind w:firstLine="0"/>
              <w:jc w:val="center"/>
              <w:rPr>
                <w:rFonts w:eastAsia="Times New Roman"/>
                <w:sz w:val="22"/>
                <w:lang w:eastAsia="ru-RU"/>
              </w:rPr>
            </w:pPr>
            <w:r>
              <w:rPr>
                <w:rFonts w:eastAsia="Times New Roman"/>
                <w:sz w:val="22"/>
                <w:lang w:eastAsia="ru-RU"/>
              </w:rPr>
              <w:t>150</w:t>
            </w:r>
          </w:p>
        </w:tc>
        <w:tc>
          <w:tcPr>
            <w:tcW w:w="519" w:type="pct"/>
            <w:gridSpan w:val="2"/>
            <w:vAlign w:val="center"/>
          </w:tcPr>
          <w:p w:rsidR="0049710B" w:rsidRPr="009D5D3F" w:rsidRDefault="0049710B" w:rsidP="00304E96">
            <w:pPr>
              <w:keepNext/>
              <w:keepLines/>
              <w:widowControl/>
              <w:ind w:firstLine="0"/>
              <w:jc w:val="center"/>
              <w:rPr>
                <w:sz w:val="22"/>
              </w:rPr>
            </w:pPr>
            <w:r>
              <w:rPr>
                <w:sz w:val="22"/>
              </w:rPr>
              <w:t>1500</w:t>
            </w:r>
          </w:p>
        </w:tc>
        <w:tc>
          <w:tcPr>
            <w:tcW w:w="537" w:type="pct"/>
            <w:vAlign w:val="center"/>
          </w:tcPr>
          <w:p w:rsidR="0049710B" w:rsidRPr="009D5D3F" w:rsidRDefault="0049710B" w:rsidP="00304E96">
            <w:pPr>
              <w:ind w:firstLine="0"/>
              <w:jc w:val="center"/>
              <w:rPr>
                <w:rFonts w:eastAsia="Times New Roman"/>
                <w:sz w:val="22"/>
                <w:lang w:eastAsia="ru-RU"/>
              </w:rPr>
            </w:pPr>
            <w:r>
              <w:rPr>
                <w:rFonts w:eastAsia="Times New Roman"/>
                <w:sz w:val="22"/>
                <w:lang w:eastAsia="ru-RU"/>
              </w:rPr>
              <w:t>3</w:t>
            </w:r>
          </w:p>
        </w:tc>
        <w:tc>
          <w:tcPr>
            <w:tcW w:w="568" w:type="pct"/>
            <w:gridSpan w:val="2"/>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3</w:t>
            </w:r>
          </w:p>
        </w:tc>
        <w:tc>
          <w:tcPr>
            <w:tcW w:w="527" w:type="pct"/>
            <w:vAlign w:val="center"/>
          </w:tcPr>
          <w:p w:rsidR="0049710B" w:rsidRPr="009D5D3F" w:rsidRDefault="0049710B" w:rsidP="00304E96">
            <w:pPr>
              <w:ind w:firstLine="0"/>
              <w:jc w:val="center"/>
              <w:rPr>
                <w:rFonts w:eastAsia="Times New Roman"/>
                <w:sz w:val="22"/>
                <w:lang w:eastAsia="ru-RU"/>
              </w:rPr>
            </w:pPr>
            <w:r w:rsidRPr="009D5D3F">
              <w:rPr>
                <w:rFonts w:eastAsia="Times New Roman"/>
                <w:sz w:val="22"/>
                <w:lang w:eastAsia="ru-RU"/>
              </w:rPr>
              <w:t>2 этажа/</w:t>
            </w:r>
            <w:r>
              <w:rPr>
                <w:rFonts w:eastAsia="Times New Roman"/>
                <w:sz w:val="22"/>
                <w:lang w:eastAsia="ru-RU"/>
              </w:rPr>
              <w:t>12</w:t>
            </w:r>
            <w:r w:rsidRPr="009D5D3F">
              <w:rPr>
                <w:rFonts w:eastAsia="Times New Roman"/>
                <w:sz w:val="22"/>
                <w:lang w:eastAsia="ru-RU"/>
              </w:rPr>
              <w:t xml:space="preserve"> м</w:t>
            </w:r>
          </w:p>
        </w:tc>
        <w:tc>
          <w:tcPr>
            <w:tcW w:w="531" w:type="pct"/>
            <w:vAlign w:val="center"/>
          </w:tcPr>
          <w:p w:rsidR="0049710B" w:rsidRPr="009D5D3F" w:rsidRDefault="0049710B" w:rsidP="00304E96">
            <w:pPr>
              <w:ind w:firstLine="0"/>
              <w:jc w:val="center"/>
              <w:rPr>
                <w:rFonts w:eastAsia="Times New Roman"/>
                <w:sz w:val="22"/>
                <w:lang w:eastAsia="ru-RU"/>
              </w:rPr>
            </w:pPr>
            <w:r>
              <w:rPr>
                <w:rFonts w:eastAsia="Times New Roman"/>
                <w:sz w:val="22"/>
                <w:lang w:eastAsia="ru-RU"/>
              </w:rPr>
              <w:t>80</w:t>
            </w:r>
          </w:p>
        </w:tc>
      </w:tr>
      <w:tr w:rsidR="00C90953" w:rsidRPr="009D5D3F" w:rsidTr="0049710B">
        <w:trPr>
          <w:jc w:val="center"/>
        </w:trPr>
        <w:tc>
          <w:tcPr>
            <w:tcW w:w="5000" w:type="pct"/>
            <w:gridSpan w:val="11"/>
          </w:tcPr>
          <w:p w:rsidR="00C90953" w:rsidRPr="009D5D3F" w:rsidRDefault="00CF21A3" w:rsidP="00C90953">
            <w:pPr>
              <w:ind w:firstLine="0"/>
              <w:rPr>
                <w:rFonts w:eastAsia="Times New Roman"/>
                <w:b/>
                <w:sz w:val="22"/>
                <w:lang w:eastAsia="ru-RU"/>
              </w:rPr>
            </w:pPr>
            <w:r w:rsidRPr="00844FAE">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w:t>
            </w:r>
            <w:r w:rsidRPr="00CF21A3">
              <w:rPr>
                <w:b/>
                <w:sz w:val="22"/>
              </w:rPr>
              <w:t>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зоны, прибрежные защитные полосы, береговые полосы; зона санитарной охраны источников питьевого и хозяйственно-бытового водоснабжения</w:t>
            </w:r>
            <w:r>
              <w:rPr>
                <w:b/>
                <w:sz w:val="22"/>
              </w:rPr>
              <w:t>; придорожные полосы</w:t>
            </w:r>
            <w:r w:rsidRPr="00CF21A3">
              <w:rPr>
                <w:rFonts w:eastAsia="Times New Roman"/>
                <w:b/>
                <w:bCs/>
                <w:sz w:val="22"/>
                <w:lang w:eastAsia="ru-RU"/>
              </w:rPr>
              <w:t>.</w:t>
            </w:r>
          </w:p>
        </w:tc>
      </w:tr>
    </w:tbl>
    <w:p w:rsidR="00CF21A3" w:rsidRDefault="00CF21A3" w:rsidP="00CF21A3">
      <w:pPr>
        <w:rPr>
          <w:rFonts w:eastAsia="Times New Roman"/>
          <w:sz w:val="28"/>
          <w:szCs w:val="26"/>
        </w:rPr>
      </w:pPr>
      <w:r>
        <w:br w:type="page"/>
      </w:r>
    </w:p>
    <w:p w:rsidR="00A56DD3" w:rsidRPr="009D5D3F" w:rsidRDefault="00A56DD3" w:rsidP="00304E96">
      <w:pPr>
        <w:pStyle w:val="2"/>
        <w:ind w:left="567" w:right="537"/>
        <w:rPr>
          <w:color w:val="auto"/>
        </w:rPr>
      </w:pPr>
      <w:bookmarkStart w:id="49" w:name="_Toc168648133"/>
      <w:r w:rsidRPr="00304E96">
        <w:rPr>
          <w:color w:val="auto"/>
        </w:rPr>
        <w:t>Статья 2</w:t>
      </w:r>
      <w:r w:rsidR="00304E96" w:rsidRPr="00304E96">
        <w:rPr>
          <w:color w:val="auto"/>
        </w:rPr>
        <w:t>7</w:t>
      </w:r>
      <w:r w:rsidRPr="00304E96">
        <w:rPr>
          <w:color w:val="auto"/>
        </w:rPr>
        <w:t>. Градостроительный</w:t>
      </w:r>
      <w:r w:rsidRPr="009D5D3F">
        <w:rPr>
          <w:color w:val="auto"/>
        </w:rPr>
        <w:t xml:space="preserve"> регламент. СХ-3 «Производственная зона сельскохозяйственных предприятий»</w:t>
      </w:r>
      <w:bookmarkEnd w:id="49"/>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1"/>
        <w:gridCol w:w="3241"/>
        <w:gridCol w:w="1715"/>
        <w:gridCol w:w="1570"/>
        <w:gridCol w:w="1719"/>
        <w:gridCol w:w="1715"/>
        <w:gridCol w:w="1813"/>
        <w:gridCol w:w="1671"/>
        <w:gridCol w:w="1681"/>
      </w:tblGrid>
      <w:tr w:rsidR="00A56DD3" w:rsidRPr="009D5D3F" w:rsidTr="00A56DD3">
        <w:trPr>
          <w:trHeight w:val="20"/>
          <w:jc w:val="center"/>
        </w:trPr>
        <w:tc>
          <w:tcPr>
            <w:tcW w:w="5000" w:type="pct"/>
            <w:gridSpan w:val="9"/>
            <w:tcBorders>
              <w:top w:val="single" w:sz="4" w:space="0" w:color="000000"/>
            </w:tcBorders>
            <w:vAlign w:val="center"/>
          </w:tcPr>
          <w:p w:rsidR="00A56DD3" w:rsidRPr="009D5D3F" w:rsidRDefault="00A56DD3" w:rsidP="00A56DD3">
            <w:pPr>
              <w:jc w:val="right"/>
              <w:rPr>
                <w:b/>
                <w:sz w:val="22"/>
              </w:rPr>
            </w:pPr>
            <w:r w:rsidRPr="00304E96">
              <w:rPr>
                <w:b/>
                <w:sz w:val="22"/>
                <w:lang w:eastAsia="ru-RU"/>
              </w:rPr>
              <w:t xml:space="preserve">Таблица </w:t>
            </w:r>
            <w:r w:rsidR="00304E96">
              <w:rPr>
                <w:b/>
                <w:sz w:val="22"/>
                <w:lang w:eastAsia="ru-RU"/>
              </w:rPr>
              <w:t>10</w:t>
            </w:r>
          </w:p>
        </w:tc>
      </w:tr>
      <w:tr w:rsidR="00A56DD3" w:rsidRPr="009D5D3F" w:rsidTr="00F9609C">
        <w:trPr>
          <w:trHeight w:val="20"/>
          <w:jc w:val="center"/>
        </w:trPr>
        <w:tc>
          <w:tcPr>
            <w:tcW w:w="212" w:type="pct"/>
            <w:vMerge w:val="restart"/>
            <w:tcBorders>
              <w:top w:val="single" w:sz="4" w:space="0" w:color="000000"/>
            </w:tcBorders>
            <w:vAlign w:val="center"/>
          </w:tcPr>
          <w:p w:rsidR="00A56DD3" w:rsidRPr="009D5D3F" w:rsidRDefault="00A56DD3" w:rsidP="00A56DD3">
            <w:pPr>
              <w:ind w:left="-709"/>
              <w:jc w:val="center"/>
              <w:rPr>
                <w:sz w:val="22"/>
              </w:rPr>
            </w:pPr>
            <w:r w:rsidRPr="009D5D3F">
              <w:rPr>
                <w:sz w:val="22"/>
              </w:rPr>
              <w:t>Код</w:t>
            </w:r>
          </w:p>
        </w:tc>
        <w:tc>
          <w:tcPr>
            <w:tcW w:w="1026" w:type="pct"/>
            <w:vMerge w:val="restart"/>
            <w:tcBorders>
              <w:top w:val="single" w:sz="4" w:space="0" w:color="000000"/>
              <w:right w:val="single" w:sz="4" w:space="0" w:color="auto"/>
            </w:tcBorders>
            <w:vAlign w:val="center"/>
          </w:tcPr>
          <w:p w:rsidR="00A56DD3" w:rsidRPr="009D5D3F" w:rsidRDefault="00A56DD3" w:rsidP="00A56DD3">
            <w:pPr>
              <w:ind w:firstLine="0"/>
              <w:jc w:val="center"/>
              <w:rPr>
                <w:sz w:val="22"/>
              </w:rPr>
            </w:pPr>
            <w:r w:rsidRPr="009D5D3F">
              <w:rPr>
                <w:sz w:val="22"/>
              </w:rPr>
              <w:t>Виды разрешенного использования земельных участков</w:t>
            </w:r>
          </w:p>
        </w:tc>
        <w:tc>
          <w:tcPr>
            <w:tcW w:w="1583" w:type="pct"/>
            <w:gridSpan w:val="3"/>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117" w:type="pct"/>
            <w:gridSpan w:val="2"/>
            <w:tcBorders>
              <w:top w:val="single" w:sz="4" w:space="0" w:color="000000"/>
            </w:tcBorders>
            <w:vAlign w:val="center"/>
          </w:tcPr>
          <w:p w:rsidR="00A56DD3" w:rsidRPr="009D5D3F" w:rsidRDefault="00A56DD3" w:rsidP="00A56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A56DD3" w:rsidRPr="009D5D3F" w:rsidRDefault="00A56DD3" w:rsidP="00A56DD3">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3" w:type="pct"/>
            <w:vMerge w:val="restart"/>
            <w:tcBorders>
              <w:top w:val="single" w:sz="4" w:space="0" w:color="000000"/>
            </w:tcBorders>
            <w:vAlign w:val="center"/>
          </w:tcPr>
          <w:p w:rsidR="00A56DD3" w:rsidRPr="009D5D3F" w:rsidRDefault="00A56DD3" w:rsidP="00A56DD3">
            <w:pPr>
              <w:ind w:firstLine="0"/>
              <w:jc w:val="center"/>
              <w:rPr>
                <w:sz w:val="22"/>
              </w:rPr>
            </w:pPr>
            <w:r w:rsidRPr="009D5D3F">
              <w:rPr>
                <w:sz w:val="22"/>
                <w:lang w:eastAsia="ru-RU"/>
              </w:rPr>
              <w:t>Максимальный процент застройки в границах земельного участка, %</w:t>
            </w:r>
          </w:p>
        </w:tc>
      </w:tr>
      <w:tr w:rsidR="00A56DD3" w:rsidRPr="009D5D3F" w:rsidTr="00F9609C">
        <w:trPr>
          <w:trHeight w:val="20"/>
          <w:jc w:val="center"/>
        </w:trPr>
        <w:tc>
          <w:tcPr>
            <w:tcW w:w="212" w:type="pct"/>
            <w:vMerge/>
            <w:tcBorders>
              <w:bottom w:val="single" w:sz="4" w:space="0" w:color="000000"/>
            </w:tcBorders>
            <w:vAlign w:val="center"/>
          </w:tcPr>
          <w:p w:rsidR="00A56DD3" w:rsidRPr="009D5D3F" w:rsidRDefault="00A56DD3" w:rsidP="00A56DD3">
            <w:pPr>
              <w:ind w:firstLine="0"/>
              <w:jc w:val="center"/>
              <w:rPr>
                <w:sz w:val="22"/>
              </w:rPr>
            </w:pPr>
          </w:p>
        </w:tc>
        <w:tc>
          <w:tcPr>
            <w:tcW w:w="1026" w:type="pct"/>
            <w:vMerge/>
            <w:tcBorders>
              <w:bottom w:val="single" w:sz="4" w:space="0" w:color="000000"/>
              <w:right w:val="single" w:sz="4" w:space="0" w:color="auto"/>
            </w:tcBorders>
            <w:vAlign w:val="center"/>
          </w:tcPr>
          <w:p w:rsidR="00A56DD3" w:rsidRPr="009D5D3F" w:rsidRDefault="00A56DD3" w:rsidP="00A56DD3">
            <w:pPr>
              <w:ind w:firstLine="0"/>
              <w:jc w:val="center"/>
              <w:rPr>
                <w:sz w:val="22"/>
              </w:rPr>
            </w:pPr>
          </w:p>
        </w:tc>
        <w:tc>
          <w:tcPr>
            <w:tcW w:w="543"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97"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44" w:type="pct"/>
            <w:tcBorders>
              <w:top w:val="single" w:sz="4" w:space="0" w:color="000000"/>
              <w:bottom w:val="single" w:sz="4" w:space="0" w:color="000000"/>
            </w:tcBorders>
            <w:vAlign w:val="center"/>
          </w:tcPr>
          <w:p w:rsidR="00A56DD3" w:rsidRPr="009D5D3F" w:rsidRDefault="00A56DD3" w:rsidP="00A56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43" w:type="pct"/>
            <w:tcBorders>
              <w:top w:val="single" w:sz="4" w:space="0" w:color="000000"/>
            </w:tcBorders>
            <w:vAlign w:val="center"/>
          </w:tcPr>
          <w:p w:rsidR="00A56DD3" w:rsidRPr="009D5D3F" w:rsidRDefault="00A56DD3" w:rsidP="00A56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74" w:type="pct"/>
            <w:tcBorders>
              <w:top w:val="single" w:sz="4" w:space="0" w:color="000000"/>
            </w:tcBorders>
            <w:vAlign w:val="center"/>
          </w:tcPr>
          <w:p w:rsidR="00A56DD3" w:rsidRPr="009D5D3F" w:rsidRDefault="00A56DD3" w:rsidP="00A56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29" w:type="pct"/>
            <w:vMerge/>
            <w:tcBorders>
              <w:bottom w:val="single" w:sz="4" w:space="0" w:color="000000"/>
            </w:tcBorders>
            <w:vAlign w:val="center"/>
          </w:tcPr>
          <w:p w:rsidR="00A56DD3" w:rsidRPr="009D5D3F" w:rsidRDefault="00A56DD3" w:rsidP="00A56DD3">
            <w:pPr>
              <w:ind w:firstLine="0"/>
              <w:jc w:val="center"/>
              <w:rPr>
                <w:sz w:val="22"/>
              </w:rPr>
            </w:pPr>
          </w:p>
        </w:tc>
        <w:tc>
          <w:tcPr>
            <w:tcW w:w="533" w:type="pct"/>
            <w:vMerge/>
            <w:tcBorders>
              <w:bottom w:val="single" w:sz="4" w:space="0" w:color="000000"/>
            </w:tcBorders>
            <w:vAlign w:val="center"/>
          </w:tcPr>
          <w:p w:rsidR="00A56DD3" w:rsidRPr="009D5D3F" w:rsidRDefault="00A56DD3" w:rsidP="00A56DD3">
            <w:pPr>
              <w:ind w:firstLine="0"/>
              <w:jc w:val="center"/>
              <w:rPr>
                <w:sz w:val="22"/>
              </w:rPr>
            </w:pPr>
          </w:p>
        </w:tc>
      </w:tr>
      <w:tr w:rsidR="00A56DD3" w:rsidRPr="009D5D3F" w:rsidTr="00F9609C">
        <w:trPr>
          <w:trHeight w:val="20"/>
          <w:jc w:val="center"/>
        </w:trPr>
        <w:tc>
          <w:tcPr>
            <w:tcW w:w="212" w:type="pct"/>
            <w:vAlign w:val="center"/>
          </w:tcPr>
          <w:p w:rsidR="00A56DD3" w:rsidRPr="009D5D3F" w:rsidRDefault="00A56DD3" w:rsidP="00A56DD3">
            <w:pPr>
              <w:ind w:left="6" w:firstLine="0"/>
              <w:jc w:val="center"/>
              <w:rPr>
                <w:sz w:val="22"/>
              </w:rPr>
            </w:pPr>
            <w:r w:rsidRPr="009D5D3F">
              <w:rPr>
                <w:sz w:val="22"/>
              </w:rPr>
              <w:t>1</w:t>
            </w:r>
          </w:p>
        </w:tc>
        <w:tc>
          <w:tcPr>
            <w:tcW w:w="1026" w:type="pct"/>
            <w:tcBorders>
              <w:right w:val="single" w:sz="4" w:space="0" w:color="auto"/>
            </w:tcBorders>
            <w:vAlign w:val="center"/>
          </w:tcPr>
          <w:p w:rsidR="00A56DD3" w:rsidRPr="009D5D3F" w:rsidRDefault="00A56DD3" w:rsidP="00A56DD3">
            <w:pPr>
              <w:ind w:left="6" w:firstLine="0"/>
              <w:jc w:val="center"/>
              <w:rPr>
                <w:sz w:val="22"/>
              </w:rPr>
            </w:pPr>
            <w:r w:rsidRPr="009D5D3F">
              <w:rPr>
                <w:sz w:val="22"/>
              </w:rPr>
              <w:t>2</w:t>
            </w:r>
          </w:p>
        </w:tc>
        <w:tc>
          <w:tcPr>
            <w:tcW w:w="543" w:type="pct"/>
            <w:tcBorders>
              <w:right w:val="single" w:sz="4" w:space="0" w:color="auto"/>
            </w:tcBorders>
            <w:vAlign w:val="center"/>
          </w:tcPr>
          <w:p w:rsidR="00A56DD3" w:rsidRPr="009D5D3F" w:rsidRDefault="00A56DD3" w:rsidP="00A56DD3">
            <w:pPr>
              <w:ind w:left="6" w:firstLine="0"/>
              <w:jc w:val="center"/>
              <w:rPr>
                <w:sz w:val="22"/>
              </w:rPr>
            </w:pPr>
            <w:r w:rsidRPr="009D5D3F">
              <w:rPr>
                <w:sz w:val="22"/>
              </w:rPr>
              <w:t>3</w:t>
            </w:r>
          </w:p>
        </w:tc>
        <w:tc>
          <w:tcPr>
            <w:tcW w:w="497" w:type="pct"/>
            <w:tcBorders>
              <w:left w:val="single" w:sz="4" w:space="0" w:color="auto"/>
            </w:tcBorders>
            <w:vAlign w:val="center"/>
          </w:tcPr>
          <w:p w:rsidR="00A56DD3" w:rsidRPr="009D5D3F" w:rsidRDefault="00A56DD3" w:rsidP="00A56DD3">
            <w:pPr>
              <w:ind w:left="6" w:firstLine="0"/>
              <w:jc w:val="center"/>
              <w:rPr>
                <w:sz w:val="22"/>
              </w:rPr>
            </w:pPr>
            <w:r w:rsidRPr="009D5D3F">
              <w:rPr>
                <w:sz w:val="22"/>
              </w:rPr>
              <w:t>4</w:t>
            </w:r>
          </w:p>
        </w:tc>
        <w:tc>
          <w:tcPr>
            <w:tcW w:w="544" w:type="pct"/>
            <w:vAlign w:val="center"/>
          </w:tcPr>
          <w:p w:rsidR="00A56DD3" w:rsidRPr="009D5D3F" w:rsidRDefault="00A56DD3" w:rsidP="00A56DD3">
            <w:pPr>
              <w:ind w:left="6" w:firstLine="0"/>
              <w:jc w:val="center"/>
              <w:rPr>
                <w:sz w:val="22"/>
              </w:rPr>
            </w:pPr>
            <w:r w:rsidRPr="009D5D3F">
              <w:rPr>
                <w:sz w:val="22"/>
              </w:rPr>
              <w:t>5</w:t>
            </w:r>
          </w:p>
        </w:tc>
        <w:tc>
          <w:tcPr>
            <w:tcW w:w="543" w:type="pct"/>
            <w:vAlign w:val="center"/>
          </w:tcPr>
          <w:p w:rsidR="00A56DD3" w:rsidRPr="009D5D3F" w:rsidRDefault="00A56DD3" w:rsidP="00A56DD3">
            <w:pPr>
              <w:ind w:left="6" w:firstLine="0"/>
              <w:jc w:val="center"/>
              <w:rPr>
                <w:sz w:val="22"/>
              </w:rPr>
            </w:pPr>
            <w:r w:rsidRPr="009D5D3F">
              <w:rPr>
                <w:sz w:val="22"/>
              </w:rPr>
              <w:t>6</w:t>
            </w:r>
          </w:p>
        </w:tc>
        <w:tc>
          <w:tcPr>
            <w:tcW w:w="574" w:type="pct"/>
            <w:vAlign w:val="center"/>
          </w:tcPr>
          <w:p w:rsidR="00A56DD3" w:rsidRPr="009D5D3F" w:rsidRDefault="00A56DD3" w:rsidP="00A56DD3">
            <w:pPr>
              <w:ind w:left="6" w:firstLine="0"/>
              <w:jc w:val="center"/>
              <w:rPr>
                <w:sz w:val="22"/>
              </w:rPr>
            </w:pPr>
            <w:r w:rsidRPr="009D5D3F">
              <w:rPr>
                <w:sz w:val="22"/>
              </w:rPr>
              <w:t>7</w:t>
            </w:r>
          </w:p>
        </w:tc>
        <w:tc>
          <w:tcPr>
            <w:tcW w:w="529" w:type="pct"/>
            <w:vAlign w:val="center"/>
          </w:tcPr>
          <w:p w:rsidR="00A56DD3" w:rsidRPr="009D5D3F" w:rsidRDefault="00A56DD3" w:rsidP="00A56DD3">
            <w:pPr>
              <w:ind w:left="6" w:firstLine="0"/>
              <w:jc w:val="center"/>
              <w:rPr>
                <w:sz w:val="22"/>
              </w:rPr>
            </w:pPr>
            <w:r w:rsidRPr="009D5D3F">
              <w:rPr>
                <w:sz w:val="22"/>
              </w:rPr>
              <w:t>8</w:t>
            </w:r>
          </w:p>
        </w:tc>
        <w:tc>
          <w:tcPr>
            <w:tcW w:w="533" w:type="pct"/>
            <w:vAlign w:val="center"/>
          </w:tcPr>
          <w:p w:rsidR="00A56DD3" w:rsidRPr="009D5D3F" w:rsidRDefault="00A56DD3" w:rsidP="00A56DD3">
            <w:pPr>
              <w:ind w:left="6" w:firstLine="0"/>
              <w:jc w:val="center"/>
              <w:rPr>
                <w:sz w:val="22"/>
              </w:rPr>
            </w:pPr>
            <w:r w:rsidRPr="009D5D3F">
              <w:rPr>
                <w:sz w:val="22"/>
              </w:rPr>
              <w:t>9</w:t>
            </w:r>
          </w:p>
        </w:tc>
      </w:tr>
      <w:tr w:rsidR="00A56DD3" w:rsidRPr="009D5D3F" w:rsidTr="00A56DD3">
        <w:trPr>
          <w:trHeight w:val="20"/>
          <w:jc w:val="center"/>
        </w:trPr>
        <w:tc>
          <w:tcPr>
            <w:tcW w:w="5000" w:type="pct"/>
            <w:gridSpan w:val="9"/>
            <w:vAlign w:val="center"/>
          </w:tcPr>
          <w:p w:rsidR="00A56DD3" w:rsidRPr="009D5D3F" w:rsidRDefault="00A56DD3"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23D9F" w:rsidRPr="009D5D3F" w:rsidTr="00F9609C">
        <w:trPr>
          <w:trHeight w:val="20"/>
          <w:jc w:val="center"/>
        </w:trPr>
        <w:tc>
          <w:tcPr>
            <w:tcW w:w="212" w:type="pct"/>
            <w:vMerge w:val="restart"/>
            <w:vAlign w:val="center"/>
          </w:tcPr>
          <w:p w:rsidR="00F23D9F" w:rsidRPr="009D5D3F" w:rsidRDefault="00F23D9F" w:rsidP="00F23D9F">
            <w:pPr>
              <w:ind w:firstLine="0"/>
              <w:jc w:val="center"/>
              <w:rPr>
                <w:rFonts w:eastAsia="Times New Roman"/>
                <w:sz w:val="22"/>
                <w:lang w:eastAsia="ru-RU"/>
              </w:rPr>
            </w:pPr>
            <w:r w:rsidRPr="009D5D3F">
              <w:rPr>
                <w:rFonts w:eastAsia="Times New Roman"/>
                <w:sz w:val="22"/>
                <w:lang w:eastAsia="ru-RU"/>
              </w:rPr>
              <w:t>1.0</w:t>
            </w:r>
          </w:p>
        </w:tc>
        <w:tc>
          <w:tcPr>
            <w:tcW w:w="1026" w:type="pct"/>
            <w:vMerge w:val="restart"/>
            <w:tcBorders>
              <w:right w:val="single" w:sz="4" w:space="0" w:color="auto"/>
            </w:tcBorders>
            <w:vAlign w:val="center"/>
          </w:tcPr>
          <w:p w:rsidR="00F23D9F" w:rsidRPr="009D5D3F" w:rsidRDefault="00F23D9F" w:rsidP="00F23D9F">
            <w:pPr>
              <w:ind w:firstLine="0"/>
              <w:jc w:val="left"/>
              <w:rPr>
                <w:b/>
                <w:sz w:val="22"/>
              </w:rPr>
            </w:pPr>
            <w:r w:rsidRPr="009D5D3F">
              <w:rPr>
                <w:rFonts w:eastAsia="Times New Roman"/>
                <w:b/>
                <w:sz w:val="22"/>
                <w:lang w:eastAsia="ru-RU"/>
              </w:rPr>
              <w:t>Сельскохозяйственное использование</w:t>
            </w:r>
          </w:p>
        </w:tc>
        <w:tc>
          <w:tcPr>
            <w:tcW w:w="543" w:type="pct"/>
            <w:vAlign w:val="center"/>
          </w:tcPr>
          <w:p w:rsidR="00F23D9F" w:rsidRPr="009D5D3F" w:rsidRDefault="00F23D9F" w:rsidP="005A1157">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F23D9F" w:rsidRPr="009D5D3F" w:rsidRDefault="00F766B6" w:rsidP="005A1157">
            <w:pPr>
              <w:keepNext/>
              <w:keepLines/>
              <w:widowControl/>
              <w:ind w:firstLine="0"/>
              <w:jc w:val="center"/>
              <w:rPr>
                <w:rFonts w:eastAsia="Times New Roman"/>
                <w:sz w:val="22"/>
                <w:lang w:eastAsia="ru-RU"/>
              </w:rPr>
            </w:pPr>
            <w:r>
              <w:rPr>
                <w:rFonts w:eastAsia="Times New Roman"/>
                <w:sz w:val="22"/>
                <w:lang w:eastAsia="ru-RU"/>
              </w:rPr>
              <w:t>1600</w:t>
            </w:r>
          </w:p>
        </w:tc>
        <w:tc>
          <w:tcPr>
            <w:tcW w:w="544" w:type="pct"/>
            <w:vAlign w:val="center"/>
          </w:tcPr>
          <w:p w:rsidR="0035025F" w:rsidRPr="00F766B6" w:rsidRDefault="0035025F" w:rsidP="005A1157">
            <w:pPr>
              <w:keepNext/>
              <w:keepLines/>
              <w:widowControl/>
              <w:ind w:firstLine="0"/>
              <w:jc w:val="center"/>
              <w:rPr>
                <w:strike/>
                <w:color w:val="FF0000"/>
                <w:sz w:val="22"/>
              </w:rPr>
            </w:pPr>
            <w:r w:rsidRPr="009D5D3F">
              <w:rPr>
                <w:sz w:val="22"/>
              </w:rPr>
              <w:t>не подлежат установлению</w:t>
            </w:r>
          </w:p>
        </w:tc>
        <w:tc>
          <w:tcPr>
            <w:tcW w:w="543" w:type="pct"/>
            <w:vAlign w:val="center"/>
          </w:tcPr>
          <w:p w:rsidR="00F23D9F" w:rsidRPr="009D5D3F" w:rsidRDefault="00F9609C" w:rsidP="005A1157">
            <w:pPr>
              <w:ind w:firstLine="0"/>
              <w:jc w:val="center"/>
              <w:rPr>
                <w:rFonts w:eastAsia="Times New Roman"/>
                <w:sz w:val="22"/>
                <w:lang w:eastAsia="ru-RU"/>
              </w:rPr>
            </w:pPr>
            <w:r>
              <w:rPr>
                <w:rFonts w:eastAsia="Times New Roman"/>
                <w:sz w:val="22"/>
                <w:lang w:eastAsia="ru-RU"/>
              </w:rPr>
              <w:t>3</w:t>
            </w:r>
          </w:p>
        </w:tc>
        <w:tc>
          <w:tcPr>
            <w:tcW w:w="574" w:type="pct"/>
            <w:vAlign w:val="center"/>
          </w:tcPr>
          <w:p w:rsidR="00F23D9F" w:rsidRPr="009D5D3F" w:rsidRDefault="00F23D9F" w:rsidP="005A1157">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F23D9F" w:rsidRPr="009D5D3F" w:rsidRDefault="00F23D9F" w:rsidP="005A1157">
            <w:pPr>
              <w:ind w:firstLine="0"/>
              <w:jc w:val="center"/>
              <w:rPr>
                <w:rFonts w:eastAsia="Times New Roman"/>
                <w:sz w:val="22"/>
                <w:lang w:eastAsia="ru-RU"/>
              </w:rPr>
            </w:pPr>
            <w:r w:rsidRPr="009D5D3F">
              <w:rPr>
                <w:rFonts w:eastAsia="Times New Roman"/>
                <w:sz w:val="22"/>
                <w:lang w:eastAsia="ru-RU"/>
              </w:rPr>
              <w:t>3 этажа/50 м</w:t>
            </w:r>
          </w:p>
        </w:tc>
        <w:tc>
          <w:tcPr>
            <w:tcW w:w="533" w:type="pct"/>
            <w:vAlign w:val="center"/>
          </w:tcPr>
          <w:p w:rsidR="00F23D9F" w:rsidRPr="009D5D3F" w:rsidRDefault="00F23D9F" w:rsidP="005A1157">
            <w:pPr>
              <w:ind w:firstLine="0"/>
              <w:jc w:val="center"/>
              <w:rPr>
                <w:rFonts w:eastAsia="Times New Roman"/>
                <w:sz w:val="22"/>
                <w:lang w:eastAsia="ru-RU"/>
              </w:rPr>
            </w:pPr>
            <w:r w:rsidRPr="009D5D3F">
              <w:rPr>
                <w:rFonts w:eastAsia="Times New Roman"/>
                <w:sz w:val="22"/>
                <w:lang w:eastAsia="ru-RU"/>
              </w:rPr>
              <w:t>70</w:t>
            </w:r>
          </w:p>
        </w:tc>
      </w:tr>
      <w:tr w:rsidR="00F23D9F" w:rsidRPr="009D5D3F" w:rsidTr="00F9609C">
        <w:trPr>
          <w:trHeight w:val="1247"/>
          <w:jc w:val="center"/>
        </w:trPr>
        <w:tc>
          <w:tcPr>
            <w:tcW w:w="212" w:type="pct"/>
            <w:vMerge/>
            <w:vAlign w:val="center"/>
          </w:tcPr>
          <w:p w:rsidR="00F23D9F" w:rsidRPr="009D5D3F" w:rsidRDefault="00F23D9F" w:rsidP="00E51B55">
            <w:pPr>
              <w:ind w:firstLine="0"/>
              <w:jc w:val="center"/>
              <w:rPr>
                <w:rFonts w:eastAsia="Times New Roman"/>
                <w:sz w:val="22"/>
                <w:lang w:eastAsia="ru-RU"/>
              </w:rPr>
            </w:pPr>
          </w:p>
        </w:tc>
        <w:tc>
          <w:tcPr>
            <w:tcW w:w="1026" w:type="pct"/>
            <w:vMerge/>
            <w:tcBorders>
              <w:right w:val="single" w:sz="4" w:space="0" w:color="auto"/>
            </w:tcBorders>
            <w:vAlign w:val="center"/>
          </w:tcPr>
          <w:p w:rsidR="00F23D9F" w:rsidRPr="009D5D3F" w:rsidRDefault="00F23D9F" w:rsidP="00E51B55">
            <w:pPr>
              <w:ind w:firstLine="0"/>
              <w:jc w:val="left"/>
              <w:rPr>
                <w:rFonts w:eastAsia="Times New Roman"/>
                <w:b/>
                <w:bCs/>
                <w:sz w:val="22"/>
                <w:lang w:eastAsia="ru-RU"/>
              </w:rPr>
            </w:pPr>
          </w:p>
        </w:tc>
        <w:tc>
          <w:tcPr>
            <w:tcW w:w="3762" w:type="pct"/>
            <w:gridSpan w:val="7"/>
            <w:vAlign w:val="center"/>
          </w:tcPr>
          <w:p w:rsidR="00F23D9F" w:rsidRPr="009D5D3F" w:rsidRDefault="00F23D9F" w:rsidP="00F23D9F">
            <w:pPr>
              <w:autoSpaceDE w:val="0"/>
              <w:autoSpaceDN w:val="0"/>
              <w:adjustRightInd w:val="0"/>
              <w:ind w:firstLine="0"/>
              <w:rPr>
                <w:sz w:val="22"/>
              </w:rPr>
            </w:pPr>
            <w:r w:rsidRPr="009D5D3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p w:rsidR="00F23D9F" w:rsidRPr="009D5D3F" w:rsidRDefault="00F23D9F" w:rsidP="00F23D9F">
            <w:pPr>
              <w:autoSpaceDE w:val="0"/>
              <w:autoSpaceDN w:val="0"/>
              <w:adjustRightInd w:val="0"/>
              <w:ind w:firstLine="0"/>
              <w:rPr>
                <w:rFonts w:eastAsia="Times New Roman"/>
                <w:sz w:val="22"/>
                <w:lang w:eastAsia="ru-RU"/>
              </w:rPr>
            </w:pPr>
            <w:r w:rsidRPr="009D5D3F">
              <w:rPr>
                <w:sz w:val="22"/>
              </w:rPr>
              <w:t xml:space="preserve">Содержание данного вида разрешенного использования включает в себя содержание видов разрешенного использования с </w:t>
            </w:r>
            <w:hyperlink w:anchor="P51">
              <w:r w:rsidRPr="009D5D3F">
                <w:rPr>
                  <w:sz w:val="22"/>
                </w:rPr>
                <w:t>кодами 1.1</w:t>
              </w:r>
            </w:hyperlink>
            <w:r w:rsidRPr="009D5D3F">
              <w:rPr>
                <w:sz w:val="22"/>
              </w:rPr>
              <w:t>-</w:t>
            </w:r>
            <w:hyperlink w:anchor="P126">
              <w:r w:rsidRPr="009D5D3F">
                <w:rPr>
                  <w:sz w:val="22"/>
                </w:rPr>
                <w:t>1.20</w:t>
              </w:r>
            </w:hyperlink>
            <w:r w:rsidRPr="009D5D3F">
              <w:rPr>
                <w:sz w:val="22"/>
              </w:rPr>
              <w:t xml:space="preserve">, в том числе размещение зданий и сооружений, используемых для хранения и переработки сельскохозяйственной продукции (Приказ </w:t>
            </w:r>
            <w:r w:rsidRPr="009D5D3F">
              <w:rPr>
                <w:sz w:val="22"/>
                <w:lang w:eastAsia="ru-RU"/>
              </w:rPr>
              <w:t xml:space="preserve">Росреестра от 10.11.2020 № </w:t>
            </w:r>
            <w:proofErr w:type="gramStart"/>
            <w:r w:rsidRPr="009D5D3F">
              <w:rPr>
                <w:sz w:val="22"/>
                <w:lang w:eastAsia="ru-RU"/>
              </w:rPr>
              <w:t>П</w:t>
            </w:r>
            <w:proofErr w:type="gramEnd"/>
            <w:r w:rsidRPr="009D5D3F">
              <w:rPr>
                <w:sz w:val="22"/>
                <w:lang w:eastAsia="ru-RU"/>
              </w:rPr>
              <w:t xml:space="preserve">/0412 «Об утверждении классификатора видов разрешенного использования земельных участков».) </w:t>
            </w:r>
          </w:p>
        </w:tc>
      </w:tr>
      <w:tr w:rsidR="0035025F" w:rsidRPr="009D5D3F" w:rsidTr="00F9609C">
        <w:trPr>
          <w:trHeight w:val="20"/>
          <w:jc w:val="center"/>
        </w:trPr>
        <w:tc>
          <w:tcPr>
            <w:tcW w:w="212" w:type="pct"/>
            <w:vMerge w:val="restart"/>
            <w:vAlign w:val="center"/>
          </w:tcPr>
          <w:p w:rsidR="0035025F" w:rsidRPr="009D5D3F" w:rsidRDefault="0035025F" w:rsidP="009A3969">
            <w:pPr>
              <w:ind w:firstLine="0"/>
              <w:jc w:val="center"/>
              <w:rPr>
                <w:rFonts w:eastAsia="Times New Roman"/>
                <w:sz w:val="22"/>
                <w:lang w:eastAsia="ru-RU"/>
              </w:rPr>
            </w:pPr>
            <w:r w:rsidRPr="009D5D3F">
              <w:rPr>
                <w:rFonts w:eastAsia="Times New Roman"/>
                <w:sz w:val="22"/>
                <w:lang w:eastAsia="ru-RU"/>
              </w:rPr>
              <w:t>3.1.1</w:t>
            </w:r>
          </w:p>
        </w:tc>
        <w:tc>
          <w:tcPr>
            <w:tcW w:w="1026" w:type="pct"/>
            <w:vMerge w:val="restart"/>
            <w:tcBorders>
              <w:right w:val="single" w:sz="4" w:space="0" w:color="auto"/>
            </w:tcBorders>
            <w:vAlign w:val="center"/>
          </w:tcPr>
          <w:p w:rsidR="0035025F" w:rsidRPr="009D5D3F" w:rsidRDefault="0035025F"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700" w:type="pct"/>
            <w:gridSpan w:val="5"/>
            <w:vAlign w:val="center"/>
          </w:tcPr>
          <w:p w:rsidR="0035025F" w:rsidRPr="009D5D3F" w:rsidRDefault="0035025F"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29" w:type="pct"/>
            <w:vAlign w:val="center"/>
          </w:tcPr>
          <w:p w:rsidR="0035025F" w:rsidRPr="009D5D3F" w:rsidRDefault="0035025F"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35025F" w:rsidRPr="009D5D3F" w:rsidRDefault="0035025F"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3" w:type="pct"/>
            <w:vAlign w:val="center"/>
          </w:tcPr>
          <w:p w:rsidR="0035025F" w:rsidRPr="009D5D3F" w:rsidRDefault="0035025F" w:rsidP="009A3969">
            <w:pPr>
              <w:ind w:firstLine="0"/>
              <w:jc w:val="center"/>
              <w:rPr>
                <w:rFonts w:eastAsia="Times New Roman"/>
                <w:sz w:val="22"/>
                <w:lang w:eastAsia="ru-RU"/>
              </w:rPr>
            </w:pPr>
            <w:r>
              <w:rPr>
                <w:rFonts w:eastAsia="Times New Roman"/>
                <w:sz w:val="22"/>
                <w:lang w:eastAsia="ru-RU"/>
              </w:rPr>
              <w:t>100</w:t>
            </w:r>
          </w:p>
        </w:tc>
      </w:tr>
      <w:tr w:rsidR="00FB5247" w:rsidRPr="009D5D3F" w:rsidTr="00F9609C">
        <w:trPr>
          <w:trHeight w:val="20"/>
          <w:jc w:val="center"/>
        </w:trPr>
        <w:tc>
          <w:tcPr>
            <w:tcW w:w="212" w:type="pct"/>
            <w:vMerge/>
            <w:vAlign w:val="center"/>
          </w:tcPr>
          <w:p w:rsidR="00FB5247" w:rsidRPr="009D5D3F" w:rsidRDefault="00FB5247" w:rsidP="009A3969">
            <w:pPr>
              <w:ind w:firstLine="0"/>
              <w:jc w:val="center"/>
              <w:rPr>
                <w:rFonts w:eastAsia="Times New Roman"/>
                <w:sz w:val="22"/>
                <w:lang w:eastAsia="ru-RU"/>
              </w:rPr>
            </w:pPr>
          </w:p>
        </w:tc>
        <w:tc>
          <w:tcPr>
            <w:tcW w:w="1026"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762" w:type="pct"/>
            <w:gridSpan w:val="7"/>
            <w:vAlign w:val="center"/>
          </w:tcPr>
          <w:p w:rsidR="00FB5247" w:rsidRPr="009D5D3F" w:rsidRDefault="00FB5247"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E51B55" w:rsidRPr="009D5D3F" w:rsidTr="00F9609C">
        <w:trPr>
          <w:trHeight w:val="20"/>
          <w:jc w:val="center"/>
        </w:trPr>
        <w:tc>
          <w:tcPr>
            <w:tcW w:w="212"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6.9</w:t>
            </w:r>
          </w:p>
        </w:tc>
        <w:tc>
          <w:tcPr>
            <w:tcW w:w="1026" w:type="pct"/>
            <w:tcBorders>
              <w:right w:val="single" w:sz="4" w:space="0" w:color="auto"/>
            </w:tcBorders>
            <w:vAlign w:val="center"/>
          </w:tcPr>
          <w:p w:rsidR="00F9609C" w:rsidRPr="009D5D3F" w:rsidRDefault="00E51B55" w:rsidP="00E51B55">
            <w:pPr>
              <w:pStyle w:val="aff6"/>
              <w:jc w:val="left"/>
              <w:rPr>
                <w:b/>
                <w:color w:val="auto"/>
                <w:sz w:val="22"/>
                <w:szCs w:val="22"/>
              </w:rPr>
            </w:pPr>
            <w:r w:rsidRPr="009D5D3F">
              <w:rPr>
                <w:b/>
                <w:color w:val="auto"/>
                <w:sz w:val="22"/>
                <w:szCs w:val="22"/>
              </w:rPr>
              <w:t>Склад</w:t>
            </w:r>
            <w:r w:rsidR="00F9609C">
              <w:rPr>
                <w:b/>
                <w:color w:val="auto"/>
                <w:sz w:val="22"/>
                <w:szCs w:val="22"/>
              </w:rPr>
              <w:t xml:space="preserve"> </w:t>
            </w:r>
          </w:p>
        </w:tc>
        <w:tc>
          <w:tcPr>
            <w:tcW w:w="543" w:type="pct"/>
            <w:vAlign w:val="center"/>
          </w:tcPr>
          <w:p w:rsidR="00E51B55" w:rsidRPr="009D5D3F" w:rsidRDefault="00E51B55" w:rsidP="00E51B55">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E51B55" w:rsidRPr="009D5D3F" w:rsidRDefault="00E51B55" w:rsidP="00E51B55">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4" w:type="pct"/>
            <w:vAlign w:val="center"/>
          </w:tcPr>
          <w:p w:rsidR="00E51B55" w:rsidRPr="009D5D3F" w:rsidRDefault="00E51B55" w:rsidP="00E51B55">
            <w:pPr>
              <w:keepNext/>
              <w:keepLines/>
              <w:widowControl/>
              <w:ind w:firstLine="0"/>
              <w:jc w:val="center"/>
              <w:rPr>
                <w:sz w:val="22"/>
              </w:rPr>
            </w:pPr>
            <w:r w:rsidRPr="009D5D3F">
              <w:rPr>
                <w:sz w:val="22"/>
              </w:rPr>
              <w:t>не подлежит установлению</w:t>
            </w:r>
          </w:p>
        </w:tc>
        <w:tc>
          <w:tcPr>
            <w:tcW w:w="543" w:type="pct"/>
            <w:vAlign w:val="center"/>
          </w:tcPr>
          <w:p w:rsidR="00E51B55" w:rsidRPr="009D5D3F" w:rsidRDefault="00F9609C" w:rsidP="00E51B55">
            <w:pPr>
              <w:ind w:firstLine="0"/>
              <w:jc w:val="center"/>
              <w:rPr>
                <w:rFonts w:eastAsia="Times New Roman"/>
                <w:sz w:val="22"/>
                <w:lang w:eastAsia="ru-RU"/>
              </w:rPr>
            </w:pPr>
            <w:r>
              <w:rPr>
                <w:rFonts w:eastAsia="Times New Roman"/>
                <w:sz w:val="22"/>
                <w:lang w:eastAsia="ru-RU"/>
              </w:rPr>
              <w:t>3</w:t>
            </w:r>
          </w:p>
        </w:tc>
        <w:tc>
          <w:tcPr>
            <w:tcW w:w="574"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70</w:t>
            </w:r>
          </w:p>
        </w:tc>
      </w:tr>
      <w:tr w:rsidR="00E51B55" w:rsidRPr="009D5D3F" w:rsidTr="00F9609C">
        <w:trPr>
          <w:trHeight w:val="20"/>
          <w:jc w:val="center"/>
        </w:trPr>
        <w:tc>
          <w:tcPr>
            <w:tcW w:w="212" w:type="pct"/>
            <w:vMerge w:val="restar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6.9.1</w:t>
            </w:r>
          </w:p>
        </w:tc>
        <w:tc>
          <w:tcPr>
            <w:tcW w:w="1026" w:type="pct"/>
            <w:vMerge w:val="restart"/>
            <w:tcBorders>
              <w:right w:val="single" w:sz="4" w:space="0" w:color="auto"/>
            </w:tcBorders>
            <w:vAlign w:val="center"/>
          </w:tcPr>
          <w:p w:rsidR="00E51B55" w:rsidRPr="009D5D3F" w:rsidRDefault="00E51B55" w:rsidP="00E51B55">
            <w:pPr>
              <w:pStyle w:val="aff6"/>
              <w:jc w:val="left"/>
              <w:rPr>
                <w:b/>
                <w:color w:val="auto"/>
                <w:sz w:val="22"/>
                <w:szCs w:val="22"/>
              </w:rPr>
            </w:pPr>
            <w:r w:rsidRPr="009D5D3F">
              <w:rPr>
                <w:b/>
                <w:color w:val="auto"/>
                <w:sz w:val="22"/>
                <w:szCs w:val="22"/>
              </w:rPr>
              <w:t>Складские</w:t>
            </w:r>
            <w:r w:rsidRPr="009D5D3F">
              <w:rPr>
                <w:sz w:val="22"/>
                <w:szCs w:val="22"/>
                <w:lang w:eastAsia="ru-RU"/>
              </w:rPr>
              <w:t xml:space="preserve"> </w:t>
            </w:r>
            <w:r w:rsidRPr="009D5D3F">
              <w:rPr>
                <w:b/>
                <w:color w:val="auto"/>
                <w:sz w:val="22"/>
                <w:szCs w:val="22"/>
              </w:rPr>
              <w:t>площадки</w:t>
            </w:r>
            <w:r w:rsidR="00F9609C">
              <w:rPr>
                <w:b/>
                <w:color w:val="auto"/>
                <w:sz w:val="22"/>
                <w:szCs w:val="22"/>
              </w:rPr>
              <w:t xml:space="preserve"> </w:t>
            </w:r>
          </w:p>
        </w:tc>
        <w:tc>
          <w:tcPr>
            <w:tcW w:w="543" w:type="pct"/>
            <w:vAlign w:val="center"/>
          </w:tcPr>
          <w:p w:rsidR="00E51B55" w:rsidRPr="009D5D3F" w:rsidRDefault="00E51B55" w:rsidP="00E51B55">
            <w:pPr>
              <w:keepNext/>
              <w:keepLines/>
              <w:widowControl/>
              <w:ind w:firstLine="0"/>
              <w:jc w:val="center"/>
              <w:rPr>
                <w:sz w:val="22"/>
              </w:rPr>
            </w:pPr>
            <w:r w:rsidRPr="009D5D3F">
              <w:rPr>
                <w:sz w:val="22"/>
              </w:rPr>
              <w:t>не подлежат установлению</w:t>
            </w:r>
          </w:p>
        </w:tc>
        <w:tc>
          <w:tcPr>
            <w:tcW w:w="497" w:type="pct"/>
            <w:vAlign w:val="center"/>
          </w:tcPr>
          <w:p w:rsidR="00E51B55" w:rsidRPr="009D5D3F" w:rsidRDefault="00E51B55" w:rsidP="00E51B55">
            <w:pPr>
              <w:pStyle w:val="aff6"/>
              <w:rPr>
                <w:rFonts w:eastAsia="Times New Roman"/>
                <w:color w:val="auto"/>
                <w:sz w:val="22"/>
                <w:szCs w:val="22"/>
                <w:lang w:eastAsia="ru-RU"/>
              </w:rPr>
            </w:pPr>
            <w:r w:rsidRPr="009D5D3F">
              <w:rPr>
                <w:rFonts w:eastAsia="Times New Roman"/>
                <w:color w:val="auto"/>
                <w:sz w:val="22"/>
                <w:szCs w:val="22"/>
                <w:lang w:eastAsia="ru-RU"/>
              </w:rPr>
              <w:t>600</w:t>
            </w:r>
          </w:p>
        </w:tc>
        <w:tc>
          <w:tcPr>
            <w:tcW w:w="544" w:type="pct"/>
            <w:vAlign w:val="center"/>
          </w:tcPr>
          <w:p w:rsidR="00E51B55" w:rsidRPr="009D5D3F" w:rsidRDefault="00E51B55" w:rsidP="00E51B55">
            <w:pPr>
              <w:pStyle w:val="aff6"/>
              <w:rPr>
                <w:color w:val="auto"/>
                <w:sz w:val="22"/>
                <w:szCs w:val="22"/>
              </w:rPr>
            </w:pPr>
            <w:r w:rsidRPr="009D5D3F">
              <w:rPr>
                <w:color w:val="auto"/>
                <w:sz w:val="22"/>
                <w:szCs w:val="22"/>
              </w:rPr>
              <w:t>не подлежит установлению</w:t>
            </w:r>
          </w:p>
        </w:tc>
        <w:tc>
          <w:tcPr>
            <w:tcW w:w="2179" w:type="pct"/>
            <w:gridSpan w:val="4"/>
            <w:vAlign w:val="center"/>
          </w:tcPr>
          <w:p w:rsidR="00E51B55" w:rsidRPr="009D5D3F" w:rsidRDefault="00E51B55" w:rsidP="00E51B55">
            <w:pPr>
              <w:pStyle w:val="aff6"/>
              <w:rPr>
                <w:color w:val="auto"/>
                <w:sz w:val="22"/>
                <w:szCs w:val="22"/>
              </w:rPr>
            </w:pPr>
            <w:r w:rsidRPr="009D5D3F">
              <w:rPr>
                <w:color w:val="auto"/>
                <w:sz w:val="22"/>
                <w:szCs w:val="22"/>
              </w:rPr>
              <w:t>не подлежат установлению*</w:t>
            </w:r>
          </w:p>
        </w:tc>
      </w:tr>
      <w:tr w:rsidR="00E51B55" w:rsidRPr="009D5D3F" w:rsidTr="00F9609C">
        <w:trPr>
          <w:trHeight w:val="20"/>
          <w:jc w:val="center"/>
        </w:trPr>
        <w:tc>
          <w:tcPr>
            <w:tcW w:w="212" w:type="pct"/>
            <w:vMerge/>
            <w:vAlign w:val="center"/>
          </w:tcPr>
          <w:p w:rsidR="00E51B55" w:rsidRPr="009D5D3F" w:rsidRDefault="00E51B55" w:rsidP="00E51B55">
            <w:pPr>
              <w:ind w:firstLine="0"/>
              <w:jc w:val="center"/>
              <w:rPr>
                <w:rFonts w:eastAsia="Times New Roman"/>
                <w:sz w:val="22"/>
                <w:lang w:eastAsia="ru-RU"/>
              </w:rPr>
            </w:pPr>
          </w:p>
        </w:tc>
        <w:tc>
          <w:tcPr>
            <w:tcW w:w="1026" w:type="pct"/>
            <w:vMerge/>
            <w:tcBorders>
              <w:right w:val="single" w:sz="4" w:space="0" w:color="auto"/>
            </w:tcBorders>
            <w:vAlign w:val="center"/>
          </w:tcPr>
          <w:p w:rsidR="00E51B55" w:rsidRPr="009D5D3F" w:rsidRDefault="00E51B55" w:rsidP="00E51B55">
            <w:pPr>
              <w:ind w:firstLine="0"/>
              <w:jc w:val="left"/>
              <w:rPr>
                <w:b/>
                <w:bCs/>
                <w:sz w:val="22"/>
              </w:rPr>
            </w:pPr>
          </w:p>
        </w:tc>
        <w:tc>
          <w:tcPr>
            <w:tcW w:w="3762" w:type="pct"/>
            <w:gridSpan w:val="7"/>
            <w:vAlign w:val="center"/>
          </w:tcPr>
          <w:p w:rsidR="00E51B55" w:rsidRPr="009D5D3F" w:rsidRDefault="00E51B55" w:rsidP="00E51B55">
            <w:pPr>
              <w:pStyle w:val="aff6"/>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E51B55" w:rsidRPr="009D5D3F" w:rsidTr="00F9609C">
        <w:trPr>
          <w:trHeight w:val="20"/>
          <w:jc w:val="center"/>
        </w:trPr>
        <w:tc>
          <w:tcPr>
            <w:tcW w:w="212" w:type="pct"/>
            <w:vAlign w:val="center"/>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12.0</w:t>
            </w:r>
          </w:p>
        </w:tc>
        <w:tc>
          <w:tcPr>
            <w:tcW w:w="1026" w:type="pct"/>
            <w:tcBorders>
              <w:right w:val="single" w:sz="4" w:space="0" w:color="auto"/>
            </w:tcBorders>
            <w:vAlign w:val="center"/>
          </w:tcPr>
          <w:p w:rsidR="00E51B55" w:rsidRPr="009D5D3F" w:rsidRDefault="00E51B55" w:rsidP="00E51B55">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62" w:type="pct"/>
            <w:gridSpan w:val="7"/>
            <w:vAlign w:val="center"/>
          </w:tcPr>
          <w:p w:rsidR="00E51B55" w:rsidRPr="009D5D3F" w:rsidRDefault="00B0622E" w:rsidP="006B1419">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E51B55" w:rsidRPr="009D5D3F" w:rsidTr="00A56DD3">
        <w:trPr>
          <w:jc w:val="center"/>
        </w:trPr>
        <w:tc>
          <w:tcPr>
            <w:tcW w:w="5000" w:type="pct"/>
            <w:gridSpan w:val="9"/>
          </w:tcPr>
          <w:p w:rsidR="00E51B55" w:rsidRPr="009D5D3F" w:rsidRDefault="00E51B55" w:rsidP="00E51B55">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E51B55" w:rsidRPr="009D5D3F" w:rsidTr="00A56DD3">
        <w:trPr>
          <w:jc w:val="center"/>
        </w:trPr>
        <w:tc>
          <w:tcPr>
            <w:tcW w:w="5000" w:type="pct"/>
            <w:gridSpan w:val="9"/>
          </w:tcPr>
          <w:p w:rsidR="00E51B55" w:rsidRPr="009D5D3F" w:rsidRDefault="00E51B55" w:rsidP="00E51B55">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E51B55" w:rsidRPr="009D5D3F" w:rsidTr="00A56DD3">
        <w:trPr>
          <w:jc w:val="center"/>
        </w:trPr>
        <w:tc>
          <w:tcPr>
            <w:tcW w:w="5000" w:type="pct"/>
            <w:gridSpan w:val="9"/>
          </w:tcPr>
          <w:p w:rsidR="00E51B55" w:rsidRPr="009D5D3F" w:rsidRDefault="00E51B55" w:rsidP="00E51B55">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E51B55" w:rsidRPr="009D5D3F" w:rsidTr="00F9609C">
        <w:trPr>
          <w:trHeight w:val="20"/>
          <w:jc w:val="center"/>
        </w:trPr>
        <w:tc>
          <w:tcPr>
            <w:tcW w:w="212" w:type="pct"/>
            <w:vAlign w:val="center"/>
          </w:tcPr>
          <w:p w:rsidR="00E51B55" w:rsidRPr="009D5D3F" w:rsidRDefault="00F23D9F" w:rsidP="005A1157">
            <w:pPr>
              <w:ind w:firstLine="0"/>
              <w:jc w:val="center"/>
              <w:rPr>
                <w:rFonts w:eastAsia="Times New Roman"/>
                <w:sz w:val="22"/>
                <w:lang w:eastAsia="ru-RU"/>
              </w:rPr>
            </w:pPr>
            <w:r w:rsidRPr="009D5D3F">
              <w:rPr>
                <w:rFonts w:eastAsia="Times New Roman"/>
                <w:sz w:val="22"/>
                <w:lang w:eastAsia="ru-RU"/>
              </w:rPr>
              <w:t>3.1</w:t>
            </w:r>
          </w:p>
        </w:tc>
        <w:tc>
          <w:tcPr>
            <w:tcW w:w="1026" w:type="pct"/>
            <w:tcBorders>
              <w:right w:val="single" w:sz="4" w:space="0" w:color="auto"/>
            </w:tcBorders>
            <w:vAlign w:val="center"/>
          </w:tcPr>
          <w:p w:rsidR="003F3B15" w:rsidRPr="009D5D3F" w:rsidRDefault="00F23D9F" w:rsidP="004F1A53">
            <w:pPr>
              <w:pStyle w:val="aff6"/>
              <w:jc w:val="left"/>
              <w:rPr>
                <w:b/>
                <w:color w:val="auto"/>
                <w:sz w:val="22"/>
                <w:szCs w:val="22"/>
              </w:rPr>
            </w:pPr>
            <w:r w:rsidRPr="009D5D3F">
              <w:rPr>
                <w:b/>
                <w:color w:val="auto"/>
                <w:sz w:val="22"/>
                <w:szCs w:val="22"/>
              </w:rPr>
              <w:t>Ветеринарное обслуживание</w:t>
            </w:r>
          </w:p>
        </w:tc>
        <w:tc>
          <w:tcPr>
            <w:tcW w:w="543" w:type="pct"/>
            <w:vAlign w:val="center"/>
          </w:tcPr>
          <w:p w:rsidR="00E51B55" w:rsidRPr="009D5D3F" w:rsidRDefault="00E51B55" w:rsidP="005A1157">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E51B55" w:rsidRPr="009D5D3F" w:rsidRDefault="00E51B55" w:rsidP="005A1157">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44" w:type="pct"/>
            <w:vAlign w:val="center"/>
          </w:tcPr>
          <w:p w:rsidR="00E51B55" w:rsidRPr="009D5D3F" w:rsidRDefault="00E51B55" w:rsidP="005A1157">
            <w:pPr>
              <w:keepNext/>
              <w:keepLines/>
              <w:widowControl/>
              <w:ind w:firstLine="0"/>
              <w:jc w:val="center"/>
              <w:rPr>
                <w:sz w:val="22"/>
              </w:rPr>
            </w:pPr>
            <w:r w:rsidRPr="009D5D3F">
              <w:rPr>
                <w:sz w:val="22"/>
              </w:rPr>
              <w:t>не подлежит установлению</w:t>
            </w:r>
          </w:p>
        </w:tc>
        <w:tc>
          <w:tcPr>
            <w:tcW w:w="543" w:type="pct"/>
            <w:vAlign w:val="center"/>
          </w:tcPr>
          <w:p w:rsidR="00E51B55" w:rsidRPr="009D5D3F" w:rsidRDefault="004F1A53" w:rsidP="005A1157">
            <w:pPr>
              <w:ind w:firstLine="0"/>
              <w:jc w:val="center"/>
              <w:rPr>
                <w:rFonts w:eastAsia="Times New Roman"/>
                <w:sz w:val="22"/>
                <w:lang w:eastAsia="ru-RU"/>
              </w:rPr>
            </w:pPr>
            <w:r>
              <w:rPr>
                <w:rFonts w:eastAsia="Times New Roman"/>
                <w:sz w:val="22"/>
                <w:lang w:eastAsia="ru-RU"/>
              </w:rPr>
              <w:t>3</w:t>
            </w:r>
          </w:p>
        </w:tc>
        <w:tc>
          <w:tcPr>
            <w:tcW w:w="574"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70</w:t>
            </w:r>
          </w:p>
        </w:tc>
      </w:tr>
      <w:tr w:rsidR="00E51B55" w:rsidRPr="009D5D3F" w:rsidTr="00F9609C">
        <w:trPr>
          <w:trHeight w:val="20"/>
          <w:jc w:val="center"/>
        </w:trPr>
        <w:tc>
          <w:tcPr>
            <w:tcW w:w="212"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4.4</w:t>
            </w:r>
          </w:p>
        </w:tc>
        <w:tc>
          <w:tcPr>
            <w:tcW w:w="1026" w:type="pct"/>
            <w:tcBorders>
              <w:right w:val="single" w:sz="4" w:space="0" w:color="auto"/>
            </w:tcBorders>
            <w:vAlign w:val="center"/>
          </w:tcPr>
          <w:p w:rsidR="00E51B55" w:rsidRPr="009D5D3F" w:rsidRDefault="00E51B55" w:rsidP="005A1157">
            <w:pPr>
              <w:pStyle w:val="aff6"/>
              <w:jc w:val="left"/>
              <w:rPr>
                <w:b/>
                <w:color w:val="auto"/>
                <w:sz w:val="22"/>
                <w:szCs w:val="22"/>
              </w:rPr>
            </w:pPr>
            <w:r w:rsidRPr="009D5D3F">
              <w:rPr>
                <w:b/>
                <w:color w:val="auto"/>
                <w:sz w:val="22"/>
                <w:szCs w:val="22"/>
              </w:rPr>
              <w:t>Магазины</w:t>
            </w:r>
          </w:p>
        </w:tc>
        <w:tc>
          <w:tcPr>
            <w:tcW w:w="543" w:type="pct"/>
            <w:vAlign w:val="center"/>
          </w:tcPr>
          <w:p w:rsidR="00E51B55" w:rsidRPr="009D5D3F" w:rsidRDefault="00E51B55" w:rsidP="005A1157">
            <w:pPr>
              <w:keepNext/>
              <w:keepLines/>
              <w:widowControl/>
              <w:ind w:firstLine="0"/>
              <w:jc w:val="center"/>
              <w:rPr>
                <w:rFonts w:eastAsia="Times New Roman"/>
                <w:sz w:val="22"/>
                <w:lang w:eastAsia="ru-RU"/>
              </w:rPr>
            </w:pPr>
            <w:r w:rsidRPr="009D5D3F">
              <w:rPr>
                <w:sz w:val="22"/>
              </w:rPr>
              <w:t>не подлежат установлению</w:t>
            </w:r>
          </w:p>
        </w:tc>
        <w:tc>
          <w:tcPr>
            <w:tcW w:w="497" w:type="pct"/>
            <w:vAlign w:val="center"/>
          </w:tcPr>
          <w:p w:rsidR="00E51B55" w:rsidRPr="009D5D3F" w:rsidRDefault="00CD7B47" w:rsidP="005A1157">
            <w:pPr>
              <w:keepNext/>
              <w:keepLines/>
              <w:widowControl/>
              <w:ind w:firstLine="0"/>
              <w:jc w:val="center"/>
              <w:rPr>
                <w:rFonts w:eastAsia="Times New Roman"/>
                <w:sz w:val="22"/>
                <w:lang w:eastAsia="ru-RU"/>
              </w:rPr>
            </w:pPr>
            <w:r>
              <w:rPr>
                <w:rFonts w:eastAsia="Times New Roman"/>
                <w:sz w:val="22"/>
                <w:lang w:eastAsia="ru-RU"/>
              </w:rPr>
              <w:t>6</w:t>
            </w:r>
            <w:r w:rsidR="00F23D9F" w:rsidRPr="009D5D3F">
              <w:rPr>
                <w:rFonts w:eastAsia="Times New Roman"/>
                <w:sz w:val="22"/>
                <w:lang w:eastAsia="ru-RU"/>
              </w:rPr>
              <w:t>00</w:t>
            </w:r>
          </w:p>
        </w:tc>
        <w:tc>
          <w:tcPr>
            <w:tcW w:w="544" w:type="pct"/>
            <w:vAlign w:val="center"/>
          </w:tcPr>
          <w:p w:rsidR="00E51B55" w:rsidRPr="009D5D3F" w:rsidRDefault="00E51B55" w:rsidP="005A1157">
            <w:pPr>
              <w:keepNext/>
              <w:keepLines/>
              <w:widowControl/>
              <w:ind w:firstLine="0"/>
              <w:jc w:val="center"/>
              <w:rPr>
                <w:sz w:val="22"/>
              </w:rPr>
            </w:pPr>
            <w:r w:rsidRPr="009D5D3F">
              <w:rPr>
                <w:sz w:val="22"/>
              </w:rPr>
              <w:t>не подлежит установлению</w:t>
            </w:r>
          </w:p>
        </w:tc>
        <w:tc>
          <w:tcPr>
            <w:tcW w:w="543" w:type="pct"/>
            <w:vAlign w:val="center"/>
          </w:tcPr>
          <w:p w:rsidR="00E51B55" w:rsidRPr="009D5D3F" w:rsidRDefault="004F1A53" w:rsidP="005A1157">
            <w:pPr>
              <w:ind w:firstLine="0"/>
              <w:jc w:val="center"/>
              <w:rPr>
                <w:rFonts w:eastAsia="Times New Roman"/>
                <w:sz w:val="22"/>
                <w:lang w:eastAsia="ru-RU"/>
              </w:rPr>
            </w:pPr>
            <w:r>
              <w:rPr>
                <w:rFonts w:eastAsia="Times New Roman"/>
                <w:sz w:val="22"/>
                <w:lang w:eastAsia="ru-RU"/>
              </w:rPr>
              <w:t>3</w:t>
            </w:r>
          </w:p>
        </w:tc>
        <w:tc>
          <w:tcPr>
            <w:tcW w:w="574"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3</w:t>
            </w:r>
          </w:p>
        </w:tc>
        <w:tc>
          <w:tcPr>
            <w:tcW w:w="529"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2 этажа/20 м</w:t>
            </w:r>
          </w:p>
        </w:tc>
        <w:tc>
          <w:tcPr>
            <w:tcW w:w="533" w:type="pct"/>
            <w:vAlign w:val="center"/>
          </w:tcPr>
          <w:p w:rsidR="00E51B55" w:rsidRPr="009D5D3F" w:rsidRDefault="00E51B55" w:rsidP="005A1157">
            <w:pPr>
              <w:ind w:firstLine="0"/>
              <w:jc w:val="center"/>
              <w:rPr>
                <w:rFonts w:eastAsia="Times New Roman"/>
                <w:sz w:val="22"/>
                <w:lang w:eastAsia="ru-RU"/>
              </w:rPr>
            </w:pPr>
            <w:r w:rsidRPr="009D5D3F">
              <w:rPr>
                <w:rFonts w:eastAsia="Times New Roman"/>
                <w:sz w:val="22"/>
                <w:lang w:eastAsia="ru-RU"/>
              </w:rPr>
              <w:t>70</w:t>
            </w:r>
          </w:p>
        </w:tc>
      </w:tr>
      <w:tr w:rsidR="00E51B55" w:rsidRPr="009D5D3F" w:rsidTr="00A56DD3">
        <w:trPr>
          <w:jc w:val="center"/>
        </w:trPr>
        <w:tc>
          <w:tcPr>
            <w:tcW w:w="5000" w:type="pct"/>
            <w:gridSpan w:val="9"/>
          </w:tcPr>
          <w:p w:rsidR="00E51B55" w:rsidRPr="009D5D3F" w:rsidRDefault="00CF21A3" w:rsidP="00CF21A3">
            <w:pPr>
              <w:ind w:firstLine="0"/>
              <w:rPr>
                <w:rFonts w:eastAsia="Times New Roman"/>
                <w:b/>
                <w:sz w:val="22"/>
                <w:lang w:eastAsia="ru-RU"/>
              </w:rPr>
            </w:pPr>
            <w:r w:rsidRPr="00CF21A3">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водоохранные зоны, </w:t>
            </w:r>
            <w:r>
              <w:rPr>
                <w:b/>
                <w:sz w:val="22"/>
              </w:rPr>
              <w:t xml:space="preserve">санитарно-защитные зоны; </w:t>
            </w:r>
            <w:r w:rsidRPr="00CF21A3">
              <w:rPr>
                <w:b/>
                <w:sz w:val="22"/>
              </w:rPr>
              <w:t>придорожные полосы</w:t>
            </w:r>
            <w:r w:rsidRPr="00CF21A3">
              <w:rPr>
                <w:rFonts w:eastAsia="Times New Roman"/>
                <w:b/>
                <w:bCs/>
                <w:sz w:val="22"/>
                <w:lang w:eastAsia="ru-RU"/>
              </w:rPr>
              <w:t>.</w:t>
            </w:r>
          </w:p>
        </w:tc>
      </w:tr>
    </w:tbl>
    <w:p w:rsidR="00131E3D" w:rsidRPr="009D5D3F" w:rsidRDefault="00A56DD3" w:rsidP="00131E3D">
      <w:pPr>
        <w:pStyle w:val="2"/>
        <w:ind w:left="567" w:right="537"/>
        <w:rPr>
          <w:color w:val="auto"/>
          <w:szCs w:val="28"/>
        </w:rPr>
      </w:pPr>
      <w:r w:rsidRPr="009D5D3F">
        <w:br w:type="page"/>
      </w:r>
      <w:bookmarkStart w:id="50" w:name="_Toc168648134"/>
      <w:r w:rsidR="00131E3D" w:rsidRPr="009D5D3F">
        <w:rPr>
          <w:color w:val="auto"/>
        </w:rPr>
        <w:t>Статья 2</w:t>
      </w:r>
      <w:r w:rsidR="00131E3D">
        <w:rPr>
          <w:color w:val="auto"/>
        </w:rPr>
        <w:t>8</w:t>
      </w:r>
      <w:r w:rsidR="00131E3D" w:rsidRPr="009D5D3F">
        <w:rPr>
          <w:color w:val="auto"/>
        </w:rPr>
        <w:t xml:space="preserve">. Градостроительный регламент. </w:t>
      </w:r>
      <w:proofErr w:type="gramStart"/>
      <w:r w:rsidR="00131E3D" w:rsidRPr="00131E3D">
        <w:rPr>
          <w:color w:val="auto"/>
        </w:rPr>
        <w:t>Р</w:t>
      </w:r>
      <w:proofErr w:type="gramEnd"/>
      <w:r w:rsidR="00131E3D" w:rsidRPr="00131E3D">
        <w:rPr>
          <w:color w:val="auto"/>
        </w:rPr>
        <w:t xml:space="preserve"> «Зона рекреационного назначения»</w:t>
      </w:r>
      <w:bookmarkEnd w:id="50"/>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0"/>
        <w:gridCol w:w="3156"/>
        <w:gridCol w:w="1703"/>
        <w:gridCol w:w="1703"/>
        <w:gridCol w:w="1712"/>
        <w:gridCol w:w="1703"/>
        <w:gridCol w:w="1684"/>
        <w:gridCol w:w="1722"/>
        <w:gridCol w:w="1693"/>
      </w:tblGrid>
      <w:tr w:rsidR="00131E3D" w:rsidRPr="009D5D3F" w:rsidTr="00962DD3">
        <w:trPr>
          <w:trHeight w:val="20"/>
          <w:jc w:val="center"/>
        </w:trPr>
        <w:tc>
          <w:tcPr>
            <w:tcW w:w="5000" w:type="pct"/>
            <w:gridSpan w:val="9"/>
            <w:tcBorders>
              <w:top w:val="single" w:sz="4" w:space="0" w:color="000000"/>
            </w:tcBorders>
            <w:vAlign w:val="center"/>
          </w:tcPr>
          <w:p w:rsidR="00131E3D" w:rsidRPr="009D5D3F" w:rsidRDefault="00131E3D" w:rsidP="00962DD3">
            <w:pPr>
              <w:jc w:val="right"/>
              <w:rPr>
                <w:b/>
                <w:sz w:val="22"/>
              </w:rPr>
            </w:pPr>
            <w:r w:rsidRPr="009D5D3F">
              <w:rPr>
                <w:b/>
                <w:sz w:val="22"/>
                <w:lang w:eastAsia="ru-RU"/>
              </w:rPr>
              <w:t>Таблица 1</w:t>
            </w:r>
            <w:r>
              <w:rPr>
                <w:b/>
                <w:sz w:val="22"/>
                <w:lang w:eastAsia="ru-RU"/>
              </w:rPr>
              <w:t>1</w:t>
            </w:r>
          </w:p>
        </w:tc>
      </w:tr>
      <w:tr w:rsidR="00131E3D" w:rsidRPr="009D5D3F" w:rsidTr="00962DD3">
        <w:trPr>
          <w:trHeight w:val="20"/>
          <w:jc w:val="center"/>
        </w:trPr>
        <w:tc>
          <w:tcPr>
            <w:tcW w:w="228" w:type="pct"/>
            <w:vMerge w:val="restart"/>
            <w:tcBorders>
              <w:top w:val="single" w:sz="4" w:space="0" w:color="000000"/>
            </w:tcBorders>
            <w:vAlign w:val="center"/>
          </w:tcPr>
          <w:p w:rsidR="00131E3D" w:rsidRPr="009D5D3F" w:rsidRDefault="00131E3D" w:rsidP="00962DD3">
            <w:pPr>
              <w:ind w:left="-709"/>
              <w:jc w:val="center"/>
              <w:rPr>
                <w:sz w:val="22"/>
              </w:rPr>
            </w:pPr>
            <w:r w:rsidRPr="009D5D3F">
              <w:rPr>
                <w:sz w:val="22"/>
              </w:rPr>
              <w:t>Код</w:t>
            </w:r>
          </w:p>
        </w:tc>
        <w:tc>
          <w:tcPr>
            <w:tcW w:w="999" w:type="pct"/>
            <w:vMerge w:val="restart"/>
            <w:tcBorders>
              <w:top w:val="single" w:sz="4" w:space="0" w:color="000000"/>
              <w:right w:val="single" w:sz="4" w:space="0" w:color="auto"/>
            </w:tcBorders>
            <w:vAlign w:val="center"/>
          </w:tcPr>
          <w:p w:rsidR="00131E3D" w:rsidRPr="009D5D3F" w:rsidRDefault="00131E3D" w:rsidP="00962DD3">
            <w:pPr>
              <w:ind w:firstLine="0"/>
              <w:jc w:val="center"/>
              <w:rPr>
                <w:sz w:val="22"/>
              </w:rPr>
            </w:pPr>
            <w:r w:rsidRPr="009D5D3F">
              <w:rPr>
                <w:sz w:val="22"/>
              </w:rPr>
              <w:t>Виды разрешенного использования земельных участков</w:t>
            </w:r>
          </w:p>
        </w:tc>
        <w:tc>
          <w:tcPr>
            <w:tcW w:w="1620" w:type="pct"/>
            <w:gridSpan w:val="3"/>
            <w:tcBorders>
              <w:top w:val="single" w:sz="4" w:space="0" w:color="000000"/>
              <w:bottom w:val="single" w:sz="4" w:space="0" w:color="000000"/>
            </w:tcBorders>
            <w:vAlign w:val="center"/>
          </w:tcPr>
          <w:p w:rsidR="00131E3D" w:rsidRPr="009D5D3F" w:rsidRDefault="00131E3D" w:rsidP="00962DD3">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72" w:type="pct"/>
            <w:gridSpan w:val="2"/>
            <w:tcBorders>
              <w:top w:val="single" w:sz="4" w:space="0" w:color="000000"/>
            </w:tcBorders>
            <w:vAlign w:val="center"/>
          </w:tcPr>
          <w:p w:rsidR="00131E3D" w:rsidRPr="009D5D3F" w:rsidRDefault="00131E3D" w:rsidP="00962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5" w:type="pct"/>
            <w:vMerge w:val="restart"/>
            <w:tcBorders>
              <w:top w:val="single" w:sz="4" w:space="0" w:color="000000"/>
            </w:tcBorders>
            <w:vAlign w:val="center"/>
          </w:tcPr>
          <w:p w:rsidR="00131E3D" w:rsidRPr="009D5D3F" w:rsidRDefault="00131E3D" w:rsidP="00962DD3">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6" w:type="pct"/>
            <w:vMerge w:val="restart"/>
            <w:tcBorders>
              <w:top w:val="single" w:sz="4" w:space="0" w:color="000000"/>
            </w:tcBorders>
            <w:vAlign w:val="center"/>
          </w:tcPr>
          <w:p w:rsidR="00131E3D" w:rsidRPr="009D5D3F" w:rsidRDefault="00131E3D" w:rsidP="00962DD3">
            <w:pPr>
              <w:ind w:firstLine="0"/>
              <w:jc w:val="center"/>
              <w:rPr>
                <w:sz w:val="22"/>
              </w:rPr>
            </w:pPr>
            <w:r w:rsidRPr="009D5D3F">
              <w:rPr>
                <w:sz w:val="22"/>
                <w:lang w:eastAsia="ru-RU"/>
              </w:rPr>
              <w:t>Максимальный процент застройки в границах земельного участка, %</w:t>
            </w:r>
          </w:p>
        </w:tc>
      </w:tr>
      <w:tr w:rsidR="00131E3D" w:rsidRPr="009D5D3F" w:rsidTr="00962DD3">
        <w:trPr>
          <w:trHeight w:val="20"/>
          <w:jc w:val="center"/>
        </w:trPr>
        <w:tc>
          <w:tcPr>
            <w:tcW w:w="228" w:type="pct"/>
            <w:vMerge/>
            <w:tcBorders>
              <w:bottom w:val="single" w:sz="4" w:space="0" w:color="000000"/>
            </w:tcBorders>
            <w:vAlign w:val="center"/>
          </w:tcPr>
          <w:p w:rsidR="00131E3D" w:rsidRPr="009D5D3F" w:rsidRDefault="00131E3D" w:rsidP="00962DD3">
            <w:pPr>
              <w:ind w:firstLine="0"/>
              <w:jc w:val="center"/>
              <w:rPr>
                <w:sz w:val="22"/>
              </w:rPr>
            </w:pPr>
          </w:p>
        </w:tc>
        <w:tc>
          <w:tcPr>
            <w:tcW w:w="999" w:type="pct"/>
            <w:vMerge/>
            <w:tcBorders>
              <w:bottom w:val="single" w:sz="4" w:space="0" w:color="000000"/>
              <w:right w:val="single" w:sz="4" w:space="0" w:color="auto"/>
            </w:tcBorders>
            <w:vAlign w:val="center"/>
          </w:tcPr>
          <w:p w:rsidR="00131E3D" w:rsidRPr="009D5D3F" w:rsidRDefault="00131E3D" w:rsidP="00962DD3">
            <w:pPr>
              <w:ind w:firstLine="0"/>
              <w:jc w:val="center"/>
              <w:rPr>
                <w:sz w:val="22"/>
              </w:rPr>
            </w:pPr>
          </w:p>
        </w:tc>
        <w:tc>
          <w:tcPr>
            <w:tcW w:w="539" w:type="pct"/>
            <w:tcBorders>
              <w:top w:val="single" w:sz="4" w:space="0" w:color="000000"/>
              <w:bottom w:val="single" w:sz="4" w:space="0" w:color="000000"/>
            </w:tcBorders>
            <w:vAlign w:val="center"/>
          </w:tcPr>
          <w:p w:rsidR="00131E3D" w:rsidRPr="009D5D3F" w:rsidRDefault="00131E3D" w:rsidP="00962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539" w:type="pct"/>
            <w:tcBorders>
              <w:top w:val="single" w:sz="4" w:space="0" w:color="000000"/>
              <w:bottom w:val="single" w:sz="4" w:space="0" w:color="000000"/>
            </w:tcBorders>
            <w:vAlign w:val="center"/>
          </w:tcPr>
          <w:p w:rsidR="00131E3D" w:rsidRPr="009D5D3F" w:rsidRDefault="00131E3D" w:rsidP="00962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42" w:type="pct"/>
            <w:tcBorders>
              <w:top w:val="single" w:sz="4" w:space="0" w:color="000000"/>
              <w:bottom w:val="single" w:sz="4" w:space="0" w:color="000000"/>
            </w:tcBorders>
            <w:vAlign w:val="center"/>
          </w:tcPr>
          <w:p w:rsidR="00131E3D" w:rsidRPr="009D5D3F" w:rsidRDefault="00131E3D" w:rsidP="00962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tcBorders>
            <w:vAlign w:val="center"/>
          </w:tcPr>
          <w:p w:rsidR="00131E3D" w:rsidRPr="009D5D3F" w:rsidRDefault="00131E3D" w:rsidP="00962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33" w:type="pct"/>
            <w:tcBorders>
              <w:top w:val="single" w:sz="4" w:space="0" w:color="000000"/>
            </w:tcBorders>
            <w:vAlign w:val="center"/>
          </w:tcPr>
          <w:p w:rsidR="00131E3D" w:rsidRPr="009D5D3F" w:rsidRDefault="00131E3D" w:rsidP="00962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45" w:type="pct"/>
            <w:vMerge/>
            <w:tcBorders>
              <w:bottom w:val="single" w:sz="4" w:space="0" w:color="000000"/>
            </w:tcBorders>
            <w:vAlign w:val="center"/>
          </w:tcPr>
          <w:p w:rsidR="00131E3D" w:rsidRPr="009D5D3F" w:rsidRDefault="00131E3D" w:rsidP="00962DD3">
            <w:pPr>
              <w:ind w:firstLine="0"/>
              <w:jc w:val="center"/>
              <w:rPr>
                <w:sz w:val="22"/>
              </w:rPr>
            </w:pPr>
          </w:p>
        </w:tc>
        <w:tc>
          <w:tcPr>
            <w:tcW w:w="536" w:type="pct"/>
            <w:vMerge/>
            <w:tcBorders>
              <w:bottom w:val="single" w:sz="4" w:space="0" w:color="000000"/>
            </w:tcBorders>
            <w:vAlign w:val="center"/>
          </w:tcPr>
          <w:p w:rsidR="00131E3D" w:rsidRPr="009D5D3F" w:rsidRDefault="00131E3D" w:rsidP="00962DD3">
            <w:pPr>
              <w:ind w:firstLine="0"/>
              <w:jc w:val="center"/>
              <w:rPr>
                <w:sz w:val="22"/>
              </w:rPr>
            </w:pPr>
          </w:p>
        </w:tc>
      </w:tr>
      <w:tr w:rsidR="00131E3D" w:rsidRPr="009D5D3F" w:rsidTr="00962DD3">
        <w:trPr>
          <w:trHeight w:val="20"/>
          <w:jc w:val="center"/>
        </w:trPr>
        <w:tc>
          <w:tcPr>
            <w:tcW w:w="228" w:type="pct"/>
            <w:vAlign w:val="center"/>
          </w:tcPr>
          <w:p w:rsidR="00131E3D" w:rsidRPr="009D5D3F" w:rsidRDefault="00131E3D" w:rsidP="00962DD3">
            <w:pPr>
              <w:ind w:left="6" w:firstLine="0"/>
              <w:jc w:val="center"/>
              <w:rPr>
                <w:sz w:val="22"/>
              </w:rPr>
            </w:pPr>
            <w:r w:rsidRPr="009D5D3F">
              <w:rPr>
                <w:sz w:val="22"/>
              </w:rPr>
              <w:t>1</w:t>
            </w:r>
          </w:p>
        </w:tc>
        <w:tc>
          <w:tcPr>
            <w:tcW w:w="999" w:type="pct"/>
            <w:tcBorders>
              <w:right w:val="single" w:sz="4" w:space="0" w:color="auto"/>
            </w:tcBorders>
            <w:vAlign w:val="center"/>
          </w:tcPr>
          <w:p w:rsidR="00131E3D" w:rsidRPr="009D5D3F" w:rsidRDefault="00131E3D" w:rsidP="00962DD3">
            <w:pPr>
              <w:ind w:left="6" w:firstLine="0"/>
              <w:jc w:val="center"/>
              <w:rPr>
                <w:sz w:val="22"/>
              </w:rPr>
            </w:pPr>
            <w:r w:rsidRPr="009D5D3F">
              <w:rPr>
                <w:sz w:val="22"/>
              </w:rPr>
              <w:t>2</w:t>
            </w:r>
          </w:p>
        </w:tc>
        <w:tc>
          <w:tcPr>
            <w:tcW w:w="539" w:type="pct"/>
            <w:tcBorders>
              <w:right w:val="single" w:sz="4" w:space="0" w:color="auto"/>
            </w:tcBorders>
            <w:vAlign w:val="center"/>
          </w:tcPr>
          <w:p w:rsidR="00131E3D" w:rsidRPr="009D5D3F" w:rsidRDefault="00131E3D" w:rsidP="00962DD3">
            <w:pPr>
              <w:ind w:left="6" w:firstLine="0"/>
              <w:jc w:val="center"/>
              <w:rPr>
                <w:sz w:val="22"/>
              </w:rPr>
            </w:pPr>
            <w:r w:rsidRPr="009D5D3F">
              <w:rPr>
                <w:sz w:val="22"/>
              </w:rPr>
              <w:t>3</w:t>
            </w:r>
          </w:p>
        </w:tc>
        <w:tc>
          <w:tcPr>
            <w:tcW w:w="539" w:type="pct"/>
            <w:tcBorders>
              <w:left w:val="single" w:sz="4" w:space="0" w:color="auto"/>
            </w:tcBorders>
            <w:vAlign w:val="center"/>
          </w:tcPr>
          <w:p w:rsidR="00131E3D" w:rsidRPr="009D5D3F" w:rsidRDefault="00131E3D" w:rsidP="00962DD3">
            <w:pPr>
              <w:ind w:left="6" w:firstLine="0"/>
              <w:jc w:val="center"/>
              <w:rPr>
                <w:sz w:val="22"/>
              </w:rPr>
            </w:pPr>
            <w:r w:rsidRPr="009D5D3F">
              <w:rPr>
                <w:sz w:val="22"/>
              </w:rPr>
              <w:t>4</w:t>
            </w:r>
          </w:p>
        </w:tc>
        <w:tc>
          <w:tcPr>
            <w:tcW w:w="542" w:type="pct"/>
            <w:vAlign w:val="center"/>
          </w:tcPr>
          <w:p w:rsidR="00131E3D" w:rsidRPr="009D5D3F" w:rsidRDefault="00131E3D" w:rsidP="00962DD3">
            <w:pPr>
              <w:ind w:left="6" w:firstLine="0"/>
              <w:jc w:val="center"/>
              <w:rPr>
                <w:sz w:val="22"/>
              </w:rPr>
            </w:pPr>
            <w:r w:rsidRPr="009D5D3F">
              <w:rPr>
                <w:sz w:val="22"/>
              </w:rPr>
              <w:t>5</w:t>
            </w:r>
          </w:p>
        </w:tc>
        <w:tc>
          <w:tcPr>
            <w:tcW w:w="539" w:type="pct"/>
            <w:vAlign w:val="center"/>
          </w:tcPr>
          <w:p w:rsidR="00131E3D" w:rsidRPr="009D5D3F" w:rsidRDefault="00131E3D" w:rsidP="00962DD3">
            <w:pPr>
              <w:ind w:left="6" w:firstLine="0"/>
              <w:jc w:val="center"/>
              <w:rPr>
                <w:sz w:val="22"/>
              </w:rPr>
            </w:pPr>
            <w:r w:rsidRPr="009D5D3F">
              <w:rPr>
                <w:sz w:val="22"/>
              </w:rPr>
              <w:t>6</w:t>
            </w:r>
          </w:p>
        </w:tc>
        <w:tc>
          <w:tcPr>
            <w:tcW w:w="533" w:type="pct"/>
            <w:vAlign w:val="center"/>
          </w:tcPr>
          <w:p w:rsidR="00131E3D" w:rsidRPr="009D5D3F" w:rsidRDefault="00131E3D" w:rsidP="00962DD3">
            <w:pPr>
              <w:ind w:left="6" w:firstLine="0"/>
              <w:jc w:val="center"/>
              <w:rPr>
                <w:sz w:val="22"/>
              </w:rPr>
            </w:pPr>
            <w:r w:rsidRPr="009D5D3F">
              <w:rPr>
                <w:sz w:val="22"/>
              </w:rPr>
              <w:t>7</w:t>
            </w:r>
          </w:p>
        </w:tc>
        <w:tc>
          <w:tcPr>
            <w:tcW w:w="545" w:type="pct"/>
            <w:vAlign w:val="center"/>
          </w:tcPr>
          <w:p w:rsidR="00131E3D" w:rsidRPr="009D5D3F" w:rsidRDefault="00131E3D" w:rsidP="00962DD3">
            <w:pPr>
              <w:ind w:left="6" w:firstLine="0"/>
              <w:jc w:val="center"/>
              <w:rPr>
                <w:sz w:val="22"/>
              </w:rPr>
            </w:pPr>
            <w:r w:rsidRPr="009D5D3F">
              <w:rPr>
                <w:sz w:val="22"/>
              </w:rPr>
              <w:t>8</w:t>
            </w:r>
          </w:p>
        </w:tc>
        <w:tc>
          <w:tcPr>
            <w:tcW w:w="536" w:type="pct"/>
            <w:vAlign w:val="center"/>
          </w:tcPr>
          <w:p w:rsidR="00131E3D" w:rsidRPr="009D5D3F" w:rsidRDefault="00131E3D" w:rsidP="00962DD3">
            <w:pPr>
              <w:ind w:left="6" w:firstLine="0"/>
              <w:jc w:val="center"/>
              <w:rPr>
                <w:sz w:val="22"/>
              </w:rPr>
            </w:pPr>
            <w:r w:rsidRPr="009D5D3F">
              <w:rPr>
                <w:sz w:val="22"/>
              </w:rPr>
              <w:t>9</w:t>
            </w:r>
          </w:p>
        </w:tc>
      </w:tr>
      <w:tr w:rsidR="00131E3D" w:rsidRPr="009D5D3F" w:rsidTr="00962DD3">
        <w:trPr>
          <w:trHeight w:val="20"/>
          <w:jc w:val="center"/>
        </w:trPr>
        <w:tc>
          <w:tcPr>
            <w:tcW w:w="5000" w:type="pct"/>
            <w:gridSpan w:val="9"/>
            <w:vAlign w:val="center"/>
          </w:tcPr>
          <w:p w:rsidR="00131E3D" w:rsidRPr="009D5D3F" w:rsidRDefault="00131E3D" w:rsidP="00962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131E3D" w:rsidRPr="009D5D3F" w:rsidTr="00962DD3">
        <w:trPr>
          <w:trHeight w:val="20"/>
          <w:jc w:val="center"/>
        </w:trPr>
        <w:tc>
          <w:tcPr>
            <w:tcW w:w="228" w:type="pct"/>
            <w:vMerge w:val="restart"/>
            <w:vAlign w:val="center"/>
          </w:tcPr>
          <w:p w:rsidR="00131E3D" w:rsidRPr="009D5D3F" w:rsidRDefault="00131E3D" w:rsidP="00962DD3">
            <w:pPr>
              <w:ind w:firstLine="0"/>
              <w:jc w:val="center"/>
              <w:rPr>
                <w:rFonts w:eastAsia="Times New Roman"/>
                <w:sz w:val="22"/>
                <w:lang w:eastAsia="ru-RU"/>
              </w:rPr>
            </w:pPr>
            <w:r w:rsidRPr="009D5D3F">
              <w:rPr>
                <w:rFonts w:eastAsia="Times New Roman"/>
                <w:sz w:val="22"/>
                <w:lang w:eastAsia="ru-RU"/>
              </w:rPr>
              <w:t>3.1.1</w:t>
            </w:r>
          </w:p>
        </w:tc>
        <w:tc>
          <w:tcPr>
            <w:tcW w:w="999" w:type="pct"/>
            <w:vMerge w:val="restart"/>
            <w:tcBorders>
              <w:right w:val="single" w:sz="4" w:space="0" w:color="auto"/>
            </w:tcBorders>
            <w:vAlign w:val="center"/>
          </w:tcPr>
          <w:p w:rsidR="00131E3D" w:rsidRPr="009D5D3F" w:rsidRDefault="00131E3D" w:rsidP="00962DD3">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92" w:type="pct"/>
            <w:gridSpan w:val="5"/>
            <w:vAlign w:val="center"/>
          </w:tcPr>
          <w:p w:rsidR="00131E3D" w:rsidRPr="009D5D3F" w:rsidRDefault="00131E3D" w:rsidP="00962DD3">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45" w:type="pct"/>
            <w:vAlign w:val="center"/>
          </w:tcPr>
          <w:p w:rsidR="00131E3D" w:rsidRPr="009D5D3F" w:rsidRDefault="00131E3D" w:rsidP="00962DD3">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131E3D" w:rsidRPr="009D5D3F" w:rsidRDefault="00131E3D" w:rsidP="00962DD3">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6" w:type="pct"/>
            <w:vAlign w:val="center"/>
          </w:tcPr>
          <w:p w:rsidR="00131E3D" w:rsidRPr="009D5D3F" w:rsidRDefault="00131E3D" w:rsidP="00962DD3">
            <w:pPr>
              <w:ind w:firstLine="0"/>
              <w:jc w:val="center"/>
              <w:rPr>
                <w:rFonts w:eastAsia="Times New Roman"/>
                <w:sz w:val="22"/>
                <w:lang w:eastAsia="ru-RU"/>
              </w:rPr>
            </w:pPr>
            <w:r>
              <w:rPr>
                <w:rFonts w:eastAsia="Times New Roman"/>
                <w:sz w:val="22"/>
                <w:lang w:eastAsia="ru-RU"/>
              </w:rPr>
              <w:t>100</w:t>
            </w:r>
          </w:p>
        </w:tc>
      </w:tr>
      <w:tr w:rsidR="00131E3D" w:rsidRPr="009D5D3F" w:rsidTr="00962DD3">
        <w:trPr>
          <w:trHeight w:val="20"/>
          <w:jc w:val="center"/>
        </w:trPr>
        <w:tc>
          <w:tcPr>
            <w:tcW w:w="228" w:type="pct"/>
            <w:vMerge/>
            <w:vAlign w:val="center"/>
          </w:tcPr>
          <w:p w:rsidR="00131E3D" w:rsidRPr="009D5D3F" w:rsidRDefault="00131E3D" w:rsidP="00962DD3">
            <w:pPr>
              <w:ind w:firstLine="0"/>
              <w:jc w:val="center"/>
              <w:rPr>
                <w:rFonts w:eastAsia="Times New Roman"/>
                <w:sz w:val="22"/>
                <w:lang w:eastAsia="ru-RU"/>
              </w:rPr>
            </w:pPr>
          </w:p>
        </w:tc>
        <w:tc>
          <w:tcPr>
            <w:tcW w:w="999" w:type="pct"/>
            <w:vMerge/>
            <w:tcBorders>
              <w:right w:val="single" w:sz="4" w:space="0" w:color="auto"/>
            </w:tcBorders>
            <w:vAlign w:val="center"/>
          </w:tcPr>
          <w:p w:rsidR="00131E3D" w:rsidRPr="009D5D3F" w:rsidRDefault="00131E3D" w:rsidP="00962DD3">
            <w:pPr>
              <w:ind w:firstLine="0"/>
              <w:jc w:val="left"/>
              <w:rPr>
                <w:rFonts w:eastAsia="Times New Roman"/>
                <w:b/>
                <w:bCs/>
                <w:sz w:val="22"/>
                <w:lang w:eastAsia="ru-RU"/>
              </w:rPr>
            </w:pPr>
          </w:p>
        </w:tc>
        <w:tc>
          <w:tcPr>
            <w:tcW w:w="3773" w:type="pct"/>
            <w:gridSpan w:val="7"/>
            <w:vAlign w:val="center"/>
          </w:tcPr>
          <w:p w:rsidR="00131E3D" w:rsidRPr="009D5D3F" w:rsidRDefault="00131E3D" w:rsidP="00962DD3">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BB027A" w:rsidRPr="009D5D3F" w:rsidTr="00962DD3">
        <w:trPr>
          <w:trHeight w:val="20"/>
          <w:jc w:val="center"/>
        </w:trPr>
        <w:tc>
          <w:tcPr>
            <w:tcW w:w="228" w:type="pct"/>
            <w:vAlign w:val="center"/>
          </w:tcPr>
          <w:p w:rsidR="00BB027A" w:rsidRPr="009D5D3F" w:rsidRDefault="00122F1F" w:rsidP="00BB027A">
            <w:pPr>
              <w:ind w:left="6" w:firstLine="0"/>
              <w:jc w:val="center"/>
              <w:rPr>
                <w:sz w:val="22"/>
              </w:rPr>
            </w:pPr>
            <w:r>
              <w:rPr>
                <w:sz w:val="22"/>
              </w:rPr>
              <w:t>5.1.7</w:t>
            </w:r>
          </w:p>
        </w:tc>
        <w:tc>
          <w:tcPr>
            <w:tcW w:w="999" w:type="pct"/>
            <w:tcBorders>
              <w:right w:val="single" w:sz="4" w:space="0" w:color="auto"/>
            </w:tcBorders>
            <w:vAlign w:val="center"/>
          </w:tcPr>
          <w:p w:rsidR="00BB027A" w:rsidRPr="009D5D3F" w:rsidRDefault="00122F1F" w:rsidP="00122F1F">
            <w:pPr>
              <w:ind w:firstLine="0"/>
              <w:jc w:val="left"/>
              <w:rPr>
                <w:sz w:val="22"/>
              </w:rPr>
            </w:pPr>
            <w:r w:rsidRPr="00122F1F">
              <w:rPr>
                <w:rFonts w:eastAsia="Times New Roman"/>
                <w:b/>
                <w:bCs/>
                <w:sz w:val="22"/>
                <w:lang w:eastAsia="ru-RU"/>
              </w:rPr>
              <w:t>Спортивные базы</w:t>
            </w:r>
          </w:p>
        </w:tc>
        <w:tc>
          <w:tcPr>
            <w:tcW w:w="539" w:type="pct"/>
            <w:tcBorders>
              <w:right w:val="single" w:sz="4" w:space="0" w:color="auto"/>
            </w:tcBorders>
            <w:vAlign w:val="center"/>
          </w:tcPr>
          <w:p w:rsidR="00BB027A" w:rsidRPr="009D5D3F" w:rsidRDefault="00BB027A" w:rsidP="00BB027A">
            <w:pPr>
              <w:ind w:left="6" w:firstLine="0"/>
              <w:jc w:val="center"/>
              <w:rPr>
                <w:sz w:val="22"/>
              </w:rPr>
            </w:pPr>
            <w:r w:rsidRPr="009D5D3F">
              <w:rPr>
                <w:sz w:val="22"/>
              </w:rPr>
              <w:t>не подлежат установлению</w:t>
            </w:r>
          </w:p>
        </w:tc>
        <w:tc>
          <w:tcPr>
            <w:tcW w:w="539" w:type="pct"/>
            <w:tcBorders>
              <w:left w:val="single" w:sz="4" w:space="0" w:color="auto"/>
            </w:tcBorders>
            <w:vAlign w:val="center"/>
          </w:tcPr>
          <w:p w:rsidR="00BB027A" w:rsidRPr="009D5D3F" w:rsidRDefault="00122F1F" w:rsidP="00BB027A">
            <w:pPr>
              <w:ind w:left="6" w:firstLine="0"/>
              <w:jc w:val="center"/>
              <w:rPr>
                <w:sz w:val="22"/>
              </w:rPr>
            </w:pPr>
            <w:r>
              <w:rPr>
                <w:sz w:val="22"/>
              </w:rPr>
              <w:t>1 000</w:t>
            </w:r>
          </w:p>
        </w:tc>
        <w:tc>
          <w:tcPr>
            <w:tcW w:w="542" w:type="pct"/>
            <w:vAlign w:val="center"/>
          </w:tcPr>
          <w:p w:rsidR="00BB027A" w:rsidRPr="009D5D3F" w:rsidRDefault="00122F1F" w:rsidP="00BB027A">
            <w:pPr>
              <w:ind w:left="6" w:firstLine="0"/>
              <w:jc w:val="center"/>
              <w:rPr>
                <w:sz w:val="22"/>
              </w:rPr>
            </w:pPr>
            <w:r>
              <w:rPr>
                <w:sz w:val="22"/>
              </w:rPr>
              <w:t>35 000</w:t>
            </w:r>
          </w:p>
        </w:tc>
        <w:tc>
          <w:tcPr>
            <w:tcW w:w="539" w:type="pct"/>
            <w:vAlign w:val="center"/>
          </w:tcPr>
          <w:p w:rsidR="00BB027A" w:rsidRPr="009D5D3F" w:rsidRDefault="00BB027A" w:rsidP="00BB027A">
            <w:pPr>
              <w:ind w:left="6" w:firstLine="0"/>
              <w:jc w:val="center"/>
              <w:rPr>
                <w:sz w:val="22"/>
              </w:rPr>
            </w:pPr>
            <w:r w:rsidRPr="009D5D3F">
              <w:rPr>
                <w:sz w:val="22"/>
              </w:rPr>
              <w:t>5</w:t>
            </w:r>
          </w:p>
        </w:tc>
        <w:tc>
          <w:tcPr>
            <w:tcW w:w="533" w:type="pct"/>
            <w:vAlign w:val="center"/>
          </w:tcPr>
          <w:p w:rsidR="00BB027A" w:rsidRPr="009D5D3F" w:rsidRDefault="00BB027A" w:rsidP="00BB027A">
            <w:pPr>
              <w:ind w:left="6" w:firstLine="0"/>
              <w:jc w:val="center"/>
              <w:rPr>
                <w:sz w:val="22"/>
              </w:rPr>
            </w:pPr>
            <w:r w:rsidRPr="009D5D3F">
              <w:rPr>
                <w:sz w:val="22"/>
              </w:rPr>
              <w:t>3</w:t>
            </w:r>
          </w:p>
        </w:tc>
        <w:tc>
          <w:tcPr>
            <w:tcW w:w="545" w:type="pct"/>
            <w:vAlign w:val="center"/>
          </w:tcPr>
          <w:p w:rsidR="00BB027A" w:rsidRPr="009D5D3F" w:rsidRDefault="00122F1F" w:rsidP="00BB027A">
            <w:pPr>
              <w:ind w:left="6" w:firstLine="0"/>
              <w:jc w:val="center"/>
              <w:rPr>
                <w:sz w:val="22"/>
              </w:rPr>
            </w:pPr>
            <w:r>
              <w:rPr>
                <w:sz w:val="22"/>
              </w:rPr>
              <w:t>5</w:t>
            </w:r>
            <w:r w:rsidR="00BB027A" w:rsidRPr="009D5D3F">
              <w:rPr>
                <w:sz w:val="22"/>
              </w:rPr>
              <w:t xml:space="preserve"> этажей/</w:t>
            </w:r>
            <w:r>
              <w:rPr>
                <w:sz w:val="22"/>
              </w:rPr>
              <w:t>40</w:t>
            </w:r>
            <w:r w:rsidR="00BB027A" w:rsidRPr="009D5D3F">
              <w:rPr>
                <w:sz w:val="22"/>
              </w:rPr>
              <w:t xml:space="preserve"> м</w:t>
            </w:r>
          </w:p>
        </w:tc>
        <w:tc>
          <w:tcPr>
            <w:tcW w:w="536" w:type="pct"/>
            <w:vAlign w:val="center"/>
          </w:tcPr>
          <w:p w:rsidR="00BB027A" w:rsidRPr="009D5D3F" w:rsidRDefault="00BB027A" w:rsidP="00BB027A">
            <w:pPr>
              <w:ind w:left="6" w:firstLine="0"/>
              <w:jc w:val="center"/>
              <w:rPr>
                <w:sz w:val="22"/>
              </w:rPr>
            </w:pPr>
            <w:r w:rsidRPr="009D5D3F">
              <w:rPr>
                <w:sz w:val="22"/>
              </w:rPr>
              <w:t>60</w:t>
            </w:r>
          </w:p>
        </w:tc>
      </w:tr>
      <w:tr w:rsidR="00122F1F" w:rsidRPr="009D5D3F" w:rsidTr="00962DD3">
        <w:trPr>
          <w:trHeight w:val="20"/>
          <w:jc w:val="center"/>
        </w:trPr>
        <w:tc>
          <w:tcPr>
            <w:tcW w:w="228" w:type="pct"/>
            <w:vAlign w:val="center"/>
          </w:tcPr>
          <w:p w:rsidR="00122F1F" w:rsidRPr="009D5D3F" w:rsidRDefault="00122F1F" w:rsidP="00122F1F">
            <w:pPr>
              <w:ind w:left="6" w:firstLine="0"/>
              <w:jc w:val="center"/>
              <w:rPr>
                <w:sz w:val="22"/>
              </w:rPr>
            </w:pPr>
            <w:r>
              <w:rPr>
                <w:sz w:val="22"/>
              </w:rPr>
              <w:t>5.2.1</w:t>
            </w:r>
          </w:p>
        </w:tc>
        <w:tc>
          <w:tcPr>
            <w:tcW w:w="999" w:type="pct"/>
            <w:tcBorders>
              <w:right w:val="single" w:sz="4" w:space="0" w:color="auto"/>
            </w:tcBorders>
            <w:vAlign w:val="center"/>
          </w:tcPr>
          <w:p w:rsidR="00122F1F" w:rsidRPr="009D5D3F" w:rsidRDefault="00122F1F" w:rsidP="00122F1F">
            <w:pPr>
              <w:ind w:firstLine="0"/>
              <w:jc w:val="left"/>
              <w:rPr>
                <w:sz w:val="22"/>
              </w:rPr>
            </w:pPr>
            <w:r w:rsidRPr="00122F1F">
              <w:rPr>
                <w:rFonts w:eastAsia="Times New Roman"/>
                <w:b/>
                <w:bCs/>
                <w:sz w:val="22"/>
                <w:lang w:eastAsia="ru-RU"/>
              </w:rPr>
              <w:t>Туристическое обслуживание</w:t>
            </w:r>
          </w:p>
        </w:tc>
        <w:tc>
          <w:tcPr>
            <w:tcW w:w="539" w:type="pct"/>
            <w:tcBorders>
              <w:right w:val="single" w:sz="4" w:space="0" w:color="auto"/>
            </w:tcBorders>
            <w:vAlign w:val="center"/>
          </w:tcPr>
          <w:p w:rsidR="00122F1F" w:rsidRPr="009D5D3F" w:rsidRDefault="00122F1F" w:rsidP="00122F1F">
            <w:pPr>
              <w:ind w:left="6" w:firstLine="0"/>
              <w:jc w:val="center"/>
              <w:rPr>
                <w:sz w:val="22"/>
              </w:rPr>
            </w:pPr>
            <w:r w:rsidRPr="009D5D3F">
              <w:rPr>
                <w:sz w:val="22"/>
              </w:rPr>
              <w:t>не подлежат установлению</w:t>
            </w:r>
          </w:p>
        </w:tc>
        <w:tc>
          <w:tcPr>
            <w:tcW w:w="539" w:type="pct"/>
            <w:tcBorders>
              <w:left w:val="single" w:sz="4" w:space="0" w:color="auto"/>
            </w:tcBorders>
            <w:vAlign w:val="center"/>
          </w:tcPr>
          <w:p w:rsidR="00122F1F" w:rsidRPr="009D5D3F" w:rsidRDefault="00122F1F" w:rsidP="00122F1F">
            <w:pPr>
              <w:ind w:left="6" w:firstLine="0"/>
              <w:jc w:val="center"/>
              <w:rPr>
                <w:sz w:val="22"/>
              </w:rPr>
            </w:pPr>
            <w:r>
              <w:rPr>
                <w:sz w:val="22"/>
              </w:rPr>
              <w:t>1 000</w:t>
            </w:r>
          </w:p>
        </w:tc>
        <w:tc>
          <w:tcPr>
            <w:tcW w:w="542" w:type="pct"/>
            <w:vAlign w:val="center"/>
          </w:tcPr>
          <w:p w:rsidR="00122F1F" w:rsidRPr="009D5D3F" w:rsidRDefault="00122F1F" w:rsidP="00122F1F">
            <w:pPr>
              <w:ind w:left="6" w:firstLine="0"/>
              <w:jc w:val="center"/>
              <w:rPr>
                <w:sz w:val="22"/>
              </w:rPr>
            </w:pPr>
            <w:r>
              <w:rPr>
                <w:sz w:val="22"/>
              </w:rPr>
              <w:t>35 000</w:t>
            </w:r>
          </w:p>
        </w:tc>
        <w:tc>
          <w:tcPr>
            <w:tcW w:w="539" w:type="pct"/>
            <w:vAlign w:val="center"/>
          </w:tcPr>
          <w:p w:rsidR="00122F1F" w:rsidRPr="009D5D3F" w:rsidRDefault="00122F1F" w:rsidP="00122F1F">
            <w:pPr>
              <w:ind w:left="6" w:firstLine="0"/>
              <w:jc w:val="center"/>
              <w:rPr>
                <w:sz w:val="22"/>
              </w:rPr>
            </w:pPr>
            <w:r w:rsidRPr="009D5D3F">
              <w:rPr>
                <w:sz w:val="22"/>
              </w:rPr>
              <w:t>5</w:t>
            </w:r>
          </w:p>
        </w:tc>
        <w:tc>
          <w:tcPr>
            <w:tcW w:w="533" w:type="pct"/>
            <w:vAlign w:val="center"/>
          </w:tcPr>
          <w:p w:rsidR="00122F1F" w:rsidRPr="009D5D3F" w:rsidRDefault="00122F1F" w:rsidP="00122F1F">
            <w:pPr>
              <w:ind w:left="6" w:firstLine="0"/>
              <w:jc w:val="center"/>
              <w:rPr>
                <w:sz w:val="22"/>
              </w:rPr>
            </w:pPr>
            <w:r w:rsidRPr="009D5D3F">
              <w:rPr>
                <w:sz w:val="22"/>
              </w:rPr>
              <w:t>3</w:t>
            </w:r>
          </w:p>
        </w:tc>
        <w:tc>
          <w:tcPr>
            <w:tcW w:w="545" w:type="pct"/>
            <w:vAlign w:val="center"/>
          </w:tcPr>
          <w:p w:rsidR="00122F1F" w:rsidRPr="009D5D3F" w:rsidRDefault="00122F1F" w:rsidP="00122F1F">
            <w:pPr>
              <w:ind w:left="6" w:firstLine="0"/>
              <w:jc w:val="center"/>
              <w:rPr>
                <w:sz w:val="22"/>
              </w:rPr>
            </w:pPr>
            <w:r>
              <w:rPr>
                <w:sz w:val="22"/>
              </w:rPr>
              <w:t>5</w:t>
            </w:r>
            <w:r w:rsidRPr="009D5D3F">
              <w:rPr>
                <w:sz w:val="22"/>
              </w:rPr>
              <w:t xml:space="preserve"> этажей/</w:t>
            </w:r>
            <w:r>
              <w:rPr>
                <w:sz w:val="22"/>
              </w:rPr>
              <w:t>40</w:t>
            </w:r>
            <w:r w:rsidRPr="009D5D3F">
              <w:rPr>
                <w:sz w:val="22"/>
              </w:rPr>
              <w:t xml:space="preserve"> м</w:t>
            </w:r>
          </w:p>
        </w:tc>
        <w:tc>
          <w:tcPr>
            <w:tcW w:w="536" w:type="pct"/>
            <w:vAlign w:val="center"/>
          </w:tcPr>
          <w:p w:rsidR="00122F1F" w:rsidRPr="009D5D3F" w:rsidRDefault="00122F1F" w:rsidP="00122F1F">
            <w:pPr>
              <w:ind w:left="6" w:firstLine="0"/>
              <w:jc w:val="center"/>
              <w:rPr>
                <w:sz w:val="22"/>
              </w:rPr>
            </w:pPr>
            <w:r w:rsidRPr="009D5D3F">
              <w:rPr>
                <w:sz w:val="22"/>
              </w:rPr>
              <w:t>60</w:t>
            </w:r>
          </w:p>
        </w:tc>
      </w:tr>
      <w:tr w:rsidR="00131E3D" w:rsidRPr="009D5D3F" w:rsidTr="00962DD3">
        <w:trPr>
          <w:trHeight w:val="197"/>
          <w:jc w:val="center"/>
        </w:trPr>
        <w:tc>
          <w:tcPr>
            <w:tcW w:w="228" w:type="pct"/>
            <w:vAlign w:val="center"/>
          </w:tcPr>
          <w:p w:rsidR="00131E3D" w:rsidRPr="009D5D3F" w:rsidRDefault="00131E3D" w:rsidP="00962DD3">
            <w:pPr>
              <w:ind w:firstLine="0"/>
              <w:jc w:val="center"/>
              <w:rPr>
                <w:rFonts w:eastAsia="Times New Roman"/>
                <w:sz w:val="22"/>
                <w:lang w:eastAsia="ru-RU"/>
              </w:rPr>
            </w:pPr>
            <w:r w:rsidRPr="009D5D3F">
              <w:rPr>
                <w:rFonts w:eastAsia="Times New Roman"/>
                <w:sz w:val="22"/>
                <w:lang w:eastAsia="ru-RU"/>
              </w:rPr>
              <w:t>12.0</w:t>
            </w:r>
          </w:p>
        </w:tc>
        <w:tc>
          <w:tcPr>
            <w:tcW w:w="999" w:type="pct"/>
            <w:tcBorders>
              <w:right w:val="single" w:sz="4" w:space="0" w:color="auto"/>
            </w:tcBorders>
            <w:vAlign w:val="center"/>
          </w:tcPr>
          <w:p w:rsidR="00131E3D" w:rsidRPr="009D5D3F" w:rsidRDefault="00131E3D" w:rsidP="00962DD3">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3" w:type="pct"/>
            <w:gridSpan w:val="7"/>
            <w:vAlign w:val="center"/>
          </w:tcPr>
          <w:p w:rsidR="00131E3D" w:rsidRPr="009D5D3F" w:rsidRDefault="00131E3D" w:rsidP="00962DD3">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131E3D" w:rsidRPr="009D5D3F" w:rsidTr="00962DD3">
        <w:trPr>
          <w:jc w:val="center"/>
        </w:trPr>
        <w:tc>
          <w:tcPr>
            <w:tcW w:w="5000" w:type="pct"/>
            <w:gridSpan w:val="9"/>
          </w:tcPr>
          <w:p w:rsidR="00131E3D" w:rsidRPr="009D5D3F" w:rsidRDefault="00131E3D" w:rsidP="00962DD3">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131E3D" w:rsidRPr="009D5D3F" w:rsidTr="00962DD3">
        <w:trPr>
          <w:jc w:val="center"/>
        </w:trPr>
        <w:tc>
          <w:tcPr>
            <w:tcW w:w="5000" w:type="pct"/>
            <w:gridSpan w:val="9"/>
          </w:tcPr>
          <w:p w:rsidR="00131E3D" w:rsidRPr="009D5D3F" w:rsidRDefault="00131E3D" w:rsidP="00962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31E3D" w:rsidRPr="009D5D3F" w:rsidTr="00962DD3">
        <w:trPr>
          <w:jc w:val="center"/>
        </w:trPr>
        <w:tc>
          <w:tcPr>
            <w:tcW w:w="5000" w:type="pct"/>
            <w:gridSpan w:val="9"/>
          </w:tcPr>
          <w:p w:rsidR="00131E3D" w:rsidRPr="009D5D3F" w:rsidRDefault="00131E3D" w:rsidP="00962DD3">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131E3D" w:rsidRPr="009D5D3F" w:rsidTr="00962DD3">
        <w:trPr>
          <w:jc w:val="center"/>
        </w:trPr>
        <w:tc>
          <w:tcPr>
            <w:tcW w:w="5000" w:type="pct"/>
            <w:gridSpan w:val="9"/>
          </w:tcPr>
          <w:p w:rsidR="00131E3D" w:rsidRPr="009D5D3F" w:rsidRDefault="00131E3D" w:rsidP="00962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131E3D" w:rsidRPr="009D5D3F" w:rsidTr="00962DD3">
        <w:trPr>
          <w:jc w:val="center"/>
        </w:trPr>
        <w:tc>
          <w:tcPr>
            <w:tcW w:w="5000" w:type="pct"/>
            <w:gridSpan w:val="9"/>
          </w:tcPr>
          <w:p w:rsidR="00131E3D" w:rsidRPr="003A172F" w:rsidRDefault="00131E3D" w:rsidP="00962DD3">
            <w:pPr>
              <w:ind w:firstLine="0"/>
              <w:rPr>
                <w:rFonts w:eastAsia="Times New Roman"/>
                <w:b/>
                <w:sz w:val="22"/>
                <w:highlight w:val="yellow"/>
                <w:lang w:eastAsia="ru-RU"/>
              </w:rPr>
            </w:pPr>
            <w:r w:rsidRPr="00CF21A3">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CF21A3" w:rsidRPr="00CF21A3">
              <w:rPr>
                <w:b/>
                <w:sz w:val="22"/>
              </w:rPr>
              <w:t xml:space="preserve">охранные зоны электроэнергетики; </w:t>
            </w:r>
            <w:r w:rsidRPr="00CF21A3">
              <w:rPr>
                <w:b/>
                <w:sz w:val="22"/>
              </w:rPr>
              <w:t>приаэродромная территория.</w:t>
            </w:r>
          </w:p>
        </w:tc>
      </w:tr>
    </w:tbl>
    <w:p w:rsidR="00B61911" w:rsidRPr="009D5D3F" w:rsidRDefault="00DE4B76" w:rsidP="00F57805">
      <w:pPr>
        <w:pStyle w:val="2"/>
        <w:ind w:left="567" w:right="679"/>
        <w:rPr>
          <w:color w:val="auto"/>
        </w:rPr>
      </w:pPr>
      <w:bookmarkStart w:id="51" w:name="_Toc138760215"/>
      <w:bookmarkStart w:id="52" w:name="_Toc139265141"/>
      <w:bookmarkStart w:id="53" w:name="_Toc156572918"/>
      <w:bookmarkStart w:id="54" w:name="_Toc168648135"/>
      <w:r w:rsidRPr="003A172F">
        <w:rPr>
          <w:color w:val="auto"/>
        </w:rPr>
        <w:t xml:space="preserve">Статья </w:t>
      </w:r>
      <w:r w:rsidR="00AE3153" w:rsidRPr="003A172F">
        <w:rPr>
          <w:color w:val="auto"/>
        </w:rPr>
        <w:t>2</w:t>
      </w:r>
      <w:r w:rsidR="003A172F">
        <w:rPr>
          <w:color w:val="auto"/>
        </w:rPr>
        <w:t>9</w:t>
      </w:r>
      <w:r w:rsidRPr="003A172F">
        <w:rPr>
          <w:color w:val="auto"/>
        </w:rPr>
        <w:t>.</w:t>
      </w:r>
      <w:bookmarkEnd w:id="51"/>
      <w:bookmarkEnd w:id="52"/>
      <w:r w:rsidR="00776454" w:rsidRPr="003A172F">
        <w:rPr>
          <w:color w:val="auto"/>
        </w:rPr>
        <w:t xml:space="preserve"> Градостроительный регламент. </w:t>
      </w:r>
      <w:r w:rsidR="00464B6C" w:rsidRPr="003A172F">
        <w:rPr>
          <w:color w:val="auto"/>
        </w:rPr>
        <w:t xml:space="preserve">Р-1 </w:t>
      </w:r>
      <w:r w:rsidR="00776454" w:rsidRPr="003A172F">
        <w:rPr>
          <w:color w:val="auto"/>
        </w:rPr>
        <w:t>«</w:t>
      </w:r>
      <w:r w:rsidR="00F57805" w:rsidRPr="003A172F">
        <w:rPr>
          <w:color w:val="auto"/>
        </w:rPr>
        <w:t>Зона озелененных территорий общего пользования (парки, сады, скверы, бульвары, городские леса)</w:t>
      </w:r>
      <w:r w:rsidR="00776454" w:rsidRPr="003A172F">
        <w:rPr>
          <w:color w:val="auto"/>
        </w:rPr>
        <w:t>»</w:t>
      </w:r>
      <w:bookmarkEnd w:id="53"/>
      <w:bookmarkEnd w:id="54"/>
    </w:p>
    <w:tbl>
      <w:tblPr>
        <w:tblW w:w="47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437"/>
        <w:gridCol w:w="1709"/>
        <w:gridCol w:w="1566"/>
        <w:gridCol w:w="1573"/>
        <w:gridCol w:w="6"/>
        <w:gridCol w:w="1693"/>
        <w:gridCol w:w="1715"/>
        <w:gridCol w:w="1740"/>
        <w:gridCol w:w="1683"/>
      </w:tblGrid>
      <w:tr w:rsidR="00073A30" w:rsidRPr="009D5D3F" w:rsidTr="00083339">
        <w:trPr>
          <w:trHeight w:val="20"/>
          <w:jc w:val="center"/>
        </w:trPr>
        <w:tc>
          <w:tcPr>
            <w:tcW w:w="5000" w:type="pct"/>
            <w:gridSpan w:val="10"/>
            <w:tcBorders>
              <w:top w:val="single" w:sz="4" w:space="0" w:color="000000"/>
            </w:tcBorders>
            <w:vAlign w:val="center"/>
          </w:tcPr>
          <w:p w:rsidR="00073A30" w:rsidRPr="009D5D3F" w:rsidRDefault="00073A30" w:rsidP="00A56DD3">
            <w:pPr>
              <w:jc w:val="right"/>
              <w:rPr>
                <w:b/>
                <w:sz w:val="22"/>
              </w:rPr>
            </w:pPr>
            <w:bookmarkStart w:id="55" w:name="_Hlk167712094"/>
            <w:r w:rsidRPr="009D5D3F">
              <w:rPr>
                <w:b/>
                <w:sz w:val="22"/>
                <w:lang w:eastAsia="ru-RU"/>
              </w:rPr>
              <w:t xml:space="preserve">Таблица </w:t>
            </w:r>
            <w:r w:rsidR="00A1437D">
              <w:rPr>
                <w:b/>
                <w:sz w:val="22"/>
                <w:lang w:eastAsia="ru-RU"/>
              </w:rPr>
              <w:t>1</w:t>
            </w:r>
            <w:r w:rsidR="003A172F">
              <w:rPr>
                <w:b/>
                <w:sz w:val="22"/>
                <w:lang w:eastAsia="ru-RU"/>
              </w:rPr>
              <w:t>2</w:t>
            </w:r>
          </w:p>
        </w:tc>
      </w:tr>
      <w:tr w:rsidR="00073A30" w:rsidRPr="009D5D3F" w:rsidTr="00E737EC">
        <w:trPr>
          <w:trHeight w:val="20"/>
          <w:jc w:val="center"/>
        </w:trPr>
        <w:tc>
          <w:tcPr>
            <w:tcW w:w="221" w:type="pct"/>
            <w:vMerge w:val="restart"/>
            <w:tcBorders>
              <w:top w:val="single" w:sz="4" w:space="0" w:color="000000"/>
            </w:tcBorders>
            <w:vAlign w:val="center"/>
          </w:tcPr>
          <w:p w:rsidR="00073A30" w:rsidRPr="009D5D3F" w:rsidRDefault="00073A30" w:rsidP="00A56DD3">
            <w:pPr>
              <w:ind w:left="-709"/>
              <w:jc w:val="center"/>
              <w:rPr>
                <w:sz w:val="22"/>
              </w:rPr>
            </w:pPr>
            <w:r w:rsidRPr="009D5D3F">
              <w:rPr>
                <w:sz w:val="22"/>
              </w:rPr>
              <w:t>Код</w:t>
            </w:r>
          </w:p>
        </w:tc>
        <w:tc>
          <w:tcPr>
            <w:tcW w:w="1086" w:type="pct"/>
            <w:vMerge w:val="restart"/>
            <w:tcBorders>
              <w:top w:val="single" w:sz="4" w:space="0" w:color="000000"/>
              <w:right w:val="single" w:sz="4" w:space="0" w:color="auto"/>
            </w:tcBorders>
            <w:vAlign w:val="center"/>
          </w:tcPr>
          <w:p w:rsidR="00073A30" w:rsidRPr="009D5D3F" w:rsidRDefault="00073A30" w:rsidP="00A56DD3">
            <w:pPr>
              <w:ind w:firstLine="0"/>
              <w:jc w:val="center"/>
              <w:rPr>
                <w:sz w:val="22"/>
              </w:rPr>
            </w:pPr>
            <w:r w:rsidRPr="009D5D3F">
              <w:rPr>
                <w:sz w:val="22"/>
              </w:rPr>
              <w:t>Виды разрешенного использования земельных участков</w:t>
            </w:r>
          </w:p>
        </w:tc>
        <w:tc>
          <w:tcPr>
            <w:tcW w:w="1532" w:type="pct"/>
            <w:gridSpan w:val="3"/>
            <w:tcBorders>
              <w:top w:val="single" w:sz="4" w:space="0" w:color="000000"/>
              <w:bottom w:val="single" w:sz="4" w:space="0" w:color="000000"/>
            </w:tcBorders>
            <w:vAlign w:val="center"/>
          </w:tcPr>
          <w:p w:rsidR="00073A30" w:rsidRPr="009D5D3F" w:rsidRDefault="00073A30" w:rsidP="00A56DD3">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79" w:type="pct"/>
            <w:gridSpan w:val="3"/>
            <w:tcBorders>
              <w:top w:val="single" w:sz="4" w:space="0" w:color="000000"/>
            </w:tcBorders>
            <w:vAlign w:val="center"/>
          </w:tcPr>
          <w:p w:rsidR="00073A30" w:rsidRPr="009D5D3F" w:rsidRDefault="00073A30" w:rsidP="00A56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50" w:type="pct"/>
            <w:vMerge w:val="restart"/>
            <w:tcBorders>
              <w:top w:val="single" w:sz="4" w:space="0" w:color="000000"/>
            </w:tcBorders>
            <w:vAlign w:val="center"/>
          </w:tcPr>
          <w:p w:rsidR="00073A30" w:rsidRPr="009D5D3F" w:rsidRDefault="00073A30" w:rsidP="00A56DD3">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2" w:type="pct"/>
            <w:vMerge w:val="restart"/>
            <w:tcBorders>
              <w:top w:val="single" w:sz="4" w:space="0" w:color="000000"/>
            </w:tcBorders>
            <w:vAlign w:val="center"/>
          </w:tcPr>
          <w:p w:rsidR="00073A30" w:rsidRPr="009D5D3F" w:rsidRDefault="00073A30" w:rsidP="00A56DD3">
            <w:pPr>
              <w:ind w:firstLine="0"/>
              <w:jc w:val="center"/>
              <w:rPr>
                <w:sz w:val="22"/>
              </w:rPr>
            </w:pPr>
            <w:r w:rsidRPr="009D5D3F">
              <w:rPr>
                <w:sz w:val="22"/>
                <w:lang w:eastAsia="ru-RU"/>
              </w:rPr>
              <w:t>Максимальный процент застройки в границах земельного участка, %</w:t>
            </w:r>
          </w:p>
        </w:tc>
      </w:tr>
      <w:tr w:rsidR="00083339" w:rsidRPr="009D5D3F" w:rsidTr="00E737EC">
        <w:trPr>
          <w:trHeight w:val="20"/>
          <w:jc w:val="center"/>
        </w:trPr>
        <w:tc>
          <w:tcPr>
            <w:tcW w:w="221" w:type="pct"/>
            <w:vMerge/>
            <w:tcBorders>
              <w:bottom w:val="single" w:sz="4" w:space="0" w:color="000000"/>
            </w:tcBorders>
            <w:vAlign w:val="center"/>
          </w:tcPr>
          <w:p w:rsidR="00073A30" w:rsidRPr="009D5D3F" w:rsidRDefault="00073A30" w:rsidP="00A56DD3">
            <w:pPr>
              <w:ind w:firstLine="0"/>
              <w:jc w:val="center"/>
              <w:rPr>
                <w:sz w:val="22"/>
              </w:rPr>
            </w:pPr>
          </w:p>
        </w:tc>
        <w:tc>
          <w:tcPr>
            <w:tcW w:w="1086" w:type="pct"/>
            <w:vMerge/>
            <w:tcBorders>
              <w:bottom w:val="single" w:sz="4" w:space="0" w:color="000000"/>
              <w:right w:val="single" w:sz="4" w:space="0" w:color="auto"/>
            </w:tcBorders>
            <w:vAlign w:val="center"/>
          </w:tcPr>
          <w:p w:rsidR="00073A30" w:rsidRPr="009D5D3F" w:rsidRDefault="00073A30" w:rsidP="00A56DD3">
            <w:pPr>
              <w:ind w:firstLine="0"/>
              <w:jc w:val="center"/>
              <w:rPr>
                <w:sz w:val="22"/>
              </w:rPr>
            </w:pPr>
          </w:p>
        </w:tc>
        <w:tc>
          <w:tcPr>
            <w:tcW w:w="540"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495"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497" w:type="pct"/>
            <w:tcBorders>
              <w:top w:val="single" w:sz="4" w:space="0" w:color="000000"/>
              <w:bottom w:val="single" w:sz="4" w:space="0" w:color="000000"/>
            </w:tcBorders>
            <w:vAlign w:val="center"/>
          </w:tcPr>
          <w:p w:rsidR="00073A30" w:rsidRPr="009D5D3F" w:rsidRDefault="00073A30" w:rsidP="00A56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37" w:type="pct"/>
            <w:gridSpan w:val="2"/>
            <w:tcBorders>
              <w:top w:val="single" w:sz="4" w:space="0" w:color="000000"/>
            </w:tcBorders>
            <w:vAlign w:val="center"/>
          </w:tcPr>
          <w:p w:rsidR="00073A30" w:rsidRPr="009D5D3F" w:rsidRDefault="00073A30" w:rsidP="00A56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42" w:type="pct"/>
            <w:tcBorders>
              <w:top w:val="single" w:sz="4" w:space="0" w:color="000000"/>
            </w:tcBorders>
            <w:vAlign w:val="center"/>
          </w:tcPr>
          <w:p w:rsidR="00073A30" w:rsidRPr="009D5D3F" w:rsidRDefault="00073A30" w:rsidP="00A56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50" w:type="pct"/>
            <w:vMerge/>
            <w:tcBorders>
              <w:bottom w:val="single" w:sz="4" w:space="0" w:color="000000"/>
            </w:tcBorders>
            <w:vAlign w:val="center"/>
          </w:tcPr>
          <w:p w:rsidR="00073A30" w:rsidRPr="009D5D3F" w:rsidRDefault="00073A30" w:rsidP="00A56DD3">
            <w:pPr>
              <w:ind w:firstLine="0"/>
              <w:jc w:val="center"/>
              <w:rPr>
                <w:sz w:val="22"/>
              </w:rPr>
            </w:pPr>
          </w:p>
        </w:tc>
        <w:tc>
          <w:tcPr>
            <w:tcW w:w="532" w:type="pct"/>
            <w:vMerge/>
            <w:tcBorders>
              <w:bottom w:val="single" w:sz="4" w:space="0" w:color="000000"/>
            </w:tcBorders>
            <w:vAlign w:val="center"/>
          </w:tcPr>
          <w:p w:rsidR="00073A30" w:rsidRPr="009D5D3F" w:rsidRDefault="00073A30" w:rsidP="00A56DD3">
            <w:pPr>
              <w:ind w:firstLine="0"/>
              <w:jc w:val="center"/>
              <w:rPr>
                <w:sz w:val="22"/>
              </w:rPr>
            </w:pPr>
          </w:p>
        </w:tc>
      </w:tr>
      <w:tr w:rsidR="00083339" w:rsidRPr="009D5D3F" w:rsidTr="00E737EC">
        <w:trPr>
          <w:trHeight w:val="20"/>
          <w:jc w:val="center"/>
        </w:trPr>
        <w:tc>
          <w:tcPr>
            <w:tcW w:w="221" w:type="pct"/>
            <w:vAlign w:val="center"/>
          </w:tcPr>
          <w:p w:rsidR="00073A30" w:rsidRPr="009D5D3F" w:rsidRDefault="00073A30" w:rsidP="00A56DD3">
            <w:pPr>
              <w:ind w:left="6" w:firstLine="0"/>
              <w:jc w:val="center"/>
              <w:rPr>
                <w:sz w:val="22"/>
              </w:rPr>
            </w:pPr>
            <w:r w:rsidRPr="009D5D3F">
              <w:rPr>
                <w:sz w:val="22"/>
              </w:rPr>
              <w:t>1</w:t>
            </w:r>
          </w:p>
        </w:tc>
        <w:tc>
          <w:tcPr>
            <w:tcW w:w="1086" w:type="pct"/>
            <w:tcBorders>
              <w:right w:val="single" w:sz="4" w:space="0" w:color="auto"/>
            </w:tcBorders>
            <w:vAlign w:val="center"/>
          </w:tcPr>
          <w:p w:rsidR="00073A30" w:rsidRPr="009D5D3F" w:rsidRDefault="00073A30" w:rsidP="00A56DD3">
            <w:pPr>
              <w:ind w:left="6" w:firstLine="0"/>
              <w:jc w:val="center"/>
              <w:rPr>
                <w:sz w:val="22"/>
              </w:rPr>
            </w:pPr>
            <w:r w:rsidRPr="009D5D3F">
              <w:rPr>
                <w:sz w:val="22"/>
              </w:rPr>
              <w:t>2</w:t>
            </w:r>
          </w:p>
        </w:tc>
        <w:tc>
          <w:tcPr>
            <w:tcW w:w="540" w:type="pct"/>
            <w:tcBorders>
              <w:right w:val="single" w:sz="4" w:space="0" w:color="auto"/>
            </w:tcBorders>
            <w:vAlign w:val="center"/>
          </w:tcPr>
          <w:p w:rsidR="00073A30" w:rsidRPr="009D5D3F" w:rsidRDefault="00073A30" w:rsidP="00A56DD3">
            <w:pPr>
              <w:ind w:left="6" w:firstLine="0"/>
              <w:jc w:val="center"/>
              <w:rPr>
                <w:sz w:val="22"/>
              </w:rPr>
            </w:pPr>
            <w:r w:rsidRPr="009D5D3F">
              <w:rPr>
                <w:sz w:val="22"/>
              </w:rPr>
              <w:t>3</w:t>
            </w:r>
          </w:p>
        </w:tc>
        <w:tc>
          <w:tcPr>
            <w:tcW w:w="495" w:type="pct"/>
            <w:tcBorders>
              <w:left w:val="single" w:sz="4" w:space="0" w:color="auto"/>
            </w:tcBorders>
            <w:vAlign w:val="center"/>
          </w:tcPr>
          <w:p w:rsidR="00073A30" w:rsidRPr="009D5D3F" w:rsidRDefault="00073A30" w:rsidP="00A56DD3">
            <w:pPr>
              <w:ind w:left="6" w:firstLine="0"/>
              <w:jc w:val="center"/>
              <w:rPr>
                <w:sz w:val="22"/>
              </w:rPr>
            </w:pPr>
            <w:r w:rsidRPr="009D5D3F">
              <w:rPr>
                <w:sz w:val="22"/>
              </w:rPr>
              <w:t>4</w:t>
            </w:r>
          </w:p>
        </w:tc>
        <w:tc>
          <w:tcPr>
            <w:tcW w:w="497" w:type="pct"/>
            <w:vAlign w:val="center"/>
          </w:tcPr>
          <w:p w:rsidR="00073A30" w:rsidRPr="009D5D3F" w:rsidRDefault="00073A30" w:rsidP="00A56DD3">
            <w:pPr>
              <w:ind w:left="6" w:firstLine="0"/>
              <w:jc w:val="center"/>
              <w:rPr>
                <w:sz w:val="22"/>
              </w:rPr>
            </w:pPr>
            <w:r w:rsidRPr="009D5D3F">
              <w:rPr>
                <w:sz w:val="22"/>
              </w:rPr>
              <w:t>5</w:t>
            </w:r>
          </w:p>
        </w:tc>
        <w:tc>
          <w:tcPr>
            <w:tcW w:w="537" w:type="pct"/>
            <w:gridSpan w:val="2"/>
            <w:vAlign w:val="center"/>
          </w:tcPr>
          <w:p w:rsidR="00073A30" w:rsidRPr="009D5D3F" w:rsidRDefault="00073A30" w:rsidP="00A56DD3">
            <w:pPr>
              <w:ind w:left="6" w:firstLine="0"/>
              <w:jc w:val="center"/>
              <w:rPr>
                <w:sz w:val="22"/>
              </w:rPr>
            </w:pPr>
            <w:r w:rsidRPr="009D5D3F">
              <w:rPr>
                <w:sz w:val="22"/>
              </w:rPr>
              <w:t>6</w:t>
            </w:r>
          </w:p>
        </w:tc>
        <w:tc>
          <w:tcPr>
            <w:tcW w:w="542" w:type="pct"/>
            <w:vAlign w:val="center"/>
          </w:tcPr>
          <w:p w:rsidR="00073A30" w:rsidRPr="009D5D3F" w:rsidRDefault="00073A30" w:rsidP="00A56DD3">
            <w:pPr>
              <w:ind w:left="6" w:firstLine="0"/>
              <w:jc w:val="center"/>
              <w:rPr>
                <w:sz w:val="22"/>
              </w:rPr>
            </w:pPr>
            <w:r w:rsidRPr="009D5D3F">
              <w:rPr>
                <w:sz w:val="22"/>
              </w:rPr>
              <w:t>7</w:t>
            </w:r>
          </w:p>
        </w:tc>
        <w:tc>
          <w:tcPr>
            <w:tcW w:w="550" w:type="pct"/>
            <w:vAlign w:val="center"/>
          </w:tcPr>
          <w:p w:rsidR="00073A30" w:rsidRPr="009D5D3F" w:rsidRDefault="00073A30" w:rsidP="00A56DD3">
            <w:pPr>
              <w:ind w:left="6" w:firstLine="0"/>
              <w:jc w:val="center"/>
              <w:rPr>
                <w:sz w:val="22"/>
              </w:rPr>
            </w:pPr>
            <w:r w:rsidRPr="009D5D3F">
              <w:rPr>
                <w:sz w:val="22"/>
              </w:rPr>
              <w:t>8</w:t>
            </w:r>
          </w:p>
        </w:tc>
        <w:tc>
          <w:tcPr>
            <w:tcW w:w="532" w:type="pct"/>
            <w:vAlign w:val="center"/>
          </w:tcPr>
          <w:p w:rsidR="00073A30" w:rsidRPr="009D5D3F" w:rsidRDefault="00073A30" w:rsidP="00A56DD3">
            <w:pPr>
              <w:ind w:left="6" w:firstLine="0"/>
              <w:jc w:val="center"/>
              <w:rPr>
                <w:sz w:val="22"/>
              </w:rPr>
            </w:pPr>
            <w:r w:rsidRPr="009D5D3F">
              <w:rPr>
                <w:sz w:val="22"/>
              </w:rPr>
              <w:t>9</w:t>
            </w:r>
          </w:p>
        </w:tc>
      </w:tr>
      <w:tr w:rsidR="00073A30" w:rsidRPr="009D5D3F" w:rsidTr="00083339">
        <w:trPr>
          <w:trHeight w:val="20"/>
          <w:jc w:val="center"/>
        </w:trPr>
        <w:tc>
          <w:tcPr>
            <w:tcW w:w="5000" w:type="pct"/>
            <w:gridSpan w:val="10"/>
            <w:vAlign w:val="center"/>
          </w:tcPr>
          <w:p w:rsidR="00073A30" w:rsidRPr="009D5D3F" w:rsidRDefault="00073A30"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E34614" w:rsidRPr="009D5D3F" w:rsidTr="00E737EC">
        <w:trPr>
          <w:trHeight w:val="20"/>
          <w:jc w:val="center"/>
        </w:trPr>
        <w:tc>
          <w:tcPr>
            <w:tcW w:w="221" w:type="pct"/>
            <w:vMerge w:val="restart"/>
            <w:vAlign w:val="center"/>
          </w:tcPr>
          <w:p w:rsidR="00E34614" w:rsidRPr="009D5D3F" w:rsidRDefault="00E34614" w:rsidP="009A3969">
            <w:pPr>
              <w:ind w:firstLine="0"/>
              <w:jc w:val="center"/>
              <w:rPr>
                <w:rFonts w:eastAsia="Times New Roman"/>
                <w:sz w:val="22"/>
                <w:lang w:eastAsia="ru-RU"/>
              </w:rPr>
            </w:pPr>
            <w:r w:rsidRPr="009D5D3F">
              <w:rPr>
                <w:rFonts w:eastAsia="Times New Roman"/>
                <w:sz w:val="22"/>
                <w:lang w:eastAsia="ru-RU"/>
              </w:rPr>
              <w:t>3.1.1</w:t>
            </w:r>
          </w:p>
        </w:tc>
        <w:tc>
          <w:tcPr>
            <w:tcW w:w="1086" w:type="pct"/>
            <w:vMerge w:val="restart"/>
            <w:tcBorders>
              <w:right w:val="single" w:sz="4" w:space="0" w:color="auto"/>
            </w:tcBorders>
            <w:vAlign w:val="center"/>
          </w:tcPr>
          <w:p w:rsidR="00E34614" w:rsidRPr="009D5D3F" w:rsidRDefault="00E34614"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11" w:type="pct"/>
            <w:gridSpan w:val="6"/>
            <w:vAlign w:val="center"/>
          </w:tcPr>
          <w:p w:rsidR="00E34614" w:rsidRPr="009D5D3F" w:rsidRDefault="00E34614"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50" w:type="pct"/>
            <w:vAlign w:val="center"/>
          </w:tcPr>
          <w:p w:rsidR="00E34614" w:rsidRPr="009D5D3F" w:rsidRDefault="00E34614"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E34614" w:rsidRPr="009D5D3F" w:rsidRDefault="00E34614"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32" w:type="pct"/>
            <w:vAlign w:val="center"/>
          </w:tcPr>
          <w:p w:rsidR="00E34614" w:rsidRPr="009D5D3F" w:rsidRDefault="00E34614" w:rsidP="009A3969">
            <w:pPr>
              <w:ind w:firstLine="0"/>
              <w:jc w:val="center"/>
              <w:rPr>
                <w:rFonts w:eastAsia="Times New Roman"/>
                <w:sz w:val="22"/>
                <w:lang w:eastAsia="ru-RU"/>
              </w:rPr>
            </w:pPr>
            <w:r>
              <w:rPr>
                <w:rFonts w:eastAsia="Times New Roman"/>
                <w:sz w:val="22"/>
                <w:lang w:eastAsia="ru-RU"/>
              </w:rPr>
              <w:t>100</w:t>
            </w:r>
          </w:p>
        </w:tc>
      </w:tr>
      <w:tr w:rsidR="00FB5247" w:rsidRPr="009D5D3F" w:rsidTr="00E737EC">
        <w:trPr>
          <w:trHeight w:val="20"/>
          <w:jc w:val="center"/>
        </w:trPr>
        <w:tc>
          <w:tcPr>
            <w:tcW w:w="221" w:type="pct"/>
            <w:vMerge/>
            <w:vAlign w:val="center"/>
          </w:tcPr>
          <w:p w:rsidR="00FB5247" w:rsidRPr="009D5D3F" w:rsidRDefault="00FB5247" w:rsidP="009A3969">
            <w:pPr>
              <w:ind w:firstLine="0"/>
              <w:jc w:val="center"/>
              <w:rPr>
                <w:rFonts w:eastAsia="Times New Roman"/>
                <w:sz w:val="22"/>
                <w:lang w:eastAsia="ru-RU"/>
              </w:rPr>
            </w:pPr>
          </w:p>
        </w:tc>
        <w:tc>
          <w:tcPr>
            <w:tcW w:w="1086" w:type="pct"/>
            <w:vMerge/>
            <w:tcBorders>
              <w:right w:val="single" w:sz="4" w:space="0" w:color="auto"/>
            </w:tcBorders>
            <w:vAlign w:val="center"/>
          </w:tcPr>
          <w:p w:rsidR="00FB5247" w:rsidRPr="009D5D3F" w:rsidRDefault="00FB5247" w:rsidP="009A3969">
            <w:pPr>
              <w:ind w:firstLine="0"/>
              <w:jc w:val="left"/>
              <w:rPr>
                <w:rFonts w:eastAsia="Times New Roman"/>
                <w:b/>
                <w:bCs/>
                <w:sz w:val="22"/>
                <w:lang w:eastAsia="ru-RU"/>
              </w:rPr>
            </w:pPr>
          </w:p>
        </w:tc>
        <w:tc>
          <w:tcPr>
            <w:tcW w:w="3693" w:type="pct"/>
            <w:gridSpan w:val="8"/>
            <w:vAlign w:val="center"/>
          </w:tcPr>
          <w:p w:rsidR="00FB5247" w:rsidRPr="009D5D3F" w:rsidRDefault="00FB5247"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083339" w:rsidRPr="009D5D3F" w:rsidTr="00E737EC">
        <w:trPr>
          <w:trHeight w:val="197"/>
          <w:jc w:val="center"/>
        </w:trPr>
        <w:tc>
          <w:tcPr>
            <w:tcW w:w="221" w:type="pct"/>
            <w:vMerge w:val="restart"/>
            <w:vAlign w:val="center"/>
          </w:tcPr>
          <w:p w:rsidR="00BF5970" w:rsidRPr="009D5D3F" w:rsidRDefault="00BF5970" w:rsidP="00A56DD3">
            <w:pPr>
              <w:ind w:firstLine="0"/>
              <w:jc w:val="center"/>
              <w:rPr>
                <w:sz w:val="22"/>
              </w:rPr>
            </w:pPr>
            <w:r w:rsidRPr="009D5D3F">
              <w:rPr>
                <w:sz w:val="22"/>
              </w:rPr>
              <w:t>3.6.2</w:t>
            </w:r>
          </w:p>
        </w:tc>
        <w:tc>
          <w:tcPr>
            <w:tcW w:w="1086" w:type="pct"/>
            <w:vMerge w:val="restart"/>
            <w:tcBorders>
              <w:right w:val="single" w:sz="4" w:space="0" w:color="auto"/>
            </w:tcBorders>
            <w:vAlign w:val="center"/>
          </w:tcPr>
          <w:p w:rsidR="00BF5970" w:rsidRPr="009D5D3F" w:rsidRDefault="00BF5970" w:rsidP="00A56DD3">
            <w:pPr>
              <w:ind w:firstLine="0"/>
              <w:jc w:val="left"/>
              <w:rPr>
                <w:b/>
                <w:sz w:val="22"/>
              </w:rPr>
            </w:pPr>
            <w:r w:rsidRPr="009D5D3F">
              <w:rPr>
                <w:rFonts w:eastAsia="Times New Roman"/>
                <w:b/>
                <w:bCs/>
                <w:sz w:val="22"/>
                <w:lang w:eastAsia="ru-RU"/>
              </w:rPr>
              <w:t>Парки культуры и отдыха</w:t>
            </w:r>
          </w:p>
        </w:tc>
        <w:tc>
          <w:tcPr>
            <w:tcW w:w="540" w:type="pct"/>
            <w:vAlign w:val="center"/>
          </w:tcPr>
          <w:p w:rsidR="00BF5970" w:rsidRPr="009D5D3F" w:rsidRDefault="00BF5970" w:rsidP="00A56DD3">
            <w:pPr>
              <w:ind w:left="6" w:firstLine="0"/>
              <w:jc w:val="center"/>
              <w:rPr>
                <w:sz w:val="22"/>
              </w:rPr>
            </w:pPr>
            <w:r w:rsidRPr="009D5D3F">
              <w:rPr>
                <w:sz w:val="22"/>
              </w:rPr>
              <w:t>не подлежат установлению</w:t>
            </w:r>
          </w:p>
        </w:tc>
        <w:tc>
          <w:tcPr>
            <w:tcW w:w="495" w:type="pct"/>
            <w:vAlign w:val="center"/>
          </w:tcPr>
          <w:p w:rsidR="00BF5970" w:rsidRPr="009D5D3F" w:rsidRDefault="00BF5970" w:rsidP="00A56DD3">
            <w:pPr>
              <w:ind w:left="6" w:firstLine="0"/>
              <w:jc w:val="center"/>
              <w:rPr>
                <w:sz w:val="22"/>
              </w:rPr>
            </w:pPr>
            <w:r>
              <w:rPr>
                <w:sz w:val="22"/>
              </w:rPr>
              <w:t>1 500</w:t>
            </w:r>
          </w:p>
        </w:tc>
        <w:tc>
          <w:tcPr>
            <w:tcW w:w="497" w:type="pct"/>
            <w:vAlign w:val="center"/>
          </w:tcPr>
          <w:p w:rsidR="00BF5970" w:rsidRPr="009D5D3F" w:rsidRDefault="00BF5970" w:rsidP="00A56DD3">
            <w:pPr>
              <w:ind w:left="6" w:firstLine="0"/>
              <w:jc w:val="center"/>
              <w:rPr>
                <w:sz w:val="22"/>
              </w:rPr>
            </w:pPr>
            <w:r>
              <w:rPr>
                <w:sz w:val="22"/>
              </w:rPr>
              <w:t>10 000</w:t>
            </w:r>
          </w:p>
        </w:tc>
        <w:tc>
          <w:tcPr>
            <w:tcW w:w="537" w:type="pct"/>
            <w:gridSpan w:val="2"/>
            <w:vAlign w:val="center"/>
          </w:tcPr>
          <w:p w:rsidR="00BF5970" w:rsidRPr="009D5D3F" w:rsidRDefault="00BF5970" w:rsidP="00A56DD3">
            <w:pPr>
              <w:ind w:left="6" w:firstLine="0"/>
              <w:jc w:val="center"/>
              <w:rPr>
                <w:sz w:val="22"/>
              </w:rPr>
            </w:pPr>
            <w:r w:rsidRPr="009D5D3F">
              <w:rPr>
                <w:sz w:val="22"/>
              </w:rPr>
              <w:t>5</w:t>
            </w:r>
          </w:p>
        </w:tc>
        <w:tc>
          <w:tcPr>
            <w:tcW w:w="542" w:type="pct"/>
            <w:vAlign w:val="center"/>
          </w:tcPr>
          <w:p w:rsidR="00BF5970" w:rsidRPr="009D5D3F" w:rsidRDefault="00BF5970" w:rsidP="00A56DD3">
            <w:pPr>
              <w:ind w:left="6" w:firstLine="0"/>
              <w:jc w:val="center"/>
              <w:rPr>
                <w:sz w:val="22"/>
              </w:rPr>
            </w:pPr>
            <w:r w:rsidRPr="009D5D3F">
              <w:rPr>
                <w:sz w:val="22"/>
              </w:rPr>
              <w:t>3</w:t>
            </w:r>
          </w:p>
        </w:tc>
        <w:tc>
          <w:tcPr>
            <w:tcW w:w="550" w:type="pct"/>
            <w:vAlign w:val="center"/>
          </w:tcPr>
          <w:p w:rsidR="00BF5970" w:rsidRPr="009D5D3F" w:rsidRDefault="00BF5970" w:rsidP="00A56DD3">
            <w:pPr>
              <w:ind w:left="6" w:firstLine="0"/>
              <w:jc w:val="center"/>
              <w:rPr>
                <w:sz w:val="22"/>
              </w:rPr>
            </w:pPr>
            <w:r>
              <w:rPr>
                <w:sz w:val="22"/>
              </w:rPr>
              <w:t xml:space="preserve">5 </w:t>
            </w:r>
            <w:r w:rsidRPr="009D5D3F">
              <w:rPr>
                <w:sz w:val="22"/>
              </w:rPr>
              <w:t>этажей/</w:t>
            </w:r>
            <w:r>
              <w:rPr>
                <w:sz w:val="22"/>
              </w:rPr>
              <w:t>25</w:t>
            </w:r>
            <w:r w:rsidRPr="009D5D3F">
              <w:rPr>
                <w:sz w:val="22"/>
              </w:rPr>
              <w:t xml:space="preserve"> м*</w:t>
            </w:r>
          </w:p>
        </w:tc>
        <w:tc>
          <w:tcPr>
            <w:tcW w:w="532" w:type="pct"/>
            <w:vAlign w:val="center"/>
          </w:tcPr>
          <w:p w:rsidR="00BF5970" w:rsidRPr="009D5D3F" w:rsidRDefault="00BF5970" w:rsidP="00A56DD3">
            <w:pPr>
              <w:ind w:left="6" w:firstLine="0"/>
              <w:jc w:val="center"/>
              <w:rPr>
                <w:sz w:val="22"/>
              </w:rPr>
            </w:pPr>
            <w:r>
              <w:rPr>
                <w:sz w:val="22"/>
              </w:rPr>
              <w:t>60</w:t>
            </w:r>
          </w:p>
        </w:tc>
      </w:tr>
      <w:tr w:rsidR="002F4700" w:rsidRPr="009D5D3F" w:rsidTr="00E737EC">
        <w:trPr>
          <w:trHeight w:val="197"/>
          <w:jc w:val="center"/>
        </w:trPr>
        <w:tc>
          <w:tcPr>
            <w:tcW w:w="221" w:type="pct"/>
            <w:vMerge/>
            <w:vAlign w:val="center"/>
          </w:tcPr>
          <w:p w:rsidR="002F4700" w:rsidRPr="009D5D3F" w:rsidRDefault="002F4700" w:rsidP="00A56DD3">
            <w:pPr>
              <w:ind w:firstLine="0"/>
              <w:jc w:val="center"/>
              <w:rPr>
                <w:sz w:val="22"/>
              </w:rPr>
            </w:pPr>
          </w:p>
        </w:tc>
        <w:tc>
          <w:tcPr>
            <w:tcW w:w="1086" w:type="pct"/>
            <w:vMerge/>
            <w:tcBorders>
              <w:right w:val="single" w:sz="4" w:space="0" w:color="auto"/>
            </w:tcBorders>
            <w:vAlign w:val="center"/>
          </w:tcPr>
          <w:p w:rsidR="002F4700" w:rsidRPr="009D5D3F" w:rsidRDefault="002F4700" w:rsidP="00A56DD3">
            <w:pPr>
              <w:ind w:firstLine="0"/>
              <w:jc w:val="left"/>
              <w:rPr>
                <w:rFonts w:eastAsia="Times New Roman"/>
                <w:b/>
                <w:bCs/>
                <w:sz w:val="22"/>
                <w:lang w:eastAsia="ru-RU"/>
              </w:rPr>
            </w:pPr>
          </w:p>
        </w:tc>
        <w:tc>
          <w:tcPr>
            <w:tcW w:w="3693" w:type="pct"/>
            <w:gridSpan w:val="8"/>
            <w:vAlign w:val="center"/>
          </w:tcPr>
          <w:p w:rsidR="002F4700" w:rsidRPr="009D5D3F" w:rsidRDefault="002F4700" w:rsidP="002F4700">
            <w:pPr>
              <w:ind w:left="6" w:firstLine="0"/>
              <w:rPr>
                <w:sz w:val="22"/>
              </w:rPr>
            </w:pPr>
            <w:r w:rsidRPr="009D5D3F">
              <w:rPr>
                <w:sz w:val="22"/>
              </w:rPr>
              <w:t>*Высота аттракционов и спортивных сооружений в парках не нормируется</w:t>
            </w:r>
          </w:p>
        </w:tc>
      </w:tr>
      <w:tr w:rsidR="00083339" w:rsidRPr="009D5D3F" w:rsidTr="00E737EC">
        <w:trPr>
          <w:trHeight w:val="197"/>
          <w:jc w:val="center"/>
        </w:trPr>
        <w:tc>
          <w:tcPr>
            <w:tcW w:w="221" w:type="pct"/>
            <w:vAlign w:val="center"/>
          </w:tcPr>
          <w:p w:rsidR="00BF5970" w:rsidRPr="00CE25C7" w:rsidRDefault="00BF5970" w:rsidP="00BF5970">
            <w:pPr>
              <w:ind w:firstLine="0"/>
              <w:jc w:val="center"/>
              <w:rPr>
                <w:rFonts w:eastAsia="Times New Roman"/>
                <w:sz w:val="22"/>
                <w:lang w:eastAsia="ru-RU"/>
              </w:rPr>
            </w:pPr>
            <w:r w:rsidRPr="00CE25C7">
              <w:rPr>
                <w:rFonts w:eastAsia="Times New Roman"/>
                <w:sz w:val="22"/>
                <w:lang w:eastAsia="ru-RU"/>
              </w:rPr>
              <w:t>4.8</w:t>
            </w:r>
            <w:r>
              <w:rPr>
                <w:rFonts w:eastAsia="Times New Roman"/>
                <w:sz w:val="22"/>
                <w:lang w:eastAsia="ru-RU"/>
              </w:rPr>
              <w:t>.1</w:t>
            </w:r>
          </w:p>
        </w:tc>
        <w:tc>
          <w:tcPr>
            <w:tcW w:w="1086" w:type="pct"/>
            <w:tcBorders>
              <w:right w:val="single" w:sz="4" w:space="0" w:color="auto"/>
            </w:tcBorders>
            <w:vAlign w:val="center"/>
          </w:tcPr>
          <w:p w:rsidR="00BF5970" w:rsidRPr="00664041" w:rsidRDefault="00BF5970" w:rsidP="00BF5970">
            <w:pPr>
              <w:pStyle w:val="aff0"/>
            </w:pPr>
            <w:r w:rsidRPr="00664041">
              <w:rPr>
                <w:b/>
                <w:sz w:val="22"/>
              </w:rPr>
              <w:t>Развлекательные мероприятия</w:t>
            </w:r>
            <w:r>
              <w:rPr>
                <w:b/>
                <w:sz w:val="22"/>
              </w:rPr>
              <w:t xml:space="preserve"> </w:t>
            </w:r>
          </w:p>
        </w:tc>
        <w:tc>
          <w:tcPr>
            <w:tcW w:w="540" w:type="pct"/>
            <w:vAlign w:val="center"/>
          </w:tcPr>
          <w:p w:rsidR="00BF5970" w:rsidRPr="009D5D3F" w:rsidRDefault="00BF5970" w:rsidP="00BF5970">
            <w:pPr>
              <w:ind w:left="6" w:firstLine="0"/>
              <w:jc w:val="center"/>
              <w:rPr>
                <w:sz w:val="22"/>
              </w:rPr>
            </w:pPr>
            <w:r w:rsidRPr="009D5D3F">
              <w:rPr>
                <w:sz w:val="22"/>
              </w:rPr>
              <w:t>не подлежат установлению</w:t>
            </w:r>
          </w:p>
        </w:tc>
        <w:tc>
          <w:tcPr>
            <w:tcW w:w="495" w:type="pct"/>
            <w:vAlign w:val="center"/>
          </w:tcPr>
          <w:p w:rsidR="00BF5970" w:rsidRPr="009D5D3F" w:rsidRDefault="00BF5970" w:rsidP="00BF5970">
            <w:pPr>
              <w:ind w:left="6" w:firstLine="0"/>
              <w:jc w:val="center"/>
              <w:rPr>
                <w:sz w:val="22"/>
              </w:rPr>
            </w:pPr>
            <w:r>
              <w:rPr>
                <w:sz w:val="22"/>
              </w:rPr>
              <w:t>1 500</w:t>
            </w:r>
          </w:p>
        </w:tc>
        <w:tc>
          <w:tcPr>
            <w:tcW w:w="497" w:type="pct"/>
            <w:vAlign w:val="center"/>
          </w:tcPr>
          <w:p w:rsidR="00BF5970" w:rsidRPr="009D5D3F" w:rsidRDefault="00BF5970" w:rsidP="00BF5970">
            <w:pPr>
              <w:ind w:left="6" w:firstLine="0"/>
              <w:jc w:val="center"/>
              <w:rPr>
                <w:sz w:val="22"/>
              </w:rPr>
            </w:pPr>
            <w:r>
              <w:rPr>
                <w:sz w:val="22"/>
              </w:rPr>
              <w:t>10 000</w:t>
            </w:r>
          </w:p>
        </w:tc>
        <w:tc>
          <w:tcPr>
            <w:tcW w:w="537" w:type="pct"/>
            <w:gridSpan w:val="2"/>
            <w:vAlign w:val="center"/>
          </w:tcPr>
          <w:p w:rsidR="00BF5970" w:rsidRPr="009D5D3F" w:rsidRDefault="00BF5970" w:rsidP="00BF5970">
            <w:pPr>
              <w:ind w:left="6" w:firstLine="0"/>
              <w:jc w:val="center"/>
              <w:rPr>
                <w:sz w:val="22"/>
              </w:rPr>
            </w:pPr>
            <w:r w:rsidRPr="009D5D3F">
              <w:rPr>
                <w:sz w:val="22"/>
              </w:rPr>
              <w:t>5</w:t>
            </w:r>
          </w:p>
        </w:tc>
        <w:tc>
          <w:tcPr>
            <w:tcW w:w="542" w:type="pct"/>
            <w:vAlign w:val="center"/>
          </w:tcPr>
          <w:p w:rsidR="00BF5970" w:rsidRPr="009D5D3F" w:rsidRDefault="00BF5970" w:rsidP="00BF5970">
            <w:pPr>
              <w:ind w:left="6" w:firstLine="0"/>
              <w:jc w:val="center"/>
              <w:rPr>
                <w:sz w:val="22"/>
              </w:rPr>
            </w:pPr>
            <w:r w:rsidRPr="009D5D3F">
              <w:rPr>
                <w:sz w:val="22"/>
              </w:rPr>
              <w:t>3</w:t>
            </w:r>
          </w:p>
        </w:tc>
        <w:tc>
          <w:tcPr>
            <w:tcW w:w="550" w:type="pct"/>
            <w:vAlign w:val="center"/>
          </w:tcPr>
          <w:p w:rsidR="00BF5970" w:rsidRPr="009D5D3F" w:rsidRDefault="00BF5970" w:rsidP="00BF5970">
            <w:pPr>
              <w:ind w:left="6" w:firstLine="0"/>
              <w:jc w:val="center"/>
              <w:rPr>
                <w:sz w:val="22"/>
              </w:rPr>
            </w:pPr>
            <w:r>
              <w:rPr>
                <w:sz w:val="22"/>
              </w:rPr>
              <w:t xml:space="preserve">5 </w:t>
            </w:r>
            <w:r w:rsidRPr="009D5D3F">
              <w:rPr>
                <w:sz w:val="22"/>
              </w:rPr>
              <w:t>этажей/</w:t>
            </w:r>
            <w:r>
              <w:rPr>
                <w:sz w:val="22"/>
              </w:rPr>
              <w:t>40</w:t>
            </w:r>
            <w:r w:rsidRPr="009D5D3F">
              <w:rPr>
                <w:sz w:val="22"/>
              </w:rPr>
              <w:t xml:space="preserve"> м</w:t>
            </w:r>
          </w:p>
        </w:tc>
        <w:tc>
          <w:tcPr>
            <w:tcW w:w="532" w:type="pct"/>
            <w:vAlign w:val="center"/>
          </w:tcPr>
          <w:p w:rsidR="00BF5970" w:rsidRPr="009D5D3F" w:rsidRDefault="00BF5970" w:rsidP="00BF5970">
            <w:pPr>
              <w:ind w:left="6" w:firstLine="0"/>
              <w:jc w:val="center"/>
              <w:rPr>
                <w:sz w:val="22"/>
              </w:rPr>
            </w:pPr>
            <w:r>
              <w:rPr>
                <w:sz w:val="22"/>
              </w:rPr>
              <w:t>80</w:t>
            </w:r>
          </w:p>
        </w:tc>
      </w:tr>
      <w:tr w:rsidR="00083339" w:rsidRPr="009A377D" w:rsidTr="00E737EC">
        <w:trPr>
          <w:trHeight w:val="20"/>
          <w:jc w:val="center"/>
        </w:trPr>
        <w:tc>
          <w:tcPr>
            <w:tcW w:w="221" w:type="pct"/>
            <w:vAlign w:val="center"/>
          </w:tcPr>
          <w:p w:rsidR="00083339" w:rsidRPr="009A377D" w:rsidRDefault="00083339" w:rsidP="00844FAE">
            <w:pPr>
              <w:ind w:firstLine="0"/>
              <w:jc w:val="center"/>
              <w:rPr>
                <w:b/>
                <w:bCs/>
                <w:i/>
                <w:iCs/>
                <w:sz w:val="22"/>
                <w:highlight w:val="yellow"/>
              </w:rPr>
            </w:pPr>
            <w:bookmarkStart w:id="56" w:name="_Hlk168570449"/>
            <w:r w:rsidRPr="009A377D">
              <w:rPr>
                <w:sz w:val="22"/>
              </w:rPr>
              <w:t>5.1.2</w:t>
            </w:r>
          </w:p>
        </w:tc>
        <w:tc>
          <w:tcPr>
            <w:tcW w:w="1086" w:type="pct"/>
            <w:tcBorders>
              <w:right w:val="single" w:sz="4" w:space="0" w:color="auto"/>
            </w:tcBorders>
            <w:vAlign w:val="center"/>
          </w:tcPr>
          <w:p w:rsidR="00083339" w:rsidRPr="009A377D" w:rsidRDefault="00083339" w:rsidP="00844FAE">
            <w:pPr>
              <w:ind w:hanging="3"/>
              <w:jc w:val="left"/>
              <w:rPr>
                <w:strike/>
                <w:sz w:val="22"/>
              </w:rPr>
            </w:pPr>
            <w:r w:rsidRPr="009A377D">
              <w:rPr>
                <w:b/>
                <w:bCs/>
                <w:sz w:val="22"/>
              </w:rPr>
              <w:t>Обеспечение занятий спортом в помещениях</w:t>
            </w:r>
          </w:p>
        </w:tc>
        <w:tc>
          <w:tcPr>
            <w:tcW w:w="540" w:type="pct"/>
            <w:vAlign w:val="center"/>
          </w:tcPr>
          <w:p w:rsidR="00083339" w:rsidRPr="009A377D" w:rsidRDefault="00083339" w:rsidP="00844FAE">
            <w:pPr>
              <w:keepNext/>
              <w:keepLines/>
              <w:widowControl/>
              <w:ind w:firstLine="0"/>
              <w:jc w:val="center"/>
              <w:rPr>
                <w:strike/>
                <w:sz w:val="22"/>
              </w:rPr>
            </w:pPr>
            <w:r w:rsidRPr="009A377D">
              <w:rPr>
                <w:sz w:val="22"/>
              </w:rPr>
              <w:t>не подлежат установлению</w:t>
            </w:r>
          </w:p>
        </w:tc>
        <w:tc>
          <w:tcPr>
            <w:tcW w:w="495" w:type="pct"/>
            <w:vAlign w:val="center"/>
          </w:tcPr>
          <w:p w:rsidR="00083339" w:rsidRPr="009A377D" w:rsidRDefault="00E737EC" w:rsidP="00844FAE">
            <w:pPr>
              <w:ind w:firstLine="0"/>
              <w:jc w:val="center"/>
              <w:rPr>
                <w:strike/>
                <w:sz w:val="22"/>
              </w:rPr>
            </w:pPr>
            <w:r>
              <w:rPr>
                <w:bCs/>
                <w:sz w:val="22"/>
              </w:rPr>
              <w:t>1 500</w:t>
            </w:r>
          </w:p>
        </w:tc>
        <w:tc>
          <w:tcPr>
            <w:tcW w:w="499" w:type="pct"/>
            <w:gridSpan w:val="2"/>
            <w:vAlign w:val="center"/>
          </w:tcPr>
          <w:p w:rsidR="00083339" w:rsidRPr="009A377D" w:rsidRDefault="00083339" w:rsidP="00844FAE">
            <w:pPr>
              <w:keepNext/>
              <w:keepLines/>
              <w:widowControl/>
              <w:ind w:firstLine="0"/>
              <w:jc w:val="center"/>
              <w:rPr>
                <w:strike/>
                <w:sz w:val="22"/>
              </w:rPr>
            </w:pPr>
            <w:r w:rsidRPr="009A377D">
              <w:rPr>
                <w:rFonts w:eastAsia="Times New Roman"/>
                <w:sz w:val="22"/>
                <w:lang w:eastAsia="ru-RU"/>
              </w:rPr>
              <w:t>10</w:t>
            </w:r>
            <w:r>
              <w:rPr>
                <w:rFonts w:eastAsia="Times New Roman"/>
                <w:sz w:val="22"/>
                <w:lang w:eastAsia="ru-RU"/>
              </w:rPr>
              <w:t xml:space="preserve"> </w:t>
            </w:r>
            <w:r w:rsidRPr="009A377D">
              <w:rPr>
                <w:rFonts w:eastAsia="Times New Roman"/>
                <w:sz w:val="22"/>
                <w:lang w:eastAsia="ru-RU"/>
              </w:rPr>
              <w:t>000</w:t>
            </w:r>
          </w:p>
        </w:tc>
        <w:tc>
          <w:tcPr>
            <w:tcW w:w="535" w:type="pct"/>
            <w:vAlign w:val="center"/>
          </w:tcPr>
          <w:p w:rsidR="00083339" w:rsidRPr="009A377D" w:rsidRDefault="00083339" w:rsidP="00844FAE">
            <w:pPr>
              <w:ind w:firstLine="0"/>
              <w:jc w:val="center"/>
              <w:rPr>
                <w:rFonts w:eastAsia="Times New Roman"/>
                <w:sz w:val="22"/>
                <w:lang w:eastAsia="ru-RU"/>
              </w:rPr>
            </w:pPr>
            <w:r w:rsidRPr="009A377D">
              <w:rPr>
                <w:rFonts w:eastAsia="Times New Roman"/>
                <w:sz w:val="22"/>
                <w:lang w:eastAsia="ru-RU"/>
              </w:rPr>
              <w:t>5</w:t>
            </w:r>
          </w:p>
        </w:tc>
        <w:tc>
          <w:tcPr>
            <w:tcW w:w="542" w:type="pct"/>
            <w:vAlign w:val="center"/>
          </w:tcPr>
          <w:p w:rsidR="00083339" w:rsidRPr="009A377D" w:rsidRDefault="00083339" w:rsidP="00844FAE">
            <w:pPr>
              <w:ind w:firstLine="0"/>
              <w:jc w:val="center"/>
              <w:rPr>
                <w:rFonts w:eastAsia="Times New Roman"/>
                <w:sz w:val="22"/>
                <w:lang w:eastAsia="ru-RU"/>
              </w:rPr>
            </w:pPr>
            <w:r w:rsidRPr="009A377D">
              <w:rPr>
                <w:rFonts w:eastAsia="Times New Roman"/>
                <w:sz w:val="22"/>
                <w:lang w:eastAsia="ru-RU"/>
              </w:rPr>
              <w:t>3</w:t>
            </w:r>
          </w:p>
        </w:tc>
        <w:tc>
          <w:tcPr>
            <w:tcW w:w="550" w:type="pct"/>
            <w:vAlign w:val="center"/>
          </w:tcPr>
          <w:p w:rsidR="00083339" w:rsidRPr="009A377D" w:rsidRDefault="00083339" w:rsidP="00844FAE">
            <w:pPr>
              <w:ind w:firstLine="0"/>
              <w:jc w:val="center"/>
              <w:rPr>
                <w:rFonts w:eastAsia="Times New Roman"/>
                <w:sz w:val="22"/>
                <w:lang w:eastAsia="ru-RU"/>
              </w:rPr>
            </w:pPr>
            <w:r>
              <w:rPr>
                <w:rFonts w:eastAsia="Times New Roman"/>
                <w:sz w:val="22"/>
                <w:lang w:eastAsia="ru-RU"/>
              </w:rPr>
              <w:t>5</w:t>
            </w:r>
            <w:r w:rsidRPr="009A377D">
              <w:rPr>
                <w:rFonts w:eastAsia="Times New Roman"/>
                <w:sz w:val="22"/>
                <w:lang w:eastAsia="ru-RU"/>
              </w:rPr>
              <w:t xml:space="preserve"> этажа/</w:t>
            </w:r>
            <w:r>
              <w:rPr>
                <w:rFonts w:eastAsia="Times New Roman"/>
                <w:sz w:val="22"/>
                <w:lang w:eastAsia="ru-RU"/>
              </w:rPr>
              <w:t>4</w:t>
            </w:r>
            <w:r w:rsidRPr="009A377D">
              <w:rPr>
                <w:rFonts w:eastAsia="Times New Roman"/>
                <w:sz w:val="22"/>
                <w:lang w:eastAsia="ru-RU"/>
              </w:rPr>
              <w:t>0 м</w:t>
            </w:r>
          </w:p>
        </w:tc>
        <w:tc>
          <w:tcPr>
            <w:tcW w:w="532" w:type="pct"/>
            <w:vAlign w:val="center"/>
          </w:tcPr>
          <w:p w:rsidR="00083339" w:rsidRPr="009A377D" w:rsidRDefault="00083339" w:rsidP="00844FAE">
            <w:pPr>
              <w:ind w:firstLine="0"/>
              <w:jc w:val="center"/>
              <w:rPr>
                <w:rFonts w:eastAsia="Times New Roman"/>
                <w:sz w:val="22"/>
                <w:lang w:eastAsia="ru-RU"/>
              </w:rPr>
            </w:pPr>
            <w:r>
              <w:rPr>
                <w:rFonts w:eastAsia="Times New Roman"/>
                <w:sz w:val="22"/>
                <w:lang w:eastAsia="ru-RU"/>
              </w:rPr>
              <w:t>60</w:t>
            </w:r>
          </w:p>
        </w:tc>
      </w:tr>
      <w:tr w:rsidR="00083339" w:rsidRPr="009A377D" w:rsidTr="00E737EC">
        <w:trPr>
          <w:trHeight w:val="20"/>
          <w:jc w:val="center"/>
        </w:trPr>
        <w:tc>
          <w:tcPr>
            <w:tcW w:w="221" w:type="pct"/>
            <w:vMerge w:val="restart"/>
            <w:vAlign w:val="center"/>
          </w:tcPr>
          <w:p w:rsidR="00083339" w:rsidRPr="009A377D" w:rsidRDefault="00083339" w:rsidP="00844FAE">
            <w:pPr>
              <w:ind w:firstLine="0"/>
              <w:jc w:val="center"/>
              <w:rPr>
                <w:sz w:val="22"/>
              </w:rPr>
            </w:pPr>
            <w:r w:rsidRPr="009A377D">
              <w:rPr>
                <w:sz w:val="22"/>
              </w:rPr>
              <w:t>5.1.3</w:t>
            </w:r>
          </w:p>
        </w:tc>
        <w:tc>
          <w:tcPr>
            <w:tcW w:w="1086" w:type="pct"/>
            <w:vMerge w:val="restart"/>
            <w:tcBorders>
              <w:right w:val="single" w:sz="4" w:space="0" w:color="auto"/>
            </w:tcBorders>
            <w:vAlign w:val="center"/>
          </w:tcPr>
          <w:p w:rsidR="00083339" w:rsidRPr="009A377D" w:rsidRDefault="00083339" w:rsidP="00844FAE">
            <w:pPr>
              <w:ind w:hanging="3"/>
              <w:jc w:val="left"/>
              <w:rPr>
                <w:b/>
                <w:bCs/>
                <w:sz w:val="22"/>
              </w:rPr>
            </w:pPr>
            <w:r w:rsidRPr="009A377D">
              <w:rPr>
                <w:b/>
                <w:bCs/>
                <w:sz w:val="22"/>
              </w:rPr>
              <w:t>Площадки для занятия спортом</w:t>
            </w:r>
          </w:p>
        </w:tc>
        <w:tc>
          <w:tcPr>
            <w:tcW w:w="540" w:type="pct"/>
          </w:tcPr>
          <w:p w:rsidR="00083339" w:rsidRPr="009A377D" w:rsidRDefault="00083339" w:rsidP="00844FAE">
            <w:pPr>
              <w:ind w:firstLine="0"/>
              <w:jc w:val="center"/>
              <w:rPr>
                <w:bCs/>
                <w:sz w:val="22"/>
              </w:rPr>
            </w:pPr>
            <w:r w:rsidRPr="009A377D">
              <w:rPr>
                <w:sz w:val="22"/>
              </w:rPr>
              <w:t>не подлежат установлению</w:t>
            </w:r>
          </w:p>
        </w:tc>
        <w:tc>
          <w:tcPr>
            <w:tcW w:w="495" w:type="pct"/>
            <w:vAlign w:val="center"/>
          </w:tcPr>
          <w:p w:rsidR="00083339" w:rsidRPr="009A377D" w:rsidRDefault="00083339" w:rsidP="00844FAE">
            <w:pPr>
              <w:ind w:firstLine="0"/>
              <w:jc w:val="center"/>
              <w:rPr>
                <w:bCs/>
                <w:sz w:val="22"/>
              </w:rPr>
            </w:pPr>
            <w:r>
              <w:rPr>
                <w:bCs/>
                <w:sz w:val="22"/>
              </w:rPr>
              <w:t>250</w:t>
            </w:r>
          </w:p>
        </w:tc>
        <w:tc>
          <w:tcPr>
            <w:tcW w:w="499" w:type="pct"/>
            <w:gridSpan w:val="2"/>
            <w:vAlign w:val="center"/>
          </w:tcPr>
          <w:p w:rsidR="00083339" w:rsidRPr="009A377D" w:rsidRDefault="00083339" w:rsidP="00844FAE">
            <w:pPr>
              <w:ind w:firstLine="0"/>
              <w:jc w:val="center"/>
              <w:rPr>
                <w:sz w:val="22"/>
              </w:rPr>
            </w:pPr>
            <w:r>
              <w:rPr>
                <w:sz w:val="22"/>
              </w:rPr>
              <w:t xml:space="preserve">1 </w:t>
            </w:r>
            <w:r w:rsidRPr="009A377D">
              <w:rPr>
                <w:sz w:val="22"/>
              </w:rPr>
              <w:t>500</w:t>
            </w:r>
          </w:p>
        </w:tc>
        <w:tc>
          <w:tcPr>
            <w:tcW w:w="2159" w:type="pct"/>
            <w:gridSpan w:val="4"/>
            <w:vAlign w:val="center"/>
          </w:tcPr>
          <w:p w:rsidR="00083339" w:rsidRPr="009A377D" w:rsidRDefault="00083339" w:rsidP="00844FAE">
            <w:pPr>
              <w:ind w:firstLine="0"/>
              <w:jc w:val="center"/>
              <w:rPr>
                <w:sz w:val="22"/>
              </w:rPr>
            </w:pPr>
            <w:r w:rsidRPr="009A377D">
              <w:rPr>
                <w:sz w:val="22"/>
              </w:rPr>
              <w:t>не подлежат установлению</w:t>
            </w:r>
            <w:r w:rsidRPr="009A377D">
              <w:rPr>
                <w:rFonts w:eastAsia="Times New Roman"/>
                <w:sz w:val="22"/>
                <w:lang w:eastAsia="ru-RU"/>
              </w:rPr>
              <w:t>*</w:t>
            </w:r>
          </w:p>
        </w:tc>
      </w:tr>
      <w:tr w:rsidR="00083339" w:rsidRPr="009A377D" w:rsidTr="00E737EC">
        <w:trPr>
          <w:trHeight w:val="113"/>
          <w:jc w:val="center"/>
        </w:trPr>
        <w:tc>
          <w:tcPr>
            <w:tcW w:w="221" w:type="pct"/>
            <w:vMerge/>
            <w:vAlign w:val="center"/>
          </w:tcPr>
          <w:p w:rsidR="00083339" w:rsidRPr="009A377D" w:rsidRDefault="00083339" w:rsidP="00844FAE">
            <w:pPr>
              <w:ind w:firstLine="0"/>
              <w:jc w:val="center"/>
              <w:rPr>
                <w:sz w:val="22"/>
              </w:rPr>
            </w:pPr>
          </w:p>
        </w:tc>
        <w:tc>
          <w:tcPr>
            <w:tcW w:w="1086" w:type="pct"/>
            <w:vMerge/>
            <w:tcBorders>
              <w:right w:val="single" w:sz="4" w:space="0" w:color="auto"/>
            </w:tcBorders>
            <w:vAlign w:val="center"/>
          </w:tcPr>
          <w:p w:rsidR="00083339" w:rsidRPr="009A377D" w:rsidRDefault="00083339" w:rsidP="00844FAE">
            <w:pPr>
              <w:ind w:firstLine="0"/>
              <w:jc w:val="left"/>
              <w:rPr>
                <w:b/>
                <w:sz w:val="22"/>
              </w:rPr>
            </w:pPr>
          </w:p>
        </w:tc>
        <w:tc>
          <w:tcPr>
            <w:tcW w:w="3693" w:type="pct"/>
            <w:gridSpan w:val="8"/>
            <w:vAlign w:val="center"/>
          </w:tcPr>
          <w:p w:rsidR="00083339" w:rsidRPr="009A377D" w:rsidRDefault="00083339" w:rsidP="00844FAE">
            <w:pPr>
              <w:ind w:firstLine="0"/>
              <w:rPr>
                <w:sz w:val="22"/>
              </w:rPr>
            </w:pPr>
            <w:r w:rsidRPr="009A377D">
              <w:rPr>
                <w:rFonts w:eastAsia="Times New Roman"/>
                <w:sz w:val="22"/>
                <w:lang w:eastAsia="ru-RU"/>
              </w:rPr>
              <w:t>*Данный вид использования не предполагает наличия объектов капитального строительства</w:t>
            </w:r>
          </w:p>
        </w:tc>
      </w:tr>
      <w:tr w:rsidR="00083339" w:rsidRPr="009A377D" w:rsidTr="00E737EC">
        <w:trPr>
          <w:trHeight w:val="20"/>
          <w:jc w:val="center"/>
        </w:trPr>
        <w:tc>
          <w:tcPr>
            <w:tcW w:w="221" w:type="pct"/>
            <w:vAlign w:val="center"/>
          </w:tcPr>
          <w:p w:rsidR="00083339" w:rsidRPr="009A377D" w:rsidRDefault="00083339" w:rsidP="00844FAE">
            <w:pPr>
              <w:ind w:firstLine="0"/>
              <w:jc w:val="center"/>
              <w:rPr>
                <w:b/>
                <w:bCs/>
                <w:i/>
                <w:iCs/>
                <w:sz w:val="22"/>
                <w:highlight w:val="yellow"/>
              </w:rPr>
            </w:pPr>
            <w:r w:rsidRPr="009A377D">
              <w:rPr>
                <w:sz w:val="22"/>
              </w:rPr>
              <w:t>5.</w:t>
            </w:r>
            <w:r>
              <w:rPr>
                <w:sz w:val="22"/>
              </w:rPr>
              <w:t>2</w:t>
            </w:r>
          </w:p>
        </w:tc>
        <w:tc>
          <w:tcPr>
            <w:tcW w:w="1086" w:type="pct"/>
            <w:tcBorders>
              <w:right w:val="single" w:sz="4" w:space="0" w:color="auto"/>
            </w:tcBorders>
            <w:vAlign w:val="center"/>
          </w:tcPr>
          <w:p w:rsidR="00083339" w:rsidRPr="009A377D" w:rsidRDefault="00083339" w:rsidP="00844FAE">
            <w:pPr>
              <w:ind w:hanging="3"/>
              <w:jc w:val="left"/>
              <w:rPr>
                <w:strike/>
                <w:sz w:val="22"/>
              </w:rPr>
            </w:pPr>
            <w:r w:rsidRPr="00517C59">
              <w:rPr>
                <w:b/>
                <w:sz w:val="22"/>
              </w:rPr>
              <w:t>Природно-познавательный туризм</w:t>
            </w:r>
          </w:p>
        </w:tc>
        <w:tc>
          <w:tcPr>
            <w:tcW w:w="540" w:type="pct"/>
            <w:vAlign w:val="center"/>
          </w:tcPr>
          <w:p w:rsidR="00083339" w:rsidRPr="009A377D" w:rsidRDefault="00083339" w:rsidP="00844FAE">
            <w:pPr>
              <w:keepNext/>
              <w:keepLines/>
              <w:widowControl/>
              <w:ind w:firstLine="0"/>
              <w:jc w:val="center"/>
              <w:rPr>
                <w:strike/>
                <w:sz w:val="22"/>
              </w:rPr>
            </w:pPr>
            <w:r w:rsidRPr="009A377D">
              <w:rPr>
                <w:sz w:val="22"/>
              </w:rPr>
              <w:t>не подлежат установлению</w:t>
            </w:r>
          </w:p>
        </w:tc>
        <w:tc>
          <w:tcPr>
            <w:tcW w:w="495" w:type="pct"/>
            <w:vAlign w:val="center"/>
          </w:tcPr>
          <w:p w:rsidR="00083339" w:rsidRPr="009A377D" w:rsidRDefault="00083339" w:rsidP="00844FAE">
            <w:pPr>
              <w:ind w:firstLine="0"/>
              <w:jc w:val="center"/>
              <w:rPr>
                <w:strike/>
                <w:sz w:val="22"/>
              </w:rPr>
            </w:pPr>
            <w:r>
              <w:rPr>
                <w:bCs/>
                <w:sz w:val="22"/>
              </w:rPr>
              <w:t>250</w:t>
            </w:r>
          </w:p>
        </w:tc>
        <w:tc>
          <w:tcPr>
            <w:tcW w:w="499" w:type="pct"/>
            <w:gridSpan w:val="2"/>
            <w:vAlign w:val="center"/>
          </w:tcPr>
          <w:p w:rsidR="00083339" w:rsidRPr="009A377D" w:rsidRDefault="00083339" w:rsidP="00844FAE">
            <w:pPr>
              <w:keepNext/>
              <w:keepLines/>
              <w:widowControl/>
              <w:ind w:firstLine="0"/>
              <w:jc w:val="center"/>
              <w:rPr>
                <w:strike/>
                <w:sz w:val="22"/>
              </w:rPr>
            </w:pPr>
            <w:r w:rsidRPr="009A377D">
              <w:rPr>
                <w:rFonts w:eastAsia="Times New Roman"/>
                <w:sz w:val="22"/>
                <w:lang w:eastAsia="ru-RU"/>
              </w:rPr>
              <w:t>10</w:t>
            </w:r>
            <w:r>
              <w:rPr>
                <w:rFonts w:eastAsia="Times New Roman"/>
                <w:sz w:val="22"/>
                <w:lang w:eastAsia="ru-RU"/>
              </w:rPr>
              <w:t xml:space="preserve"> </w:t>
            </w:r>
            <w:r w:rsidRPr="009A377D">
              <w:rPr>
                <w:rFonts w:eastAsia="Times New Roman"/>
                <w:sz w:val="22"/>
                <w:lang w:eastAsia="ru-RU"/>
              </w:rPr>
              <w:t>000</w:t>
            </w:r>
          </w:p>
        </w:tc>
        <w:tc>
          <w:tcPr>
            <w:tcW w:w="535" w:type="pct"/>
            <w:vAlign w:val="center"/>
          </w:tcPr>
          <w:p w:rsidR="00083339" w:rsidRPr="009A377D" w:rsidRDefault="00083339" w:rsidP="00844FAE">
            <w:pPr>
              <w:ind w:firstLine="0"/>
              <w:jc w:val="center"/>
              <w:rPr>
                <w:rFonts w:eastAsia="Times New Roman"/>
                <w:sz w:val="22"/>
                <w:lang w:eastAsia="ru-RU"/>
              </w:rPr>
            </w:pPr>
            <w:r w:rsidRPr="009A377D">
              <w:rPr>
                <w:rFonts w:eastAsia="Times New Roman"/>
                <w:sz w:val="22"/>
                <w:lang w:eastAsia="ru-RU"/>
              </w:rPr>
              <w:t>5</w:t>
            </w:r>
          </w:p>
        </w:tc>
        <w:tc>
          <w:tcPr>
            <w:tcW w:w="542" w:type="pct"/>
            <w:vAlign w:val="center"/>
          </w:tcPr>
          <w:p w:rsidR="00083339" w:rsidRPr="009A377D" w:rsidRDefault="00083339" w:rsidP="00844FAE">
            <w:pPr>
              <w:ind w:firstLine="0"/>
              <w:jc w:val="center"/>
              <w:rPr>
                <w:rFonts w:eastAsia="Times New Roman"/>
                <w:sz w:val="22"/>
                <w:lang w:eastAsia="ru-RU"/>
              </w:rPr>
            </w:pPr>
            <w:r w:rsidRPr="009A377D">
              <w:rPr>
                <w:rFonts w:eastAsia="Times New Roman"/>
                <w:sz w:val="22"/>
                <w:lang w:eastAsia="ru-RU"/>
              </w:rPr>
              <w:t>3</w:t>
            </w:r>
          </w:p>
        </w:tc>
        <w:tc>
          <w:tcPr>
            <w:tcW w:w="550" w:type="pct"/>
            <w:vAlign w:val="center"/>
          </w:tcPr>
          <w:p w:rsidR="00083339" w:rsidRPr="009A377D" w:rsidRDefault="00083339" w:rsidP="00844FAE">
            <w:pPr>
              <w:ind w:firstLine="0"/>
              <w:jc w:val="center"/>
              <w:rPr>
                <w:rFonts w:eastAsia="Times New Roman"/>
                <w:sz w:val="22"/>
                <w:lang w:eastAsia="ru-RU"/>
              </w:rPr>
            </w:pPr>
            <w:r>
              <w:rPr>
                <w:rFonts w:eastAsia="Times New Roman"/>
                <w:sz w:val="22"/>
                <w:lang w:eastAsia="ru-RU"/>
              </w:rPr>
              <w:t>5</w:t>
            </w:r>
            <w:r w:rsidRPr="009A377D">
              <w:rPr>
                <w:rFonts w:eastAsia="Times New Roman"/>
                <w:sz w:val="22"/>
                <w:lang w:eastAsia="ru-RU"/>
              </w:rPr>
              <w:t xml:space="preserve"> этажа/</w:t>
            </w:r>
            <w:r>
              <w:rPr>
                <w:rFonts w:eastAsia="Times New Roman"/>
                <w:sz w:val="22"/>
                <w:lang w:eastAsia="ru-RU"/>
              </w:rPr>
              <w:t>4</w:t>
            </w:r>
            <w:r w:rsidRPr="009A377D">
              <w:rPr>
                <w:rFonts w:eastAsia="Times New Roman"/>
                <w:sz w:val="22"/>
                <w:lang w:eastAsia="ru-RU"/>
              </w:rPr>
              <w:t>0 м</w:t>
            </w:r>
          </w:p>
        </w:tc>
        <w:tc>
          <w:tcPr>
            <w:tcW w:w="532" w:type="pct"/>
            <w:vAlign w:val="center"/>
          </w:tcPr>
          <w:p w:rsidR="00083339" w:rsidRPr="009A377D" w:rsidRDefault="00083339" w:rsidP="00844FAE">
            <w:pPr>
              <w:ind w:firstLine="0"/>
              <w:jc w:val="center"/>
              <w:rPr>
                <w:rFonts w:eastAsia="Times New Roman"/>
                <w:sz w:val="22"/>
                <w:lang w:eastAsia="ru-RU"/>
              </w:rPr>
            </w:pPr>
            <w:r>
              <w:rPr>
                <w:rFonts w:eastAsia="Times New Roman"/>
                <w:sz w:val="22"/>
                <w:lang w:eastAsia="ru-RU"/>
              </w:rPr>
              <w:t>60</w:t>
            </w:r>
          </w:p>
        </w:tc>
      </w:tr>
      <w:bookmarkEnd w:id="56"/>
      <w:tr w:rsidR="00083339" w:rsidRPr="009D5D3F" w:rsidTr="00E737EC">
        <w:trPr>
          <w:trHeight w:val="197"/>
          <w:jc w:val="center"/>
        </w:trPr>
        <w:tc>
          <w:tcPr>
            <w:tcW w:w="221" w:type="pct"/>
            <w:vAlign w:val="center"/>
          </w:tcPr>
          <w:p w:rsidR="00083339" w:rsidRPr="009D5D3F" w:rsidRDefault="00083339" w:rsidP="002F4700">
            <w:pPr>
              <w:ind w:firstLine="0"/>
              <w:jc w:val="center"/>
              <w:rPr>
                <w:sz w:val="22"/>
              </w:rPr>
            </w:pPr>
            <w:r>
              <w:rPr>
                <w:sz w:val="22"/>
              </w:rPr>
              <w:t>9.3</w:t>
            </w:r>
          </w:p>
        </w:tc>
        <w:tc>
          <w:tcPr>
            <w:tcW w:w="1086" w:type="pct"/>
            <w:tcBorders>
              <w:right w:val="single" w:sz="4" w:space="0" w:color="auto"/>
            </w:tcBorders>
            <w:vAlign w:val="center"/>
          </w:tcPr>
          <w:p w:rsidR="00083339" w:rsidRPr="009D5D3F" w:rsidRDefault="00083339" w:rsidP="002F4700">
            <w:pPr>
              <w:ind w:firstLine="0"/>
              <w:jc w:val="left"/>
              <w:rPr>
                <w:rFonts w:eastAsia="Times New Roman"/>
                <w:b/>
                <w:bCs/>
                <w:sz w:val="22"/>
                <w:lang w:eastAsia="ru-RU"/>
              </w:rPr>
            </w:pPr>
            <w:r w:rsidRPr="00517C59">
              <w:rPr>
                <w:b/>
                <w:sz w:val="22"/>
              </w:rPr>
              <w:t>Историко-культурная деятельность</w:t>
            </w:r>
          </w:p>
        </w:tc>
        <w:tc>
          <w:tcPr>
            <w:tcW w:w="3693" w:type="pct"/>
            <w:gridSpan w:val="8"/>
            <w:vAlign w:val="center"/>
          </w:tcPr>
          <w:p w:rsidR="00083339" w:rsidRPr="009D5D3F" w:rsidRDefault="00083339" w:rsidP="00083339">
            <w:pPr>
              <w:ind w:firstLine="0"/>
              <w:jc w:val="center"/>
              <w:rPr>
                <w:sz w:val="22"/>
              </w:rPr>
            </w:pPr>
            <w:r>
              <w:rPr>
                <w:sz w:val="22"/>
              </w:rPr>
              <w:t>Н</w:t>
            </w:r>
            <w:r w:rsidRPr="00BC1010">
              <w:rPr>
                <w:sz w:val="22"/>
              </w:rPr>
              <w:t>е подлежат установлению</w:t>
            </w:r>
          </w:p>
        </w:tc>
      </w:tr>
      <w:tr w:rsidR="00EF02E9" w:rsidRPr="009D5D3F" w:rsidTr="00E737EC">
        <w:trPr>
          <w:trHeight w:val="197"/>
          <w:jc w:val="center"/>
        </w:trPr>
        <w:tc>
          <w:tcPr>
            <w:tcW w:w="221" w:type="pct"/>
            <w:vAlign w:val="center"/>
          </w:tcPr>
          <w:p w:rsidR="00EF02E9" w:rsidRPr="00CE25C7" w:rsidRDefault="00EF02E9" w:rsidP="00EF02E9">
            <w:pPr>
              <w:ind w:firstLine="0"/>
              <w:jc w:val="center"/>
              <w:rPr>
                <w:rFonts w:eastAsia="Times New Roman"/>
                <w:sz w:val="22"/>
                <w:lang w:eastAsia="ru-RU"/>
              </w:rPr>
            </w:pPr>
            <w:bookmarkStart w:id="57" w:name="_Hlk168570926"/>
            <w:r w:rsidRPr="00CE25C7">
              <w:rPr>
                <w:rFonts w:eastAsia="Times New Roman"/>
                <w:sz w:val="22"/>
                <w:lang w:eastAsia="ru-RU"/>
              </w:rPr>
              <w:t>11.</w:t>
            </w:r>
            <w:r w:rsidR="00083339">
              <w:rPr>
                <w:rFonts w:eastAsia="Times New Roman"/>
                <w:sz w:val="22"/>
                <w:lang w:eastAsia="ru-RU"/>
              </w:rPr>
              <w:t>1</w:t>
            </w:r>
          </w:p>
        </w:tc>
        <w:tc>
          <w:tcPr>
            <w:tcW w:w="1086" w:type="pct"/>
            <w:tcBorders>
              <w:right w:val="single" w:sz="4" w:space="0" w:color="auto"/>
            </w:tcBorders>
            <w:vAlign w:val="center"/>
          </w:tcPr>
          <w:p w:rsidR="00EF02E9" w:rsidRPr="00517C59" w:rsidRDefault="00EF02E9" w:rsidP="00EF02E9">
            <w:pPr>
              <w:ind w:firstLine="0"/>
              <w:jc w:val="left"/>
              <w:rPr>
                <w:b/>
                <w:sz w:val="22"/>
              </w:rPr>
            </w:pPr>
            <w:r w:rsidRPr="00517C59">
              <w:rPr>
                <w:b/>
                <w:sz w:val="22"/>
              </w:rPr>
              <w:t>Общее пользование водными объектами</w:t>
            </w:r>
          </w:p>
        </w:tc>
        <w:tc>
          <w:tcPr>
            <w:tcW w:w="3693" w:type="pct"/>
            <w:gridSpan w:val="8"/>
            <w:vAlign w:val="center"/>
          </w:tcPr>
          <w:p w:rsidR="00EF02E9" w:rsidRDefault="00EF02E9" w:rsidP="00EF02E9">
            <w:pPr>
              <w:jc w:val="center"/>
            </w:pPr>
            <w:r>
              <w:rPr>
                <w:sz w:val="22"/>
              </w:rPr>
              <w:t>Н</w:t>
            </w:r>
            <w:r w:rsidRPr="00BC1010">
              <w:rPr>
                <w:sz w:val="22"/>
              </w:rPr>
              <w:t>е подлежат установлению</w:t>
            </w:r>
          </w:p>
        </w:tc>
      </w:tr>
      <w:bookmarkEnd w:id="57"/>
      <w:tr w:rsidR="00EF02E9" w:rsidRPr="009D5D3F" w:rsidTr="00E737EC">
        <w:trPr>
          <w:trHeight w:val="197"/>
          <w:jc w:val="center"/>
        </w:trPr>
        <w:tc>
          <w:tcPr>
            <w:tcW w:w="221" w:type="pct"/>
            <w:vAlign w:val="center"/>
          </w:tcPr>
          <w:p w:rsidR="00EF02E9" w:rsidRPr="00CE25C7" w:rsidRDefault="00EF02E9" w:rsidP="00EF02E9">
            <w:pPr>
              <w:ind w:firstLine="0"/>
              <w:jc w:val="center"/>
              <w:rPr>
                <w:rFonts w:eastAsia="Times New Roman"/>
                <w:sz w:val="22"/>
                <w:lang w:eastAsia="ru-RU"/>
              </w:rPr>
            </w:pPr>
            <w:r w:rsidRPr="00CE25C7">
              <w:rPr>
                <w:rFonts w:eastAsia="Times New Roman"/>
                <w:sz w:val="22"/>
                <w:lang w:eastAsia="ru-RU"/>
              </w:rPr>
              <w:t>11.3</w:t>
            </w:r>
          </w:p>
        </w:tc>
        <w:tc>
          <w:tcPr>
            <w:tcW w:w="1086" w:type="pct"/>
            <w:tcBorders>
              <w:right w:val="single" w:sz="4" w:space="0" w:color="auto"/>
            </w:tcBorders>
            <w:vAlign w:val="center"/>
          </w:tcPr>
          <w:p w:rsidR="00EF02E9" w:rsidRPr="00517C59" w:rsidRDefault="00EF02E9" w:rsidP="00EF02E9">
            <w:pPr>
              <w:ind w:firstLine="0"/>
              <w:jc w:val="left"/>
              <w:rPr>
                <w:b/>
                <w:sz w:val="22"/>
              </w:rPr>
            </w:pPr>
            <w:r w:rsidRPr="00517C59">
              <w:rPr>
                <w:b/>
                <w:sz w:val="22"/>
              </w:rPr>
              <w:t>Гидротехнические сооружения</w:t>
            </w:r>
          </w:p>
        </w:tc>
        <w:tc>
          <w:tcPr>
            <w:tcW w:w="3693" w:type="pct"/>
            <w:gridSpan w:val="8"/>
            <w:vAlign w:val="center"/>
          </w:tcPr>
          <w:p w:rsidR="00EF02E9" w:rsidRDefault="00EF02E9" w:rsidP="00EF02E9">
            <w:pPr>
              <w:jc w:val="center"/>
            </w:pPr>
            <w:r>
              <w:rPr>
                <w:sz w:val="22"/>
              </w:rPr>
              <w:t>Н</w:t>
            </w:r>
            <w:r w:rsidRPr="00BC1010">
              <w:rPr>
                <w:sz w:val="22"/>
              </w:rPr>
              <w:t>е подлежат установлению</w:t>
            </w:r>
          </w:p>
        </w:tc>
      </w:tr>
      <w:tr w:rsidR="00EF02E9" w:rsidRPr="009D5D3F" w:rsidTr="00E737EC">
        <w:trPr>
          <w:trHeight w:val="197"/>
          <w:jc w:val="center"/>
        </w:trPr>
        <w:tc>
          <w:tcPr>
            <w:tcW w:w="221" w:type="pct"/>
            <w:vAlign w:val="center"/>
          </w:tcPr>
          <w:p w:rsidR="00EF02E9" w:rsidRPr="009D5D3F" w:rsidRDefault="00EF02E9" w:rsidP="00EF02E9">
            <w:pPr>
              <w:ind w:firstLine="0"/>
              <w:jc w:val="center"/>
              <w:rPr>
                <w:rFonts w:eastAsia="Times New Roman"/>
                <w:sz w:val="22"/>
                <w:lang w:eastAsia="ru-RU"/>
              </w:rPr>
            </w:pPr>
            <w:r w:rsidRPr="009D5D3F">
              <w:rPr>
                <w:rFonts w:eastAsia="Times New Roman"/>
                <w:sz w:val="22"/>
                <w:lang w:eastAsia="ru-RU"/>
              </w:rPr>
              <w:t>12.0</w:t>
            </w:r>
          </w:p>
        </w:tc>
        <w:tc>
          <w:tcPr>
            <w:tcW w:w="1086" w:type="pct"/>
            <w:tcBorders>
              <w:right w:val="single" w:sz="4" w:space="0" w:color="auto"/>
            </w:tcBorders>
            <w:vAlign w:val="center"/>
          </w:tcPr>
          <w:p w:rsidR="00EF02E9" w:rsidRPr="009D5D3F" w:rsidRDefault="00EF02E9" w:rsidP="00EF02E9">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93" w:type="pct"/>
            <w:gridSpan w:val="8"/>
            <w:vAlign w:val="center"/>
          </w:tcPr>
          <w:p w:rsidR="00EF02E9" w:rsidRPr="009D5D3F" w:rsidRDefault="00EF02E9" w:rsidP="00EF02E9">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EF02E9" w:rsidRPr="009D5D3F" w:rsidTr="00083339">
        <w:trPr>
          <w:jc w:val="center"/>
        </w:trPr>
        <w:tc>
          <w:tcPr>
            <w:tcW w:w="5000" w:type="pct"/>
            <w:gridSpan w:val="10"/>
          </w:tcPr>
          <w:p w:rsidR="00EF02E9" w:rsidRPr="009D5D3F" w:rsidRDefault="00EF02E9" w:rsidP="00EF02E9">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EF02E9" w:rsidRPr="009D5D3F" w:rsidTr="00083339">
        <w:trPr>
          <w:jc w:val="center"/>
        </w:trPr>
        <w:tc>
          <w:tcPr>
            <w:tcW w:w="5000" w:type="pct"/>
            <w:gridSpan w:val="10"/>
          </w:tcPr>
          <w:p w:rsidR="00EF02E9" w:rsidRPr="009D5D3F" w:rsidRDefault="00EF02E9" w:rsidP="00EF02E9">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EF02E9" w:rsidRPr="009D5D3F" w:rsidTr="00083339">
        <w:trPr>
          <w:jc w:val="center"/>
        </w:trPr>
        <w:tc>
          <w:tcPr>
            <w:tcW w:w="5000" w:type="pct"/>
            <w:gridSpan w:val="10"/>
          </w:tcPr>
          <w:p w:rsidR="00EF02E9" w:rsidRPr="009D5D3F" w:rsidRDefault="00EF02E9" w:rsidP="00EF02E9">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083339" w:rsidRPr="009D5D3F" w:rsidTr="00E737EC">
        <w:trPr>
          <w:trHeight w:val="197"/>
          <w:jc w:val="center"/>
        </w:trPr>
        <w:tc>
          <w:tcPr>
            <w:tcW w:w="221" w:type="pct"/>
            <w:vAlign w:val="center"/>
          </w:tcPr>
          <w:p w:rsidR="00083339" w:rsidRPr="00CE25C7" w:rsidRDefault="00083339" w:rsidP="00083339">
            <w:pPr>
              <w:ind w:firstLine="0"/>
              <w:jc w:val="center"/>
              <w:rPr>
                <w:rFonts w:eastAsia="Times New Roman"/>
                <w:sz w:val="22"/>
                <w:lang w:eastAsia="ru-RU"/>
              </w:rPr>
            </w:pPr>
            <w:r w:rsidRPr="00CE25C7">
              <w:rPr>
                <w:rFonts w:eastAsia="Times New Roman"/>
                <w:sz w:val="22"/>
                <w:lang w:eastAsia="ru-RU"/>
              </w:rPr>
              <w:t>4.4</w:t>
            </w:r>
          </w:p>
        </w:tc>
        <w:tc>
          <w:tcPr>
            <w:tcW w:w="1086" w:type="pct"/>
            <w:tcBorders>
              <w:right w:val="single" w:sz="4" w:space="0" w:color="auto"/>
            </w:tcBorders>
            <w:vAlign w:val="center"/>
          </w:tcPr>
          <w:p w:rsidR="00083339" w:rsidRPr="00517C59" w:rsidRDefault="00083339" w:rsidP="00083339">
            <w:pPr>
              <w:ind w:firstLine="0"/>
              <w:jc w:val="left"/>
              <w:rPr>
                <w:b/>
                <w:sz w:val="22"/>
              </w:rPr>
            </w:pPr>
            <w:r w:rsidRPr="00517C59">
              <w:rPr>
                <w:b/>
                <w:sz w:val="22"/>
              </w:rPr>
              <w:t>Магазины</w:t>
            </w:r>
          </w:p>
        </w:tc>
        <w:tc>
          <w:tcPr>
            <w:tcW w:w="540" w:type="pct"/>
            <w:vAlign w:val="center"/>
          </w:tcPr>
          <w:p w:rsidR="00083339" w:rsidRPr="009D5D3F" w:rsidRDefault="00083339" w:rsidP="00083339">
            <w:pPr>
              <w:ind w:left="6" w:firstLine="0"/>
              <w:jc w:val="center"/>
              <w:rPr>
                <w:sz w:val="22"/>
              </w:rPr>
            </w:pPr>
            <w:r w:rsidRPr="009D5D3F">
              <w:rPr>
                <w:sz w:val="22"/>
              </w:rPr>
              <w:t>не подлежат установлению</w:t>
            </w:r>
          </w:p>
        </w:tc>
        <w:tc>
          <w:tcPr>
            <w:tcW w:w="495" w:type="pct"/>
            <w:vAlign w:val="center"/>
          </w:tcPr>
          <w:p w:rsidR="00083339" w:rsidRPr="009D5D3F" w:rsidRDefault="00CD7B47" w:rsidP="00083339">
            <w:pPr>
              <w:ind w:left="6" w:firstLine="0"/>
              <w:jc w:val="center"/>
              <w:rPr>
                <w:sz w:val="22"/>
              </w:rPr>
            </w:pPr>
            <w:r>
              <w:rPr>
                <w:sz w:val="22"/>
              </w:rPr>
              <w:t>600</w:t>
            </w:r>
          </w:p>
        </w:tc>
        <w:tc>
          <w:tcPr>
            <w:tcW w:w="497" w:type="pct"/>
            <w:vAlign w:val="center"/>
          </w:tcPr>
          <w:p w:rsidR="00083339" w:rsidRPr="009D5D3F" w:rsidRDefault="00083339" w:rsidP="00083339">
            <w:pPr>
              <w:ind w:left="6" w:firstLine="0"/>
              <w:jc w:val="center"/>
              <w:rPr>
                <w:sz w:val="22"/>
              </w:rPr>
            </w:pPr>
            <w:r>
              <w:rPr>
                <w:sz w:val="22"/>
              </w:rPr>
              <w:t>5 000</w:t>
            </w:r>
          </w:p>
        </w:tc>
        <w:tc>
          <w:tcPr>
            <w:tcW w:w="537" w:type="pct"/>
            <w:gridSpan w:val="2"/>
            <w:vAlign w:val="center"/>
          </w:tcPr>
          <w:p w:rsidR="00083339" w:rsidRPr="009D5D3F" w:rsidRDefault="00083339" w:rsidP="00083339">
            <w:pPr>
              <w:ind w:left="6" w:firstLine="0"/>
              <w:jc w:val="center"/>
              <w:rPr>
                <w:sz w:val="22"/>
              </w:rPr>
            </w:pPr>
            <w:r>
              <w:rPr>
                <w:sz w:val="22"/>
              </w:rPr>
              <w:t>3</w:t>
            </w:r>
          </w:p>
        </w:tc>
        <w:tc>
          <w:tcPr>
            <w:tcW w:w="542" w:type="pct"/>
            <w:vAlign w:val="center"/>
          </w:tcPr>
          <w:p w:rsidR="00083339" w:rsidRPr="009D5D3F" w:rsidRDefault="00083339" w:rsidP="00083339">
            <w:pPr>
              <w:ind w:left="6" w:firstLine="0"/>
              <w:jc w:val="center"/>
              <w:rPr>
                <w:sz w:val="22"/>
              </w:rPr>
            </w:pPr>
            <w:r>
              <w:rPr>
                <w:sz w:val="22"/>
              </w:rPr>
              <w:t>1</w:t>
            </w:r>
          </w:p>
        </w:tc>
        <w:tc>
          <w:tcPr>
            <w:tcW w:w="550" w:type="pct"/>
            <w:vAlign w:val="center"/>
          </w:tcPr>
          <w:p w:rsidR="00083339" w:rsidRPr="009D5D3F" w:rsidRDefault="00083339" w:rsidP="00083339">
            <w:pPr>
              <w:ind w:left="6" w:firstLine="0"/>
              <w:jc w:val="center"/>
              <w:rPr>
                <w:sz w:val="22"/>
              </w:rPr>
            </w:pPr>
            <w:r>
              <w:rPr>
                <w:sz w:val="22"/>
              </w:rPr>
              <w:t xml:space="preserve">3 </w:t>
            </w:r>
            <w:r w:rsidRPr="009D5D3F">
              <w:rPr>
                <w:sz w:val="22"/>
              </w:rPr>
              <w:t>этажей/</w:t>
            </w:r>
            <w:r>
              <w:rPr>
                <w:sz w:val="22"/>
              </w:rPr>
              <w:t>20</w:t>
            </w:r>
            <w:r w:rsidRPr="009D5D3F">
              <w:rPr>
                <w:sz w:val="22"/>
              </w:rPr>
              <w:t xml:space="preserve"> м</w:t>
            </w:r>
          </w:p>
        </w:tc>
        <w:tc>
          <w:tcPr>
            <w:tcW w:w="532" w:type="pct"/>
            <w:vAlign w:val="center"/>
          </w:tcPr>
          <w:p w:rsidR="00083339" w:rsidRPr="009D5D3F" w:rsidRDefault="00083339" w:rsidP="00083339">
            <w:pPr>
              <w:ind w:left="6" w:firstLine="0"/>
              <w:jc w:val="center"/>
              <w:rPr>
                <w:sz w:val="22"/>
              </w:rPr>
            </w:pPr>
            <w:r>
              <w:rPr>
                <w:sz w:val="22"/>
              </w:rPr>
              <w:t>80</w:t>
            </w:r>
          </w:p>
        </w:tc>
      </w:tr>
      <w:tr w:rsidR="00083339" w:rsidRPr="009D5D3F" w:rsidTr="00E737EC">
        <w:trPr>
          <w:trHeight w:val="197"/>
          <w:jc w:val="center"/>
        </w:trPr>
        <w:tc>
          <w:tcPr>
            <w:tcW w:w="221" w:type="pct"/>
            <w:vAlign w:val="center"/>
          </w:tcPr>
          <w:p w:rsidR="00083339" w:rsidRPr="00CE25C7" w:rsidRDefault="00083339" w:rsidP="00083339">
            <w:pPr>
              <w:ind w:firstLine="0"/>
              <w:jc w:val="center"/>
              <w:rPr>
                <w:rFonts w:eastAsia="Times New Roman"/>
                <w:sz w:val="22"/>
                <w:lang w:eastAsia="ru-RU"/>
              </w:rPr>
            </w:pPr>
            <w:r w:rsidRPr="00CE25C7">
              <w:rPr>
                <w:rFonts w:eastAsia="Times New Roman"/>
                <w:sz w:val="22"/>
                <w:lang w:eastAsia="ru-RU"/>
              </w:rPr>
              <w:t>4.6</w:t>
            </w:r>
          </w:p>
        </w:tc>
        <w:tc>
          <w:tcPr>
            <w:tcW w:w="1086" w:type="pct"/>
            <w:tcBorders>
              <w:right w:val="single" w:sz="4" w:space="0" w:color="auto"/>
            </w:tcBorders>
            <w:vAlign w:val="center"/>
          </w:tcPr>
          <w:p w:rsidR="00083339" w:rsidRPr="00517C59" w:rsidRDefault="00083339" w:rsidP="00083339">
            <w:pPr>
              <w:ind w:firstLine="0"/>
              <w:jc w:val="left"/>
              <w:rPr>
                <w:b/>
                <w:sz w:val="22"/>
              </w:rPr>
            </w:pPr>
            <w:r w:rsidRPr="00517C59">
              <w:rPr>
                <w:b/>
                <w:sz w:val="22"/>
              </w:rPr>
              <w:t>Общественное питание</w:t>
            </w:r>
          </w:p>
        </w:tc>
        <w:tc>
          <w:tcPr>
            <w:tcW w:w="540" w:type="pct"/>
            <w:vAlign w:val="center"/>
          </w:tcPr>
          <w:p w:rsidR="00083339" w:rsidRPr="009D5D3F" w:rsidRDefault="00083339" w:rsidP="00083339">
            <w:pPr>
              <w:ind w:left="6" w:firstLine="0"/>
              <w:jc w:val="center"/>
              <w:rPr>
                <w:sz w:val="22"/>
              </w:rPr>
            </w:pPr>
            <w:r w:rsidRPr="009D5D3F">
              <w:rPr>
                <w:sz w:val="22"/>
              </w:rPr>
              <w:t>не подлежат установлению</w:t>
            </w:r>
          </w:p>
        </w:tc>
        <w:tc>
          <w:tcPr>
            <w:tcW w:w="495" w:type="pct"/>
            <w:vAlign w:val="center"/>
          </w:tcPr>
          <w:p w:rsidR="00083339" w:rsidRPr="009D5D3F" w:rsidRDefault="00083339" w:rsidP="00083339">
            <w:pPr>
              <w:ind w:left="6" w:firstLine="0"/>
              <w:jc w:val="center"/>
              <w:rPr>
                <w:sz w:val="22"/>
              </w:rPr>
            </w:pPr>
            <w:r>
              <w:rPr>
                <w:sz w:val="22"/>
              </w:rPr>
              <w:t>1 500</w:t>
            </w:r>
          </w:p>
        </w:tc>
        <w:tc>
          <w:tcPr>
            <w:tcW w:w="497" w:type="pct"/>
            <w:vAlign w:val="center"/>
          </w:tcPr>
          <w:p w:rsidR="00083339" w:rsidRPr="009D5D3F" w:rsidRDefault="00083339" w:rsidP="00083339">
            <w:pPr>
              <w:ind w:left="6" w:firstLine="0"/>
              <w:jc w:val="center"/>
              <w:rPr>
                <w:sz w:val="22"/>
              </w:rPr>
            </w:pPr>
            <w:r>
              <w:rPr>
                <w:sz w:val="22"/>
              </w:rPr>
              <w:t>10 000</w:t>
            </w:r>
          </w:p>
        </w:tc>
        <w:tc>
          <w:tcPr>
            <w:tcW w:w="537" w:type="pct"/>
            <w:gridSpan w:val="2"/>
            <w:vAlign w:val="center"/>
          </w:tcPr>
          <w:p w:rsidR="00083339" w:rsidRPr="009D5D3F" w:rsidRDefault="00083339" w:rsidP="00083339">
            <w:pPr>
              <w:ind w:left="6" w:firstLine="0"/>
              <w:jc w:val="center"/>
              <w:rPr>
                <w:sz w:val="22"/>
              </w:rPr>
            </w:pPr>
            <w:r w:rsidRPr="009D5D3F">
              <w:rPr>
                <w:sz w:val="22"/>
              </w:rPr>
              <w:t>5</w:t>
            </w:r>
          </w:p>
        </w:tc>
        <w:tc>
          <w:tcPr>
            <w:tcW w:w="542" w:type="pct"/>
            <w:vAlign w:val="center"/>
          </w:tcPr>
          <w:p w:rsidR="00083339" w:rsidRPr="009D5D3F" w:rsidRDefault="00083339" w:rsidP="00083339">
            <w:pPr>
              <w:ind w:left="6" w:firstLine="0"/>
              <w:jc w:val="center"/>
              <w:rPr>
                <w:sz w:val="22"/>
              </w:rPr>
            </w:pPr>
            <w:r w:rsidRPr="009D5D3F">
              <w:rPr>
                <w:sz w:val="22"/>
              </w:rPr>
              <w:t>3</w:t>
            </w:r>
          </w:p>
        </w:tc>
        <w:tc>
          <w:tcPr>
            <w:tcW w:w="550" w:type="pct"/>
            <w:vAlign w:val="center"/>
          </w:tcPr>
          <w:p w:rsidR="00083339" w:rsidRPr="009D5D3F" w:rsidRDefault="00083339" w:rsidP="00083339">
            <w:pPr>
              <w:ind w:left="6" w:firstLine="0"/>
              <w:jc w:val="center"/>
              <w:rPr>
                <w:sz w:val="22"/>
              </w:rPr>
            </w:pPr>
            <w:r>
              <w:rPr>
                <w:sz w:val="22"/>
              </w:rPr>
              <w:t xml:space="preserve">5 </w:t>
            </w:r>
            <w:r w:rsidRPr="009D5D3F">
              <w:rPr>
                <w:sz w:val="22"/>
              </w:rPr>
              <w:t>этажей/</w:t>
            </w:r>
            <w:r>
              <w:rPr>
                <w:sz w:val="22"/>
              </w:rPr>
              <w:t>40</w:t>
            </w:r>
            <w:r w:rsidRPr="009D5D3F">
              <w:rPr>
                <w:sz w:val="22"/>
              </w:rPr>
              <w:t xml:space="preserve"> м</w:t>
            </w:r>
          </w:p>
        </w:tc>
        <w:tc>
          <w:tcPr>
            <w:tcW w:w="532" w:type="pct"/>
            <w:vAlign w:val="center"/>
          </w:tcPr>
          <w:p w:rsidR="00083339" w:rsidRPr="009D5D3F" w:rsidRDefault="00083339" w:rsidP="00083339">
            <w:pPr>
              <w:ind w:left="6" w:firstLine="0"/>
              <w:jc w:val="center"/>
              <w:rPr>
                <w:sz w:val="22"/>
              </w:rPr>
            </w:pPr>
            <w:r>
              <w:rPr>
                <w:sz w:val="22"/>
              </w:rPr>
              <w:t>80</w:t>
            </w:r>
          </w:p>
        </w:tc>
      </w:tr>
      <w:tr w:rsidR="00EF02E9" w:rsidRPr="009D5D3F" w:rsidTr="00083339">
        <w:trPr>
          <w:jc w:val="center"/>
        </w:trPr>
        <w:tc>
          <w:tcPr>
            <w:tcW w:w="5000" w:type="pct"/>
            <w:gridSpan w:val="10"/>
          </w:tcPr>
          <w:p w:rsidR="00EF02E9" w:rsidRPr="009D5D3F" w:rsidRDefault="00CA0A6A" w:rsidP="00CA0A6A">
            <w:pPr>
              <w:ind w:firstLine="0"/>
              <w:rPr>
                <w:rFonts w:eastAsia="Times New Roman"/>
                <w:b/>
                <w:sz w:val="22"/>
                <w:lang w:eastAsia="ru-RU"/>
              </w:rPr>
            </w:pPr>
            <w:r w:rsidRPr="00CA0A6A">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водоохранные зоны, прибрежные защитные полосы, береговые полосы</w:t>
            </w:r>
            <w:r>
              <w:rPr>
                <w:b/>
                <w:sz w:val="22"/>
              </w:rPr>
              <w:t xml:space="preserve">; </w:t>
            </w:r>
            <w:r w:rsidRPr="00CA0A6A">
              <w:rPr>
                <w:rFonts w:eastAsia="Times New Roman"/>
                <w:b/>
                <w:bCs/>
                <w:sz w:val="22"/>
                <w:lang w:eastAsia="ru-RU"/>
              </w:rPr>
              <w:t>санитарно-защитные зоны.</w:t>
            </w:r>
          </w:p>
        </w:tc>
      </w:tr>
      <w:bookmarkEnd w:id="55"/>
    </w:tbl>
    <w:p w:rsidR="003B2932" w:rsidRPr="003A172F" w:rsidRDefault="00073A30" w:rsidP="003B2932">
      <w:pPr>
        <w:pStyle w:val="2"/>
        <w:ind w:left="567" w:right="537"/>
        <w:rPr>
          <w:color w:val="auto"/>
          <w:szCs w:val="28"/>
        </w:rPr>
      </w:pPr>
      <w:r w:rsidRPr="009D5D3F">
        <w:rPr>
          <w:b w:val="0"/>
          <w:bCs w:val="0"/>
        </w:rPr>
        <w:br w:type="page"/>
      </w:r>
      <w:bookmarkStart w:id="58" w:name="_Toc168648136"/>
      <w:r w:rsidR="003B2932" w:rsidRPr="003A172F">
        <w:rPr>
          <w:color w:val="auto"/>
        </w:rPr>
        <w:t xml:space="preserve">Статья </w:t>
      </w:r>
      <w:r w:rsidR="003A172F" w:rsidRPr="003A172F">
        <w:rPr>
          <w:color w:val="auto"/>
        </w:rPr>
        <w:t>30</w:t>
      </w:r>
      <w:r w:rsidR="003B2932" w:rsidRPr="003A172F">
        <w:rPr>
          <w:color w:val="auto"/>
        </w:rPr>
        <w:t xml:space="preserve">. Градостроительный регламент. </w:t>
      </w:r>
      <w:r w:rsidR="003B2932" w:rsidRPr="003A172F">
        <w:rPr>
          <w:color w:val="auto"/>
          <w:szCs w:val="28"/>
        </w:rPr>
        <w:t>СН «</w:t>
      </w:r>
      <w:r w:rsidR="003B2932" w:rsidRPr="003A172F">
        <w:t>Зона специального назначения</w:t>
      </w:r>
      <w:r w:rsidR="003B2932" w:rsidRPr="003A172F">
        <w:rPr>
          <w:color w:val="auto"/>
          <w:szCs w:val="28"/>
        </w:rPr>
        <w:t>»</w:t>
      </w:r>
      <w:bookmarkEnd w:id="58"/>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3"/>
        <w:gridCol w:w="3165"/>
        <w:gridCol w:w="1703"/>
        <w:gridCol w:w="1703"/>
        <w:gridCol w:w="1703"/>
        <w:gridCol w:w="1703"/>
        <w:gridCol w:w="1671"/>
        <w:gridCol w:w="1722"/>
        <w:gridCol w:w="13"/>
        <w:gridCol w:w="1700"/>
      </w:tblGrid>
      <w:tr w:rsidR="003B2932" w:rsidRPr="009D5D3F" w:rsidTr="00962DD3">
        <w:trPr>
          <w:trHeight w:val="20"/>
          <w:jc w:val="center"/>
        </w:trPr>
        <w:tc>
          <w:tcPr>
            <w:tcW w:w="5000" w:type="pct"/>
            <w:gridSpan w:val="10"/>
            <w:tcBorders>
              <w:top w:val="single" w:sz="4" w:space="0" w:color="000000"/>
            </w:tcBorders>
            <w:vAlign w:val="center"/>
          </w:tcPr>
          <w:p w:rsidR="003B2932" w:rsidRPr="009D5D3F" w:rsidRDefault="003B2932" w:rsidP="00962DD3">
            <w:pPr>
              <w:jc w:val="right"/>
              <w:rPr>
                <w:b/>
                <w:sz w:val="22"/>
              </w:rPr>
            </w:pPr>
            <w:r w:rsidRPr="003A172F">
              <w:rPr>
                <w:b/>
                <w:sz w:val="22"/>
                <w:lang w:eastAsia="ru-RU"/>
              </w:rPr>
              <w:t>Таблица 1</w:t>
            </w:r>
            <w:r w:rsidR="003A172F" w:rsidRPr="003A172F">
              <w:rPr>
                <w:b/>
                <w:sz w:val="22"/>
                <w:lang w:eastAsia="ru-RU"/>
              </w:rPr>
              <w:t>3</w:t>
            </w:r>
          </w:p>
        </w:tc>
      </w:tr>
      <w:tr w:rsidR="003B2932" w:rsidRPr="009D5D3F" w:rsidTr="00962DD3">
        <w:trPr>
          <w:trHeight w:val="20"/>
          <w:jc w:val="center"/>
        </w:trPr>
        <w:tc>
          <w:tcPr>
            <w:tcW w:w="226" w:type="pct"/>
            <w:vMerge w:val="restart"/>
            <w:tcBorders>
              <w:top w:val="single" w:sz="4" w:space="0" w:color="000000"/>
            </w:tcBorders>
            <w:vAlign w:val="center"/>
          </w:tcPr>
          <w:p w:rsidR="003B2932" w:rsidRPr="009D5D3F" w:rsidRDefault="003B2932" w:rsidP="00962DD3">
            <w:pPr>
              <w:ind w:left="-709"/>
              <w:jc w:val="center"/>
              <w:rPr>
                <w:sz w:val="22"/>
              </w:rPr>
            </w:pPr>
            <w:r w:rsidRPr="009D5D3F">
              <w:rPr>
                <w:sz w:val="22"/>
              </w:rPr>
              <w:t>Код</w:t>
            </w:r>
          </w:p>
        </w:tc>
        <w:tc>
          <w:tcPr>
            <w:tcW w:w="1002" w:type="pct"/>
            <w:vMerge w:val="restart"/>
            <w:tcBorders>
              <w:top w:val="single" w:sz="4" w:space="0" w:color="000000"/>
              <w:right w:val="single" w:sz="4" w:space="0" w:color="auto"/>
            </w:tcBorders>
            <w:vAlign w:val="center"/>
          </w:tcPr>
          <w:p w:rsidR="003B2932" w:rsidRPr="009D5D3F" w:rsidRDefault="003B2932" w:rsidP="00962DD3">
            <w:pPr>
              <w:ind w:firstLine="0"/>
              <w:jc w:val="center"/>
              <w:rPr>
                <w:sz w:val="22"/>
              </w:rPr>
            </w:pPr>
            <w:r w:rsidRPr="009D5D3F">
              <w:rPr>
                <w:sz w:val="22"/>
              </w:rPr>
              <w:t>Виды разрешенного использования земельных участков</w:t>
            </w:r>
          </w:p>
        </w:tc>
        <w:tc>
          <w:tcPr>
            <w:tcW w:w="1617" w:type="pct"/>
            <w:gridSpan w:val="3"/>
            <w:tcBorders>
              <w:top w:val="single" w:sz="4" w:space="0" w:color="000000"/>
              <w:bottom w:val="single" w:sz="4" w:space="0" w:color="000000"/>
            </w:tcBorders>
            <w:vAlign w:val="center"/>
          </w:tcPr>
          <w:p w:rsidR="003B2932" w:rsidRPr="009D5D3F" w:rsidRDefault="003B2932" w:rsidP="00962DD3">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68" w:type="pct"/>
            <w:gridSpan w:val="2"/>
            <w:tcBorders>
              <w:top w:val="single" w:sz="4" w:space="0" w:color="000000"/>
            </w:tcBorders>
            <w:vAlign w:val="center"/>
          </w:tcPr>
          <w:p w:rsidR="003B2932" w:rsidRPr="009D5D3F" w:rsidRDefault="003B2932" w:rsidP="00962DD3">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9" w:type="pct"/>
            <w:gridSpan w:val="2"/>
            <w:vMerge w:val="restart"/>
            <w:tcBorders>
              <w:top w:val="single" w:sz="4" w:space="0" w:color="000000"/>
            </w:tcBorders>
            <w:vAlign w:val="center"/>
          </w:tcPr>
          <w:p w:rsidR="003B2932" w:rsidRPr="009D5D3F" w:rsidRDefault="003B2932" w:rsidP="00962DD3">
            <w:pPr>
              <w:ind w:firstLine="0"/>
              <w:jc w:val="center"/>
              <w:rPr>
                <w:sz w:val="22"/>
              </w:rPr>
            </w:pPr>
            <w:r w:rsidRPr="009D5D3F">
              <w:rPr>
                <w:sz w:val="22"/>
              </w:rPr>
              <w:t>Предельное количество этажей и/или предельная высота зданий, строений, сооружений, этаж/</w:t>
            </w:r>
            <w:proofErr w:type="gramStart"/>
            <w:r w:rsidRPr="009D5D3F">
              <w:rPr>
                <w:sz w:val="22"/>
              </w:rPr>
              <w:t>м</w:t>
            </w:r>
            <w:proofErr w:type="gramEnd"/>
          </w:p>
        </w:tc>
        <w:tc>
          <w:tcPr>
            <w:tcW w:w="538" w:type="pct"/>
            <w:vMerge w:val="restart"/>
            <w:tcBorders>
              <w:top w:val="single" w:sz="4" w:space="0" w:color="000000"/>
            </w:tcBorders>
            <w:vAlign w:val="center"/>
          </w:tcPr>
          <w:p w:rsidR="003B2932" w:rsidRPr="009D5D3F" w:rsidRDefault="003B2932" w:rsidP="00962DD3">
            <w:pPr>
              <w:ind w:firstLine="0"/>
              <w:jc w:val="center"/>
              <w:rPr>
                <w:sz w:val="22"/>
              </w:rPr>
            </w:pPr>
            <w:r w:rsidRPr="009D5D3F">
              <w:rPr>
                <w:sz w:val="22"/>
                <w:lang w:eastAsia="ru-RU"/>
              </w:rPr>
              <w:t>Максимальный процент застройки в границах земельного участка, %</w:t>
            </w:r>
          </w:p>
        </w:tc>
      </w:tr>
      <w:tr w:rsidR="003B2932" w:rsidRPr="009D5D3F" w:rsidTr="00962DD3">
        <w:trPr>
          <w:trHeight w:val="20"/>
          <w:jc w:val="center"/>
        </w:trPr>
        <w:tc>
          <w:tcPr>
            <w:tcW w:w="226" w:type="pct"/>
            <w:vMerge/>
            <w:tcBorders>
              <w:bottom w:val="single" w:sz="4" w:space="0" w:color="000000"/>
            </w:tcBorders>
            <w:vAlign w:val="center"/>
          </w:tcPr>
          <w:p w:rsidR="003B2932" w:rsidRPr="009D5D3F" w:rsidRDefault="003B2932" w:rsidP="00962DD3">
            <w:pPr>
              <w:ind w:firstLine="0"/>
              <w:jc w:val="center"/>
              <w:rPr>
                <w:sz w:val="22"/>
              </w:rPr>
            </w:pPr>
          </w:p>
        </w:tc>
        <w:tc>
          <w:tcPr>
            <w:tcW w:w="1002" w:type="pct"/>
            <w:vMerge/>
            <w:tcBorders>
              <w:bottom w:val="single" w:sz="4" w:space="0" w:color="000000"/>
              <w:right w:val="single" w:sz="4" w:space="0" w:color="auto"/>
            </w:tcBorders>
            <w:vAlign w:val="center"/>
          </w:tcPr>
          <w:p w:rsidR="003B2932" w:rsidRPr="009D5D3F" w:rsidRDefault="003B2932" w:rsidP="00962DD3">
            <w:pPr>
              <w:ind w:firstLine="0"/>
              <w:jc w:val="center"/>
              <w:rPr>
                <w:sz w:val="22"/>
              </w:rPr>
            </w:pPr>
          </w:p>
        </w:tc>
        <w:tc>
          <w:tcPr>
            <w:tcW w:w="539" w:type="pct"/>
            <w:tcBorders>
              <w:top w:val="single" w:sz="4" w:space="0" w:color="000000"/>
              <w:bottom w:val="single" w:sz="4" w:space="0" w:color="000000"/>
            </w:tcBorders>
            <w:vAlign w:val="center"/>
          </w:tcPr>
          <w:p w:rsidR="003B2932" w:rsidRPr="009D5D3F" w:rsidRDefault="003B2932" w:rsidP="00962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539" w:type="pct"/>
            <w:tcBorders>
              <w:top w:val="single" w:sz="4" w:space="0" w:color="000000"/>
              <w:bottom w:val="single" w:sz="4" w:space="0" w:color="000000"/>
            </w:tcBorders>
            <w:vAlign w:val="center"/>
          </w:tcPr>
          <w:p w:rsidR="003B2932" w:rsidRPr="009D5D3F" w:rsidRDefault="003B2932" w:rsidP="00962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bottom w:val="single" w:sz="4" w:space="0" w:color="000000"/>
            </w:tcBorders>
            <w:vAlign w:val="center"/>
          </w:tcPr>
          <w:p w:rsidR="003B2932" w:rsidRPr="009D5D3F" w:rsidRDefault="003B2932" w:rsidP="00962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tcBorders>
            <w:vAlign w:val="center"/>
          </w:tcPr>
          <w:p w:rsidR="003B2932" w:rsidRPr="009D5D3F" w:rsidRDefault="003B2932" w:rsidP="00962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29" w:type="pct"/>
            <w:tcBorders>
              <w:top w:val="single" w:sz="4" w:space="0" w:color="000000"/>
            </w:tcBorders>
            <w:vAlign w:val="center"/>
          </w:tcPr>
          <w:p w:rsidR="003B2932" w:rsidRPr="009D5D3F" w:rsidRDefault="003B2932" w:rsidP="00962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49" w:type="pct"/>
            <w:gridSpan w:val="2"/>
            <w:vMerge/>
            <w:tcBorders>
              <w:bottom w:val="single" w:sz="4" w:space="0" w:color="000000"/>
            </w:tcBorders>
            <w:vAlign w:val="center"/>
          </w:tcPr>
          <w:p w:rsidR="003B2932" w:rsidRPr="009D5D3F" w:rsidRDefault="003B2932" w:rsidP="00962DD3">
            <w:pPr>
              <w:ind w:firstLine="0"/>
              <w:jc w:val="center"/>
              <w:rPr>
                <w:sz w:val="22"/>
              </w:rPr>
            </w:pPr>
          </w:p>
        </w:tc>
        <w:tc>
          <w:tcPr>
            <w:tcW w:w="538" w:type="pct"/>
            <w:vMerge/>
            <w:tcBorders>
              <w:bottom w:val="single" w:sz="4" w:space="0" w:color="000000"/>
            </w:tcBorders>
            <w:vAlign w:val="center"/>
          </w:tcPr>
          <w:p w:rsidR="003B2932" w:rsidRPr="009D5D3F" w:rsidRDefault="003B2932" w:rsidP="00962DD3">
            <w:pPr>
              <w:ind w:firstLine="0"/>
              <w:jc w:val="center"/>
              <w:rPr>
                <w:sz w:val="22"/>
              </w:rPr>
            </w:pPr>
          </w:p>
        </w:tc>
      </w:tr>
      <w:tr w:rsidR="003B2932" w:rsidRPr="009D5D3F" w:rsidTr="00962DD3">
        <w:trPr>
          <w:trHeight w:val="20"/>
          <w:jc w:val="center"/>
        </w:trPr>
        <w:tc>
          <w:tcPr>
            <w:tcW w:w="226" w:type="pct"/>
            <w:vAlign w:val="center"/>
          </w:tcPr>
          <w:p w:rsidR="003B2932" w:rsidRPr="009D5D3F" w:rsidRDefault="003B2932" w:rsidP="00962DD3">
            <w:pPr>
              <w:ind w:left="6" w:firstLine="0"/>
              <w:jc w:val="center"/>
              <w:rPr>
                <w:sz w:val="22"/>
              </w:rPr>
            </w:pPr>
            <w:r w:rsidRPr="009D5D3F">
              <w:rPr>
                <w:sz w:val="22"/>
              </w:rPr>
              <w:t>1</w:t>
            </w:r>
          </w:p>
        </w:tc>
        <w:tc>
          <w:tcPr>
            <w:tcW w:w="1002" w:type="pct"/>
            <w:tcBorders>
              <w:right w:val="single" w:sz="4" w:space="0" w:color="auto"/>
            </w:tcBorders>
            <w:vAlign w:val="center"/>
          </w:tcPr>
          <w:p w:rsidR="003B2932" w:rsidRPr="009D5D3F" w:rsidRDefault="003B2932" w:rsidP="00962DD3">
            <w:pPr>
              <w:ind w:left="6" w:firstLine="0"/>
              <w:jc w:val="center"/>
              <w:rPr>
                <w:sz w:val="22"/>
              </w:rPr>
            </w:pPr>
            <w:r w:rsidRPr="009D5D3F">
              <w:rPr>
                <w:sz w:val="22"/>
              </w:rPr>
              <w:t>2</w:t>
            </w:r>
          </w:p>
        </w:tc>
        <w:tc>
          <w:tcPr>
            <w:tcW w:w="539" w:type="pct"/>
            <w:tcBorders>
              <w:right w:val="single" w:sz="4" w:space="0" w:color="auto"/>
            </w:tcBorders>
            <w:vAlign w:val="center"/>
          </w:tcPr>
          <w:p w:rsidR="003B2932" w:rsidRPr="009D5D3F" w:rsidRDefault="003B2932" w:rsidP="00962DD3">
            <w:pPr>
              <w:ind w:left="6" w:firstLine="0"/>
              <w:jc w:val="center"/>
              <w:rPr>
                <w:sz w:val="22"/>
              </w:rPr>
            </w:pPr>
            <w:r w:rsidRPr="009D5D3F">
              <w:rPr>
                <w:sz w:val="22"/>
              </w:rPr>
              <w:t>3</w:t>
            </w:r>
          </w:p>
        </w:tc>
        <w:tc>
          <w:tcPr>
            <w:tcW w:w="539" w:type="pct"/>
            <w:tcBorders>
              <w:left w:val="single" w:sz="4" w:space="0" w:color="auto"/>
            </w:tcBorders>
            <w:vAlign w:val="center"/>
          </w:tcPr>
          <w:p w:rsidR="003B2932" w:rsidRPr="009D5D3F" w:rsidRDefault="003B2932" w:rsidP="00962DD3">
            <w:pPr>
              <w:ind w:left="6" w:firstLine="0"/>
              <w:jc w:val="center"/>
              <w:rPr>
                <w:sz w:val="22"/>
              </w:rPr>
            </w:pPr>
            <w:r w:rsidRPr="009D5D3F">
              <w:rPr>
                <w:sz w:val="22"/>
              </w:rPr>
              <w:t>4</w:t>
            </w:r>
          </w:p>
        </w:tc>
        <w:tc>
          <w:tcPr>
            <w:tcW w:w="539" w:type="pct"/>
            <w:vAlign w:val="center"/>
          </w:tcPr>
          <w:p w:rsidR="003B2932" w:rsidRPr="009D5D3F" w:rsidRDefault="003B2932" w:rsidP="00962DD3">
            <w:pPr>
              <w:ind w:left="6" w:firstLine="0"/>
              <w:jc w:val="center"/>
              <w:rPr>
                <w:sz w:val="22"/>
              </w:rPr>
            </w:pPr>
            <w:r w:rsidRPr="009D5D3F">
              <w:rPr>
                <w:sz w:val="22"/>
              </w:rPr>
              <w:t>5</w:t>
            </w:r>
          </w:p>
        </w:tc>
        <w:tc>
          <w:tcPr>
            <w:tcW w:w="539" w:type="pct"/>
            <w:vAlign w:val="center"/>
          </w:tcPr>
          <w:p w:rsidR="003B2932" w:rsidRPr="009D5D3F" w:rsidRDefault="003B2932" w:rsidP="00962DD3">
            <w:pPr>
              <w:ind w:left="6" w:firstLine="0"/>
              <w:jc w:val="center"/>
              <w:rPr>
                <w:sz w:val="22"/>
              </w:rPr>
            </w:pPr>
            <w:r w:rsidRPr="009D5D3F">
              <w:rPr>
                <w:sz w:val="22"/>
              </w:rPr>
              <w:t>6</w:t>
            </w:r>
          </w:p>
        </w:tc>
        <w:tc>
          <w:tcPr>
            <w:tcW w:w="529" w:type="pct"/>
            <w:vAlign w:val="center"/>
          </w:tcPr>
          <w:p w:rsidR="003B2932" w:rsidRPr="009D5D3F" w:rsidRDefault="003B2932" w:rsidP="00962DD3">
            <w:pPr>
              <w:ind w:left="6" w:firstLine="0"/>
              <w:jc w:val="center"/>
              <w:rPr>
                <w:sz w:val="22"/>
              </w:rPr>
            </w:pPr>
            <w:r w:rsidRPr="009D5D3F">
              <w:rPr>
                <w:sz w:val="22"/>
              </w:rPr>
              <w:t>7</w:t>
            </w:r>
          </w:p>
        </w:tc>
        <w:tc>
          <w:tcPr>
            <w:tcW w:w="549" w:type="pct"/>
            <w:gridSpan w:val="2"/>
            <w:vAlign w:val="center"/>
          </w:tcPr>
          <w:p w:rsidR="003B2932" w:rsidRPr="009D5D3F" w:rsidRDefault="003B2932" w:rsidP="00962DD3">
            <w:pPr>
              <w:ind w:left="6" w:firstLine="0"/>
              <w:jc w:val="center"/>
              <w:rPr>
                <w:sz w:val="22"/>
              </w:rPr>
            </w:pPr>
            <w:r w:rsidRPr="009D5D3F">
              <w:rPr>
                <w:sz w:val="22"/>
              </w:rPr>
              <w:t>8</w:t>
            </w:r>
          </w:p>
        </w:tc>
        <w:tc>
          <w:tcPr>
            <w:tcW w:w="538" w:type="pct"/>
            <w:vAlign w:val="center"/>
          </w:tcPr>
          <w:p w:rsidR="003B2932" w:rsidRPr="009D5D3F" w:rsidRDefault="003B2932" w:rsidP="00962DD3">
            <w:pPr>
              <w:ind w:left="6" w:firstLine="0"/>
              <w:jc w:val="center"/>
              <w:rPr>
                <w:sz w:val="22"/>
              </w:rPr>
            </w:pPr>
            <w:r w:rsidRPr="009D5D3F">
              <w:rPr>
                <w:sz w:val="22"/>
              </w:rPr>
              <w:t>9</w:t>
            </w:r>
          </w:p>
        </w:tc>
      </w:tr>
      <w:tr w:rsidR="003B2932" w:rsidRPr="009D5D3F" w:rsidTr="00962DD3">
        <w:trPr>
          <w:trHeight w:val="20"/>
          <w:jc w:val="center"/>
        </w:trPr>
        <w:tc>
          <w:tcPr>
            <w:tcW w:w="5000" w:type="pct"/>
            <w:gridSpan w:val="10"/>
            <w:vAlign w:val="center"/>
          </w:tcPr>
          <w:p w:rsidR="003B2932" w:rsidRPr="009D5D3F" w:rsidRDefault="003B2932" w:rsidP="00962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3B2932" w:rsidRPr="009D5D3F" w:rsidTr="00962DD3">
        <w:trPr>
          <w:trHeight w:val="20"/>
          <w:jc w:val="center"/>
        </w:trPr>
        <w:tc>
          <w:tcPr>
            <w:tcW w:w="226" w:type="pct"/>
            <w:vMerge w:val="restart"/>
            <w:vAlign w:val="center"/>
          </w:tcPr>
          <w:p w:rsidR="003B2932" w:rsidRPr="009D5D3F" w:rsidRDefault="003B2932" w:rsidP="00962DD3">
            <w:pPr>
              <w:ind w:firstLine="0"/>
              <w:jc w:val="center"/>
              <w:rPr>
                <w:rFonts w:eastAsia="Times New Roman"/>
                <w:sz w:val="22"/>
                <w:lang w:eastAsia="ru-RU"/>
              </w:rPr>
            </w:pPr>
            <w:r w:rsidRPr="009D5D3F">
              <w:rPr>
                <w:rFonts w:eastAsia="Times New Roman"/>
                <w:sz w:val="22"/>
                <w:lang w:eastAsia="ru-RU"/>
              </w:rPr>
              <w:t>3.1.1</w:t>
            </w:r>
          </w:p>
        </w:tc>
        <w:tc>
          <w:tcPr>
            <w:tcW w:w="1002" w:type="pct"/>
            <w:vMerge w:val="restart"/>
            <w:tcBorders>
              <w:right w:val="single" w:sz="4" w:space="0" w:color="auto"/>
            </w:tcBorders>
            <w:vAlign w:val="center"/>
          </w:tcPr>
          <w:p w:rsidR="003B2932" w:rsidRPr="009D5D3F" w:rsidRDefault="003B2932" w:rsidP="00962DD3">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85" w:type="pct"/>
            <w:gridSpan w:val="5"/>
            <w:vAlign w:val="center"/>
          </w:tcPr>
          <w:p w:rsidR="003B2932" w:rsidRPr="009D5D3F" w:rsidRDefault="003B2932" w:rsidP="00962DD3">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45" w:type="pct"/>
            <w:vAlign w:val="center"/>
          </w:tcPr>
          <w:p w:rsidR="003B2932" w:rsidRPr="009D5D3F" w:rsidRDefault="003B2932" w:rsidP="00962DD3">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3B2932" w:rsidRPr="009D5D3F" w:rsidRDefault="003B2932" w:rsidP="00962DD3">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2" w:type="pct"/>
            <w:gridSpan w:val="2"/>
            <w:vAlign w:val="center"/>
          </w:tcPr>
          <w:p w:rsidR="003B2932" w:rsidRPr="009D5D3F" w:rsidRDefault="003B2932" w:rsidP="00962DD3">
            <w:pPr>
              <w:ind w:firstLine="0"/>
              <w:jc w:val="center"/>
              <w:rPr>
                <w:rFonts w:eastAsia="Times New Roman"/>
                <w:sz w:val="22"/>
                <w:lang w:eastAsia="ru-RU"/>
              </w:rPr>
            </w:pPr>
            <w:r>
              <w:rPr>
                <w:rFonts w:eastAsia="Times New Roman"/>
                <w:sz w:val="22"/>
                <w:lang w:eastAsia="ru-RU"/>
              </w:rPr>
              <w:t>10</w:t>
            </w:r>
            <w:r w:rsidRPr="009D5D3F">
              <w:rPr>
                <w:rFonts w:eastAsia="Times New Roman"/>
                <w:sz w:val="22"/>
                <w:lang w:eastAsia="ru-RU"/>
              </w:rPr>
              <w:t>0</w:t>
            </w:r>
          </w:p>
        </w:tc>
      </w:tr>
      <w:tr w:rsidR="003B2932" w:rsidRPr="009D5D3F" w:rsidTr="00962DD3">
        <w:trPr>
          <w:trHeight w:val="20"/>
          <w:jc w:val="center"/>
        </w:trPr>
        <w:tc>
          <w:tcPr>
            <w:tcW w:w="226" w:type="pct"/>
            <w:vMerge/>
            <w:vAlign w:val="center"/>
          </w:tcPr>
          <w:p w:rsidR="003B2932" w:rsidRPr="009D5D3F" w:rsidRDefault="003B2932" w:rsidP="00962DD3">
            <w:pPr>
              <w:ind w:firstLine="0"/>
              <w:jc w:val="center"/>
              <w:rPr>
                <w:rFonts w:eastAsia="Times New Roman"/>
                <w:sz w:val="22"/>
                <w:lang w:eastAsia="ru-RU"/>
              </w:rPr>
            </w:pPr>
          </w:p>
        </w:tc>
        <w:tc>
          <w:tcPr>
            <w:tcW w:w="1002" w:type="pct"/>
            <w:vMerge/>
            <w:tcBorders>
              <w:right w:val="single" w:sz="4" w:space="0" w:color="auto"/>
            </w:tcBorders>
            <w:vAlign w:val="center"/>
          </w:tcPr>
          <w:p w:rsidR="003B2932" w:rsidRPr="009D5D3F" w:rsidRDefault="003B2932" w:rsidP="00962DD3">
            <w:pPr>
              <w:ind w:firstLine="0"/>
              <w:jc w:val="left"/>
              <w:rPr>
                <w:rFonts w:eastAsia="Times New Roman"/>
                <w:b/>
                <w:bCs/>
                <w:sz w:val="22"/>
                <w:lang w:eastAsia="ru-RU"/>
              </w:rPr>
            </w:pPr>
          </w:p>
        </w:tc>
        <w:tc>
          <w:tcPr>
            <w:tcW w:w="3771" w:type="pct"/>
            <w:gridSpan w:val="8"/>
            <w:vAlign w:val="center"/>
          </w:tcPr>
          <w:p w:rsidR="003B2932" w:rsidRPr="009D5D3F" w:rsidRDefault="003B2932" w:rsidP="00962DD3">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3B2932" w:rsidRPr="009D5D3F" w:rsidTr="00962DD3">
        <w:trPr>
          <w:trHeight w:val="197"/>
          <w:jc w:val="center"/>
        </w:trPr>
        <w:tc>
          <w:tcPr>
            <w:tcW w:w="226" w:type="pct"/>
            <w:vAlign w:val="center"/>
          </w:tcPr>
          <w:p w:rsidR="003B2932" w:rsidRPr="009D5D3F" w:rsidRDefault="003B2932" w:rsidP="00962DD3">
            <w:pPr>
              <w:ind w:firstLine="0"/>
              <w:jc w:val="center"/>
              <w:rPr>
                <w:rFonts w:eastAsia="Times New Roman"/>
                <w:sz w:val="22"/>
                <w:lang w:eastAsia="ru-RU"/>
              </w:rPr>
            </w:pPr>
            <w:r w:rsidRPr="009D5D3F">
              <w:rPr>
                <w:rFonts w:eastAsia="Times New Roman"/>
                <w:sz w:val="22"/>
                <w:lang w:eastAsia="ru-RU"/>
              </w:rPr>
              <w:t>12.0</w:t>
            </w:r>
          </w:p>
        </w:tc>
        <w:tc>
          <w:tcPr>
            <w:tcW w:w="1002" w:type="pct"/>
            <w:tcBorders>
              <w:right w:val="single" w:sz="4" w:space="0" w:color="auto"/>
            </w:tcBorders>
            <w:vAlign w:val="center"/>
          </w:tcPr>
          <w:p w:rsidR="003B2932" w:rsidRPr="009D5D3F" w:rsidRDefault="003B2932" w:rsidP="00962DD3">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1" w:type="pct"/>
            <w:gridSpan w:val="8"/>
            <w:vAlign w:val="center"/>
          </w:tcPr>
          <w:p w:rsidR="003B2932" w:rsidRPr="009D5D3F" w:rsidRDefault="003B2932" w:rsidP="00962DD3">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3B2932" w:rsidRPr="009D5D3F" w:rsidTr="00962DD3">
        <w:trPr>
          <w:jc w:val="center"/>
        </w:trPr>
        <w:tc>
          <w:tcPr>
            <w:tcW w:w="5000" w:type="pct"/>
            <w:gridSpan w:val="10"/>
          </w:tcPr>
          <w:p w:rsidR="003B2932" w:rsidRPr="009D5D3F" w:rsidRDefault="003B2932" w:rsidP="00962DD3">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3B2932" w:rsidRPr="009D5D3F" w:rsidTr="00962DD3">
        <w:trPr>
          <w:jc w:val="center"/>
        </w:trPr>
        <w:tc>
          <w:tcPr>
            <w:tcW w:w="5000" w:type="pct"/>
            <w:gridSpan w:val="10"/>
          </w:tcPr>
          <w:p w:rsidR="003B2932" w:rsidRPr="009D5D3F" w:rsidRDefault="003B2932" w:rsidP="00962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B2932" w:rsidRPr="009D5D3F" w:rsidTr="00962DD3">
        <w:trPr>
          <w:jc w:val="center"/>
        </w:trPr>
        <w:tc>
          <w:tcPr>
            <w:tcW w:w="5000" w:type="pct"/>
            <w:gridSpan w:val="10"/>
          </w:tcPr>
          <w:p w:rsidR="003B2932" w:rsidRPr="009D5D3F" w:rsidRDefault="003B2932" w:rsidP="00962DD3">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3B2932" w:rsidRPr="009D5D3F" w:rsidTr="00962DD3">
        <w:trPr>
          <w:jc w:val="center"/>
        </w:trPr>
        <w:tc>
          <w:tcPr>
            <w:tcW w:w="5000" w:type="pct"/>
            <w:gridSpan w:val="10"/>
          </w:tcPr>
          <w:p w:rsidR="003B2932" w:rsidRPr="009D5D3F" w:rsidRDefault="003B2932" w:rsidP="00962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B2932" w:rsidRPr="009D5D3F" w:rsidTr="00962DD3">
        <w:trPr>
          <w:jc w:val="center"/>
        </w:trPr>
        <w:tc>
          <w:tcPr>
            <w:tcW w:w="5000" w:type="pct"/>
            <w:gridSpan w:val="10"/>
          </w:tcPr>
          <w:p w:rsidR="003B2932" w:rsidRPr="009F6C10" w:rsidRDefault="003B2932" w:rsidP="00962DD3">
            <w:pPr>
              <w:ind w:firstLine="0"/>
              <w:rPr>
                <w:rFonts w:eastAsia="Times New Roman"/>
                <w:b/>
                <w:sz w:val="22"/>
                <w:highlight w:val="yellow"/>
                <w:lang w:eastAsia="ru-RU"/>
              </w:rPr>
            </w:pPr>
            <w:r w:rsidRPr="00CA0A6A">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w:t>
            </w:r>
          </w:p>
        </w:tc>
      </w:tr>
    </w:tbl>
    <w:p w:rsidR="003B2932" w:rsidRPr="009D5D3F" w:rsidRDefault="003B2932" w:rsidP="003B2932">
      <w:pPr>
        <w:widowControl/>
        <w:ind w:firstLine="0"/>
        <w:jc w:val="left"/>
        <w:rPr>
          <w:rFonts w:eastAsia="Times New Roman"/>
          <w:b/>
          <w:bCs/>
          <w:sz w:val="28"/>
          <w:szCs w:val="26"/>
        </w:rPr>
      </w:pPr>
      <w:r w:rsidRPr="009D5D3F">
        <w:br w:type="page"/>
      </w:r>
    </w:p>
    <w:p w:rsidR="00DE4B76" w:rsidRPr="003A172F" w:rsidRDefault="00776454" w:rsidP="000D17CB">
      <w:pPr>
        <w:pStyle w:val="2"/>
        <w:spacing w:after="0"/>
        <w:ind w:left="567" w:right="537"/>
        <w:rPr>
          <w:color w:val="auto"/>
          <w:szCs w:val="28"/>
          <w:lang w:eastAsia="ru-RU"/>
        </w:rPr>
      </w:pPr>
      <w:bookmarkStart w:id="59" w:name="_Toc156572920"/>
      <w:bookmarkStart w:id="60" w:name="_Toc168648137"/>
      <w:r w:rsidRPr="003A172F">
        <w:rPr>
          <w:color w:val="auto"/>
        </w:rPr>
        <w:t xml:space="preserve">Статья </w:t>
      </w:r>
      <w:r w:rsidR="003A172F" w:rsidRPr="003A172F">
        <w:rPr>
          <w:color w:val="auto"/>
        </w:rPr>
        <w:t>31</w:t>
      </w:r>
      <w:r w:rsidRPr="003A172F">
        <w:rPr>
          <w:color w:val="auto"/>
        </w:rPr>
        <w:t xml:space="preserve">. Градостроительный регламент. </w:t>
      </w:r>
      <w:r w:rsidR="00FD6FAE" w:rsidRPr="003A172F">
        <w:rPr>
          <w:color w:val="auto"/>
          <w:szCs w:val="28"/>
          <w:lang w:eastAsia="ru-RU"/>
        </w:rPr>
        <w:t xml:space="preserve">СН-1 </w:t>
      </w:r>
      <w:r w:rsidRPr="003A172F">
        <w:rPr>
          <w:color w:val="auto"/>
          <w:szCs w:val="28"/>
          <w:lang w:eastAsia="ru-RU"/>
        </w:rPr>
        <w:t>«</w:t>
      </w:r>
      <w:r w:rsidR="00DE4B76" w:rsidRPr="003A172F">
        <w:rPr>
          <w:color w:val="auto"/>
          <w:szCs w:val="28"/>
          <w:lang w:eastAsia="ru-RU"/>
        </w:rPr>
        <w:t>Зона кладбищ</w:t>
      </w:r>
      <w:r w:rsidRPr="003A172F">
        <w:rPr>
          <w:color w:val="auto"/>
          <w:szCs w:val="28"/>
          <w:lang w:eastAsia="ru-RU"/>
        </w:rPr>
        <w:t>»</w:t>
      </w:r>
      <w:bookmarkEnd w:id="59"/>
      <w:bookmarkEnd w:id="60"/>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3225"/>
        <w:gridCol w:w="1693"/>
        <w:gridCol w:w="1700"/>
        <w:gridCol w:w="1703"/>
        <w:gridCol w:w="1703"/>
        <w:gridCol w:w="1678"/>
        <w:gridCol w:w="22"/>
        <w:gridCol w:w="1700"/>
        <w:gridCol w:w="1700"/>
        <w:gridCol w:w="6"/>
      </w:tblGrid>
      <w:tr w:rsidR="003C7B17" w:rsidRPr="003A172F" w:rsidTr="00B0622E">
        <w:trPr>
          <w:gridAfter w:val="1"/>
          <w:wAfter w:w="2" w:type="pct"/>
          <w:jc w:val="center"/>
        </w:trPr>
        <w:tc>
          <w:tcPr>
            <w:tcW w:w="4998" w:type="pct"/>
            <w:gridSpan w:val="10"/>
            <w:tcBorders>
              <w:top w:val="single" w:sz="4" w:space="0" w:color="000000"/>
            </w:tcBorders>
          </w:tcPr>
          <w:p w:rsidR="003C7B17" w:rsidRPr="003A172F" w:rsidRDefault="003C7B17" w:rsidP="003C7B17">
            <w:pPr>
              <w:jc w:val="right"/>
              <w:rPr>
                <w:b/>
                <w:sz w:val="22"/>
              </w:rPr>
            </w:pPr>
            <w:r w:rsidRPr="003A172F">
              <w:rPr>
                <w:b/>
                <w:sz w:val="22"/>
                <w:lang w:eastAsia="ru-RU"/>
              </w:rPr>
              <w:t>Таблица 1</w:t>
            </w:r>
            <w:r w:rsidR="003A172F" w:rsidRPr="003A172F">
              <w:rPr>
                <w:b/>
                <w:sz w:val="22"/>
                <w:lang w:eastAsia="ru-RU"/>
              </w:rPr>
              <w:t>4</w:t>
            </w:r>
          </w:p>
        </w:tc>
      </w:tr>
      <w:tr w:rsidR="00372108" w:rsidRPr="009D5D3F" w:rsidTr="00B0622E">
        <w:trPr>
          <w:gridAfter w:val="1"/>
          <w:wAfter w:w="2" w:type="pct"/>
          <w:trHeight w:val="20"/>
          <w:jc w:val="center"/>
        </w:trPr>
        <w:tc>
          <w:tcPr>
            <w:tcW w:w="211" w:type="pct"/>
            <w:vMerge w:val="restart"/>
            <w:tcBorders>
              <w:top w:val="single" w:sz="4" w:space="0" w:color="000000"/>
            </w:tcBorders>
            <w:vAlign w:val="center"/>
          </w:tcPr>
          <w:p w:rsidR="00372108" w:rsidRPr="003A172F" w:rsidRDefault="00372108" w:rsidP="00DF7D41">
            <w:pPr>
              <w:ind w:left="-709"/>
              <w:jc w:val="center"/>
              <w:rPr>
                <w:sz w:val="22"/>
              </w:rPr>
            </w:pPr>
            <w:r w:rsidRPr="003A172F">
              <w:rPr>
                <w:sz w:val="22"/>
              </w:rPr>
              <w:t>Код</w:t>
            </w:r>
          </w:p>
        </w:tc>
        <w:tc>
          <w:tcPr>
            <w:tcW w:w="1021" w:type="pct"/>
            <w:vMerge w:val="restart"/>
            <w:tcBorders>
              <w:top w:val="single" w:sz="4" w:space="0" w:color="000000"/>
              <w:right w:val="single" w:sz="4" w:space="0" w:color="auto"/>
            </w:tcBorders>
            <w:vAlign w:val="center"/>
          </w:tcPr>
          <w:p w:rsidR="00372108" w:rsidRPr="003A172F" w:rsidRDefault="00372108" w:rsidP="00DF7D41">
            <w:pPr>
              <w:ind w:firstLine="0"/>
              <w:jc w:val="center"/>
              <w:rPr>
                <w:sz w:val="22"/>
              </w:rPr>
            </w:pPr>
            <w:r w:rsidRPr="003A172F">
              <w:rPr>
                <w:sz w:val="22"/>
              </w:rPr>
              <w:t>Виды разрешенного использования земельных участков</w:t>
            </w:r>
          </w:p>
        </w:tc>
        <w:tc>
          <w:tcPr>
            <w:tcW w:w="1613" w:type="pct"/>
            <w:gridSpan w:val="3"/>
            <w:tcBorders>
              <w:top w:val="single" w:sz="4" w:space="0" w:color="000000"/>
              <w:bottom w:val="single" w:sz="4" w:space="0" w:color="000000"/>
            </w:tcBorders>
            <w:vAlign w:val="center"/>
          </w:tcPr>
          <w:p w:rsidR="00372108" w:rsidRPr="003A172F" w:rsidRDefault="00372108" w:rsidP="00DF7D41">
            <w:pPr>
              <w:ind w:firstLine="0"/>
              <w:rPr>
                <w:sz w:val="22"/>
              </w:rPr>
            </w:pPr>
            <w:r w:rsidRPr="003A172F">
              <w:rPr>
                <w:sz w:val="22"/>
              </w:rPr>
              <w:t>Предельные (минимальные и (или) максимальные) размеры земельных участков, в том числе их площадь</w:t>
            </w:r>
          </w:p>
        </w:tc>
        <w:tc>
          <w:tcPr>
            <w:tcW w:w="1077" w:type="pct"/>
            <w:gridSpan w:val="3"/>
            <w:tcBorders>
              <w:top w:val="single" w:sz="4" w:space="0" w:color="000000"/>
            </w:tcBorders>
            <w:vAlign w:val="center"/>
          </w:tcPr>
          <w:p w:rsidR="00372108" w:rsidRPr="003A172F" w:rsidRDefault="00372108" w:rsidP="00DF7D41">
            <w:pPr>
              <w:ind w:firstLine="0"/>
              <w:jc w:val="center"/>
              <w:rPr>
                <w:sz w:val="22"/>
              </w:rPr>
            </w:pPr>
            <w:r w:rsidRPr="003A17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8" w:type="pct"/>
            <w:vMerge w:val="restart"/>
            <w:tcBorders>
              <w:top w:val="single" w:sz="4" w:space="0" w:color="000000"/>
            </w:tcBorders>
            <w:vAlign w:val="center"/>
          </w:tcPr>
          <w:p w:rsidR="00372108" w:rsidRPr="003A172F" w:rsidRDefault="00372108" w:rsidP="00DF7D41">
            <w:pPr>
              <w:ind w:firstLine="0"/>
              <w:jc w:val="center"/>
              <w:rPr>
                <w:sz w:val="22"/>
              </w:rPr>
            </w:pPr>
            <w:r w:rsidRPr="003A172F">
              <w:rPr>
                <w:sz w:val="22"/>
              </w:rPr>
              <w:t>Предельное количество этажей и/или предельная высота зданий, строений, сооружений, этаж/</w:t>
            </w:r>
            <w:proofErr w:type="gramStart"/>
            <w:r w:rsidRPr="003A172F">
              <w:rPr>
                <w:sz w:val="22"/>
              </w:rPr>
              <w:t>м</w:t>
            </w:r>
            <w:proofErr w:type="gramEnd"/>
          </w:p>
        </w:tc>
        <w:tc>
          <w:tcPr>
            <w:tcW w:w="538" w:type="pct"/>
            <w:vMerge w:val="restart"/>
            <w:tcBorders>
              <w:top w:val="single" w:sz="4" w:space="0" w:color="000000"/>
            </w:tcBorders>
            <w:vAlign w:val="center"/>
          </w:tcPr>
          <w:p w:rsidR="00372108" w:rsidRPr="009D5D3F" w:rsidRDefault="00372108" w:rsidP="00DF7D41">
            <w:pPr>
              <w:ind w:firstLine="0"/>
              <w:jc w:val="center"/>
              <w:rPr>
                <w:sz w:val="22"/>
              </w:rPr>
            </w:pPr>
            <w:r w:rsidRPr="003A172F">
              <w:rPr>
                <w:sz w:val="22"/>
                <w:lang w:eastAsia="ru-RU"/>
              </w:rPr>
              <w:t>Максимальный процент застройки в границах земельного участка, %</w:t>
            </w:r>
          </w:p>
        </w:tc>
      </w:tr>
      <w:tr w:rsidR="00372108" w:rsidRPr="009D5D3F" w:rsidTr="00B0622E">
        <w:trPr>
          <w:gridAfter w:val="1"/>
          <w:wAfter w:w="2" w:type="pct"/>
          <w:trHeight w:val="20"/>
          <w:jc w:val="center"/>
        </w:trPr>
        <w:tc>
          <w:tcPr>
            <w:tcW w:w="211" w:type="pct"/>
            <w:vMerge/>
            <w:tcBorders>
              <w:bottom w:val="single" w:sz="4" w:space="0" w:color="000000"/>
            </w:tcBorders>
            <w:vAlign w:val="center"/>
          </w:tcPr>
          <w:p w:rsidR="00372108" w:rsidRPr="009D5D3F" w:rsidRDefault="00372108" w:rsidP="00DF7D41">
            <w:pPr>
              <w:ind w:firstLine="0"/>
              <w:jc w:val="center"/>
              <w:rPr>
                <w:sz w:val="22"/>
              </w:rPr>
            </w:pPr>
          </w:p>
        </w:tc>
        <w:tc>
          <w:tcPr>
            <w:tcW w:w="1021" w:type="pct"/>
            <w:vMerge/>
            <w:tcBorders>
              <w:bottom w:val="single" w:sz="4" w:space="0" w:color="000000"/>
              <w:right w:val="single" w:sz="4" w:space="0" w:color="auto"/>
            </w:tcBorders>
            <w:vAlign w:val="center"/>
          </w:tcPr>
          <w:p w:rsidR="00372108" w:rsidRPr="009D5D3F" w:rsidRDefault="00372108" w:rsidP="00DF7D41">
            <w:pPr>
              <w:ind w:firstLine="0"/>
              <w:jc w:val="center"/>
              <w:rPr>
                <w:sz w:val="22"/>
              </w:rPr>
            </w:pPr>
          </w:p>
        </w:tc>
        <w:tc>
          <w:tcPr>
            <w:tcW w:w="536"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538"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bottom w:val="single" w:sz="4" w:space="0" w:color="000000"/>
            </w:tcBorders>
            <w:vAlign w:val="center"/>
          </w:tcPr>
          <w:p w:rsidR="00372108" w:rsidRPr="009D5D3F" w:rsidRDefault="00372108" w:rsidP="00DF7D41">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tcBorders>
            <w:vAlign w:val="center"/>
          </w:tcPr>
          <w:p w:rsidR="00372108" w:rsidRPr="009D5D3F" w:rsidRDefault="00372108" w:rsidP="00DF7D41">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38" w:type="pct"/>
            <w:gridSpan w:val="2"/>
            <w:tcBorders>
              <w:top w:val="single" w:sz="4" w:space="0" w:color="000000"/>
            </w:tcBorders>
            <w:vAlign w:val="center"/>
          </w:tcPr>
          <w:p w:rsidR="00372108" w:rsidRPr="009D5D3F" w:rsidRDefault="00372108" w:rsidP="00DF7D41">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38" w:type="pct"/>
            <w:vMerge/>
            <w:tcBorders>
              <w:bottom w:val="single" w:sz="4" w:space="0" w:color="000000"/>
            </w:tcBorders>
            <w:vAlign w:val="center"/>
          </w:tcPr>
          <w:p w:rsidR="00372108" w:rsidRPr="009D5D3F" w:rsidRDefault="00372108" w:rsidP="00DF7D41">
            <w:pPr>
              <w:ind w:firstLine="0"/>
              <w:jc w:val="center"/>
              <w:rPr>
                <w:sz w:val="22"/>
              </w:rPr>
            </w:pPr>
          </w:p>
        </w:tc>
        <w:tc>
          <w:tcPr>
            <w:tcW w:w="538" w:type="pct"/>
            <w:vMerge/>
            <w:tcBorders>
              <w:bottom w:val="single" w:sz="4" w:space="0" w:color="000000"/>
            </w:tcBorders>
            <w:vAlign w:val="center"/>
          </w:tcPr>
          <w:p w:rsidR="00372108" w:rsidRPr="009D5D3F" w:rsidRDefault="00372108" w:rsidP="00DF7D41">
            <w:pPr>
              <w:ind w:firstLine="0"/>
              <w:jc w:val="center"/>
              <w:rPr>
                <w:sz w:val="22"/>
              </w:rPr>
            </w:pPr>
          </w:p>
        </w:tc>
      </w:tr>
      <w:tr w:rsidR="00372108" w:rsidRPr="009D5D3F" w:rsidTr="00B0622E">
        <w:trPr>
          <w:gridAfter w:val="1"/>
          <w:wAfter w:w="2" w:type="pct"/>
          <w:trHeight w:val="20"/>
          <w:jc w:val="center"/>
        </w:trPr>
        <w:tc>
          <w:tcPr>
            <w:tcW w:w="211" w:type="pct"/>
            <w:vAlign w:val="center"/>
          </w:tcPr>
          <w:p w:rsidR="00372108" w:rsidRPr="009D5D3F" w:rsidRDefault="00372108" w:rsidP="00DF7D41">
            <w:pPr>
              <w:ind w:left="6" w:firstLine="0"/>
              <w:jc w:val="center"/>
              <w:rPr>
                <w:sz w:val="22"/>
              </w:rPr>
            </w:pPr>
            <w:r w:rsidRPr="009D5D3F">
              <w:rPr>
                <w:sz w:val="22"/>
              </w:rPr>
              <w:t>1</w:t>
            </w:r>
          </w:p>
        </w:tc>
        <w:tc>
          <w:tcPr>
            <w:tcW w:w="1021" w:type="pct"/>
            <w:tcBorders>
              <w:right w:val="single" w:sz="4" w:space="0" w:color="auto"/>
            </w:tcBorders>
            <w:vAlign w:val="center"/>
          </w:tcPr>
          <w:p w:rsidR="00372108" w:rsidRPr="009D5D3F" w:rsidRDefault="00372108" w:rsidP="00DF7D41">
            <w:pPr>
              <w:ind w:left="6" w:firstLine="0"/>
              <w:jc w:val="center"/>
              <w:rPr>
                <w:sz w:val="22"/>
              </w:rPr>
            </w:pPr>
            <w:r w:rsidRPr="009D5D3F">
              <w:rPr>
                <w:sz w:val="22"/>
              </w:rPr>
              <w:t>2</w:t>
            </w:r>
          </w:p>
        </w:tc>
        <w:tc>
          <w:tcPr>
            <w:tcW w:w="536" w:type="pct"/>
            <w:tcBorders>
              <w:right w:val="single" w:sz="4" w:space="0" w:color="auto"/>
            </w:tcBorders>
            <w:vAlign w:val="center"/>
          </w:tcPr>
          <w:p w:rsidR="00372108" w:rsidRPr="009D5D3F" w:rsidRDefault="00372108" w:rsidP="00DF7D41">
            <w:pPr>
              <w:ind w:left="6" w:firstLine="0"/>
              <w:jc w:val="center"/>
              <w:rPr>
                <w:sz w:val="22"/>
              </w:rPr>
            </w:pPr>
            <w:r w:rsidRPr="009D5D3F">
              <w:rPr>
                <w:sz w:val="22"/>
              </w:rPr>
              <w:t>3</w:t>
            </w:r>
          </w:p>
        </w:tc>
        <w:tc>
          <w:tcPr>
            <w:tcW w:w="538" w:type="pct"/>
            <w:tcBorders>
              <w:left w:val="single" w:sz="4" w:space="0" w:color="auto"/>
            </w:tcBorders>
            <w:vAlign w:val="center"/>
          </w:tcPr>
          <w:p w:rsidR="00372108" w:rsidRPr="009D5D3F" w:rsidRDefault="00372108" w:rsidP="00DF7D41">
            <w:pPr>
              <w:ind w:left="6" w:firstLine="0"/>
              <w:jc w:val="center"/>
              <w:rPr>
                <w:sz w:val="22"/>
              </w:rPr>
            </w:pPr>
            <w:r w:rsidRPr="009D5D3F">
              <w:rPr>
                <w:sz w:val="22"/>
              </w:rPr>
              <w:t>4</w:t>
            </w:r>
          </w:p>
        </w:tc>
        <w:tc>
          <w:tcPr>
            <w:tcW w:w="539" w:type="pct"/>
            <w:vAlign w:val="center"/>
          </w:tcPr>
          <w:p w:rsidR="00372108" w:rsidRPr="009D5D3F" w:rsidRDefault="00372108" w:rsidP="00DF7D41">
            <w:pPr>
              <w:ind w:left="6" w:firstLine="0"/>
              <w:jc w:val="center"/>
              <w:rPr>
                <w:sz w:val="22"/>
              </w:rPr>
            </w:pPr>
            <w:r w:rsidRPr="009D5D3F">
              <w:rPr>
                <w:sz w:val="22"/>
              </w:rPr>
              <w:t>5</w:t>
            </w:r>
          </w:p>
        </w:tc>
        <w:tc>
          <w:tcPr>
            <w:tcW w:w="539" w:type="pct"/>
            <w:vAlign w:val="center"/>
          </w:tcPr>
          <w:p w:rsidR="00372108" w:rsidRPr="009D5D3F" w:rsidRDefault="00372108" w:rsidP="00DF7D41">
            <w:pPr>
              <w:ind w:left="6" w:firstLine="0"/>
              <w:jc w:val="center"/>
              <w:rPr>
                <w:sz w:val="22"/>
              </w:rPr>
            </w:pPr>
            <w:r w:rsidRPr="009D5D3F">
              <w:rPr>
                <w:sz w:val="22"/>
              </w:rPr>
              <w:t>6</w:t>
            </w:r>
          </w:p>
        </w:tc>
        <w:tc>
          <w:tcPr>
            <w:tcW w:w="538" w:type="pct"/>
            <w:gridSpan w:val="2"/>
            <w:vAlign w:val="center"/>
          </w:tcPr>
          <w:p w:rsidR="00372108" w:rsidRPr="009D5D3F" w:rsidRDefault="006D7098" w:rsidP="00DF7D41">
            <w:pPr>
              <w:ind w:left="6" w:firstLine="0"/>
              <w:jc w:val="center"/>
              <w:rPr>
                <w:sz w:val="22"/>
              </w:rPr>
            </w:pPr>
            <w:r w:rsidRPr="009D5D3F">
              <w:rPr>
                <w:sz w:val="22"/>
              </w:rPr>
              <w:t>7</w:t>
            </w:r>
          </w:p>
        </w:tc>
        <w:tc>
          <w:tcPr>
            <w:tcW w:w="538" w:type="pct"/>
            <w:vAlign w:val="center"/>
          </w:tcPr>
          <w:p w:rsidR="00372108" w:rsidRPr="009D5D3F" w:rsidRDefault="006D7098" w:rsidP="00DF7D41">
            <w:pPr>
              <w:ind w:left="6" w:firstLine="0"/>
              <w:jc w:val="center"/>
              <w:rPr>
                <w:sz w:val="22"/>
              </w:rPr>
            </w:pPr>
            <w:r w:rsidRPr="009D5D3F">
              <w:rPr>
                <w:sz w:val="22"/>
              </w:rPr>
              <w:t>8</w:t>
            </w:r>
          </w:p>
        </w:tc>
        <w:tc>
          <w:tcPr>
            <w:tcW w:w="538" w:type="pct"/>
            <w:vAlign w:val="center"/>
          </w:tcPr>
          <w:p w:rsidR="00372108" w:rsidRPr="009D5D3F" w:rsidRDefault="006D7098" w:rsidP="00DF7D41">
            <w:pPr>
              <w:ind w:left="6" w:firstLine="0"/>
              <w:jc w:val="center"/>
              <w:rPr>
                <w:sz w:val="22"/>
              </w:rPr>
            </w:pPr>
            <w:r w:rsidRPr="009D5D3F">
              <w:rPr>
                <w:sz w:val="22"/>
              </w:rPr>
              <w:t>9</w:t>
            </w:r>
          </w:p>
        </w:tc>
      </w:tr>
      <w:tr w:rsidR="00372108" w:rsidRPr="009D5D3F" w:rsidTr="00B0622E">
        <w:trPr>
          <w:gridAfter w:val="1"/>
          <w:wAfter w:w="2" w:type="pct"/>
          <w:trHeight w:val="20"/>
          <w:jc w:val="center"/>
        </w:trPr>
        <w:tc>
          <w:tcPr>
            <w:tcW w:w="4998" w:type="pct"/>
            <w:gridSpan w:val="10"/>
            <w:vAlign w:val="center"/>
          </w:tcPr>
          <w:p w:rsidR="00372108" w:rsidRPr="009D5D3F" w:rsidRDefault="00372108" w:rsidP="00DF7D41">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954181" w:rsidRPr="009D5D3F" w:rsidTr="00954181">
        <w:trPr>
          <w:trHeight w:val="20"/>
          <w:jc w:val="center"/>
        </w:trPr>
        <w:tc>
          <w:tcPr>
            <w:tcW w:w="211" w:type="pct"/>
            <w:vMerge w:val="restart"/>
            <w:vAlign w:val="center"/>
          </w:tcPr>
          <w:p w:rsidR="00954181" w:rsidRPr="009D5D3F" w:rsidRDefault="00954181" w:rsidP="009A3969">
            <w:pPr>
              <w:ind w:firstLine="0"/>
              <w:jc w:val="center"/>
              <w:rPr>
                <w:rFonts w:eastAsia="Times New Roman"/>
                <w:sz w:val="22"/>
                <w:lang w:eastAsia="ru-RU"/>
              </w:rPr>
            </w:pPr>
            <w:r w:rsidRPr="009D5D3F">
              <w:rPr>
                <w:rFonts w:eastAsia="Times New Roman"/>
                <w:sz w:val="22"/>
                <w:lang w:eastAsia="ru-RU"/>
              </w:rPr>
              <w:t>3.1.1</w:t>
            </w:r>
          </w:p>
        </w:tc>
        <w:tc>
          <w:tcPr>
            <w:tcW w:w="1021" w:type="pct"/>
            <w:vMerge w:val="restart"/>
            <w:tcBorders>
              <w:right w:val="single" w:sz="4" w:space="0" w:color="auto"/>
            </w:tcBorders>
            <w:vAlign w:val="center"/>
          </w:tcPr>
          <w:p w:rsidR="00954181" w:rsidRPr="009D5D3F" w:rsidRDefault="00954181"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83" w:type="pct"/>
            <w:gridSpan w:val="5"/>
            <w:vAlign w:val="center"/>
          </w:tcPr>
          <w:p w:rsidR="00954181" w:rsidRPr="009D5D3F" w:rsidRDefault="00954181"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45" w:type="pct"/>
            <w:gridSpan w:val="2"/>
            <w:vAlign w:val="center"/>
          </w:tcPr>
          <w:p w:rsidR="00954181" w:rsidRPr="009D5D3F" w:rsidRDefault="00954181"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954181" w:rsidRPr="009D5D3F" w:rsidRDefault="00954181" w:rsidP="009A3969">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0" w:type="pct"/>
            <w:gridSpan w:val="2"/>
            <w:vAlign w:val="center"/>
          </w:tcPr>
          <w:p w:rsidR="00954181" w:rsidRPr="009D5D3F" w:rsidRDefault="00954181" w:rsidP="009A3969">
            <w:pPr>
              <w:ind w:firstLine="0"/>
              <w:jc w:val="center"/>
              <w:rPr>
                <w:rFonts w:eastAsia="Times New Roman"/>
                <w:sz w:val="22"/>
                <w:lang w:eastAsia="ru-RU"/>
              </w:rPr>
            </w:pPr>
            <w:r>
              <w:rPr>
                <w:rFonts w:eastAsia="Times New Roman"/>
                <w:sz w:val="22"/>
                <w:lang w:eastAsia="ru-RU"/>
              </w:rPr>
              <w:t>100</w:t>
            </w:r>
          </w:p>
        </w:tc>
      </w:tr>
      <w:tr w:rsidR="00B0622E" w:rsidRPr="009D5D3F" w:rsidTr="00B0622E">
        <w:trPr>
          <w:trHeight w:val="20"/>
          <w:jc w:val="center"/>
        </w:trPr>
        <w:tc>
          <w:tcPr>
            <w:tcW w:w="211" w:type="pct"/>
            <w:vMerge/>
            <w:vAlign w:val="center"/>
          </w:tcPr>
          <w:p w:rsidR="00B0622E" w:rsidRPr="009D5D3F" w:rsidRDefault="00B0622E" w:rsidP="009A3969">
            <w:pPr>
              <w:ind w:firstLine="0"/>
              <w:jc w:val="center"/>
              <w:rPr>
                <w:rFonts w:eastAsia="Times New Roman"/>
                <w:sz w:val="22"/>
                <w:lang w:eastAsia="ru-RU"/>
              </w:rPr>
            </w:pPr>
          </w:p>
        </w:tc>
        <w:tc>
          <w:tcPr>
            <w:tcW w:w="1021" w:type="pct"/>
            <w:vMerge/>
            <w:tcBorders>
              <w:right w:val="single" w:sz="4" w:space="0" w:color="auto"/>
            </w:tcBorders>
            <w:vAlign w:val="center"/>
          </w:tcPr>
          <w:p w:rsidR="00B0622E" w:rsidRPr="009D5D3F" w:rsidRDefault="00B0622E" w:rsidP="009A3969">
            <w:pPr>
              <w:ind w:firstLine="0"/>
              <w:jc w:val="left"/>
              <w:rPr>
                <w:rFonts w:eastAsia="Times New Roman"/>
                <w:b/>
                <w:bCs/>
                <w:sz w:val="22"/>
                <w:lang w:eastAsia="ru-RU"/>
              </w:rPr>
            </w:pPr>
          </w:p>
        </w:tc>
        <w:tc>
          <w:tcPr>
            <w:tcW w:w="3768" w:type="pct"/>
            <w:gridSpan w:val="9"/>
            <w:vAlign w:val="center"/>
          </w:tcPr>
          <w:p w:rsidR="00B0622E" w:rsidRPr="009D5D3F" w:rsidRDefault="00B0622E"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DF7D41" w:rsidRPr="009D5D3F" w:rsidTr="00B0622E">
        <w:trPr>
          <w:gridAfter w:val="1"/>
          <w:wAfter w:w="2" w:type="pct"/>
          <w:trHeight w:val="197"/>
          <w:jc w:val="center"/>
        </w:trPr>
        <w:tc>
          <w:tcPr>
            <w:tcW w:w="211" w:type="pct"/>
            <w:vMerge w:val="restart"/>
            <w:vAlign w:val="center"/>
          </w:tcPr>
          <w:p w:rsidR="00DF7D41" w:rsidRPr="009D5D3F" w:rsidRDefault="00DF7D41" w:rsidP="00462963">
            <w:pPr>
              <w:ind w:firstLine="0"/>
              <w:jc w:val="center"/>
              <w:rPr>
                <w:sz w:val="22"/>
              </w:rPr>
            </w:pPr>
            <w:r w:rsidRPr="009D5D3F">
              <w:rPr>
                <w:sz w:val="22"/>
              </w:rPr>
              <w:t>3.7.1</w:t>
            </w:r>
          </w:p>
        </w:tc>
        <w:tc>
          <w:tcPr>
            <w:tcW w:w="1021" w:type="pct"/>
            <w:vMerge w:val="restart"/>
            <w:tcBorders>
              <w:right w:val="single" w:sz="4" w:space="0" w:color="auto"/>
            </w:tcBorders>
            <w:vAlign w:val="center"/>
          </w:tcPr>
          <w:p w:rsidR="00DF7D41" w:rsidRPr="009D5D3F" w:rsidRDefault="00DF7D41" w:rsidP="00462963">
            <w:pPr>
              <w:ind w:firstLine="0"/>
              <w:jc w:val="left"/>
              <w:rPr>
                <w:rFonts w:eastAsia="Times New Roman"/>
                <w:b/>
                <w:bCs/>
                <w:sz w:val="22"/>
                <w:lang w:eastAsia="ru-RU"/>
              </w:rPr>
            </w:pPr>
            <w:r w:rsidRPr="009D5D3F">
              <w:rPr>
                <w:rFonts w:eastAsia="Times New Roman"/>
                <w:b/>
                <w:bCs/>
                <w:sz w:val="22"/>
                <w:lang w:eastAsia="ru-RU"/>
              </w:rPr>
              <w:t>Осуществление религиозных обрядов</w:t>
            </w:r>
          </w:p>
        </w:tc>
        <w:tc>
          <w:tcPr>
            <w:tcW w:w="536" w:type="pct"/>
            <w:tcBorders>
              <w:right w:val="single" w:sz="4" w:space="0" w:color="auto"/>
            </w:tcBorders>
            <w:vAlign w:val="center"/>
          </w:tcPr>
          <w:p w:rsidR="00DF7D41" w:rsidRPr="009D5D3F" w:rsidRDefault="00DF7D41" w:rsidP="00462963">
            <w:pPr>
              <w:ind w:left="6" w:firstLine="0"/>
              <w:jc w:val="center"/>
              <w:rPr>
                <w:sz w:val="22"/>
              </w:rPr>
            </w:pPr>
            <w:r w:rsidRPr="009D5D3F">
              <w:rPr>
                <w:sz w:val="22"/>
              </w:rPr>
              <w:t>не подлежат установлению</w:t>
            </w:r>
          </w:p>
        </w:tc>
        <w:tc>
          <w:tcPr>
            <w:tcW w:w="538" w:type="pct"/>
            <w:tcBorders>
              <w:left w:val="single" w:sz="4" w:space="0" w:color="auto"/>
            </w:tcBorders>
            <w:vAlign w:val="center"/>
          </w:tcPr>
          <w:p w:rsidR="00DF7D41" w:rsidRPr="009D5D3F" w:rsidRDefault="00DF7D41" w:rsidP="00462963">
            <w:pPr>
              <w:ind w:left="6" w:firstLine="0"/>
              <w:jc w:val="center"/>
              <w:rPr>
                <w:sz w:val="22"/>
              </w:rPr>
            </w:pPr>
            <w:r w:rsidRPr="009D5D3F">
              <w:rPr>
                <w:sz w:val="22"/>
              </w:rPr>
              <w:t>600</w:t>
            </w:r>
          </w:p>
        </w:tc>
        <w:tc>
          <w:tcPr>
            <w:tcW w:w="539" w:type="pct"/>
            <w:vAlign w:val="center"/>
          </w:tcPr>
          <w:p w:rsidR="00DF7D41" w:rsidRPr="009D5D3F" w:rsidRDefault="00DF7D41" w:rsidP="00462963">
            <w:pPr>
              <w:ind w:left="6" w:firstLine="0"/>
              <w:jc w:val="center"/>
              <w:rPr>
                <w:sz w:val="22"/>
              </w:rPr>
            </w:pPr>
            <w:r w:rsidRPr="009D5D3F">
              <w:rPr>
                <w:sz w:val="22"/>
              </w:rPr>
              <w:t>20000</w:t>
            </w:r>
          </w:p>
        </w:tc>
        <w:tc>
          <w:tcPr>
            <w:tcW w:w="539" w:type="pct"/>
            <w:vAlign w:val="center"/>
          </w:tcPr>
          <w:p w:rsidR="00DF7D41" w:rsidRPr="009D5D3F" w:rsidRDefault="00DF7D41" w:rsidP="00462963">
            <w:pPr>
              <w:ind w:left="6" w:firstLine="0"/>
              <w:jc w:val="center"/>
              <w:rPr>
                <w:sz w:val="22"/>
              </w:rPr>
            </w:pPr>
            <w:r w:rsidRPr="009D5D3F">
              <w:rPr>
                <w:sz w:val="22"/>
              </w:rPr>
              <w:t>5</w:t>
            </w:r>
          </w:p>
        </w:tc>
        <w:tc>
          <w:tcPr>
            <w:tcW w:w="538" w:type="pct"/>
            <w:gridSpan w:val="2"/>
            <w:vAlign w:val="center"/>
          </w:tcPr>
          <w:p w:rsidR="00DF7D41" w:rsidRPr="009D5D3F" w:rsidRDefault="00DF7D41" w:rsidP="00462963">
            <w:pPr>
              <w:ind w:left="6" w:firstLine="0"/>
              <w:jc w:val="center"/>
              <w:rPr>
                <w:sz w:val="22"/>
              </w:rPr>
            </w:pPr>
            <w:r w:rsidRPr="009D5D3F">
              <w:rPr>
                <w:sz w:val="22"/>
              </w:rPr>
              <w:t>3</w:t>
            </w:r>
          </w:p>
        </w:tc>
        <w:tc>
          <w:tcPr>
            <w:tcW w:w="538" w:type="pct"/>
            <w:vAlign w:val="center"/>
          </w:tcPr>
          <w:p w:rsidR="00DF7D41" w:rsidRPr="009D5D3F" w:rsidRDefault="00DF7D41" w:rsidP="00462963">
            <w:pPr>
              <w:ind w:left="6" w:firstLine="0"/>
              <w:jc w:val="center"/>
              <w:rPr>
                <w:sz w:val="22"/>
              </w:rPr>
            </w:pPr>
            <w:r w:rsidRPr="009D5D3F">
              <w:rPr>
                <w:sz w:val="22"/>
              </w:rPr>
              <w:t>3 этажей/25 м</w:t>
            </w:r>
            <w:r w:rsidR="00461FF7" w:rsidRPr="009D5D3F">
              <w:rPr>
                <w:rFonts w:eastAsia="Times New Roman"/>
                <w:sz w:val="22"/>
                <w:lang w:eastAsia="ru-RU"/>
              </w:rPr>
              <w:t>*</w:t>
            </w:r>
          </w:p>
        </w:tc>
        <w:tc>
          <w:tcPr>
            <w:tcW w:w="538" w:type="pct"/>
            <w:vAlign w:val="center"/>
          </w:tcPr>
          <w:p w:rsidR="00DF7D41" w:rsidRPr="009D5D3F" w:rsidRDefault="00DF7D41" w:rsidP="00462963">
            <w:pPr>
              <w:ind w:left="6" w:firstLine="0"/>
              <w:jc w:val="center"/>
              <w:rPr>
                <w:sz w:val="22"/>
              </w:rPr>
            </w:pPr>
            <w:r w:rsidRPr="009D5D3F">
              <w:rPr>
                <w:sz w:val="22"/>
              </w:rPr>
              <w:t>70</w:t>
            </w:r>
          </w:p>
        </w:tc>
      </w:tr>
      <w:tr w:rsidR="00DF7D41" w:rsidRPr="009D5D3F" w:rsidTr="00B0622E">
        <w:trPr>
          <w:gridAfter w:val="1"/>
          <w:wAfter w:w="2" w:type="pct"/>
          <w:trHeight w:val="197"/>
          <w:jc w:val="center"/>
        </w:trPr>
        <w:tc>
          <w:tcPr>
            <w:tcW w:w="211" w:type="pct"/>
            <w:vMerge/>
            <w:vAlign w:val="center"/>
          </w:tcPr>
          <w:p w:rsidR="00DF7D41" w:rsidRPr="009D5D3F" w:rsidRDefault="00DF7D41" w:rsidP="00462963">
            <w:pPr>
              <w:ind w:firstLine="0"/>
              <w:jc w:val="center"/>
              <w:rPr>
                <w:sz w:val="22"/>
              </w:rPr>
            </w:pPr>
          </w:p>
        </w:tc>
        <w:tc>
          <w:tcPr>
            <w:tcW w:w="1021" w:type="pct"/>
            <w:vMerge/>
            <w:tcBorders>
              <w:right w:val="single" w:sz="4" w:space="0" w:color="auto"/>
            </w:tcBorders>
            <w:vAlign w:val="center"/>
          </w:tcPr>
          <w:p w:rsidR="00DF7D41" w:rsidRPr="009D5D3F" w:rsidRDefault="00DF7D41" w:rsidP="00462963">
            <w:pPr>
              <w:ind w:firstLine="0"/>
              <w:jc w:val="left"/>
              <w:rPr>
                <w:rFonts w:eastAsia="Times New Roman"/>
                <w:b/>
                <w:bCs/>
                <w:sz w:val="22"/>
                <w:lang w:eastAsia="ru-RU"/>
              </w:rPr>
            </w:pPr>
          </w:p>
        </w:tc>
        <w:tc>
          <w:tcPr>
            <w:tcW w:w="3766" w:type="pct"/>
            <w:gridSpan w:val="8"/>
            <w:vAlign w:val="center"/>
          </w:tcPr>
          <w:p w:rsidR="00DF7D41" w:rsidRPr="009D5D3F" w:rsidRDefault="00461FF7" w:rsidP="00461FF7">
            <w:pPr>
              <w:ind w:left="6" w:firstLine="0"/>
              <w:rPr>
                <w:sz w:val="22"/>
              </w:rPr>
            </w:pPr>
            <w:r w:rsidRPr="009D5D3F">
              <w:rPr>
                <w:rFonts w:eastAsia="Times New Roman"/>
                <w:sz w:val="22"/>
                <w:lang w:eastAsia="ru-RU"/>
              </w:rPr>
              <w:t xml:space="preserve">*Для церквей, соборов, храмов, часовен, мечетей, синагог </w:t>
            </w:r>
            <w:proofErr w:type="gramStart"/>
            <w:r w:rsidRPr="009D5D3F">
              <w:rPr>
                <w:rFonts w:eastAsia="Times New Roman"/>
                <w:sz w:val="22"/>
                <w:lang w:eastAsia="ru-RU"/>
              </w:rPr>
              <w:t>–п</w:t>
            </w:r>
            <w:proofErr w:type="gramEnd"/>
            <w:r w:rsidRPr="009D5D3F">
              <w:rPr>
                <w:rFonts w:eastAsia="Times New Roman"/>
                <w:sz w:val="22"/>
                <w:lang w:eastAsia="ru-RU"/>
              </w:rPr>
              <w:t>редельное количество этажей или предельная высота не подлежит установлению</w:t>
            </w:r>
          </w:p>
        </w:tc>
      </w:tr>
      <w:tr w:rsidR="00372108" w:rsidRPr="009D5D3F" w:rsidTr="00B0622E">
        <w:trPr>
          <w:gridAfter w:val="1"/>
          <w:wAfter w:w="2" w:type="pct"/>
          <w:trHeight w:val="197"/>
          <w:jc w:val="center"/>
        </w:trPr>
        <w:tc>
          <w:tcPr>
            <w:tcW w:w="211" w:type="pct"/>
            <w:vAlign w:val="center"/>
          </w:tcPr>
          <w:p w:rsidR="00372108" w:rsidRPr="009D5D3F" w:rsidRDefault="00372108" w:rsidP="00DF7D41">
            <w:pPr>
              <w:ind w:firstLine="0"/>
              <w:jc w:val="center"/>
              <w:rPr>
                <w:rFonts w:eastAsia="Times New Roman"/>
                <w:sz w:val="22"/>
                <w:lang w:eastAsia="ru-RU"/>
              </w:rPr>
            </w:pPr>
            <w:r w:rsidRPr="009D5D3F">
              <w:rPr>
                <w:rFonts w:eastAsia="Times New Roman"/>
                <w:sz w:val="22"/>
                <w:lang w:eastAsia="ru-RU"/>
              </w:rPr>
              <w:t>12.0</w:t>
            </w:r>
          </w:p>
        </w:tc>
        <w:tc>
          <w:tcPr>
            <w:tcW w:w="1021" w:type="pct"/>
            <w:tcBorders>
              <w:right w:val="single" w:sz="4" w:space="0" w:color="auto"/>
            </w:tcBorders>
            <w:vAlign w:val="center"/>
          </w:tcPr>
          <w:p w:rsidR="00372108" w:rsidRPr="009D5D3F" w:rsidRDefault="00372108" w:rsidP="00DF7D41">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66" w:type="pct"/>
            <w:gridSpan w:val="8"/>
            <w:vAlign w:val="center"/>
          </w:tcPr>
          <w:p w:rsidR="00372108" w:rsidRPr="009D5D3F" w:rsidRDefault="00B0622E" w:rsidP="006B1419">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372108" w:rsidRPr="009D5D3F" w:rsidTr="00B0622E">
        <w:trPr>
          <w:gridAfter w:val="1"/>
          <w:wAfter w:w="2" w:type="pct"/>
          <w:trHeight w:val="197"/>
          <w:jc w:val="center"/>
        </w:trPr>
        <w:tc>
          <w:tcPr>
            <w:tcW w:w="211" w:type="pct"/>
            <w:vAlign w:val="center"/>
          </w:tcPr>
          <w:p w:rsidR="00372108" w:rsidRPr="009D5D3F" w:rsidRDefault="00372108" w:rsidP="00DF7D41">
            <w:pPr>
              <w:ind w:firstLine="0"/>
              <w:jc w:val="center"/>
              <w:rPr>
                <w:sz w:val="22"/>
              </w:rPr>
            </w:pPr>
            <w:r w:rsidRPr="009D5D3F">
              <w:rPr>
                <w:sz w:val="22"/>
              </w:rPr>
              <w:t>12.</w:t>
            </w:r>
            <w:r w:rsidR="00462963" w:rsidRPr="009D5D3F">
              <w:rPr>
                <w:sz w:val="22"/>
              </w:rPr>
              <w:t>1</w:t>
            </w:r>
          </w:p>
        </w:tc>
        <w:tc>
          <w:tcPr>
            <w:tcW w:w="1021" w:type="pct"/>
            <w:tcBorders>
              <w:right w:val="single" w:sz="4" w:space="0" w:color="auto"/>
            </w:tcBorders>
            <w:vAlign w:val="center"/>
          </w:tcPr>
          <w:p w:rsidR="00372108" w:rsidRPr="009D5D3F" w:rsidRDefault="00462963" w:rsidP="00DF7D41">
            <w:pPr>
              <w:ind w:firstLine="0"/>
              <w:jc w:val="left"/>
              <w:rPr>
                <w:rFonts w:eastAsia="Times New Roman"/>
                <w:b/>
                <w:bCs/>
                <w:sz w:val="22"/>
                <w:lang w:eastAsia="ru-RU"/>
              </w:rPr>
            </w:pPr>
            <w:r w:rsidRPr="009D5D3F">
              <w:rPr>
                <w:rFonts w:eastAsia="Times New Roman"/>
                <w:b/>
                <w:bCs/>
                <w:sz w:val="22"/>
                <w:lang w:eastAsia="ru-RU"/>
              </w:rPr>
              <w:t>Ритуальная деятельность</w:t>
            </w:r>
          </w:p>
        </w:tc>
        <w:tc>
          <w:tcPr>
            <w:tcW w:w="536" w:type="pct"/>
            <w:tcBorders>
              <w:right w:val="single" w:sz="4" w:space="0" w:color="auto"/>
            </w:tcBorders>
            <w:vAlign w:val="center"/>
          </w:tcPr>
          <w:p w:rsidR="00372108" w:rsidRPr="009D5D3F" w:rsidRDefault="00372108" w:rsidP="00DF7D41">
            <w:pPr>
              <w:ind w:left="6" w:firstLine="0"/>
              <w:jc w:val="center"/>
              <w:rPr>
                <w:sz w:val="22"/>
              </w:rPr>
            </w:pPr>
            <w:r w:rsidRPr="009D5D3F">
              <w:rPr>
                <w:sz w:val="22"/>
              </w:rPr>
              <w:t>не подлежат установлению</w:t>
            </w:r>
          </w:p>
        </w:tc>
        <w:tc>
          <w:tcPr>
            <w:tcW w:w="538" w:type="pct"/>
            <w:tcBorders>
              <w:left w:val="single" w:sz="4" w:space="0" w:color="auto"/>
            </w:tcBorders>
            <w:vAlign w:val="center"/>
          </w:tcPr>
          <w:p w:rsidR="00372108" w:rsidRPr="009D5D3F" w:rsidRDefault="00372108" w:rsidP="00DF7D41">
            <w:pPr>
              <w:ind w:left="6" w:firstLine="0"/>
              <w:jc w:val="center"/>
              <w:rPr>
                <w:sz w:val="22"/>
              </w:rPr>
            </w:pPr>
            <w:r w:rsidRPr="009D5D3F">
              <w:rPr>
                <w:sz w:val="22"/>
              </w:rPr>
              <w:t>600</w:t>
            </w:r>
          </w:p>
        </w:tc>
        <w:tc>
          <w:tcPr>
            <w:tcW w:w="539" w:type="pct"/>
            <w:vAlign w:val="center"/>
          </w:tcPr>
          <w:p w:rsidR="00372108" w:rsidRPr="009D5D3F" w:rsidRDefault="00ED4B53" w:rsidP="00DF7D41">
            <w:pPr>
              <w:ind w:left="6" w:firstLine="0"/>
              <w:jc w:val="center"/>
              <w:rPr>
                <w:sz w:val="22"/>
              </w:rPr>
            </w:pPr>
            <w:r w:rsidRPr="009D5D3F">
              <w:rPr>
                <w:sz w:val="22"/>
              </w:rPr>
              <w:t>20000</w:t>
            </w:r>
          </w:p>
        </w:tc>
        <w:tc>
          <w:tcPr>
            <w:tcW w:w="539" w:type="pct"/>
            <w:vAlign w:val="center"/>
          </w:tcPr>
          <w:p w:rsidR="00372108" w:rsidRPr="009D5D3F" w:rsidRDefault="00372108" w:rsidP="00DF7D41">
            <w:pPr>
              <w:ind w:left="6" w:firstLine="0"/>
              <w:jc w:val="center"/>
              <w:rPr>
                <w:sz w:val="22"/>
              </w:rPr>
            </w:pPr>
            <w:r w:rsidRPr="009D5D3F">
              <w:rPr>
                <w:sz w:val="22"/>
              </w:rPr>
              <w:t>5</w:t>
            </w:r>
          </w:p>
        </w:tc>
        <w:tc>
          <w:tcPr>
            <w:tcW w:w="538" w:type="pct"/>
            <w:gridSpan w:val="2"/>
            <w:vAlign w:val="center"/>
          </w:tcPr>
          <w:p w:rsidR="00372108" w:rsidRPr="009D5D3F" w:rsidRDefault="00372108" w:rsidP="00DF7D41">
            <w:pPr>
              <w:ind w:left="6" w:firstLine="0"/>
              <w:jc w:val="center"/>
              <w:rPr>
                <w:sz w:val="22"/>
              </w:rPr>
            </w:pPr>
            <w:r w:rsidRPr="009D5D3F">
              <w:rPr>
                <w:sz w:val="22"/>
              </w:rPr>
              <w:t>3</w:t>
            </w:r>
          </w:p>
        </w:tc>
        <w:tc>
          <w:tcPr>
            <w:tcW w:w="538" w:type="pct"/>
            <w:vAlign w:val="center"/>
          </w:tcPr>
          <w:p w:rsidR="00372108" w:rsidRPr="009D5D3F" w:rsidRDefault="00372108" w:rsidP="00DF7D41">
            <w:pPr>
              <w:ind w:left="6" w:firstLine="0"/>
              <w:jc w:val="center"/>
              <w:rPr>
                <w:sz w:val="22"/>
              </w:rPr>
            </w:pPr>
            <w:r w:rsidRPr="009D5D3F">
              <w:rPr>
                <w:sz w:val="22"/>
              </w:rPr>
              <w:t>1 этажей/10 м</w:t>
            </w:r>
          </w:p>
        </w:tc>
        <w:tc>
          <w:tcPr>
            <w:tcW w:w="538" w:type="pct"/>
            <w:vAlign w:val="center"/>
          </w:tcPr>
          <w:p w:rsidR="00372108" w:rsidRPr="009D5D3F" w:rsidRDefault="00BC1256" w:rsidP="00DF7D41">
            <w:pPr>
              <w:ind w:left="6" w:firstLine="0"/>
              <w:jc w:val="center"/>
              <w:rPr>
                <w:sz w:val="22"/>
              </w:rPr>
            </w:pPr>
            <w:r w:rsidRPr="009D5D3F">
              <w:rPr>
                <w:sz w:val="22"/>
              </w:rPr>
              <w:t>70</w:t>
            </w:r>
          </w:p>
        </w:tc>
      </w:tr>
      <w:tr w:rsidR="00AF12E1" w:rsidRPr="009D5D3F" w:rsidTr="00B0622E">
        <w:trPr>
          <w:gridAfter w:val="1"/>
          <w:wAfter w:w="2" w:type="pct"/>
          <w:trHeight w:val="197"/>
          <w:jc w:val="center"/>
        </w:trPr>
        <w:tc>
          <w:tcPr>
            <w:tcW w:w="4998" w:type="pct"/>
            <w:gridSpan w:val="10"/>
          </w:tcPr>
          <w:p w:rsidR="00AF12E1" w:rsidRPr="009D5D3F" w:rsidRDefault="00AF12E1" w:rsidP="00AF12E1">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AF12E1" w:rsidRPr="009D5D3F" w:rsidTr="00B0622E">
        <w:trPr>
          <w:gridAfter w:val="1"/>
          <w:wAfter w:w="2" w:type="pct"/>
          <w:trHeight w:val="197"/>
          <w:jc w:val="center"/>
        </w:trPr>
        <w:tc>
          <w:tcPr>
            <w:tcW w:w="4998" w:type="pct"/>
            <w:gridSpan w:val="10"/>
          </w:tcPr>
          <w:p w:rsidR="00AF12E1" w:rsidRPr="009D5D3F" w:rsidRDefault="00AF12E1" w:rsidP="00AF12E1">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AF12E1" w:rsidRPr="009D5D3F" w:rsidTr="00B0622E">
        <w:trPr>
          <w:gridAfter w:val="1"/>
          <w:wAfter w:w="2" w:type="pct"/>
          <w:trHeight w:val="197"/>
          <w:jc w:val="center"/>
        </w:trPr>
        <w:tc>
          <w:tcPr>
            <w:tcW w:w="4998" w:type="pct"/>
            <w:gridSpan w:val="10"/>
          </w:tcPr>
          <w:p w:rsidR="00AF12E1" w:rsidRPr="009D5D3F" w:rsidRDefault="00AF12E1" w:rsidP="00AF12E1">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ED4B53" w:rsidRPr="009D5D3F" w:rsidTr="00B0622E">
        <w:trPr>
          <w:gridAfter w:val="1"/>
          <w:wAfter w:w="2" w:type="pct"/>
          <w:trHeight w:val="197"/>
          <w:jc w:val="center"/>
        </w:trPr>
        <w:tc>
          <w:tcPr>
            <w:tcW w:w="4998" w:type="pct"/>
            <w:gridSpan w:val="10"/>
          </w:tcPr>
          <w:p w:rsidR="00ED4B53" w:rsidRPr="009D5D3F" w:rsidRDefault="00ED4B53" w:rsidP="00ED4B5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ED4B53" w:rsidRPr="009D5D3F" w:rsidTr="00B0622E">
        <w:trPr>
          <w:gridAfter w:val="1"/>
          <w:wAfter w:w="2" w:type="pct"/>
          <w:jc w:val="center"/>
        </w:trPr>
        <w:tc>
          <w:tcPr>
            <w:tcW w:w="4998" w:type="pct"/>
            <w:gridSpan w:val="10"/>
          </w:tcPr>
          <w:p w:rsidR="00ED4B53" w:rsidRPr="009F6C10" w:rsidRDefault="00ED4B53" w:rsidP="00ED4B53">
            <w:pPr>
              <w:ind w:firstLine="0"/>
              <w:rPr>
                <w:b/>
                <w:sz w:val="22"/>
                <w:highlight w:val="yellow"/>
              </w:rPr>
            </w:pPr>
            <w:r w:rsidRPr="00CA0A6A">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CA0A6A" w:rsidRPr="00CA0A6A">
              <w:rPr>
                <w:b/>
                <w:sz w:val="22"/>
              </w:rPr>
              <w:t xml:space="preserve">охранные зоны электроэнергетики; </w:t>
            </w:r>
            <w:r w:rsidRPr="00CA0A6A">
              <w:rPr>
                <w:b/>
                <w:sz w:val="22"/>
              </w:rPr>
              <w:t>приаэродромная территория</w:t>
            </w:r>
            <w:r w:rsidR="00CA0A6A" w:rsidRPr="00CA0A6A">
              <w:rPr>
                <w:b/>
                <w:sz w:val="22"/>
              </w:rPr>
              <w:t>; санитарно-защитные зоны; придорожные полосы</w:t>
            </w:r>
            <w:r w:rsidRPr="00CA0A6A">
              <w:rPr>
                <w:b/>
                <w:sz w:val="22"/>
              </w:rPr>
              <w:t>.</w:t>
            </w:r>
          </w:p>
        </w:tc>
      </w:tr>
    </w:tbl>
    <w:p w:rsidR="00334303" w:rsidRPr="003A172F" w:rsidRDefault="00334303" w:rsidP="00334303">
      <w:pPr>
        <w:pStyle w:val="2"/>
        <w:ind w:left="567" w:right="537"/>
        <w:rPr>
          <w:color w:val="auto"/>
          <w:szCs w:val="28"/>
        </w:rPr>
      </w:pPr>
      <w:bookmarkStart w:id="61" w:name="_Toc168648138"/>
      <w:r w:rsidRPr="003A172F">
        <w:rPr>
          <w:color w:val="auto"/>
        </w:rPr>
        <w:t xml:space="preserve">Статья </w:t>
      </w:r>
      <w:r w:rsidR="00A55EA3" w:rsidRPr="003A172F">
        <w:rPr>
          <w:color w:val="auto"/>
        </w:rPr>
        <w:t>3</w:t>
      </w:r>
      <w:r w:rsidR="003A172F" w:rsidRPr="003A172F">
        <w:rPr>
          <w:color w:val="auto"/>
        </w:rPr>
        <w:t>2</w:t>
      </w:r>
      <w:r w:rsidRPr="003A172F">
        <w:rPr>
          <w:color w:val="auto"/>
        </w:rPr>
        <w:t xml:space="preserve">. Градостроительный регламент. </w:t>
      </w:r>
      <w:proofErr w:type="gramStart"/>
      <w:r w:rsidRPr="003A172F">
        <w:rPr>
          <w:color w:val="auto"/>
          <w:szCs w:val="28"/>
        </w:rPr>
        <w:t>ОТ</w:t>
      </w:r>
      <w:proofErr w:type="gramEnd"/>
      <w:r w:rsidRPr="003A172F">
        <w:rPr>
          <w:color w:val="auto"/>
          <w:szCs w:val="28"/>
        </w:rPr>
        <w:t xml:space="preserve"> «Ин</w:t>
      </w:r>
      <w:r w:rsidR="00CC4CE8" w:rsidRPr="003A172F">
        <w:rPr>
          <w:color w:val="auto"/>
          <w:szCs w:val="28"/>
        </w:rPr>
        <w:t>ая</w:t>
      </w:r>
      <w:r w:rsidRPr="003A172F">
        <w:rPr>
          <w:color w:val="auto"/>
          <w:szCs w:val="28"/>
        </w:rPr>
        <w:t xml:space="preserve"> зон</w:t>
      </w:r>
      <w:r w:rsidR="00CC4CE8" w:rsidRPr="003A172F">
        <w:rPr>
          <w:color w:val="auto"/>
          <w:szCs w:val="28"/>
        </w:rPr>
        <w:t>а</w:t>
      </w:r>
      <w:r w:rsidRPr="003A172F">
        <w:rPr>
          <w:color w:val="auto"/>
          <w:szCs w:val="28"/>
        </w:rPr>
        <w:t>»</w:t>
      </w:r>
      <w:bookmarkEnd w:id="61"/>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8"/>
        <w:gridCol w:w="3020"/>
        <w:gridCol w:w="1700"/>
        <w:gridCol w:w="1703"/>
        <w:gridCol w:w="1703"/>
        <w:gridCol w:w="1652"/>
        <w:gridCol w:w="1741"/>
        <w:gridCol w:w="13"/>
        <w:gridCol w:w="1706"/>
        <w:gridCol w:w="1700"/>
      </w:tblGrid>
      <w:tr w:rsidR="00334303" w:rsidRPr="003A172F" w:rsidTr="00B0622E">
        <w:trPr>
          <w:trHeight w:val="20"/>
          <w:jc w:val="center"/>
        </w:trPr>
        <w:tc>
          <w:tcPr>
            <w:tcW w:w="5000" w:type="pct"/>
            <w:gridSpan w:val="10"/>
            <w:tcBorders>
              <w:top w:val="single" w:sz="4" w:space="0" w:color="000000"/>
            </w:tcBorders>
            <w:vAlign w:val="center"/>
          </w:tcPr>
          <w:p w:rsidR="00334303" w:rsidRPr="003A172F" w:rsidRDefault="00334303" w:rsidP="00A56DD3">
            <w:pPr>
              <w:jc w:val="right"/>
              <w:rPr>
                <w:b/>
                <w:sz w:val="22"/>
              </w:rPr>
            </w:pPr>
            <w:r w:rsidRPr="003A172F">
              <w:rPr>
                <w:b/>
                <w:sz w:val="22"/>
                <w:lang w:eastAsia="ru-RU"/>
              </w:rPr>
              <w:t>Таблица 1</w:t>
            </w:r>
            <w:r w:rsidR="003A172F" w:rsidRPr="003A172F">
              <w:rPr>
                <w:b/>
                <w:sz w:val="22"/>
                <w:lang w:eastAsia="ru-RU"/>
              </w:rPr>
              <w:t>5</w:t>
            </w:r>
          </w:p>
        </w:tc>
      </w:tr>
      <w:tr w:rsidR="00334303" w:rsidRPr="009D5D3F" w:rsidTr="00A129E6">
        <w:trPr>
          <w:trHeight w:val="20"/>
          <w:jc w:val="center"/>
        </w:trPr>
        <w:tc>
          <w:tcPr>
            <w:tcW w:w="272" w:type="pct"/>
            <w:vMerge w:val="restart"/>
            <w:tcBorders>
              <w:top w:val="single" w:sz="4" w:space="0" w:color="000000"/>
            </w:tcBorders>
            <w:vAlign w:val="center"/>
          </w:tcPr>
          <w:p w:rsidR="00334303" w:rsidRPr="003A172F" w:rsidRDefault="00334303" w:rsidP="00A56DD3">
            <w:pPr>
              <w:ind w:left="-709"/>
              <w:jc w:val="center"/>
              <w:rPr>
                <w:sz w:val="22"/>
              </w:rPr>
            </w:pPr>
            <w:r w:rsidRPr="003A172F">
              <w:rPr>
                <w:sz w:val="22"/>
              </w:rPr>
              <w:t>Код</w:t>
            </w:r>
          </w:p>
        </w:tc>
        <w:tc>
          <w:tcPr>
            <w:tcW w:w="956" w:type="pct"/>
            <w:vMerge w:val="restart"/>
            <w:tcBorders>
              <w:top w:val="single" w:sz="4" w:space="0" w:color="000000"/>
              <w:right w:val="single" w:sz="4" w:space="0" w:color="auto"/>
            </w:tcBorders>
            <w:vAlign w:val="center"/>
          </w:tcPr>
          <w:p w:rsidR="00334303" w:rsidRPr="003A172F" w:rsidRDefault="00334303" w:rsidP="00A56DD3">
            <w:pPr>
              <w:ind w:firstLine="0"/>
              <w:jc w:val="center"/>
              <w:rPr>
                <w:sz w:val="22"/>
              </w:rPr>
            </w:pPr>
            <w:r w:rsidRPr="003A172F">
              <w:rPr>
                <w:sz w:val="22"/>
              </w:rPr>
              <w:t>Виды разрешенного использования земельных участков</w:t>
            </w:r>
          </w:p>
        </w:tc>
        <w:tc>
          <w:tcPr>
            <w:tcW w:w="1616" w:type="pct"/>
            <w:gridSpan w:val="3"/>
            <w:tcBorders>
              <w:top w:val="single" w:sz="4" w:space="0" w:color="000000"/>
              <w:bottom w:val="single" w:sz="4" w:space="0" w:color="000000"/>
            </w:tcBorders>
            <w:vAlign w:val="center"/>
          </w:tcPr>
          <w:p w:rsidR="00334303" w:rsidRPr="003A172F" w:rsidRDefault="00334303" w:rsidP="00A56DD3">
            <w:pPr>
              <w:ind w:firstLine="0"/>
              <w:rPr>
                <w:sz w:val="22"/>
              </w:rPr>
            </w:pPr>
            <w:r w:rsidRPr="003A172F">
              <w:rPr>
                <w:sz w:val="22"/>
              </w:rPr>
              <w:t>Предельные (минимальные и (или) максимальные) размеры земельных участков, в том числе их площадь</w:t>
            </w:r>
          </w:p>
        </w:tc>
        <w:tc>
          <w:tcPr>
            <w:tcW w:w="1078" w:type="pct"/>
            <w:gridSpan w:val="3"/>
            <w:tcBorders>
              <w:top w:val="single" w:sz="4" w:space="0" w:color="000000"/>
            </w:tcBorders>
            <w:vAlign w:val="center"/>
          </w:tcPr>
          <w:p w:rsidR="00334303" w:rsidRPr="003A172F" w:rsidRDefault="00334303" w:rsidP="00A56DD3">
            <w:pPr>
              <w:ind w:firstLine="0"/>
              <w:jc w:val="center"/>
              <w:rPr>
                <w:sz w:val="22"/>
              </w:rPr>
            </w:pPr>
            <w:r w:rsidRPr="003A17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0" w:type="pct"/>
            <w:vMerge w:val="restart"/>
            <w:tcBorders>
              <w:top w:val="single" w:sz="4" w:space="0" w:color="000000"/>
            </w:tcBorders>
            <w:vAlign w:val="center"/>
          </w:tcPr>
          <w:p w:rsidR="00334303" w:rsidRPr="003A172F" w:rsidRDefault="00334303" w:rsidP="00A56DD3">
            <w:pPr>
              <w:ind w:firstLine="0"/>
              <w:jc w:val="center"/>
              <w:rPr>
                <w:sz w:val="22"/>
              </w:rPr>
            </w:pPr>
            <w:r w:rsidRPr="003A172F">
              <w:rPr>
                <w:sz w:val="22"/>
              </w:rPr>
              <w:t>Предельное количество этажей и/или предельная высота зданий, строений, сооружений, этаж/</w:t>
            </w:r>
            <w:proofErr w:type="gramStart"/>
            <w:r w:rsidRPr="003A172F">
              <w:rPr>
                <w:sz w:val="22"/>
              </w:rPr>
              <w:t>м</w:t>
            </w:r>
            <w:proofErr w:type="gramEnd"/>
          </w:p>
        </w:tc>
        <w:tc>
          <w:tcPr>
            <w:tcW w:w="538" w:type="pct"/>
            <w:vMerge w:val="restart"/>
            <w:tcBorders>
              <w:top w:val="single" w:sz="4" w:space="0" w:color="000000"/>
            </w:tcBorders>
            <w:vAlign w:val="center"/>
          </w:tcPr>
          <w:p w:rsidR="00334303" w:rsidRPr="009D5D3F" w:rsidRDefault="00334303" w:rsidP="00A56DD3">
            <w:pPr>
              <w:ind w:firstLine="0"/>
              <w:jc w:val="center"/>
              <w:rPr>
                <w:sz w:val="22"/>
              </w:rPr>
            </w:pPr>
            <w:r w:rsidRPr="003A172F">
              <w:rPr>
                <w:sz w:val="22"/>
                <w:lang w:eastAsia="ru-RU"/>
              </w:rPr>
              <w:t>Максимальный процент застройки в границах земельного участка, %</w:t>
            </w:r>
          </w:p>
        </w:tc>
      </w:tr>
      <w:tr w:rsidR="00334303" w:rsidRPr="009D5D3F" w:rsidTr="00A129E6">
        <w:trPr>
          <w:trHeight w:val="20"/>
          <w:jc w:val="center"/>
        </w:trPr>
        <w:tc>
          <w:tcPr>
            <w:tcW w:w="272" w:type="pct"/>
            <w:vMerge/>
            <w:tcBorders>
              <w:bottom w:val="single" w:sz="4" w:space="0" w:color="000000"/>
            </w:tcBorders>
            <w:vAlign w:val="center"/>
          </w:tcPr>
          <w:p w:rsidR="00334303" w:rsidRPr="009D5D3F" w:rsidRDefault="00334303" w:rsidP="00A56DD3">
            <w:pPr>
              <w:ind w:firstLine="0"/>
              <w:jc w:val="center"/>
              <w:rPr>
                <w:sz w:val="22"/>
              </w:rPr>
            </w:pPr>
          </w:p>
        </w:tc>
        <w:tc>
          <w:tcPr>
            <w:tcW w:w="956" w:type="pct"/>
            <w:vMerge/>
            <w:tcBorders>
              <w:bottom w:val="single" w:sz="4" w:space="0" w:color="000000"/>
              <w:right w:val="single" w:sz="4" w:space="0" w:color="auto"/>
            </w:tcBorders>
            <w:vAlign w:val="center"/>
          </w:tcPr>
          <w:p w:rsidR="00334303" w:rsidRPr="009D5D3F" w:rsidRDefault="00334303" w:rsidP="00A56DD3">
            <w:pPr>
              <w:ind w:firstLine="0"/>
              <w:jc w:val="center"/>
              <w:rPr>
                <w:sz w:val="22"/>
              </w:rPr>
            </w:pPr>
          </w:p>
        </w:tc>
        <w:tc>
          <w:tcPr>
            <w:tcW w:w="538" w:type="pct"/>
            <w:tcBorders>
              <w:top w:val="single" w:sz="4" w:space="0" w:color="000000"/>
              <w:bottom w:val="single" w:sz="4" w:space="0" w:color="000000"/>
            </w:tcBorders>
            <w:vAlign w:val="center"/>
          </w:tcPr>
          <w:p w:rsidR="00334303" w:rsidRPr="009D5D3F" w:rsidRDefault="00334303" w:rsidP="00A56DD3">
            <w:pPr>
              <w:ind w:firstLine="0"/>
              <w:jc w:val="center"/>
              <w:rPr>
                <w:sz w:val="22"/>
              </w:rPr>
            </w:pPr>
            <w:r w:rsidRPr="009D5D3F">
              <w:rPr>
                <w:sz w:val="22"/>
              </w:rPr>
              <w:t xml:space="preserve">размеры земельных участков, </w:t>
            </w:r>
            <w:proofErr w:type="gramStart"/>
            <w:r w:rsidRPr="009D5D3F">
              <w:rPr>
                <w:sz w:val="22"/>
              </w:rPr>
              <w:t>м</w:t>
            </w:r>
            <w:proofErr w:type="gramEnd"/>
          </w:p>
        </w:tc>
        <w:tc>
          <w:tcPr>
            <w:tcW w:w="539" w:type="pct"/>
            <w:tcBorders>
              <w:top w:val="single" w:sz="4" w:space="0" w:color="000000"/>
              <w:bottom w:val="single" w:sz="4" w:space="0" w:color="000000"/>
            </w:tcBorders>
            <w:vAlign w:val="center"/>
          </w:tcPr>
          <w:p w:rsidR="00334303" w:rsidRPr="009D5D3F" w:rsidRDefault="00334303" w:rsidP="00A56DD3">
            <w:pPr>
              <w:ind w:firstLine="0"/>
              <w:jc w:val="center"/>
              <w:rPr>
                <w:sz w:val="22"/>
              </w:rPr>
            </w:pPr>
            <w:r w:rsidRPr="009D5D3F">
              <w:rPr>
                <w:sz w:val="22"/>
              </w:rPr>
              <w:t xml:space="preserve">минимальная площадь земельных участков, </w:t>
            </w:r>
            <w:proofErr w:type="gramStart"/>
            <w:r w:rsidRPr="009D5D3F">
              <w:rPr>
                <w:sz w:val="22"/>
              </w:rPr>
              <w:t>м</w:t>
            </w:r>
            <w:proofErr w:type="gramEnd"/>
            <w:r w:rsidRPr="009D5D3F">
              <w:rPr>
                <w:sz w:val="22"/>
              </w:rPr>
              <w:t>²</w:t>
            </w:r>
          </w:p>
        </w:tc>
        <w:tc>
          <w:tcPr>
            <w:tcW w:w="539" w:type="pct"/>
            <w:tcBorders>
              <w:top w:val="single" w:sz="4" w:space="0" w:color="000000"/>
              <w:bottom w:val="single" w:sz="4" w:space="0" w:color="000000"/>
            </w:tcBorders>
            <w:vAlign w:val="center"/>
          </w:tcPr>
          <w:p w:rsidR="00334303" w:rsidRPr="009D5D3F" w:rsidRDefault="00334303" w:rsidP="00A56DD3">
            <w:pPr>
              <w:ind w:firstLine="0"/>
              <w:jc w:val="center"/>
              <w:rPr>
                <w:sz w:val="22"/>
              </w:rPr>
            </w:pPr>
            <w:r w:rsidRPr="009D5D3F">
              <w:rPr>
                <w:sz w:val="22"/>
              </w:rPr>
              <w:t xml:space="preserve">максимальная площадь земельных участков, </w:t>
            </w:r>
            <w:proofErr w:type="gramStart"/>
            <w:r w:rsidRPr="009D5D3F">
              <w:rPr>
                <w:sz w:val="22"/>
              </w:rPr>
              <w:t>м</w:t>
            </w:r>
            <w:proofErr w:type="gramEnd"/>
            <w:r w:rsidRPr="009D5D3F">
              <w:rPr>
                <w:sz w:val="22"/>
              </w:rPr>
              <w:t>²</w:t>
            </w:r>
          </w:p>
        </w:tc>
        <w:tc>
          <w:tcPr>
            <w:tcW w:w="523" w:type="pct"/>
            <w:tcBorders>
              <w:top w:val="single" w:sz="4" w:space="0" w:color="000000"/>
            </w:tcBorders>
            <w:vAlign w:val="center"/>
          </w:tcPr>
          <w:p w:rsidR="00334303" w:rsidRPr="009D5D3F" w:rsidRDefault="00334303" w:rsidP="00A56DD3">
            <w:pPr>
              <w:ind w:firstLine="0"/>
              <w:jc w:val="center"/>
              <w:rPr>
                <w:sz w:val="22"/>
              </w:rPr>
            </w:pPr>
            <w:r w:rsidRPr="009D5D3F">
              <w:rPr>
                <w:sz w:val="22"/>
              </w:rPr>
              <w:t xml:space="preserve">размещенных вдоль красных линий, улиц, проездов и дорог, </w:t>
            </w:r>
            <w:proofErr w:type="gramStart"/>
            <w:r w:rsidRPr="009D5D3F">
              <w:rPr>
                <w:sz w:val="22"/>
              </w:rPr>
              <w:t>м</w:t>
            </w:r>
            <w:proofErr w:type="gramEnd"/>
          </w:p>
        </w:tc>
        <w:tc>
          <w:tcPr>
            <w:tcW w:w="555" w:type="pct"/>
            <w:gridSpan w:val="2"/>
            <w:tcBorders>
              <w:top w:val="single" w:sz="4" w:space="0" w:color="000000"/>
            </w:tcBorders>
            <w:vAlign w:val="center"/>
          </w:tcPr>
          <w:p w:rsidR="00334303" w:rsidRPr="009D5D3F" w:rsidRDefault="00334303" w:rsidP="00A56DD3">
            <w:pPr>
              <w:ind w:firstLine="0"/>
              <w:jc w:val="center"/>
              <w:rPr>
                <w:sz w:val="22"/>
              </w:rPr>
            </w:pPr>
            <w:r w:rsidRPr="009D5D3F">
              <w:rPr>
                <w:sz w:val="22"/>
              </w:rPr>
              <w:t xml:space="preserve">размещенных вдоль других сторон земельного участка, </w:t>
            </w:r>
            <w:proofErr w:type="gramStart"/>
            <w:r w:rsidRPr="009D5D3F">
              <w:rPr>
                <w:sz w:val="22"/>
              </w:rPr>
              <w:t>м</w:t>
            </w:r>
            <w:proofErr w:type="gramEnd"/>
          </w:p>
        </w:tc>
        <w:tc>
          <w:tcPr>
            <w:tcW w:w="540" w:type="pct"/>
            <w:vMerge/>
            <w:tcBorders>
              <w:bottom w:val="single" w:sz="4" w:space="0" w:color="000000"/>
            </w:tcBorders>
            <w:vAlign w:val="center"/>
          </w:tcPr>
          <w:p w:rsidR="00334303" w:rsidRPr="009D5D3F" w:rsidRDefault="00334303" w:rsidP="00A56DD3">
            <w:pPr>
              <w:ind w:firstLine="0"/>
              <w:jc w:val="center"/>
              <w:rPr>
                <w:sz w:val="22"/>
              </w:rPr>
            </w:pPr>
          </w:p>
        </w:tc>
        <w:tc>
          <w:tcPr>
            <w:tcW w:w="538" w:type="pct"/>
            <w:vMerge/>
            <w:tcBorders>
              <w:bottom w:val="single" w:sz="4" w:space="0" w:color="000000"/>
            </w:tcBorders>
            <w:vAlign w:val="center"/>
          </w:tcPr>
          <w:p w:rsidR="00334303" w:rsidRPr="009D5D3F" w:rsidRDefault="00334303" w:rsidP="00A56DD3">
            <w:pPr>
              <w:ind w:firstLine="0"/>
              <w:jc w:val="center"/>
              <w:rPr>
                <w:sz w:val="22"/>
              </w:rPr>
            </w:pPr>
          </w:p>
        </w:tc>
      </w:tr>
      <w:tr w:rsidR="00334303" w:rsidRPr="009D5D3F" w:rsidTr="00A129E6">
        <w:trPr>
          <w:trHeight w:val="20"/>
          <w:jc w:val="center"/>
        </w:trPr>
        <w:tc>
          <w:tcPr>
            <w:tcW w:w="272" w:type="pct"/>
            <w:vAlign w:val="center"/>
          </w:tcPr>
          <w:p w:rsidR="00334303" w:rsidRPr="009D5D3F" w:rsidRDefault="00334303" w:rsidP="00A56DD3">
            <w:pPr>
              <w:ind w:left="6" w:firstLine="0"/>
              <w:jc w:val="center"/>
              <w:rPr>
                <w:sz w:val="22"/>
              </w:rPr>
            </w:pPr>
            <w:r w:rsidRPr="009D5D3F">
              <w:rPr>
                <w:sz w:val="22"/>
              </w:rPr>
              <w:t>1</w:t>
            </w:r>
          </w:p>
        </w:tc>
        <w:tc>
          <w:tcPr>
            <w:tcW w:w="956" w:type="pct"/>
            <w:tcBorders>
              <w:right w:val="single" w:sz="4" w:space="0" w:color="auto"/>
            </w:tcBorders>
            <w:vAlign w:val="center"/>
          </w:tcPr>
          <w:p w:rsidR="00334303" w:rsidRPr="009D5D3F" w:rsidRDefault="00334303" w:rsidP="00A56DD3">
            <w:pPr>
              <w:ind w:left="6" w:firstLine="0"/>
              <w:jc w:val="center"/>
              <w:rPr>
                <w:sz w:val="22"/>
              </w:rPr>
            </w:pPr>
            <w:r w:rsidRPr="009D5D3F">
              <w:rPr>
                <w:sz w:val="22"/>
              </w:rPr>
              <w:t>2</w:t>
            </w:r>
          </w:p>
        </w:tc>
        <w:tc>
          <w:tcPr>
            <w:tcW w:w="538" w:type="pct"/>
            <w:tcBorders>
              <w:right w:val="single" w:sz="4" w:space="0" w:color="auto"/>
            </w:tcBorders>
            <w:vAlign w:val="center"/>
          </w:tcPr>
          <w:p w:rsidR="00334303" w:rsidRPr="009D5D3F" w:rsidRDefault="00334303" w:rsidP="00A56DD3">
            <w:pPr>
              <w:ind w:left="6" w:firstLine="0"/>
              <w:jc w:val="center"/>
              <w:rPr>
                <w:sz w:val="22"/>
              </w:rPr>
            </w:pPr>
            <w:r w:rsidRPr="009D5D3F">
              <w:rPr>
                <w:sz w:val="22"/>
              </w:rPr>
              <w:t>3</w:t>
            </w:r>
          </w:p>
        </w:tc>
        <w:tc>
          <w:tcPr>
            <w:tcW w:w="539" w:type="pct"/>
            <w:tcBorders>
              <w:left w:val="single" w:sz="4" w:space="0" w:color="auto"/>
            </w:tcBorders>
            <w:vAlign w:val="center"/>
          </w:tcPr>
          <w:p w:rsidR="00334303" w:rsidRPr="009D5D3F" w:rsidRDefault="00334303" w:rsidP="00A56DD3">
            <w:pPr>
              <w:ind w:left="6" w:firstLine="0"/>
              <w:jc w:val="center"/>
              <w:rPr>
                <w:sz w:val="22"/>
              </w:rPr>
            </w:pPr>
            <w:r w:rsidRPr="009D5D3F">
              <w:rPr>
                <w:sz w:val="22"/>
              </w:rPr>
              <w:t>4</w:t>
            </w:r>
          </w:p>
        </w:tc>
        <w:tc>
          <w:tcPr>
            <w:tcW w:w="539" w:type="pct"/>
            <w:vAlign w:val="center"/>
          </w:tcPr>
          <w:p w:rsidR="00334303" w:rsidRPr="009D5D3F" w:rsidRDefault="00334303" w:rsidP="00A56DD3">
            <w:pPr>
              <w:ind w:left="6" w:firstLine="0"/>
              <w:jc w:val="center"/>
              <w:rPr>
                <w:sz w:val="22"/>
              </w:rPr>
            </w:pPr>
            <w:r w:rsidRPr="009D5D3F">
              <w:rPr>
                <w:sz w:val="22"/>
              </w:rPr>
              <w:t>5</w:t>
            </w:r>
          </w:p>
        </w:tc>
        <w:tc>
          <w:tcPr>
            <w:tcW w:w="523" w:type="pct"/>
            <w:vAlign w:val="center"/>
          </w:tcPr>
          <w:p w:rsidR="00334303" w:rsidRPr="009D5D3F" w:rsidRDefault="00334303" w:rsidP="00A56DD3">
            <w:pPr>
              <w:ind w:left="6" w:firstLine="0"/>
              <w:jc w:val="center"/>
              <w:rPr>
                <w:sz w:val="22"/>
              </w:rPr>
            </w:pPr>
            <w:r w:rsidRPr="009D5D3F">
              <w:rPr>
                <w:sz w:val="22"/>
              </w:rPr>
              <w:t>6</w:t>
            </w:r>
          </w:p>
        </w:tc>
        <w:tc>
          <w:tcPr>
            <w:tcW w:w="555" w:type="pct"/>
            <w:gridSpan w:val="2"/>
            <w:vAlign w:val="center"/>
          </w:tcPr>
          <w:p w:rsidR="00334303" w:rsidRPr="009D5D3F" w:rsidRDefault="00334303" w:rsidP="00A56DD3">
            <w:pPr>
              <w:ind w:left="6" w:firstLine="0"/>
              <w:jc w:val="center"/>
              <w:rPr>
                <w:sz w:val="22"/>
              </w:rPr>
            </w:pPr>
            <w:r w:rsidRPr="009D5D3F">
              <w:rPr>
                <w:sz w:val="22"/>
              </w:rPr>
              <w:t>7</w:t>
            </w:r>
          </w:p>
        </w:tc>
        <w:tc>
          <w:tcPr>
            <w:tcW w:w="540" w:type="pct"/>
            <w:vAlign w:val="center"/>
          </w:tcPr>
          <w:p w:rsidR="00334303" w:rsidRPr="009D5D3F" w:rsidRDefault="00334303" w:rsidP="00A56DD3">
            <w:pPr>
              <w:ind w:left="6" w:firstLine="0"/>
              <w:jc w:val="center"/>
              <w:rPr>
                <w:sz w:val="22"/>
              </w:rPr>
            </w:pPr>
            <w:r w:rsidRPr="009D5D3F">
              <w:rPr>
                <w:sz w:val="22"/>
              </w:rPr>
              <w:t>8</w:t>
            </w:r>
          </w:p>
        </w:tc>
        <w:tc>
          <w:tcPr>
            <w:tcW w:w="538" w:type="pct"/>
            <w:vAlign w:val="center"/>
          </w:tcPr>
          <w:p w:rsidR="00334303" w:rsidRPr="009D5D3F" w:rsidRDefault="00334303" w:rsidP="00A56DD3">
            <w:pPr>
              <w:ind w:left="6" w:firstLine="0"/>
              <w:jc w:val="center"/>
              <w:rPr>
                <w:sz w:val="22"/>
              </w:rPr>
            </w:pPr>
            <w:r w:rsidRPr="009D5D3F">
              <w:rPr>
                <w:sz w:val="22"/>
              </w:rPr>
              <w:t>9</w:t>
            </w:r>
          </w:p>
        </w:tc>
      </w:tr>
      <w:tr w:rsidR="00334303" w:rsidRPr="009D5D3F" w:rsidTr="00B0622E">
        <w:trPr>
          <w:trHeight w:val="20"/>
          <w:jc w:val="center"/>
        </w:trPr>
        <w:tc>
          <w:tcPr>
            <w:tcW w:w="5000" w:type="pct"/>
            <w:gridSpan w:val="10"/>
            <w:vAlign w:val="center"/>
          </w:tcPr>
          <w:p w:rsidR="00334303" w:rsidRPr="009D5D3F" w:rsidRDefault="00334303" w:rsidP="00A56DD3">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A129E6" w:rsidRPr="009D5D3F" w:rsidTr="00A129E6">
        <w:trPr>
          <w:trHeight w:val="20"/>
          <w:jc w:val="center"/>
        </w:trPr>
        <w:tc>
          <w:tcPr>
            <w:tcW w:w="272" w:type="pct"/>
            <w:vMerge w:val="restart"/>
            <w:vAlign w:val="center"/>
          </w:tcPr>
          <w:p w:rsidR="00A129E6" w:rsidRPr="009D5D3F" w:rsidRDefault="00A129E6" w:rsidP="009A3969">
            <w:pPr>
              <w:ind w:firstLine="0"/>
              <w:jc w:val="center"/>
              <w:rPr>
                <w:rFonts w:eastAsia="Times New Roman"/>
                <w:sz w:val="22"/>
                <w:lang w:eastAsia="ru-RU"/>
              </w:rPr>
            </w:pPr>
            <w:r w:rsidRPr="009D5D3F">
              <w:rPr>
                <w:rFonts w:eastAsia="Times New Roman"/>
                <w:sz w:val="22"/>
                <w:lang w:eastAsia="ru-RU"/>
              </w:rPr>
              <w:t>3.1.1</w:t>
            </w:r>
          </w:p>
        </w:tc>
        <w:tc>
          <w:tcPr>
            <w:tcW w:w="956" w:type="pct"/>
            <w:vMerge w:val="restart"/>
            <w:tcBorders>
              <w:right w:val="single" w:sz="4" w:space="0" w:color="auto"/>
            </w:tcBorders>
            <w:vAlign w:val="center"/>
          </w:tcPr>
          <w:p w:rsidR="00A129E6" w:rsidRPr="009D5D3F" w:rsidRDefault="00A129E6" w:rsidP="009A3969">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90" w:type="pct"/>
            <w:gridSpan w:val="5"/>
            <w:vAlign w:val="center"/>
          </w:tcPr>
          <w:p w:rsidR="00A129E6" w:rsidRPr="009D5D3F" w:rsidRDefault="00A129E6" w:rsidP="009A3969">
            <w:pPr>
              <w:pStyle w:val="aff6"/>
              <w:widowControl w:val="0"/>
              <w:rPr>
                <w:rFonts w:eastAsia="Times New Roman"/>
                <w:color w:val="auto"/>
                <w:sz w:val="22"/>
                <w:szCs w:val="22"/>
                <w:lang w:eastAsia="ru-RU"/>
              </w:rPr>
            </w:pPr>
            <w:r w:rsidRPr="009D5D3F">
              <w:rPr>
                <w:color w:val="auto"/>
                <w:sz w:val="22"/>
                <w:szCs w:val="22"/>
              </w:rPr>
              <w:t>не подлежат установлению</w:t>
            </w:r>
          </w:p>
        </w:tc>
        <w:tc>
          <w:tcPr>
            <w:tcW w:w="544" w:type="pct"/>
            <w:gridSpan w:val="2"/>
            <w:vAlign w:val="center"/>
          </w:tcPr>
          <w:p w:rsidR="00A129E6" w:rsidRPr="009D5D3F" w:rsidRDefault="00A129E6" w:rsidP="009A3969">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A129E6" w:rsidRPr="009D5D3F" w:rsidRDefault="00A129E6" w:rsidP="009A3969">
            <w:pPr>
              <w:ind w:firstLine="0"/>
              <w:jc w:val="center"/>
              <w:rPr>
                <w:rFonts w:eastAsia="Times New Roman"/>
                <w:sz w:val="22"/>
                <w:lang w:eastAsia="ru-RU"/>
              </w:rPr>
            </w:pPr>
            <w:r>
              <w:rPr>
                <w:rFonts w:eastAsia="Times New Roman"/>
                <w:sz w:val="22"/>
                <w:lang w:val="en-US" w:eastAsia="ru-RU"/>
              </w:rPr>
              <w:t>4</w:t>
            </w:r>
            <w:r w:rsidRPr="009D5D3F">
              <w:rPr>
                <w:rFonts w:eastAsia="Times New Roman"/>
                <w:sz w:val="22"/>
                <w:lang w:eastAsia="ru-RU"/>
              </w:rPr>
              <w:t>0 м</w:t>
            </w:r>
          </w:p>
        </w:tc>
        <w:tc>
          <w:tcPr>
            <w:tcW w:w="538" w:type="pct"/>
            <w:vAlign w:val="center"/>
          </w:tcPr>
          <w:p w:rsidR="00A129E6" w:rsidRPr="00A129E6" w:rsidRDefault="00A129E6" w:rsidP="009A3969">
            <w:pPr>
              <w:ind w:firstLine="0"/>
              <w:jc w:val="center"/>
              <w:rPr>
                <w:rFonts w:eastAsia="Times New Roman"/>
                <w:sz w:val="22"/>
                <w:lang w:val="en-US" w:eastAsia="ru-RU"/>
              </w:rPr>
            </w:pPr>
            <w:r>
              <w:rPr>
                <w:rFonts w:eastAsia="Times New Roman"/>
                <w:sz w:val="22"/>
                <w:lang w:val="en-US" w:eastAsia="ru-RU"/>
              </w:rPr>
              <w:t>100</w:t>
            </w:r>
          </w:p>
        </w:tc>
      </w:tr>
      <w:tr w:rsidR="00B0622E" w:rsidRPr="009D5D3F" w:rsidTr="00A129E6">
        <w:trPr>
          <w:trHeight w:val="20"/>
          <w:jc w:val="center"/>
        </w:trPr>
        <w:tc>
          <w:tcPr>
            <w:tcW w:w="272" w:type="pct"/>
            <w:vMerge/>
            <w:vAlign w:val="center"/>
          </w:tcPr>
          <w:p w:rsidR="00B0622E" w:rsidRPr="009D5D3F" w:rsidRDefault="00B0622E" w:rsidP="009A3969">
            <w:pPr>
              <w:ind w:firstLine="0"/>
              <w:jc w:val="center"/>
              <w:rPr>
                <w:rFonts w:eastAsia="Times New Roman"/>
                <w:sz w:val="22"/>
                <w:lang w:eastAsia="ru-RU"/>
              </w:rPr>
            </w:pPr>
          </w:p>
        </w:tc>
        <w:tc>
          <w:tcPr>
            <w:tcW w:w="956" w:type="pct"/>
            <w:vMerge/>
            <w:tcBorders>
              <w:right w:val="single" w:sz="4" w:space="0" w:color="auto"/>
            </w:tcBorders>
            <w:vAlign w:val="center"/>
          </w:tcPr>
          <w:p w:rsidR="00B0622E" w:rsidRPr="009D5D3F" w:rsidRDefault="00B0622E" w:rsidP="009A3969">
            <w:pPr>
              <w:ind w:firstLine="0"/>
              <w:jc w:val="left"/>
              <w:rPr>
                <w:rFonts w:eastAsia="Times New Roman"/>
                <w:b/>
                <w:bCs/>
                <w:sz w:val="22"/>
                <w:lang w:eastAsia="ru-RU"/>
              </w:rPr>
            </w:pPr>
          </w:p>
        </w:tc>
        <w:tc>
          <w:tcPr>
            <w:tcW w:w="3772" w:type="pct"/>
            <w:gridSpan w:val="8"/>
            <w:vAlign w:val="center"/>
          </w:tcPr>
          <w:p w:rsidR="00B0622E" w:rsidRPr="009D5D3F" w:rsidRDefault="00B0622E" w:rsidP="009A3969">
            <w:pPr>
              <w:autoSpaceDE w:val="0"/>
              <w:autoSpaceDN w:val="0"/>
              <w:adjustRightInd w:val="0"/>
              <w:ind w:firstLine="0"/>
              <w:rPr>
                <w:sz w:val="22"/>
              </w:rPr>
            </w:pPr>
            <w:proofErr w:type="gramStart"/>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ч.4 ст. 36 Градостроительного кодекса РФ).</w:t>
            </w:r>
            <w:proofErr w:type="gramEnd"/>
          </w:p>
        </w:tc>
      </w:tr>
      <w:tr w:rsidR="00334303" w:rsidRPr="009D5D3F" w:rsidTr="00A129E6">
        <w:trPr>
          <w:trHeight w:val="197"/>
          <w:jc w:val="center"/>
        </w:trPr>
        <w:tc>
          <w:tcPr>
            <w:tcW w:w="272" w:type="pct"/>
            <w:vAlign w:val="center"/>
          </w:tcPr>
          <w:p w:rsidR="00334303" w:rsidRPr="009D5D3F" w:rsidRDefault="00334303" w:rsidP="00A56DD3">
            <w:pPr>
              <w:ind w:firstLine="0"/>
              <w:jc w:val="center"/>
              <w:rPr>
                <w:rFonts w:eastAsia="Times New Roman"/>
                <w:sz w:val="22"/>
                <w:lang w:eastAsia="ru-RU"/>
              </w:rPr>
            </w:pPr>
            <w:r w:rsidRPr="009D5D3F">
              <w:rPr>
                <w:rFonts w:eastAsia="Times New Roman"/>
                <w:sz w:val="22"/>
                <w:lang w:eastAsia="ru-RU"/>
              </w:rPr>
              <w:t>12.0</w:t>
            </w:r>
          </w:p>
        </w:tc>
        <w:tc>
          <w:tcPr>
            <w:tcW w:w="956" w:type="pct"/>
            <w:tcBorders>
              <w:right w:val="single" w:sz="4" w:space="0" w:color="auto"/>
            </w:tcBorders>
            <w:vAlign w:val="center"/>
          </w:tcPr>
          <w:p w:rsidR="00334303" w:rsidRPr="009D5D3F" w:rsidRDefault="00334303" w:rsidP="00A56DD3">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772" w:type="pct"/>
            <w:gridSpan w:val="8"/>
            <w:vAlign w:val="center"/>
          </w:tcPr>
          <w:p w:rsidR="00334303" w:rsidRPr="009D5D3F" w:rsidRDefault="00B0622E" w:rsidP="006B1419">
            <w:pPr>
              <w:pStyle w:val="aff6"/>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w:t>
            </w:r>
            <w:proofErr w:type="gramStart"/>
            <w:r w:rsidRPr="009D5D3F">
              <w:rPr>
                <w:color w:val="auto"/>
                <w:sz w:val="22"/>
                <w:szCs w:val="22"/>
              </w:rPr>
              <w:t>ч</w:t>
            </w:r>
            <w:proofErr w:type="gramEnd"/>
            <w:r w:rsidRPr="009D5D3F">
              <w:rPr>
                <w:color w:val="auto"/>
                <w:sz w:val="22"/>
                <w:szCs w:val="22"/>
              </w:rPr>
              <w:t>.4 ст. 36 Градостроительного кодекса РФ.</w:t>
            </w:r>
          </w:p>
        </w:tc>
      </w:tr>
      <w:tr w:rsidR="00334303" w:rsidRPr="009D5D3F" w:rsidTr="00B0622E">
        <w:trPr>
          <w:jc w:val="center"/>
        </w:trPr>
        <w:tc>
          <w:tcPr>
            <w:tcW w:w="5000" w:type="pct"/>
            <w:gridSpan w:val="10"/>
          </w:tcPr>
          <w:p w:rsidR="00334303" w:rsidRPr="009D5D3F" w:rsidRDefault="00334303" w:rsidP="00A56DD3">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334303" w:rsidRPr="009D5D3F" w:rsidTr="00B0622E">
        <w:trPr>
          <w:jc w:val="center"/>
        </w:trPr>
        <w:tc>
          <w:tcPr>
            <w:tcW w:w="5000" w:type="pct"/>
            <w:gridSpan w:val="10"/>
          </w:tcPr>
          <w:p w:rsidR="00334303" w:rsidRPr="009D5D3F" w:rsidRDefault="00334303" w:rsidP="00A56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34303" w:rsidRPr="009D5D3F" w:rsidTr="00B0622E">
        <w:trPr>
          <w:jc w:val="center"/>
        </w:trPr>
        <w:tc>
          <w:tcPr>
            <w:tcW w:w="5000" w:type="pct"/>
            <w:gridSpan w:val="10"/>
          </w:tcPr>
          <w:p w:rsidR="00334303" w:rsidRPr="009D5D3F" w:rsidRDefault="00334303" w:rsidP="00A56DD3">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334303" w:rsidRPr="009D5D3F" w:rsidTr="00B0622E">
        <w:trPr>
          <w:jc w:val="center"/>
        </w:trPr>
        <w:tc>
          <w:tcPr>
            <w:tcW w:w="5000" w:type="pct"/>
            <w:gridSpan w:val="10"/>
          </w:tcPr>
          <w:p w:rsidR="00334303" w:rsidRPr="009D5D3F" w:rsidRDefault="00334303" w:rsidP="00A56DD3">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334303" w:rsidRPr="009D5D3F" w:rsidTr="00B0622E">
        <w:trPr>
          <w:jc w:val="center"/>
        </w:trPr>
        <w:tc>
          <w:tcPr>
            <w:tcW w:w="5000" w:type="pct"/>
            <w:gridSpan w:val="10"/>
          </w:tcPr>
          <w:p w:rsidR="00334303" w:rsidRPr="009D5D3F" w:rsidRDefault="00D34AD6" w:rsidP="00D34AD6">
            <w:pPr>
              <w:ind w:firstLine="0"/>
              <w:rPr>
                <w:rFonts w:eastAsia="Times New Roman"/>
                <w:b/>
                <w:sz w:val="22"/>
                <w:lang w:eastAsia="ru-RU"/>
              </w:rPr>
            </w:pPr>
            <w:r w:rsidRPr="00CA0A6A">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D34AD6">
              <w:rPr>
                <w:b/>
                <w:sz w:val="22"/>
              </w:rPr>
              <w:t>охранные зоны электроэнергетики;</w:t>
            </w:r>
            <w:r w:rsidRPr="00CA0A6A">
              <w:rPr>
                <w:b/>
                <w:sz w:val="22"/>
              </w:rPr>
              <w:t xml:space="preserve"> </w:t>
            </w:r>
            <w:r w:rsidRPr="00CF21A3">
              <w:rPr>
                <w:b/>
                <w:sz w:val="22"/>
              </w:rPr>
              <w:t xml:space="preserve">охранные зоны газопровода; </w:t>
            </w:r>
            <w:r w:rsidRPr="00CA0A6A">
              <w:rPr>
                <w:b/>
                <w:sz w:val="22"/>
              </w:rPr>
              <w:t>приаэродромная территория; водоохранные зоны, прибрежные защитные полосы, береговые полосы</w:t>
            </w:r>
            <w:r>
              <w:rPr>
                <w:b/>
                <w:sz w:val="22"/>
              </w:rPr>
              <w:t xml:space="preserve">; </w:t>
            </w:r>
            <w:r w:rsidRPr="00CF21A3">
              <w:rPr>
                <w:b/>
                <w:sz w:val="22"/>
              </w:rPr>
              <w:t>зона санитарной охраны источников питьевого и хозяйственно-бытового водоснабжения</w:t>
            </w:r>
            <w:r w:rsidRPr="00CA0A6A">
              <w:rPr>
                <w:rFonts w:eastAsia="Times New Roman"/>
                <w:b/>
                <w:bCs/>
                <w:sz w:val="22"/>
                <w:lang w:eastAsia="ru-RU"/>
              </w:rPr>
              <w:t>.</w:t>
            </w:r>
          </w:p>
        </w:tc>
      </w:tr>
    </w:tbl>
    <w:p w:rsidR="00334303" w:rsidRPr="009D5D3F" w:rsidRDefault="00334303" w:rsidP="00DE4B76">
      <w:pPr>
        <w:rPr>
          <w:b/>
        </w:rPr>
      </w:pPr>
    </w:p>
    <w:p w:rsidR="00334303" w:rsidRPr="009D5D3F" w:rsidRDefault="00334303" w:rsidP="00DE4B76">
      <w:pPr>
        <w:rPr>
          <w:b/>
        </w:rPr>
        <w:sectPr w:rsidR="00334303" w:rsidRPr="009D5D3F" w:rsidSect="0092245C">
          <w:pgSz w:w="16840" w:h="11907" w:orient="landscape" w:code="9"/>
          <w:pgMar w:top="567" w:right="284" w:bottom="567" w:left="284" w:header="340" w:footer="340" w:gutter="0"/>
          <w:cols w:space="708"/>
          <w:titlePg/>
          <w:docGrid w:linePitch="360"/>
        </w:sectPr>
      </w:pPr>
    </w:p>
    <w:p w:rsidR="00DE4B76" w:rsidRPr="009D5D3F" w:rsidRDefault="00DE4B76" w:rsidP="002F4E02">
      <w:pPr>
        <w:pStyle w:val="2"/>
        <w:spacing w:before="0"/>
        <w:rPr>
          <w:color w:val="auto"/>
        </w:rPr>
      </w:pPr>
      <w:bookmarkStart w:id="62" w:name="_Toc138760217"/>
      <w:bookmarkStart w:id="63" w:name="_Toc139265143"/>
      <w:bookmarkStart w:id="64" w:name="_Toc156572922"/>
      <w:bookmarkStart w:id="65" w:name="_Toc168648139"/>
      <w:r w:rsidRPr="009D5D3F">
        <w:rPr>
          <w:color w:val="auto"/>
        </w:rPr>
        <w:t xml:space="preserve">Статья </w:t>
      </w:r>
      <w:r w:rsidR="00A55EA3" w:rsidRPr="009D5D3F">
        <w:rPr>
          <w:color w:val="auto"/>
        </w:rPr>
        <w:t>3</w:t>
      </w:r>
      <w:r w:rsidR="003A172F">
        <w:rPr>
          <w:color w:val="auto"/>
        </w:rPr>
        <w:t>3</w:t>
      </w:r>
      <w:r w:rsidRPr="009D5D3F">
        <w:rPr>
          <w:color w:val="auto"/>
        </w:rPr>
        <w:t>. Описание ограничений использования земельных участков и объектов капитального строительства</w:t>
      </w:r>
      <w:bookmarkEnd w:id="62"/>
      <w:bookmarkEnd w:id="63"/>
      <w:bookmarkEnd w:id="64"/>
      <w:bookmarkEnd w:id="65"/>
    </w:p>
    <w:p w:rsidR="002F4E02" w:rsidRPr="009D5D3F" w:rsidRDefault="002F4E02" w:rsidP="002F4E02">
      <w:pPr>
        <w:ind w:firstLine="567"/>
        <w:rPr>
          <w:b/>
        </w:rPr>
      </w:pPr>
      <w:r w:rsidRPr="009D5D3F">
        <w:rPr>
          <w:b/>
        </w:rPr>
        <w:t xml:space="preserve">1. Ограничения использования земельных участков и объектов капитального строительства в границах </w:t>
      </w:r>
      <w:bookmarkStart w:id="66" w:name="_Hlk167782283"/>
      <w:r w:rsidRPr="009D5D3F">
        <w:rPr>
          <w:b/>
        </w:rPr>
        <w:t>охранных зон объектов электросетевого хозяйства</w:t>
      </w:r>
      <w:bookmarkEnd w:id="66"/>
    </w:p>
    <w:p w:rsidR="002F4E02" w:rsidRPr="009D5D3F" w:rsidRDefault="002F4E02" w:rsidP="002F4E02">
      <w:pPr>
        <w:autoSpaceDE w:val="0"/>
        <w:autoSpaceDN w:val="0"/>
        <w:adjustRightInd w:val="0"/>
        <w:ind w:firstLine="567"/>
        <w:contextualSpacing/>
      </w:pPr>
      <w:r w:rsidRPr="009D5D3F">
        <w:t xml:space="preserve">В соответствии с </w:t>
      </w:r>
      <w:hyperlink r:id="rId15" w:history="1">
        <w:proofErr w:type="gramStart"/>
        <w:r w:rsidRPr="009D5D3F">
          <w:t>постановлени</w:t>
        </w:r>
      </w:hyperlink>
      <w:r w:rsidRPr="009D5D3F">
        <w:t>ем</w:t>
      </w:r>
      <w:proofErr w:type="gramEnd"/>
      <w:r w:rsidRPr="009D5D3F">
        <w:t xml:space="preserve">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F4E02" w:rsidRPr="009D5D3F" w:rsidRDefault="002F4E02" w:rsidP="002F4E02">
      <w:pPr>
        <w:autoSpaceDE w:val="0"/>
        <w:autoSpaceDN w:val="0"/>
        <w:adjustRightInd w:val="0"/>
        <w:ind w:firstLine="567"/>
        <w:contextualSpacing/>
      </w:pPr>
      <w:r w:rsidRPr="009D5D3F">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F4E02" w:rsidRPr="009D5D3F" w:rsidRDefault="002F4E02" w:rsidP="002F4E02">
      <w:pPr>
        <w:autoSpaceDE w:val="0"/>
        <w:autoSpaceDN w:val="0"/>
        <w:adjustRightInd w:val="0"/>
        <w:ind w:firstLine="567"/>
        <w:contextualSpacing/>
      </w:pPr>
      <w:proofErr w:type="gramStart"/>
      <w:r w:rsidRPr="009D5D3F">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9D5D3F">
        <w:t xml:space="preserve"> устранению их последствий на всем протяжении границ объекта электроэнергетики;</w:t>
      </w:r>
    </w:p>
    <w:p w:rsidR="002F4E02" w:rsidRPr="009D5D3F" w:rsidRDefault="002F4E02" w:rsidP="002F4E02">
      <w:pPr>
        <w:tabs>
          <w:tab w:val="left" w:pos="0"/>
        </w:tabs>
        <w:autoSpaceDE w:val="0"/>
        <w:autoSpaceDN w:val="0"/>
        <w:adjustRightInd w:val="0"/>
        <w:ind w:firstLine="567"/>
        <w:contextualSpacing/>
      </w:pPr>
      <w:proofErr w:type="gramStart"/>
      <w:r w:rsidRPr="009D5D3F">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9D5D3F">
        <w:t xml:space="preserve"> линий электропередачи;</w:t>
      </w:r>
    </w:p>
    <w:p w:rsidR="002F4E02" w:rsidRPr="009D5D3F" w:rsidRDefault="002F4E02" w:rsidP="002F4E02">
      <w:pPr>
        <w:autoSpaceDE w:val="0"/>
        <w:autoSpaceDN w:val="0"/>
        <w:adjustRightInd w:val="0"/>
        <w:ind w:firstLine="567"/>
        <w:contextualSpacing/>
      </w:pPr>
      <w:r w:rsidRPr="009D5D3F">
        <w:t>г) размещать свалки;</w:t>
      </w:r>
    </w:p>
    <w:p w:rsidR="002F4E02" w:rsidRPr="009D5D3F" w:rsidRDefault="002F4E02" w:rsidP="002F4E02">
      <w:pPr>
        <w:autoSpaceDE w:val="0"/>
        <w:autoSpaceDN w:val="0"/>
        <w:adjustRightInd w:val="0"/>
        <w:ind w:firstLine="567"/>
        <w:contextualSpacing/>
      </w:pPr>
      <w:r w:rsidRPr="009D5D3F">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F4E02" w:rsidRPr="009D5D3F" w:rsidRDefault="002F4E02" w:rsidP="002F4E02">
      <w:pPr>
        <w:autoSpaceDE w:val="0"/>
        <w:autoSpaceDN w:val="0"/>
        <w:adjustRightInd w:val="0"/>
        <w:ind w:firstLine="567"/>
        <w:contextualSpacing/>
      </w:pPr>
      <w:r w:rsidRPr="009D5D3F">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2F4E02" w:rsidRPr="009D5D3F" w:rsidRDefault="002F4E02" w:rsidP="002F4E02">
      <w:pPr>
        <w:autoSpaceDE w:val="0"/>
        <w:autoSpaceDN w:val="0"/>
        <w:adjustRightInd w:val="0"/>
        <w:ind w:firstLine="567"/>
        <w:contextualSpacing/>
      </w:pPr>
      <w:r w:rsidRPr="009D5D3F">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2F4E02" w:rsidRPr="009D5D3F" w:rsidRDefault="002F4E02" w:rsidP="002F4E02">
      <w:pPr>
        <w:autoSpaceDE w:val="0"/>
        <w:autoSpaceDN w:val="0"/>
        <w:adjustRightInd w:val="0"/>
        <w:ind w:firstLine="567"/>
        <w:contextualSpacing/>
      </w:pPr>
      <w:r w:rsidRPr="009D5D3F">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2F4E02" w:rsidRPr="009D5D3F" w:rsidRDefault="002F4E02" w:rsidP="002F4E02">
      <w:pPr>
        <w:autoSpaceDE w:val="0"/>
        <w:autoSpaceDN w:val="0"/>
        <w:adjustRightInd w:val="0"/>
        <w:ind w:firstLine="567"/>
        <w:contextualSpacing/>
      </w:pPr>
      <w:bookmarkStart w:id="67" w:name="Par13"/>
      <w:bookmarkEnd w:id="67"/>
      <w:r w:rsidRPr="009D5D3F">
        <w:t xml:space="preserve">Пунктом 10 </w:t>
      </w:r>
      <w:hyperlink r:id="rId16" w:history="1">
        <w:proofErr w:type="gramStart"/>
        <w:r w:rsidRPr="009D5D3F">
          <w:t>постановлени</w:t>
        </w:r>
      </w:hyperlink>
      <w:r w:rsidRPr="009D5D3F">
        <w:t>я</w:t>
      </w:r>
      <w:proofErr w:type="gramEnd"/>
      <w:r w:rsidRPr="009D5D3F">
        <w:t xml:space="preserve">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2F4E02" w:rsidRPr="009D5D3F" w:rsidRDefault="002F4E02" w:rsidP="002F4E02">
      <w:pPr>
        <w:autoSpaceDE w:val="0"/>
        <w:autoSpaceDN w:val="0"/>
        <w:adjustRightInd w:val="0"/>
        <w:ind w:firstLine="567"/>
        <w:contextualSpacing/>
      </w:pPr>
      <w:r w:rsidRPr="009D5D3F">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2F4E02" w:rsidRPr="009D5D3F" w:rsidRDefault="002F4E02" w:rsidP="002F4E02">
      <w:pPr>
        <w:autoSpaceDE w:val="0"/>
        <w:autoSpaceDN w:val="0"/>
        <w:adjustRightInd w:val="0"/>
        <w:ind w:firstLine="567"/>
        <w:contextualSpacing/>
      </w:pPr>
      <w:r w:rsidRPr="009D5D3F">
        <w:t>а) горные, взрывные, мелиоративные работы, в том числе связанные с временным затоплением земель;</w:t>
      </w:r>
    </w:p>
    <w:p w:rsidR="002F4E02" w:rsidRPr="009D5D3F" w:rsidRDefault="002F4E02" w:rsidP="002F4E02">
      <w:pPr>
        <w:autoSpaceDE w:val="0"/>
        <w:autoSpaceDN w:val="0"/>
        <w:adjustRightInd w:val="0"/>
        <w:ind w:firstLine="567"/>
        <w:contextualSpacing/>
      </w:pPr>
      <w:r w:rsidRPr="009D5D3F">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2F4E02" w:rsidRPr="009D5D3F" w:rsidRDefault="002F4E02" w:rsidP="002F4E02">
      <w:pPr>
        <w:autoSpaceDE w:val="0"/>
        <w:autoSpaceDN w:val="0"/>
        <w:adjustRightInd w:val="0"/>
        <w:ind w:firstLine="567"/>
        <w:contextualSpacing/>
      </w:pPr>
      <w:r w:rsidRPr="009D5D3F">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9D5D3F">
        <w:t>провеса проводов переходов воздушных линий электропередачи</w:t>
      </w:r>
      <w:proofErr w:type="gramEnd"/>
      <w:r w:rsidRPr="009D5D3F">
        <w:t xml:space="preserve"> через водоемы менее минимально допустимого расстояния, в том числе с учетом максимального уровня подъема воды при паводке;</w:t>
      </w:r>
    </w:p>
    <w:p w:rsidR="002F4E02" w:rsidRPr="009D5D3F" w:rsidRDefault="002F4E02" w:rsidP="002F4E02">
      <w:pPr>
        <w:autoSpaceDE w:val="0"/>
        <w:autoSpaceDN w:val="0"/>
        <w:adjustRightInd w:val="0"/>
        <w:ind w:firstLine="567"/>
        <w:contextualSpacing/>
      </w:pPr>
      <w:r w:rsidRPr="009D5D3F">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2F4E02" w:rsidRPr="009D5D3F" w:rsidRDefault="002F4E02" w:rsidP="002F4E02">
      <w:pPr>
        <w:autoSpaceDE w:val="0"/>
        <w:autoSpaceDN w:val="0"/>
        <w:adjustRightInd w:val="0"/>
        <w:ind w:firstLine="567"/>
        <w:contextualSpacing/>
      </w:pPr>
      <w:r w:rsidRPr="009D5D3F">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F4E02" w:rsidRPr="009D5D3F" w:rsidRDefault="002F4E02" w:rsidP="002F4E02">
      <w:pPr>
        <w:autoSpaceDE w:val="0"/>
        <w:autoSpaceDN w:val="0"/>
        <w:adjustRightInd w:val="0"/>
        <w:ind w:firstLine="567"/>
        <w:contextualSpacing/>
      </w:pPr>
      <w:r w:rsidRPr="009D5D3F">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F4E02" w:rsidRPr="009D5D3F" w:rsidRDefault="002F4E02" w:rsidP="002F4E02">
      <w:pPr>
        <w:autoSpaceDE w:val="0"/>
        <w:autoSpaceDN w:val="0"/>
        <w:adjustRightInd w:val="0"/>
        <w:ind w:firstLine="567"/>
        <w:contextualSpacing/>
      </w:pPr>
      <w:r w:rsidRPr="009D5D3F">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F4E02" w:rsidRPr="009D5D3F" w:rsidRDefault="002F4E02" w:rsidP="002F4E02">
      <w:pPr>
        <w:autoSpaceDE w:val="0"/>
        <w:autoSpaceDN w:val="0"/>
        <w:adjustRightInd w:val="0"/>
        <w:ind w:firstLine="567"/>
        <w:contextualSpacing/>
      </w:pPr>
      <w:r w:rsidRPr="009D5D3F">
        <w:t>з) посадка и вырубка деревьев и кустарников.</w:t>
      </w:r>
    </w:p>
    <w:p w:rsidR="002F4E02" w:rsidRPr="009D5D3F" w:rsidRDefault="002F4E02" w:rsidP="002F4E02">
      <w:pPr>
        <w:widowControl/>
        <w:autoSpaceDE w:val="0"/>
        <w:autoSpaceDN w:val="0"/>
        <w:adjustRightInd w:val="0"/>
        <w:ind w:firstLine="567"/>
        <w:rPr>
          <w:bCs/>
          <w:szCs w:val="24"/>
          <w:lang w:eastAsia="ru-RU"/>
        </w:rPr>
      </w:pPr>
      <w:proofErr w:type="gramStart"/>
      <w:r w:rsidRPr="009D5D3F">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9D5D3F">
        <w:rPr>
          <w:bCs/>
          <w:szCs w:val="24"/>
          <w:lang w:eastAsia="ru-RU"/>
        </w:rPr>
        <w:t xml:space="preserve"> зон, полос отвода соответствующих объектов с обязательным заключением соглашения о взаимодействии в случае возникновения аварии.</w:t>
      </w:r>
    </w:p>
    <w:p w:rsidR="002F4E02" w:rsidRPr="009D5D3F" w:rsidRDefault="002F4E02" w:rsidP="002F4E02">
      <w:pPr>
        <w:widowControl/>
        <w:autoSpaceDE w:val="0"/>
        <w:autoSpaceDN w:val="0"/>
        <w:adjustRightInd w:val="0"/>
        <w:ind w:firstLine="567"/>
        <w:rPr>
          <w:bCs/>
          <w:szCs w:val="24"/>
          <w:lang w:eastAsia="ru-RU"/>
        </w:rPr>
      </w:pPr>
      <w:proofErr w:type="gramStart"/>
      <w:r w:rsidRPr="009D5D3F">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roofErr w:type="gramEnd"/>
    </w:p>
    <w:p w:rsidR="002F4E02" w:rsidRPr="009D5D3F" w:rsidRDefault="002F4E02" w:rsidP="002F4E02">
      <w:pPr>
        <w:widowControl/>
        <w:autoSpaceDE w:val="0"/>
        <w:autoSpaceDN w:val="0"/>
        <w:adjustRightInd w:val="0"/>
        <w:ind w:firstLine="567"/>
        <w:rPr>
          <w:bCs/>
          <w:szCs w:val="24"/>
          <w:lang w:eastAsia="ru-RU"/>
        </w:rPr>
      </w:pPr>
      <w:proofErr w:type="gramStart"/>
      <w:r w:rsidRPr="009D5D3F">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roofErr w:type="gramEnd"/>
    </w:p>
    <w:p w:rsidR="002F4E02" w:rsidRPr="009D5D3F" w:rsidRDefault="002F4E02" w:rsidP="002F4E02">
      <w:pPr>
        <w:ind w:firstLine="567"/>
      </w:pPr>
      <w:r w:rsidRPr="009D5D3F">
        <w:rPr>
          <w:b/>
        </w:rPr>
        <w:t xml:space="preserve">2. Ограничения использования земельных участков и объектов капитального строительства в границах </w:t>
      </w:r>
      <w:bookmarkStart w:id="68" w:name="_Hlk167782296"/>
      <w:r w:rsidRPr="009D5D3F">
        <w:rPr>
          <w:b/>
        </w:rPr>
        <w:t>придорожных полос</w:t>
      </w:r>
      <w:bookmarkEnd w:id="68"/>
    </w:p>
    <w:p w:rsidR="002F4E02" w:rsidRPr="009D5D3F" w:rsidRDefault="002F4E02" w:rsidP="002F4E02">
      <w:pPr>
        <w:widowControl/>
        <w:autoSpaceDE w:val="0"/>
        <w:autoSpaceDN w:val="0"/>
        <w:adjustRightInd w:val="0"/>
        <w:ind w:firstLine="567"/>
        <w:rPr>
          <w:szCs w:val="24"/>
          <w:lang w:eastAsia="ru-RU"/>
        </w:rPr>
      </w:pPr>
      <w:r w:rsidRPr="009D5D3F">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2F4E02" w:rsidRPr="009D5D3F" w:rsidRDefault="002F4E02" w:rsidP="002F4E02">
      <w:pPr>
        <w:widowControl/>
        <w:autoSpaceDE w:val="0"/>
        <w:autoSpaceDN w:val="0"/>
        <w:adjustRightInd w:val="0"/>
        <w:ind w:firstLine="567"/>
        <w:rPr>
          <w:szCs w:val="24"/>
          <w:lang w:eastAsia="ru-RU"/>
        </w:rPr>
      </w:pPr>
      <w:r w:rsidRPr="009D5D3F">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2F4E02" w:rsidRPr="009D5D3F" w:rsidRDefault="002F4E02" w:rsidP="002F4E02">
      <w:pPr>
        <w:widowControl/>
        <w:autoSpaceDE w:val="0"/>
        <w:autoSpaceDN w:val="0"/>
        <w:adjustRightInd w:val="0"/>
        <w:ind w:firstLine="567"/>
        <w:rPr>
          <w:szCs w:val="24"/>
          <w:lang w:eastAsia="ru-RU"/>
        </w:rPr>
      </w:pPr>
      <w:proofErr w:type="gramStart"/>
      <w:r w:rsidRPr="009D5D3F">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17" w:history="1">
        <w:r w:rsidRPr="009D5D3F">
          <w:rPr>
            <w:szCs w:val="24"/>
            <w:lang w:eastAsia="ru-RU"/>
          </w:rPr>
          <w:t>8.2</w:t>
        </w:r>
      </w:hyperlink>
      <w:r w:rsidRPr="009D5D3F">
        <w:rPr>
          <w:szCs w:val="24"/>
          <w:lang w:eastAsia="ru-RU"/>
        </w:rPr>
        <w:t xml:space="preserve"> статьи 26 Федерального закона от 08.11.2007 №257-ФЗ</w:t>
      </w:r>
      <w:proofErr w:type="gramEnd"/>
      <w:r w:rsidRPr="009D5D3F">
        <w:rPr>
          <w:szCs w:val="24"/>
          <w:lang w:eastAsia="ru-RU"/>
        </w:rPr>
        <w:t xml:space="preserve"> </w:t>
      </w:r>
      <w:proofErr w:type="gramStart"/>
      <w:r w:rsidRPr="009D5D3F">
        <w:rPr>
          <w:szCs w:val="24"/>
          <w:lang w:eastAsia="ru-RU"/>
        </w:rPr>
        <w:t>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w:t>
      </w:r>
      <w:proofErr w:type="gramEnd"/>
      <w:r w:rsidRPr="009D5D3F">
        <w:rPr>
          <w:szCs w:val="24"/>
          <w:lang w:eastAsia="ru-RU"/>
        </w:rPr>
        <w:t xml:space="preserve">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CF260E" w:rsidRPr="009D5D3F" w:rsidRDefault="00CF260E" w:rsidP="00DB11D3">
      <w:pPr>
        <w:ind w:firstLine="567"/>
        <w:rPr>
          <w:szCs w:val="24"/>
        </w:rPr>
      </w:pPr>
      <w:r w:rsidRPr="009D5D3F">
        <w:rPr>
          <w:b/>
          <w:szCs w:val="24"/>
        </w:rPr>
        <w:t>3. Ограничения использования земельных участков и объектов капитального строительства в охранных зонах газораспределительных сетей</w:t>
      </w:r>
      <w:r w:rsidR="00EA554A" w:rsidRPr="009D5D3F">
        <w:rPr>
          <w:b/>
          <w:szCs w:val="24"/>
        </w:rPr>
        <w:t xml:space="preserve"> и в охранных зонах магистральных газопроводов</w:t>
      </w:r>
      <w:r w:rsidRPr="009D5D3F">
        <w:rPr>
          <w:b/>
          <w:szCs w:val="24"/>
        </w:rPr>
        <w:t>.</w:t>
      </w:r>
    </w:p>
    <w:p w:rsidR="00CF260E" w:rsidRPr="009D5D3F" w:rsidRDefault="00823230" w:rsidP="00DB11D3">
      <w:pPr>
        <w:ind w:firstLine="567"/>
        <w:rPr>
          <w:szCs w:val="24"/>
        </w:rPr>
      </w:pPr>
      <w:r w:rsidRPr="009D5D3F">
        <w:rPr>
          <w:szCs w:val="24"/>
        </w:rPr>
        <w:t>В соответствии с Постановлением Правительства РФ от 20.11.2000 №878 «Об утверждении правил охраны газораспределительных сетей» н</w:t>
      </w:r>
      <w:r w:rsidR="00CF260E" w:rsidRPr="009D5D3F">
        <w:rPr>
          <w:szCs w:val="24"/>
        </w:rPr>
        <w:t>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F260E" w:rsidRPr="009D5D3F" w:rsidRDefault="00CF260E" w:rsidP="00DB11D3">
      <w:pPr>
        <w:numPr>
          <w:ilvl w:val="0"/>
          <w:numId w:val="2"/>
        </w:numPr>
        <w:tabs>
          <w:tab w:val="left" w:pos="993"/>
        </w:tabs>
        <w:ind w:left="0" w:firstLine="567"/>
        <w:rPr>
          <w:szCs w:val="24"/>
        </w:rPr>
      </w:pPr>
      <w:r w:rsidRPr="009D5D3F">
        <w:rPr>
          <w:szCs w:val="24"/>
        </w:rPr>
        <w:t>строить объекты жилищно-гражданского и производственного назначения;</w:t>
      </w:r>
    </w:p>
    <w:p w:rsidR="00CF260E" w:rsidRPr="009D5D3F" w:rsidRDefault="00CF260E" w:rsidP="00DB11D3">
      <w:pPr>
        <w:numPr>
          <w:ilvl w:val="0"/>
          <w:numId w:val="2"/>
        </w:numPr>
        <w:tabs>
          <w:tab w:val="left" w:pos="993"/>
        </w:tabs>
        <w:ind w:left="0" w:firstLine="567"/>
        <w:rPr>
          <w:szCs w:val="24"/>
        </w:rPr>
      </w:pPr>
      <w:r w:rsidRPr="009D5D3F">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F260E" w:rsidRPr="009D5D3F" w:rsidRDefault="00CF260E" w:rsidP="00DB11D3">
      <w:pPr>
        <w:numPr>
          <w:ilvl w:val="0"/>
          <w:numId w:val="2"/>
        </w:numPr>
        <w:tabs>
          <w:tab w:val="left" w:pos="993"/>
        </w:tabs>
        <w:ind w:left="0" w:firstLine="567"/>
        <w:rPr>
          <w:szCs w:val="24"/>
        </w:rPr>
      </w:pPr>
      <w:r w:rsidRPr="009D5D3F">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F260E" w:rsidRPr="009D5D3F" w:rsidRDefault="00CF260E" w:rsidP="00DB11D3">
      <w:pPr>
        <w:numPr>
          <w:ilvl w:val="0"/>
          <w:numId w:val="2"/>
        </w:numPr>
        <w:tabs>
          <w:tab w:val="left" w:pos="993"/>
        </w:tabs>
        <w:ind w:left="0" w:firstLine="567"/>
        <w:rPr>
          <w:szCs w:val="24"/>
        </w:rPr>
      </w:pPr>
      <w:r w:rsidRPr="009D5D3F">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F260E" w:rsidRPr="009D5D3F" w:rsidRDefault="00CF260E" w:rsidP="00DB11D3">
      <w:pPr>
        <w:numPr>
          <w:ilvl w:val="0"/>
          <w:numId w:val="2"/>
        </w:numPr>
        <w:tabs>
          <w:tab w:val="left" w:pos="993"/>
        </w:tabs>
        <w:ind w:left="0" w:firstLine="567"/>
        <w:rPr>
          <w:szCs w:val="24"/>
        </w:rPr>
      </w:pPr>
      <w:r w:rsidRPr="009D5D3F">
        <w:rPr>
          <w:szCs w:val="24"/>
        </w:rPr>
        <w:t>устраивать свалки и склады, разливать растворы кислот, солей, щелочей и других химически активных веществ;</w:t>
      </w:r>
    </w:p>
    <w:p w:rsidR="00CF260E" w:rsidRPr="009D5D3F" w:rsidRDefault="00CF260E" w:rsidP="00DB11D3">
      <w:pPr>
        <w:numPr>
          <w:ilvl w:val="0"/>
          <w:numId w:val="2"/>
        </w:numPr>
        <w:tabs>
          <w:tab w:val="left" w:pos="993"/>
        </w:tabs>
        <w:ind w:left="0" w:firstLine="567"/>
        <w:rPr>
          <w:szCs w:val="24"/>
        </w:rPr>
      </w:pPr>
      <w:r w:rsidRPr="009D5D3F">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F260E" w:rsidRPr="009D5D3F" w:rsidRDefault="00CF260E" w:rsidP="00DB11D3">
      <w:pPr>
        <w:numPr>
          <w:ilvl w:val="0"/>
          <w:numId w:val="2"/>
        </w:numPr>
        <w:tabs>
          <w:tab w:val="left" w:pos="993"/>
        </w:tabs>
        <w:ind w:left="0" w:firstLine="567"/>
        <w:rPr>
          <w:szCs w:val="24"/>
        </w:rPr>
      </w:pPr>
      <w:r w:rsidRPr="009D5D3F">
        <w:rPr>
          <w:szCs w:val="24"/>
        </w:rPr>
        <w:t>разводить огонь и размещать источники огня;</w:t>
      </w:r>
    </w:p>
    <w:p w:rsidR="00CF260E" w:rsidRPr="009D5D3F" w:rsidRDefault="00CF260E" w:rsidP="00DB11D3">
      <w:pPr>
        <w:numPr>
          <w:ilvl w:val="0"/>
          <w:numId w:val="2"/>
        </w:numPr>
        <w:tabs>
          <w:tab w:val="left" w:pos="993"/>
        </w:tabs>
        <w:ind w:left="0" w:firstLine="567"/>
        <w:rPr>
          <w:szCs w:val="24"/>
        </w:rPr>
      </w:pPr>
      <w:r w:rsidRPr="009D5D3F">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CF260E" w:rsidRPr="009D5D3F" w:rsidRDefault="00CF260E" w:rsidP="00DB11D3">
      <w:pPr>
        <w:numPr>
          <w:ilvl w:val="0"/>
          <w:numId w:val="2"/>
        </w:numPr>
        <w:tabs>
          <w:tab w:val="left" w:pos="993"/>
        </w:tabs>
        <w:ind w:left="0" w:firstLine="567"/>
        <w:rPr>
          <w:szCs w:val="24"/>
        </w:rPr>
      </w:pPr>
      <w:r w:rsidRPr="009D5D3F">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9D5D3F">
        <w:rPr>
          <w:szCs w:val="24"/>
        </w:rPr>
        <w:t>дств св</w:t>
      </w:r>
      <w:proofErr w:type="gramEnd"/>
      <w:r w:rsidRPr="009D5D3F">
        <w:rPr>
          <w:szCs w:val="24"/>
        </w:rPr>
        <w:t>язи, освещения и систем телемеханики;</w:t>
      </w:r>
    </w:p>
    <w:p w:rsidR="00CF260E" w:rsidRPr="009D5D3F" w:rsidRDefault="00CF260E" w:rsidP="00DB11D3">
      <w:pPr>
        <w:numPr>
          <w:ilvl w:val="0"/>
          <w:numId w:val="2"/>
        </w:numPr>
        <w:tabs>
          <w:tab w:val="left" w:pos="993"/>
        </w:tabs>
        <w:ind w:left="0" w:firstLine="567"/>
        <w:rPr>
          <w:szCs w:val="24"/>
        </w:rPr>
      </w:pPr>
      <w:r w:rsidRPr="009D5D3F">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F260E" w:rsidRPr="009D5D3F" w:rsidRDefault="00CF260E" w:rsidP="00DB11D3">
      <w:pPr>
        <w:numPr>
          <w:ilvl w:val="0"/>
          <w:numId w:val="2"/>
        </w:numPr>
        <w:tabs>
          <w:tab w:val="left" w:pos="993"/>
        </w:tabs>
        <w:ind w:left="0" w:firstLine="567"/>
        <w:rPr>
          <w:szCs w:val="24"/>
        </w:rPr>
      </w:pPr>
      <w:r w:rsidRPr="009D5D3F">
        <w:rPr>
          <w:szCs w:val="24"/>
        </w:rPr>
        <w:t>самовольно подключаться к газораспределительным сетям.</w:t>
      </w:r>
    </w:p>
    <w:p w:rsidR="00CF260E" w:rsidRPr="009D5D3F" w:rsidRDefault="00CF260E" w:rsidP="00DB11D3">
      <w:pPr>
        <w:widowControl/>
        <w:autoSpaceDE w:val="0"/>
        <w:autoSpaceDN w:val="0"/>
        <w:adjustRightInd w:val="0"/>
        <w:ind w:firstLine="567"/>
        <w:rPr>
          <w:szCs w:val="24"/>
          <w:lang w:eastAsia="ru-RU"/>
        </w:rPr>
      </w:pPr>
      <w:bookmarkStart w:id="69" w:name="Par0"/>
      <w:bookmarkEnd w:id="69"/>
      <w:proofErr w:type="gramStart"/>
      <w:r w:rsidRPr="009D5D3F">
        <w:rPr>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w:t>
      </w:r>
      <w:proofErr w:type="gramEnd"/>
      <w:r w:rsidRPr="009D5D3F">
        <w:rPr>
          <w:szCs w:val="24"/>
          <w:lang w:eastAsia="ru-RU"/>
        </w:rPr>
        <w:t xml:space="preserve"> до начала работ.</w:t>
      </w:r>
    </w:p>
    <w:p w:rsidR="00CF260E" w:rsidRPr="009D5D3F" w:rsidRDefault="00CF260E" w:rsidP="00DB11D3">
      <w:pPr>
        <w:widowControl/>
        <w:autoSpaceDE w:val="0"/>
        <w:autoSpaceDN w:val="0"/>
        <w:adjustRightInd w:val="0"/>
        <w:ind w:firstLine="567"/>
        <w:rPr>
          <w:szCs w:val="24"/>
          <w:lang w:eastAsia="ru-RU"/>
        </w:rPr>
      </w:pPr>
      <w:r w:rsidRPr="009D5D3F">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9D5D3F">
          <w:rPr>
            <w:szCs w:val="24"/>
            <w:lang w:eastAsia="ru-RU"/>
          </w:rPr>
          <w:t>15</w:t>
        </w:r>
      </w:hyperlink>
      <w:r w:rsidRPr="009D5D3F">
        <w:rPr>
          <w:szCs w:val="24"/>
          <w:lang w:eastAsia="ru-RU"/>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F260E" w:rsidRPr="009D5D3F" w:rsidRDefault="00CF260E" w:rsidP="00DB11D3">
      <w:pPr>
        <w:ind w:firstLine="567"/>
        <w:rPr>
          <w:szCs w:val="24"/>
        </w:rPr>
      </w:pPr>
      <w:r w:rsidRPr="009D5D3F">
        <w:rPr>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F260E" w:rsidRPr="009D5D3F" w:rsidRDefault="00CF260E" w:rsidP="00DB11D3">
      <w:pPr>
        <w:numPr>
          <w:ilvl w:val="0"/>
          <w:numId w:val="3"/>
        </w:numPr>
        <w:tabs>
          <w:tab w:val="left" w:pos="993"/>
        </w:tabs>
        <w:ind w:left="0" w:firstLine="567"/>
        <w:rPr>
          <w:szCs w:val="24"/>
        </w:rPr>
      </w:pPr>
      <w:r w:rsidRPr="009D5D3F">
        <w:rPr>
          <w:szCs w:val="24"/>
        </w:rPr>
        <w:t>техническое обслуживание, ремонт и диагностирование газораспределительных сетей;</w:t>
      </w:r>
    </w:p>
    <w:p w:rsidR="00CF260E" w:rsidRPr="009D5D3F" w:rsidRDefault="00CF260E" w:rsidP="00DB11D3">
      <w:pPr>
        <w:numPr>
          <w:ilvl w:val="0"/>
          <w:numId w:val="3"/>
        </w:numPr>
        <w:tabs>
          <w:tab w:val="left" w:pos="993"/>
        </w:tabs>
        <w:ind w:left="0" w:firstLine="567"/>
        <w:rPr>
          <w:szCs w:val="24"/>
        </w:rPr>
      </w:pPr>
      <w:r w:rsidRPr="009D5D3F">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F260E" w:rsidRPr="009D5D3F" w:rsidRDefault="00CF260E" w:rsidP="00DB11D3">
      <w:pPr>
        <w:numPr>
          <w:ilvl w:val="0"/>
          <w:numId w:val="3"/>
        </w:numPr>
        <w:tabs>
          <w:tab w:val="left" w:pos="993"/>
        </w:tabs>
        <w:ind w:left="0" w:firstLine="567"/>
        <w:rPr>
          <w:szCs w:val="24"/>
        </w:rPr>
      </w:pPr>
      <w:r w:rsidRPr="009D5D3F">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F260E" w:rsidRPr="009D5D3F" w:rsidRDefault="00CF260E" w:rsidP="00DB11D3">
      <w:pPr>
        <w:numPr>
          <w:ilvl w:val="0"/>
          <w:numId w:val="3"/>
        </w:numPr>
        <w:tabs>
          <w:tab w:val="left" w:pos="993"/>
        </w:tabs>
        <w:ind w:left="0" w:firstLine="567"/>
        <w:rPr>
          <w:szCs w:val="24"/>
        </w:rPr>
      </w:pPr>
      <w:r w:rsidRPr="009D5D3F">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F260E" w:rsidRPr="009D5D3F" w:rsidRDefault="00CF260E" w:rsidP="00DB11D3">
      <w:pPr>
        <w:ind w:firstLine="567"/>
        <w:rPr>
          <w:szCs w:val="24"/>
        </w:rPr>
      </w:pPr>
      <w:r w:rsidRPr="009D5D3F">
        <w:rPr>
          <w:szCs w:val="24"/>
        </w:rPr>
        <w:t xml:space="preserve">Земельные участки, </w:t>
      </w:r>
      <w:r w:rsidR="002F4E02" w:rsidRPr="009D5D3F">
        <w:rPr>
          <w:szCs w:val="24"/>
        </w:rPr>
        <w:t>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CF260E" w:rsidRPr="009D5D3F" w:rsidRDefault="00CF260E" w:rsidP="00DB11D3">
      <w:pPr>
        <w:ind w:firstLine="567"/>
        <w:rPr>
          <w:szCs w:val="24"/>
        </w:rPr>
      </w:pPr>
      <w:r w:rsidRPr="009D5D3F">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1E1FFC" w:rsidRPr="009D5D3F" w:rsidRDefault="001E1FFC" w:rsidP="00DB11D3">
      <w:pPr>
        <w:ind w:firstLine="567"/>
        <w:rPr>
          <w:szCs w:val="24"/>
        </w:rPr>
      </w:pPr>
      <w:r w:rsidRPr="009D5D3F">
        <w:rPr>
          <w:b/>
          <w:szCs w:val="24"/>
        </w:rPr>
        <w:t xml:space="preserve">Ограничения использования земельных участков и объектов капитального строительства в охранных зонах </w:t>
      </w:r>
      <w:r w:rsidR="000A6613" w:rsidRPr="009D5D3F">
        <w:rPr>
          <w:b/>
          <w:szCs w:val="24"/>
        </w:rPr>
        <w:t>магистральных газопроводов</w:t>
      </w:r>
      <w:r w:rsidRPr="009D5D3F">
        <w:rPr>
          <w:b/>
          <w:szCs w:val="24"/>
        </w:rPr>
        <w:t>.</w:t>
      </w:r>
    </w:p>
    <w:p w:rsidR="00715688" w:rsidRPr="009D5D3F" w:rsidRDefault="00715688" w:rsidP="00DB11D3">
      <w:pPr>
        <w:autoSpaceDE w:val="0"/>
        <w:autoSpaceDN w:val="0"/>
        <w:adjustRightInd w:val="0"/>
        <w:ind w:firstLine="567"/>
      </w:pPr>
      <w:proofErr w:type="gramStart"/>
      <w:r w:rsidRPr="009D5D3F">
        <w:rPr>
          <w:szCs w:val="24"/>
          <w:lang w:eastAsia="ru-RU"/>
        </w:rPr>
        <w:t xml:space="preserve">Согласно правилам охраны магистральных трубопроводов, утвержденных </w:t>
      </w:r>
      <w:r w:rsidRPr="009D5D3F">
        <w:t>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roofErr w:type="gramEnd"/>
    </w:p>
    <w:p w:rsidR="00715688" w:rsidRPr="009D5D3F" w:rsidRDefault="00715688" w:rsidP="00DB11D3">
      <w:pPr>
        <w:autoSpaceDE w:val="0"/>
        <w:autoSpaceDN w:val="0"/>
        <w:adjustRightInd w:val="0"/>
        <w:ind w:firstLine="567"/>
      </w:pPr>
      <w:bookmarkStart w:id="70" w:name="sub_431"/>
      <w:r w:rsidRPr="009D5D3F">
        <w:t>- перемещать, засыпать и ломать опознавательные и сигнальные знаки, контрольно-измерительные пункты;</w:t>
      </w:r>
    </w:p>
    <w:p w:rsidR="00715688" w:rsidRPr="009D5D3F" w:rsidRDefault="00715688" w:rsidP="00DB11D3">
      <w:pPr>
        <w:autoSpaceDE w:val="0"/>
        <w:autoSpaceDN w:val="0"/>
        <w:adjustRightInd w:val="0"/>
        <w:ind w:firstLine="567"/>
      </w:pPr>
      <w:bookmarkStart w:id="71" w:name="sub_432"/>
      <w:bookmarkEnd w:id="70"/>
      <w:r w:rsidRPr="009D5D3F">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715688" w:rsidRPr="009D5D3F" w:rsidRDefault="00715688" w:rsidP="00DB11D3">
      <w:pPr>
        <w:autoSpaceDE w:val="0"/>
        <w:autoSpaceDN w:val="0"/>
        <w:adjustRightInd w:val="0"/>
        <w:ind w:firstLine="567"/>
      </w:pPr>
      <w:bookmarkStart w:id="72" w:name="sub_433"/>
      <w:bookmarkEnd w:id="71"/>
      <w:r w:rsidRPr="009D5D3F">
        <w:t>- устраивать всякого рода свалки, выливать растворы кислот, солей и щелочей;</w:t>
      </w:r>
    </w:p>
    <w:p w:rsidR="00715688" w:rsidRPr="009D5D3F" w:rsidRDefault="00715688" w:rsidP="00DB11D3">
      <w:pPr>
        <w:autoSpaceDE w:val="0"/>
        <w:autoSpaceDN w:val="0"/>
        <w:adjustRightInd w:val="0"/>
        <w:ind w:firstLine="567"/>
      </w:pPr>
      <w:bookmarkStart w:id="73" w:name="sub_434"/>
      <w:bookmarkEnd w:id="72"/>
      <w:r w:rsidRPr="009D5D3F">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715688" w:rsidRPr="009D5D3F" w:rsidRDefault="00715688" w:rsidP="00DB11D3">
      <w:pPr>
        <w:autoSpaceDE w:val="0"/>
        <w:autoSpaceDN w:val="0"/>
        <w:adjustRightInd w:val="0"/>
        <w:ind w:firstLine="567"/>
      </w:pPr>
      <w:bookmarkStart w:id="74" w:name="sub_436"/>
      <w:bookmarkEnd w:id="73"/>
      <w:proofErr w:type="gramStart"/>
      <w:r w:rsidRPr="009D5D3F">
        <w:t>- разводить огонь и размещать какие-либо открытые или за крытые источники огня.</w:t>
      </w:r>
      <w:proofErr w:type="gramEnd"/>
    </w:p>
    <w:p w:rsidR="00715688" w:rsidRPr="009D5D3F" w:rsidRDefault="00715688" w:rsidP="00DB11D3">
      <w:pPr>
        <w:autoSpaceDE w:val="0"/>
        <w:autoSpaceDN w:val="0"/>
        <w:adjustRightInd w:val="0"/>
        <w:ind w:firstLine="567"/>
      </w:pPr>
      <w:bookmarkStart w:id="75" w:name="sub_44"/>
      <w:bookmarkEnd w:id="74"/>
      <w:r w:rsidRPr="009D5D3F">
        <w:t>В охранных зонах трубопроводов без письменного разрешения предприятий трубопроводного транспорта запрещается:</w:t>
      </w:r>
    </w:p>
    <w:p w:rsidR="00715688" w:rsidRPr="009D5D3F" w:rsidRDefault="00715688" w:rsidP="00DB11D3">
      <w:pPr>
        <w:autoSpaceDE w:val="0"/>
        <w:autoSpaceDN w:val="0"/>
        <w:adjustRightInd w:val="0"/>
        <w:ind w:firstLine="567"/>
      </w:pPr>
      <w:bookmarkStart w:id="76" w:name="sub_441"/>
      <w:bookmarkEnd w:id="75"/>
      <w:r w:rsidRPr="009D5D3F">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715688" w:rsidRPr="009D5D3F" w:rsidRDefault="00715688" w:rsidP="00DB11D3">
      <w:pPr>
        <w:autoSpaceDE w:val="0"/>
        <w:autoSpaceDN w:val="0"/>
        <w:adjustRightInd w:val="0"/>
        <w:ind w:firstLine="567"/>
      </w:pPr>
      <w:bookmarkStart w:id="77" w:name="sub_442"/>
      <w:bookmarkEnd w:id="76"/>
      <w:r w:rsidRPr="009D5D3F">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715688" w:rsidRPr="009D5D3F" w:rsidRDefault="00715688" w:rsidP="00DB11D3">
      <w:pPr>
        <w:autoSpaceDE w:val="0"/>
        <w:autoSpaceDN w:val="0"/>
        <w:adjustRightInd w:val="0"/>
        <w:ind w:firstLine="567"/>
      </w:pPr>
      <w:bookmarkStart w:id="78" w:name="sub_443"/>
      <w:bookmarkEnd w:id="77"/>
      <w:r w:rsidRPr="009D5D3F">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715688" w:rsidRPr="009D5D3F" w:rsidRDefault="00715688" w:rsidP="00DB11D3">
      <w:pPr>
        <w:autoSpaceDE w:val="0"/>
        <w:autoSpaceDN w:val="0"/>
        <w:adjustRightInd w:val="0"/>
        <w:ind w:firstLine="567"/>
      </w:pPr>
      <w:bookmarkStart w:id="79" w:name="sub_444"/>
      <w:bookmarkEnd w:id="78"/>
      <w:r w:rsidRPr="009D5D3F">
        <w:t>- производить мелиоративные земляные работы, сооружать оросительные и осушительные системы;</w:t>
      </w:r>
    </w:p>
    <w:p w:rsidR="00715688" w:rsidRPr="009D5D3F" w:rsidRDefault="00715688" w:rsidP="00DB11D3">
      <w:pPr>
        <w:autoSpaceDE w:val="0"/>
        <w:autoSpaceDN w:val="0"/>
        <w:adjustRightInd w:val="0"/>
        <w:ind w:firstLine="567"/>
      </w:pPr>
      <w:bookmarkStart w:id="80" w:name="sub_445"/>
      <w:bookmarkEnd w:id="79"/>
      <w:r w:rsidRPr="009D5D3F">
        <w:t>- производить всякого рода открытые и подземные, горные, строительные, монтажные и взрывные работы, планировку грунта.</w:t>
      </w:r>
    </w:p>
    <w:bookmarkEnd w:id="80"/>
    <w:p w:rsidR="00715688" w:rsidRPr="009D5D3F" w:rsidRDefault="00715688" w:rsidP="00DB11D3">
      <w:pPr>
        <w:autoSpaceDE w:val="0"/>
        <w:autoSpaceDN w:val="0"/>
        <w:adjustRightInd w:val="0"/>
        <w:ind w:firstLine="567"/>
      </w:pPr>
      <w:r w:rsidRPr="009D5D3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15688" w:rsidRPr="009D5D3F" w:rsidRDefault="00715688" w:rsidP="00DB11D3">
      <w:pPr>
        <w:autoSpaceDE w:val="0"/>
        <w:autoSpaceDN w:val="0"/>
        <w:adjustRightInd w:val="0"/>
        <w:ind w:firstLine="567"/>
      </w:pPr>
      <w:r w:rsidRPr="009D5D3F">
        <w:t xml:space="preserve">- производить геолого-съемочные, </w:t>
      </w:r>
      <w:proofErr w:type="gramStart"/>
      <w:r w:rsidRPr="009D5D3F">
        <w:t>геолого-разведочные</w:t>
      </w:r>
      <w:proofErr w:type="gramEnd"/>
      <w:r w:rsidRPr="009D5D3F">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244D78" w:rsidRPr="009D5D3F" w:rsidRDefault="007F4022" w:rsidP="00DB11D3">
      <w:pPr>
        <w:ind w:firstLine="567"/>
      </w:pPr>
      <w:proofErr w:type="gramStart"/>
      <w:r w:rsidRPr="009D5D3F">
        <w:t>Согласно правилам охраны магистральных газопроводов</w:t>
      </w:r>
      <w:r w:rsidR="00F07DB1" w:rsidRPr="009D5D3F">
        <w:t>,</w:t>
      </w:r>
      <w:r w:rsidRPr="009D5D3F">
        <w:t xml:space="preserve"> утвержден</w:t>
      </w:r>
      <w:r w:rsidR="00F07DB1" w:rsidRPr="009D5D3F">
        <w:t>н</w:t>
      </w:r>
      <w:r w:rsidRPr="009D5D3F">
        <w:t>ы</w:t>
      </w:r>
      <w:r w:rsidR="00F07DB1" w:rsidRPr="009D5D3F">
        <w:t>м</w:t>
      </w:r>
      <w:r w:rsidRPr="009D5D3F">
        <w:t xml:space="preserve">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w:t>
      </w:r>
      <w:proofErr w:type="gramEnd"/>
      <w:r w:rsidRPr="009D5D3F">
        <w:t>,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в охранных зонах магистральных газопроводов запрещается:</w:t>
      </w:r>
    </w:p>
    <w:p w:rsidR="007F4022" w:rsidRPr="009D5D3F" w:rsidRDefault="007F4022" w:rsidP="00DB11D3">
      <w:pPr>
        <w:autoSpaceDE w:val="0"/>
        <w:autoSpaceDN w:val="0"/>
        <w:adjustRightInd w:val="0"/>
        <w:ind w:firstLine="567"/>
      </w:pPr>
      <w:r w:rsidRPr="009D5D3F">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7F4022" w:rsidRPr="009D5D3F" w:rsidRDefault="007F4022" w:rsidP="00DB11D3">
      <w:pPr>
        <w:autoSpaceDE w:val="0"/>
        <w:autoSpaceDN w:val="0"/>
        <w:adjustRightInd w:val="0"/>
        <w:ind w:firstLine="567"/>
      </w:pPr>
      <w:r w:rsidRPr="009D5D3F">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7F4022" w:rsidRPr="009D5D3F" w:rsidRDefault="007F4022" w:rsidP="00DB11D3">
      <w:pPr>
        <w:autoSpaceDE w:val="0"/>
        <w:autoSpaceDN w:val="0"/>
        <w:adjustRightInd w:val="0"/>
        <w:ind w:firstLine="567"/>
      </w:pPr>
      <w:r w:rsidRPr="009D5D3F">
        <w:t>в) устраивать свалки, осуществлять сброс и слив едких и коррозионно-агрессивных веществ и горюче-смазочных материалов;</w:t>
      </w:r>
    </w:p>
    <w:p w:rsidR="007F4022" w:rsidRPr="009D5D3F" w:rsidRDefault="007F4022" w:rsidP="00DB11D3">
      <w:pPr>
        <w:autoSpaceDE w:val="0"/>
        <w:autoSpaceDN w:val="0"/>
        <w:adjustRightInd w:val="0"/>
        <w:ind w:firstLine="567"/>
      </w:pPr>
      <w:r w:rsidRPr="009D5D3F">
        <w:t>г) складировать любые материалы, в том числе горюче-смазочные, или размещать хранилища любых материалов;</w:t>
      </w:r>
    </w:p>
    <w:p w:rsidR="007F4022" w:rsidRPr="009D5D3F" w:rsidRDefault="007F4022" w:rsidP="00DB11D3">
      <w:pPr>
        <w:autoSpaceDE w:val="0"/>
        <w:autoSpaceDN w:val="0"/>
        <w:adjustRightInd w:val="0"/>
        <w:ind w:firstLine="567"/>
      </w:pPr>
      <w:r w:rsidRPr="009D5D3F">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7F4022" w:rsidRPr="009D5D3F" w:rsidRDefault="007F4022" w:rsidP="00DB11D3">
      <w:pPr>
        <w:autoSpaceDE w:val="0"/>
        <w:autoSpaceDN w:val="0"/>
        <w:adjustRightInd w:val="0"/>
        <w:ind w:firstLine="567"/>
      </w:pPr>
      <w:r w:rsidRPr="009D5D3F">
        <w:t xml:space="preserve">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w:t>
      </w:r>
      <w:proofErr w:type="gramStart"/>
      <w:r w:rsidRPr="009D5D3F">
        <w:t>с</w:t>
      </w:r>
      <w:proofErr w:type="gramEnd"/>
      <w:r w:rsidRPr="009D5D3F">
        <w:t xml:space="preserve"> вытравленной якорь-цепью;</w:t>
      </w:r>
    </w:p>
    <w:p w:rsidR="007F4022" w:rsidRPr="009D5D3F" w:rsidRDefault="007F4022" w:rsidP="00DB11D3">
      <w:pPr>
        <w:autoSpaceDE w:val="0"/>
        <w:autoSpaceDN w:val="0"/>
        <w:adjustRightInd w:val="0"/>
        <w:ind w:firstLine="567"/>
      </w:pPr>
      <w:r w:rsidRPr="009D5D3F">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7F4022" w:rsidRPr="009D5D3F" w:rsidRDefault="007F4022" w:rsidP="00DB11D3">
      <w:pPr>
        <w:autoSpaceDE w:val="0"/>
        <w:autoSpaceDN w:val="0"/>
        <w:adjustRightInd w:val="0"/>
        <w:ind w:firstLine="567"/>
      </w:pPr>
      <w:r w:rsidRPr="009D5D3F">
        <w:t>з) проводить работы с использованием ударно-импульсных устройств и вспомогательных механизмов, сбрасывать грузы;</w:t>
      </w:r>
    </w:p>
    <w:p w:rsidR="007F4022" w:rsidRPr="009D5D3F" w:rsidRDefault="007F4022" w:rsidP="00DB11D3">
      <w:pPr>
        <w:autoSpaceDE w:val="0"/>
        <w:autoSpaceDN w:val="0"/>
        <w:adjustRightInd w:val="0"/>
        <w:ind w:firstLine="567"/>
      </w:pPr>
      <w:r w:rsidRPr="009D5D3F">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7F4022" w:rsidRPr="009D5D3F" w:rsidRDefault="007F4022" w:rsidP="00DB11D3">
      <w:pPr>
        <w:autoSpaceDE w:val="0"/>
        <w:autoSpaceDN w:val="0"/>
        <w:adjustRightInd w:val="0"/>
        <w:ind w:firstLine="567"/>
      </w:pPr>
      <w:r w:rsidRPr="009D5D3F">
        <w:t>к) огораживать и перегораживать охранные зоны;</w:t>
      </w:r>
    </w:p>
    <w:p w:rsidR="007F4022" w:rsidRPr="009D5D3F" w:rsidRDefault="007F4022" w:rsidP="00DB11D3">
      <w:pPr>
        <w:autoSpaceDE w:val="0"/>
        <w:autoSpaceDN w:val="0"/>
        <w:adjustRightInd w:val="0"/>
        <w:ind w:firstLine="567"/>
      </w:pPr>
      <w:r w:rsidRPr="009D5D3F">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D5D3F">
          <w:t>«к»</w:t>
        </w:r>
      </w:hyperlink>
      <w:r w:rsidRPr="009D5D3F">
        <w:t xml:space="preserve"> и «м» пункта 6 Правил охраны магистральных газопроводов;</w:t>
      </w:r>
    </w:p>
    <w:p w:rsidR="007F4022" w:rsidRPr="009D5D3F" w:rsidRDefault="007F4022" w:rsidP="00DB11D3">
      <w:pPr>
        <w:autoSpaceDE w:val="0"/>
        <w:autoSpaceDN w:val="0"/>
        <w:adjustRightInd w:val="0"/>
        <w:ind w:firstLine="567"/>
      </w:pPr>
      <w:r w:rsidRPr="009D5D3F">
        <w:t>м) осуществлять несанкционированное подключение (присоединение) к магистральному газопроводу.</w:t>
      </w:r>
    </w:p>
    <w:p w:rsidR="007F4022" w:rsidRPr="009D5D3F" w:rsidRDefault="007F4022" w:rsidP="00DB11D3">
      <w:pPr>
        <w:autoSpaceDE w:val="0"/>
        <w:autoSpaceDN w:val="0"/>
        <w:adjustRightInd w:val="0"/>
        <w:ind w:firstLine="567"/>
      </w:pPr>
      <w:r w:rsidRPr="009D5D3F">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7F4022" w:rsidRPr="009D5D3F" w:rsidRDefault="007F4022" w:rsidP="00DB11D3">
      <w:pPr>
        <w:autoSpaceDE w:val="0"/>
        <w:autoSpaceDN w:val="0"/>
        <w:adjustRightInd w:val="0"/>
        <w:ind w:firstLine="567"/>
      </w:pPr>
      <w:r w:rsidRPr="009D5D3F">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7F4022" w:rsidRPr="009D5D3F" w:rsidRDefault="007F4022" w:rsidP="00DB11D3">
      <w:pPr>
        <w:autoSpaceDE w:val="0"/>
        <w:autoSpaceDN w:val="0"/>
        <w:adjustRightInd w:val="0"/>
        <w:ind w:firstLine="567"/>
      </w:pPr>
      <w:r w:rsidRPr="009D5D3F">
        <w:t>а) проведение горных, взрывных, строительных, монтажных, мелиоративных работ, в том числе работ, связанных с затоплением земель;</w:t>
      </w:r>
    </w:p>
    <w:p w:rsidR="007F4022" w:rsidRPr="009D5D3F" w:rsidRDefault="007F4022" w:rsidP="00DB11D3">
      <w:pPr>
        <w:autoSpaceDE w:val="0"/>
        <w:autoSpaceDN w:val="0"/>
        <w:adjustRightInd w:val="0"/>
        <w:ind w:firstLine="567"/>
      </w:pPr>
      <w:r w:rsidRPr="009D5D3F">
        <w:t>б) осуществление посадки и вырубки деревьев и кустарников;</w:t>
      </w:r>
    </w:p>
    <w:p w:rsidR="007F4022" w:rsidRPr="009D5D3F" w:rsidRDefault="007F4022" w:rsidP="00DB11D3">
      <w:pPr>
        <w:autoSpaceDE w:val="0"/>
        <w:autoSpaceDN w:val="0"/>
        <w:adjustRightInd w:val="0"/>
        <w:ind w:firstLine="567"/>
      </w:pPr>
      <w:r w:rsidRPr="009D5D3F">
        <w:t>в) проведение погрузочно-разгрузочных работ, устройство водопоев скота, колка и заготовка льда;</w:t>
      </w:r>
    </w:p>
    <w:p w:rsidR="007F4022" w:rsidRPr="009D5D3F" w:rsidRDefault="007F4022" w:rsidP="00DB11D3">
      <w:pPr>
        <w:autoSpaceDE w:val="0"/>
        <w:autoSpaceDN w:val="0"/>
        <w:adjustRightInd w:val="0"/>
        <w:ind w:firstLine="567"/>
      </w:pPr>
      <w:r w:rsidRPr="009D5D3F">
        <w:t>г) проведение земляных работ на глубине более чем 0,3 метра, планировка грунта;</w:t>
      </w:r>
    </w:p>
    <w:p w:rsidR="007F4022" w:rsidRPr="009D5D3F" w:rsidRDefault="007F4022" w:rsidP="00DB11D3">
      <w:pPr>
        <w:autoSpaceDE w:val="0"/>
        <w:autoSpaceDN w:val="0"/>
        <w:adjustRightInd w:val="0"/>
        <w:ind w:firstLine="567"/>
      </w:pPr>
      <w:bookmarkStart w:id="81" w:name="Par26"/>
      <w:bookmarkEnd w:id="81"/>
      <w:r w:rsidRPr="009D5D3F">
        <w:t>д) сооружение запруд на реках и ручьях;</w:t>
      </w:r>
    </w:p>
    <w:p w:rsidR="007F4022" w:rsidRPr="009D5D3F" w:rsidRDefault="007F4022" w:rsidP="00DB11D3">
      <w:pPr>
        <w:autoSpaceDE w:val="0"/>
        <w:autoSpaceDN w:val="0"/>
        <w:adjustRightInd w:val="0"/>
        <w:ind w:firstLine="567"/>
      </w:pPr>
      <w:r w:rsidRPr="009D5D3F">
        <w:t>е) складирование кормов, удобрений, сена, соломы, размещение полевых станов и загонов для скота;</w:t>
      </w:r>
    </w:p>
    <w:p w:rsidR="007F4022" w:rsidRPr="009D5D3F" w:rsidRDefault="007F4022" w:rsidP="00DB11D3">
      <w:pPr>
        <w:autoSpaceDE w:val="0"/>
        <w:autoSpaceDN w:val="0"/>
        <w:adjustRightInd w:val="0"/>
        <w:ind w:firstLine="567"/>
      </w:pPr>
      <w:bookmarkStart w:id="82" w:name="Par28"/>
      <w:bookmarkEnd w:id="82"/>
      <w:r w:rsidRPr="009D5D3F">
        <w:t>ж) размещение туристских стоянок;</w:t>
      </w:r>
    </w:p>
    <w:p w:rsidR="007F4022" w:rsidRPr="009D5D3F" w:rsidRDefault="007F4022" w:rsidP="00DB11D3">
      <w:pPr>
        <w:autoSpaceDE w:val="0"/>
        <w:autoSpaceDN w:val="0"/>
        <w:adjustRightInd w:val="0"/>
        <w:ind w:firstLine="567"/>
      </w:pPr>
      <w:r w:rsidRPr="009D5D3F">
        <w:t>з) размещение гаражей, стоянок и парковок транспортных средств;</w:t>
      </w:r>
    </w:p>
    <w:p w:rsidR="007F4022" w:rsidRPr="009D5D3F" w:rsidRDefault="007F4022" w:rsidP="00DB11D3">
      <w:pPr>
        <w:autoSpaceDE w:val="0"/>
        <w:autoSpaceDN w:val="0"/>
        <w:adjustRightInd w:val="0"/>
        <w:ind w:firstLine="567"/>
      </w:pPr>
      <w:r w:rsidRPr="009D5D3F">
        <w:t>и) сооружение переездов через магистральные газопроводы;</w:t>
      </w:r>
    </w:p>
    <w:p w:rsidR="007F4022" w:rsidRPr="009D5D3F" w:rsidRDefault="007F4022" w:rsidP="00DB11D3">
      <w:pPr>
        <w:autoSpaceDE w:val="0"/>
        <w:autoSpaceDN w:val="0"/>
        <w:adjustRightInd w:val="0"/>
        <w:ind w:firstLine="567"/>
      </w:pPr>
      <w:bookmarkStart w:id="83" w:name="Par31"/>
      <w:bookmarkEnd w:id="83"/>
      <w:r w:rsidRPr="009D5D3F">
        <w:t>к) прокладка инженерных коммуникаций;</w:t>
      </w:r>
    </w:p>
    <w:p w:rsidR="007F4022" w:rsidRPr="009D5D3F" w:rsidRDefault="007F4022" w:rsidP="00DB11D3">
      <w:pPr>
        <w:autoSpaceDE w:val="0"/>
        <w:autoSpaceDN w:val="0"/>
        <w:adjustRightInd w:val="0"/>
        <w:ind w:firstLine="567"/>
      </w:pPr>
      <w:r w:rsidRPr="009D5D3F">
        <w:t>л) проведение инженерных изысканий, связанных с бурением скважин и устройством шурфов;</w:t>
      </w:r>
    </w:p>
    <w:p w:rsidR="007F4022" w:rsidRPr="009D5D3F" w:rsidRDefault="007F4022" w:rsidP="00DB11D3">
      <w:pPr>
        <w:autoSpaceDE w:val="0"/>
        <w:autoSpaceDN w:val="0"/>
        <w:adjustRightInd w:val="0"/>
        <w:ind w:firstLine="567"/>
      </w:pPr>
      <w:bookmarkStart w:id="84" w:name="Par33"/>
      <w:bookmarkEnd w:id="84"/>
      <w:r w:rsidRPr="009D5D3F">
        <w:t>м) устройство причалов для судов и пляжей;</w:t>
      </w:r>
    </w:p>
    <w:p w:rsidR="007F4022" w:rsidRPr="009D5D3F" w:rsidRDefault="007F4022" w:rsidP="00DB11D3">
      <w:pPr>
        <w:autoSpaceDE w:val="0"/>
        <w:autoSpaceDN w:val="0"/>
        <w:adjustRightInd w:val="0"/>
        <w:ind w:firstLine="567"/>
      </w:pPr>
      <w:r w:rsidRPr="009D5D3F">
        <w:t>н) проведение работ на объектах транспортной инфраструктуры, находящихся на территории охранной зоны;</w:t>
      </w:r>
    </w:p>
    <w:p w:rsidR="007F4022" w:rsidRPr="009D5D3F" w:rsidRDefault="007F4022" w:rsidP="00DB11D3">
      <w:pPr>
        <w:autoSpaceDE w:val="0"/>
        <w:autoSpaceDN w:val="0"/>
        <w:adjustRightInd w:val="0"/>
        <w:ind w:firstLine="567"/>
      </w:pPr>
      <w:r w:rsidRPr="009D5D3F">
        <w:t>о) проведение работ, связанных с временным затоплением земель, не относящихся к землям сельскохозяйственного назначения.</w:t>
      </w:r>
    </w:p>
    <w:p w:rsidR="00E94AB5" w:rsidRPr="009D5D3F" w:rsidRDefault="00E94AB5" w:rsidP="00DB11D3">
      <w:pPr>
        <w:ind w:firstLine="567"/>
        <w:rPr>
          <w:b/>
          <w:bCs/>
          <w:szCs w:val="24"/>
        </w:rPr>
      </w:pPr>
      <w:r w:rsidRPr="009D5D3F">
        <w:rPr>
          <w:b/>
          <w:szCs w:val="24"/>
        </w:rPr>
        <w:t>4. Ограничения использования земельных участков и объектов капитального строительства в границах охранных</w:t>
      </w:r>
      <w:r w:rsidRPr="009D5D3F">
        <w:rPr>
          <w:b/>
          <w:bCs/>
          <w:szCs w:val="24"/>
        </w:rPr>
        <w:t xml:space="preserve"> зон линий и сооружений связи.</w:t>
      </w:r>
    </w:p>
    <w:p w:rsidR="00E94AB5" w:rsidRPr="009D5D3F" w:rsidRDefault="002F4E02" w:rsidP="00DB11D3">
      <w:pPr>
        <w:autoSpaceDE w:val="0"/>
        <w:autoSpaceDN w:val="0"/>
        <w:adjustRightInd w:val="0"/>
        <w:ind w:firstLine="567"/>
      </w:pPr>
      <w:r w:rsidRPr="009D5D3F">
        <w:t xml:space="preserve">В соответствии с Постановлением Правительства РФ от 09.06.1995 №578 «Об утверждении правил охраны линий и сооружений связи Российской Федерации» </w:t>
      </w:r>
      <w:r w:rsidR="00E77916" w:rsidRPr="009D5D3F">
        <w:t>(далее – Правила охраны)</w:t>
      </w:r>
      <w:r w:rsidR="00E94AB5" w:rsidRPr="009D5D3F">
        <w:t>,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AB5" w:rsidRPr="009D5D3F" w:rsidRDefault="00E94AB5" w:rsidP="00DB11D3">
      <w:pPr>
        <w:autoSpaceDE w:val="0"/>
        <w:autoSpaceDN w:val="0"/>
        <w:adjustRightInd w:val="0"/>
        <w:ind w:firstLine="567"/>
      </w:pPr>
      <w:r w:rsidRPr="009D5D3F">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94AB5" w:rsidRPr="009D5D3F" w:rsidRDefault="00E94AB5" w:rsidP="00DB11D3">
      <w:pPr>
        <w:autoSpaceDE w:val="0"/>
        <w:autoSpaceDN w:val="0"/>
        <w:adjustRightInd w:val="0"/>
        <w:ind w:firstLine="567"/>
      </w:pPr>
      <w:r w:rsidRPr="009D5D3F">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94AB5" w:rsidRPr="009D5D3F" w:rsidRDefault="00E94AB5" w:rsidP="00DB11D3">
      <w:pPr>
        <w:autoSpaceDE w:val="0"/>
        <w:autoSpaceDN w:val="0"/>
        <w:adjustRightInd w:val="0"/>
        <w:ind w:firstLine="567"/>
      </w:pPr>
      <w:r w:rsidRPr="009D5D3F">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94AB5" w:rsidRPr="009D5D3F" w:rsidRDefault="00E94AB5" w:rsidP="00DB11D3">
      <w:pPr>
        <w:autoSpaceDE w:val="0"/>
        <w:autoSpaceDN w:val="0"/>
        <w:adjustRightInd w:val="0"/>
        <w:ind w:firstLine="567"/>
      </w:pPr>
      <w:r w:rsidRPr="009D5D3F">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9D5D3F">
        <w:t>шурфованием</w:t>
      </w:r>
      <w:proofErr w:type="spellEnd"/>
      <w:r w:rsidRPr="009D5D3F">
        <w:t>, взятием проб грунта, осуществлением взрывных работ;</w:t>
      </w:r>
    </w:p>
    <w:p w:rsidR="00E94AB5" w:rsidRPr="009D5D3F" w:rsidRDefault="00E94AB5" w:rsidP="00DB11D3">
      <w:pPr>
        <w:autoSpaceDE w:val="0"/>
        <w:autoSpaceDN w:val="0"/>
        <w:adjustRightInd w:val="0"/>
        <w:ind w:firstLine="567"/>
      </w:pPr>
      <w:r w:rsidRPr="009D5D3F">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94AB5" w:rsidRPr="009D5D3F" w:rsidRDefault="00E94AB5" w:rsidP="00DB11D3">
      <w:pPr>
        <w:autoSpaceDE w:val="0"/>
        <w:autoSpaceDN w:val="0"/>
        <w:adjustRightInd w:val="0"/>
        <w:ind w:firstLine="567"/>
      </w:pPr>
      <w:r w:rsidRPr="009D5D3F">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94AB5" w:rsidRPr="009D5D3F" w:rsidRDefault="00E94AB5" w:rsidP="00DB11D3">
      <w:pPr>
        <w:autoSpaceDE w:val="0"/>
        <w:autoSpaceDN w:val="0"/>
        <w:adjustRightInd w:val="0"/>
        <w:ind w:firstLine="567"/>
      </w:pPr>
      <w:r w:rsidRPr="009D5D3F">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94AB5" w:rsidRPr="009D5D3F" w:rsidRDefault="00E94AB5" w:rsidP="00DB11D3">
      <w:pPr>
        <w:autoSpaceDE w:val="0"/>
        <w:autoSpaceDN w:val="0"/>
        <w:adjustRightInd w:val="0"/>
        <w:ind w:firstLine="567"/>
      </w:pPr>
      <w:r w:rsidRPr="009D5D3F">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94AB5" w:rsidRPr="009D5D3F" w:rsidRDefault="00E94AB5" w:rsidP="00DB11D3">
      <w:pPr>
        <w:autoSpaceDE w:val="0"/>
        <w:autoSpaceDN w:val="0"/>
        <w:adjustRightInd w:val="0"/>
        <w:ind w:firstLine="567"/>
      </w:pPr>
      <w:r w:rsidRPr="009D5D3F">
        <w:t>- производить защиту подземных коммуникаций от коррозии без учета проходящих подземных кабельных линий связи;</w:t>
      </w:r>
    </w:p>
    <w:p w:rsidR="00E94AB5" w:rsidRPr="009D5D3F" w:rsidRDefault="00E94AB5" w:rsidP="00DB11D3">
      <w:pPr>
        <w:autoSpaceDE w:val="0"/>
        <w:autoSpaceDN w:val="0"/>
        <w:adjustRightInd w:val="0"/>
        <w:ind w:firstLine="567"/>
      </w:pPr>
      <w:r w:rsidRPr="009D5D3F">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94AB5" w:rsidRPr="009D5D3F" w:rsidRDefault="00E94AB5" w:rsidP="00DB11D3">
      <w:pPr>
        <w:autoSpaceDE w:val="0"/>
        <w:autoSpaceDN w:val="0"/>
        <w:adjustRightInd w:val="0"/>
        <w:ind w:firstLine="567"/>
      </w:pPr>
      <w:proofErr w:type="gramStart"/>
      <w:r w:rsidRPr="009D5D3F">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w:t>
      </w:r>
      <w:proofErr w:type="gramEnd"/>
      <w:r w:rsidRPr="009D5D3F">
        <w:t xml:space="preserve"> и сооружения;</w:t>
      </w:r>
    </w:p>
    <w:p w:rsidR="00E94AB5" w:rsidRPr="009D5D3F" w:rsidRDefault="00E94AB5" w:rsidP="00DB11D3">
      <w:pPr>
        <w:autoSpaceDE w:val="0"/>
        <w:autoSpaceDN w:val="0"/>
        <w:adjustRightInd w:val="0"/>
        <w:ind w:firstLine="567"/>
      </w:pPr>
      <w:r w:rsidRPr="009D5D3F">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94AB5" w:rsidRPr="009D5D3F" w:rsidRDefault="00E94AB5" w:rsidP="00DB11D3">
      <w:pPr>
        <w:autoSpaceDE w:val="0"/>
        <w:autoSpaceDN w:val="0"/>
        <w:adjustRightInd w:val="0"/>
        <w:ind w:firstLine="567"/>
      </w:pPr>
      <w:r w:rsidRPr="009D5D3F">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94AB5" w:rsidRPr="009D5D3F" w:rsidRDefault="00E94AB5" w:rsidP="00DB11D3">
      <w:pPr>
        <w:autoSpaceDE w:val="0"/>
        <w:autoSpaceDN w:val="0"/>
        <w:adjustRightInd w:val="0"/>
        <w:ind w:firstLine="567"/>
      </w:pPr>
      <w:r w:rsidRPr="009D5D3F">
        <w:t>- огораживать трассы линий связи, препятствуя свободному доступу к ним технического персонала;</w:t>
      </w:r>
    </w:p>
    <w:p w:rsidR="00E94AB5" w:rsidRPr="009D5D3F" w:rsidRDefault="00E94AB5" w:rsidP="00DB11D3">
      <w:pPr>
        <w:autoSpaceDE w:val="0"/>
        <w:autoSpaceDN w:val="0"/>
        <w:adjustRightInd w:val="0"/>
        <w:ind w:firstLine="567"/>
      </w:pPr>
      <w:r w:rsidRPr="009D5D3F">
        <w:t>- самовольно подключаться к абонентской телефонной линии и линии радиофикации в целях пользования услугами связи;</w:t>
      </w:r>
    </w:p>
    <w:p w:rsidR="00E94AB5" w:rsidRPr="009D5D3F" w:rsidRDefault="00E94AB5" w:rsidP="00DB11D3">
      <w:pPr>
        <w:autoSpaceDE w:val="0"/>
        <w:autoSpaceDN w:val="0"/>
        <w:adjustRightInd w:val="0"/>
        <w:ind w:firstLine="567"/>
        <w:contextualSpacing/>
      </w:pPr>
      <w:r w:rsidRPr="009D5D3F">
        <w:t xml:space="preserve">-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9D5D3F">
        <w:t>другое</w:t>
      </w:r>
      <w:proofErr w:type="gramEnd"/>
      <w:r w:rsidRPr="009D5D3F">
        <w:t>).</w:t>
      </w:r>
    </w:p>
    <w:p w:rsidR="002F4E02" w:rsidRPr="009D5D3F" w:rsidRDefault="002F4E02" w:rsidP="002F4E02">
      <w:pPr>
        <w:ind w:firstLine="567"/>
        <w:rPr>
          <w:b/>
          <w:bCs/>
          <w:szCs w:val="24"/>
        </w:rPr>
      </w:pPr>
      <w:bookmarkStart w:id="85" w:name="_Toc156572923"/>
      <w:r w:rsidRPr="009D5D3F">
        <w:rPr>
          <w:b/>
          <w:szCs w:val="24"/>
        </w:rPr>
        <w:t xml:space="preserve">5. Ограничения использования земельных участков и объектов капитального строительства в границах </w:t>
      </w:r>
      <w:bookmarkStart w:id="86" w:name="_Hlk167782326"/>
      <w:r w:rsidRPr="009D5D3F">
        <w:rPr>
          <w:b/>
          <w:szCs w:val="24"/>
        </w:rPr>
        <w:t>приаэродромной территории</w:t>
      </w:r>
      <w:bookmarkEnd w:id="86"/>
      <w:r w:rsidRPr="009D5D3F">
        <w:rPr>
          <w:b/>
          <w:bCs/>
          <w:szCs w:val="24"/>
        </w:rPr>
        <w:t>.</w:t>
      </w:r>
    </w:p>
    <w:p w:rsidR="002F4E02" w:rsidRPr="009D5D3F" w:rsidRDefault="002F4E02" w:rsidP="002F4E02">
      <w:pPr>
        <w:ind w:firstLine="567"/>
      </w:pPr>
      <w:r w:rsidRPr="009D5D3F">
        <w:t xml:space="preserve">В соответствии с </w:t>
      </w:r>
      <w:bookmarkStart w:id="87" w:name="_Hlk164676898"/>
      <w:r w:rsidRPr="009D5D3F">
        <w:t>Приказом Федерального агентства воздушного транспорта от 01.03.2024 № 224-П «Об установлении приаэродромной территор</w:t>
      </w:r>
      <w:proofErr w:type="gramStart"/>
      <w:r w:rsidRPr="009D5D3F">
        <w:t>ии аэ</w:t>
      </w:r>
      <w:proofErr w:type="gramEnd"/>
      <w:r w:rsidRPr="009D5D3F">
        <w:t xml:space="preserve">родрома гражданской авиации Пенза» </w:t>
      </w:r>
      <w:bookmarkEnd w:id="87"/>
      <w:r w:rsidRPr="009D5D3F">
        <w:t>граница приаэродромной территории аэродрома гражданской авиации Пенза установлена путем наложения границ семи подзон. В подзонах приаэродромной территор</w:t>
      </w:r>
      <w:proofErr w:type="gramStart"/>
      <w:r w:rsidRPr="009D5D3F">
        <w:t>ии аэ</w:t>
      </w:r>
      <w:proofErr w:type="gramEnd"/>
      <w:r w:rsidRPr="009D5D3F">
        <w:t xml:space="preserve">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2F4E02" w:rsidRPr="009D5D3F" w:rsidRDefault="002F4E02" w:rsidP="002F4E02">
      <w:pPr>
        <w:widowControl/>
        <w:numPr>
          <w:ilvl w:val="0"/>
          <w:numId w:val="17"/>
        </w:numPr>
        <w:ind w:left="0" w:firstLine="567"/>
        <w:rPr>
          <w:bCs/>
          <w:iCs/>
        </w:rPr>
      </w:pPr>
      <w:r w:rsidRPr="009D5D3F">
        <w:rPr>
          <w:bCs/>
          <w:iCs/>
        </w:rPr>
        <w:t xml:space="preserve">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2F4E02" w:rsidRPr="009D5D3F" w:rsidRDefault="002F4E02" w:rsidP="002F4E02">
      <w:pPr>
        <w:widowControl/>
        <w:numPr>
          <w:ilvl w:val="0"/>
          <w:numId w:val="17"/>
        </w:numPr>
        <w:autoSpaceDE w:val="0"/>
        <w:autoSpaceDN w:val="0"/>
        <w:adjustRightInd w:val="0"/>
        <w:ind w:left="0" w:firstLine="567"/>
      </w:pPr>
      <w:r w:rsidRPr="009D5D3F">
        <w:rPr>
          <w:bCs/>
          <w:iCs/>
        </w:rPr>
        <w:t xml:space="preserve">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2F4E02" w:rsidRPr="009D5D3F" w:rsidRDefault="002F4E02" w:rsidP="002F4E02">
      <w:pPr>
        <w:widowControl/>
        <w:numPr>
          <w:ilvl w:val="0"/>
          <w:numId w:val="17"/>
        </w:numPr>
        <w:autoSpaceDE w:val="0"/>
        <w:autoSpaceDN w:val="0"/>
        <w:adjustRightInd w:val="0"/>
        <w:ind w:left="0" w:firstLine="567"/>
      </w:pPr>
      <w:r w:rsidRPr="009D5D3F">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rsidR="002F4E02" w:rsidRPr="009D5D3F" w:rsidRDefault="002F4E02" w:rsidP="002F4E02">
      <w:pPr>
        <w:widowControl/>
        <w:numPr>
          <w:ilvl w:val="0"/>
          <w:numId w:val="17"/>
        </w:numPr>
        <w:autoSpaceDE w:val="0"/>
        <w:autoSpaceDN w:val="0"/>
        <w:adjustRightInd w:val="0"/>
        <w:ind w:left="0" w:firstLine="567"/>
      </w:pPr>
      <w:r w:rsidRPr="009D5D3F">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rsidR="002F4E02" w:rsidRPr="009D5D3F" w:rsidRDefault="002F4E02" w:rsidP="002F4E02">
      <w:pPr>
        <w:widowControl/>
        <w:numPr>
          <w:ilvl w:val="0"/>
          <w:numId w:val="17"/>
        </w:numPr>
        <w:autoSpaceDE w:val="0"/>
        <w:autoSpaceDN w:val="0"/>
        <w:adjustRightInd w:val="0"/>
        <w:ind w:left="0" w:firstLine="567"/>
      </w:pPr>
      <w:r w:rsidRPr="009D5D3F">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2F4E02" w:rsidRPr="009D5D3F" w:rsidRDefault="002F4E02" w:rsidP="002F4E02">
      <w:pPr>
        <w:widowControl/>
        <w:numPr>
          <w:ilvl w:val="0"/>
          <w:numId w:val="17"/>
        </w:numPr>
        <w:autoSpaceDE w:val="0"/>
        <w:autoSpaceDN w:val="0"/>
        <w:adjustRightInd w:val="0"/>
        <w:ind w:left="0" w:firstLine="567"/>
      </w:pPr>
      <w:r w:rsidRPr="009D5D3F">
        <w:t>шестая подзона, в которой запрещается размещать объекты, способствующие привлечению и массовому скоплению птиц;</w:t>
      </w:r>
    </w:p>
    <w:p w:rsidR="002F4E02" w:rsidRPr="009D5D3F" w:rsidRDefault="002F4E02" w:rsidP="002F4E02">
      <w:pPr>
        <w:widowControl/>
        <w:numPr>
          <w:ilvl w:val="0"/>
          <w:numId w:val="17"/>
        </w:numPr>
        <w:autoSpaceDE w:val="0"/>
        <w:autoSpaceDN w:val="0"/>
        <w:adjustRightInd w:val="0"/>
        <w:ind w:left="0" w:firstLine="567"/>
      </w:pPr>
      <w:r w:rsidRPr="009D5D3F">
        <w:t xml:space="preserve">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 </w:t>
      </w:r>
    </w:p>
    <w:p w:rsidR="002F4E02" w:rsidRPr="009D5D3F" w:rsidRDefault="002F4E02" w:rsidP="002F4E02">
      <w:pPr>
        <w:ind w:firstLine="567"/>
      </w:pPr>
      <w:r w:rsidRPr="009D5D3F">
        <w:t>Территория Алферьевского сельсовета расположена в 3,4,5,6 подзонах приаэродромной территор</w:t>
      </w:r>
      <w:proofErr w:type="gramStart"/>
      <w:r w:rsidRPr="009D5D3F">
        <w:t>ии аэ</w:t>
      </w:r>
      <w:proofErr w:type="gramEnd"/>
      <w:r w:rsidRPr="009D5D3F">
        <w:t xml:space="preserve">родрома гражданской авиации Пенза. </w:t>
      </w:r>
    </w:p>
    <w:p w:rsidR="002F4E02" w:rsidRPr="009D5D3F" w:rsidRDefault="002F4E02" w:rsidP="002F4E02">
      <w:pPr>
        <w:ind w:firstLine="567"/>
      </w:pPr>
      <w:r w:rsidRPr="009D5D3F">
        <w:rPr>
          <w:b/>
        </w:rPr>
        <w:t xml:space="preserve">6. Ограничения использования земельных участков и объектов капитального строительства в границах </w:t>
      </w:r>
      <w:bookmarkStart w:id="88" w:name="_Hlk167782335"/>
      <w:r w:rsidRPr="009D5D3F">
        <w:rPr>
          <w:b/>
        </w:rPr>
        <w:t>водоохранных зон, прибрежных защитных полос, береговых полос</w:t>
      </w:r>
      <w:bookmarkEnd w:id="88"/>
    </w:p>
    <w:p w:rsidR="002F4E02" w:rsidRPr="009D5D3F" w:rsidRDefault="002F4E02" w:rsidP="002F4E02">
      <w:pPr>
        <w:autoSpaceDE w:val="0"/>
        <w:autoSpaceDN w:val="0"/>
        <w:adjustRightInd w:val="0"/>
        <w:ind w:firstLine="567"/>
      </w:pPr>
      <w:r w:rsidRPr="009D5D3F">
        <w:t xml:space="preserve">В соответствии с </w:t>
      </w:r>
      <w:proofErr w:type="gramStart"/>
      <w:r w:rsidRPr="009D5D3F">
        <w:t>ч</w:t>
      </w:r>
      <w:proofErr w:type="gramEnd"/>
      <w:r w:rsidRPr="009D5D3F">
        <w:t>. 15 ст. 65 Водного кодекса РФ в границах водоохранных зон запрещаются:</w:t>
      </w:r>
    </w:p>
    <w:p w:rsidR="002F4E02" w:rsidRPr="009D5D3F" w:rsidRDefault="002F4E02" w:rsidP="002F4E02">
      <w:pPr>
        <w:ind w:firstLineChars="295" w:firstLine="708"/>
      </w:pPr>
      <w:r w:rsidRPr="009D5D3F">
        <w:t>1) использование сточных вод в целях повышения почвенного плодородия;</w:t>
      </w:r>
    </w:p>
    <w:p w:rsidR="002F4E02" w:rsidRPr="009D5D3F" w:rsidRDefault="002F4E02" w:rsidP="002F4E02">
      <w:pPr>
        <w:autoSpaceDE w:val="0"/>
        <w:autoSpaceDN w:val="0"/>
        <w:adjustRightInd w:val="0"/>
        <w:ind w:firstLineChars="295" w:firstLine="708"/>
      </w:pPr>
      <w:r w:rsidRPr="009D5D3F">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9D5D3F">
        <w:t>концентрации</w:t>
      </w:r>
      <w:proofErr w:type="gramEnd"/>
      <w:r w:rsidRPr="009D5D3F">
        <w:t xml:space="preserve"> которых в водах водных объектов рыбохозяйственного значения не установлены; </w:t>
      </w:r>
    </w:p>
    <w:p w:rsidR="002F4E02" w:rsidRPr="009D5D3F" w:rsidRDefault="002F4E02" w:rsidP="002F4E02">
      <w:pPr>
        <w:autoSpaceDE w:val="0"/>
        <w:autoSpaceDN w:val="0"/>
        <w:adjustRightInd w:val="0"/>
        <w:ind w:firstLineChars="295" w:firstLine="708"/>
      </w:pPr>
      <w:r w:rsidRPr="009D5D3F">
        <w:t>3) осуществление авиационных мер по борьбе с вредными организмами;</w:t>
      </w:r>
    </w:p>
    <w:p w:rsidR="002F4E02" w:rsidRPr="009D5D3F" w:rsidRDefault="002F4E02" w:rsidP="002F4E02">
      <w:pPr>
        <w:autoSpaceDE w:val="0"/>
        <w:autoSpaceDN w:val="0"/>
        <w:adjustRightInd w:val="0"/>
      </w:pPr>
      <w:r w:rsidRPr="009D5D3F">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F4E02" w:rsidRPr="009D5D3F" w:rsidRDefault="002F4E02" w:rsidP="002F4E02">
      <w:pPr>
        <w:autoSpaceDE w:val="0"/>
        <w:autoSpaceDN w:val="0"/>
        <w:adjustRightInd w:val="0"/>
      </w:pPr>
      <w:proofErr w:type="gramStart"/>
      <w:r w:rsidRPr="009D5D3F">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2F4E02" w:rsidRPr="009D5D3F" w:rsidRDefault="002F4E02" w:rsidP="002F4E02">
      <w:pPr>
        <w:autoSpaceDE w:val="0"/>
        <w:autoSpaceDN w:val="0"/>
        <w:adjustRightInd w:val="0"/>
      </w:pPr>
      <w:r w:rsidRPr="009D5D3F">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2F4E02" w:rsidRPr="009D5D3F" w:rsidRDefault="002F4E02" w:rsidP="002F4E02">
      <w:pPr>
        <w:autoSpaceDE w:val="0"/>
        <w:autoSpaceDN w:val="0"/>
        <w:adjustRightInd w:val="0"/>
      </w:pPr>
      <w:r w:rsidRPr="009D5D3F">
        <w:t>7) сброс сточных, в том числе дренажных, вод;</w:t>
      </w:r>
    </w:p>
    <w:p w:rsidR="002F4E02" w:rsidRPr="009D5D3F" w:rsidRDefault="002F4E02" w:rsidP="002F4E02">
      <w:proofErr w:type="gramStart"/>
      <w:r w:rsidRPr="009D5D3F">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9D5D3F">
        <w:t xml:space="preserve"> </w:t>
      </w:r>
      <w:proofErr w:type="gramStart"/>
      <w:r w:rsidRPr="009D5D3F">
        <w:t>21 февраля 1992 года N 2395-1 "О недрах").</w:t>
      </w:r>
      <w:proofErr w:type="gramEnd"/>
    </w:p>
    <w:p w:rsidR="002F4E02" w:rsidRPr="009D5D3F" w:rsidRDefault="002F4E02" w:rsidP="002F4E02">
      <w:pPr>
        <w:autoSpaceDE w:val="0"/>
        <w:autoSpaceDN w:val="0"/>
        <w:adjustRightInd w:val="0"/>
      </w:pPr>
      <w:r w:rsidRPr="009D5D3F">
        <w:t xml:space="preserve">В соответствии с </w:t>
      </w:r>
      <w:proofErr w:type="gramStart"/>
      <w:r w:rsidRPr="009D5D3F">
        <w:t>ч</w:t>
      </w:r>
      <w:proofErr w:type="gramEnd"/>
      <w:r w:rsidRPr="009D5D3F">
        <w:t>. 17 ст. 65 Водного кодекса РФ, наряду с установленными ч. 15 ст. 65 Водного кодекса РФ ограничениями, в границах прибрежных защитных полос запрещаются:</w:t>
      </w:r>
    </w:p>
    <w:p w:rsidR="002F4E02" w:rsidRPr="009D5D3F" w:rsidRDefault="002F4E02" w:rsidP="002F4E02">
      <w:pPr>
        <w:autoSpaceDE w:val="0"/>
        <w:autoSpaceDN w:val="0"/>
        <w:adjustRightInd w:val="0"/>
        <w:ind w:firstLine="567"/>
      </w:pPr>
      <w:r w:rsidRPr="009D5D3F">
        <w:t>1) распашка земель;</w:t>
      </w:r>
    </w:p>
    <w:p w:rsidR="002F4E02" w:rsidRPr="009D5D3F" w:rsidRDefault="002F4E02" w:rsidP="002F4E02">
      <w:pPr>
        <w:autoSpaceDE w:val="0"/>
        <w:autoSpaceDN w:val="0"/>
        <w:adjustRightInd w:val="0"/>
        <w:ind w:firstLine="567"/>
      </w:pPr>
      <w:r w:rsidRPr="009D5D3F">
        <w:t>2) размещение отвалов размываемых грунтов;</w:t>
      </w:r>
    </w:p>
    <w:p w:rsidR="002F4E02" w:rsidRPr="009D5D3F" w:rsidRDefault="002F4E02" w:rsidP="002F4E02">
      <w:pPr>
        <w:autoSpaceDE w:val="0"/>
        <w:autoSpaceDN w:val="0"/>
        <w:adjustRightInd w:val="0"/>
        <w:ind w:firstLine="567"/>
      </w:pPr>
      <w:r w:rsidRPr="009D5D3F">
        <w:t>3) выпас сельскохозяйственных животных и организация для них летних лагерей, ванн.</w:t>
      </w:r>
    </w:p>
    <w:p w:rsidR="002F4E02" w:rsidRPr="009D5D3F" w:rsidRDefault="002F4E02" w:rsidP="002F4E02">
      <w:pPr>
        <w:autoSpaceDE w:val="0"/>
        <w:autoSpaceDN w:val="0"/>
        <w:adjustRightInd w:val="0"/>
      </w:pPr>
      <w:proofErr w:type="gramStart"/>
      <w:r w:rsidRPr="009D5D3F">
        <w:t>В границах водоохранных зон допускаются (п. 16 ст. 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9D5D3F">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2F4E02" w:rsidRPr="009D5D3F" w:rsidRDefault="002F4E02" w:rsidP="002F4E02">
      <w:pPr>
        <w:autoSpaceDE w:val="0"/>
        <w:autoSpaceDN w:val="0"/>
      </w:pPr>
      <w:r w:rsidRPr="009D5D3F">
        <w:t>Под сооружениями, обеспечивающими охрану водных объектов от загрязнения, засорения, заиления и истощения вод, понимаются:</w:t>
      </w:r>
    </w:p>
    <w:p w:rsidR="002F4E02" w:rsidRPr="009D5D3F" w:rsidRDefault="002F4E02" w:rsidP="002F4E02">
      <w:pPr>
        <w:autoSpaceDE w:val="0"/>
        <w:autoSpaceDN w:val="0"/>
      </w:pPr>
      <w:bookmarkStart w:id="89" w:name="P994"/>
      <w:bookmarkEnd w:id="89"/>
      <w:r w:rsidRPr="009D5D3F">
        <w:t>1) централизованные системы водоотведения (канализации), централизованные ливневые системы водоотведения;</w:t>
      </w:r>
    </w:p>
    <w:p w:rsidR="002F4E02" w:rsidRPr="009D5D3F" w:rsidRDefault="002F4E02" w:rsidP="002F4E02">
      <w:pPr>
        <w:autoSpaceDE w:val="0"/>
        <w:autoSpaceDN w:val="0"/>
      </w:pPr>
      <w:r w:rsidRPr="009D5D3F">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F4E02" w:rsidRPr="009D5D3F" w:rsidRDefault="002F4E02" w:rsidP="002F4E02">
      <w:pPr>
        <w:autoSpaceDE w:val="0"/>
        <w:autoSpaceDN w:val="0"/>
      </w:pPr>
      <w:r w:rsidRPr="009D5D3F">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0" w:name="_Hlk129079641"/>
      <w:r w:rsidRPr="009D5D3F">
        <w:t>Водного кодекса</w:t>
      </w:r>
      <w:bookmarkEnd w:id="90"/>
      <w:r w:rsidRPr="009D5D3F">
        <w:t xml:space="preserve"> РФ;</w:t>
      </w:r>
    </w:p>
    <w:p w:rsidR="002F4E02" w:rsidRPr="009D5D3F" w:rsidRDefault="002F4E02" w:rsidP="002F4E02">
      <w:pPr>
        <w:autoSpaceDE w:val="0"/>
        <w:autoSpaceDN w:val="0"/>
      </w:pPr>
      <w:r w:rsidRPr="009D5D3F">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F4E02" w:rsidRPr="009D5D3F" w:rsidRDefault="002F4E02" w:rsidP="002F4E02">
      <w:pPr>
        <w:autoSpaceDE w:val="0"/>
        <w:autoSpaceDN w:val="0"/>
      </w:pPr>
      <w:r w:rsidRPr="009D5D3F">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F4E02" w:rsidRPr="009D5D3F" w:rsidRDefault="002F4E02" w:rsidP="002F4E02">
      <w:pPr>
        <w:autoSpaceDE w:val="0"/>
        <w:autoSpaceDN w:val="0"/>
        <w:adjustRightInd w:val="0"/>
      </w:pPr>
      <w:proofErr w:type="gramStart"/>
      <w:r w:rsidRPr="009D5D3F">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8" w:anchor="P994" w:history="1">
        <w:r w:rsidRPr="009D5D3F">
          <w:t>пункте 1 части 16</w:t>
        </w:r>
      </w:hyperlink>
      <w:r w:rsidRPr="009D5D3F">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9D5D3F">
        <w:t xml:space="preserve"> окружающую среду.</w:t>
      </w:r>
    </w:p>
    <w:p w:rsidR="002F4E02" w:rsidRPr="009D5D3F" w:rsidRDefault="002F4E02" w:rsidP="002F4E02">
      <w:pPr>
        <w:autoSpaceDE w:val="0"/>
        <w:autoSpaceDN w:val="0"/>
      </w:pPr>
      <w:proofErr w:type="gramStart"/>
      <w:r w:rsidRPr="009D5D3F">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9" w:anchor="P977" w:history="1">
        <w:r w:rsidRPr="009D5D3F">
          <w:t>частью 15</w:t>
        </w:r>
      </w:hyperlink>
      <w:r w:rsidRPr="009D5D3F">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2F4E02" w:rsidRPr="009D5D3F" w:rsidRDefault="002F4E02" w:rsidP="002F4E02">
      <w:pPr>
        <w:autoSpaceDE w:val="0"/>
        <w:autoSpaceDN w:val="0"/>
      </w:pPr>
      <w:r w:rsidRPr="009D5D3F">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2F4E02" w:rsidRPr="009D5D3F" w:rsidRDefault="002F4E02" w:rsidP="002F4E02">
      <w:pPr>
        <w:widowControl/>
        <w:rPr>
          <w:szCs w:val="24"/>
          <w:lang w:eastAsia="ru-RU"/>
        </w:rPr>
      </w:pPr>
      <w:r w:rsidRPr="009D5D3F">
        <w:rPr>
          <w:szCs w:val="24"/>
        </w:rPr>
        <w:t>П</w:t>
      </w:r>
      <w:r w:rsidRPr="009D5D3F">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F4E02" w:rsidRPr="009D5D3F" w:rsidRDefault="002F4E02" w:rsidP="002F4E02">
      <w:pPr>
        <w:widowControl/>
        <w:rPr>
          <w:szCs w:val="24"/>
          <w:lang w:eastAsia="ru-RU"/>
        </w:rPr>
      </w:pPr>
      <w:r w:rsidRPr="009D5D3F">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2F4E02" w:rsidRPr="009D5D3F" w:rsidRDefault="002F4E02" w:rsidP="002F4E02">
      <w:r w:rsidRPr="009D5D3F">
        <w:rPr>
          <w:szCs w:val="24"/>
          <w:lang w:eastAsia="ru-RU"/>
        </w:rPr>
        <w:t xml:space="preserve">В соответствии с Земельным кодексом РФ </w:t>
      </w:r>
      <w:r w:rsidRPr="009D5D3F">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2F4E02" w:rsidRPr="009D5D3F" w:rsidRDefault="002F4E02" w:rsidP="002F4E02">
      <w:pPr>
        <w:ind w:firstLine="567"/>
      </w:pPr>
      <w:r w:rsidRPr="009D5D3F">
        <w:rPr>
          <w:b/>
        </w:rPr>
        <w:t xml:space="preserve">7. Ограничения использования земельных участков и объектов капитального строительства в границах </w:t>
      </w:r>
      <w:bookmarkStart w:id="91" w:name="_Hlk167782348"/>
      <w:r w:rsidRPr="009D5D3F">
        <w:rPr>
          <w:b/>
        </w:rPr>
        <w:t>зон санитарной охраны источников водоснабжения</w:t>
      </w:r>
      <w:bookmarkEnd w:id="91"/>
    </w:p>
    <w:p w:rsidR="002F4E02" w:rsidRPr="009D5D3F" w:rsidRDefault="002F4E02" w:rsidP="002F4E02">
      <w:pPr>
        <w:autoSpaceDE w:val="0"/>
        <w:autoSpaceDN w:val="0"/>
        <w:adjustRightInd w:val="0"/>
        <w:ind w:firstLine="567"/>
      </w:pPr>
      <w:r w:rsidRPr="009D5D3F">
        <w:t xml:space="preserve">В соответствии со ст. 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2F4E02" w:rsidRPr="009D5D3F" w:rsidRDefault="002F4E02" w:rsidP="002F4E02">
      <w:pPr>
        <w:autoSpaceDE w:val="0"/>
        <w:autoSpaceDN w:val="0"/>
        <w:adjustRightInd w:val="0"/>
        <w:ind w:firstLine="567"/>
      </w:pPr>
      <w:bookmarkStart w:id="92" w:name="_Hlk164676836"/>
      <w:r w:rsidRPr="009D5D3F">
        <w:t xml:space="preserve">Постановлением Главного государственного санитарного врача РФ от 14.03.2002 №10 вводятся в действие санитарные правила и нормы «Зоны санитарной охраны источников водоснабжения и водопроводов питьевого назначения. СанПиН 2.1.4.1110-02» </w:t>
      </w:r>
      <w:bookmarkEnd w:id="92"/>
      <w:r w:rsidRPr="009D5D3F">
        <w:t xml:space="preserve">(документ утрачивает силу с 01.01.2025 года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w:t>
      </w:r>
    </w:p>
    <w:p w:rsidR="002F4E02" w:rsidRPr="009D5D3F" w:rsidRDefault="002F4E02" w:rsidP="002F4E02">
      <w:pPr>
        <w:autoSpaceDE w:val="0"/>
        <w:autoSpaceDN w:val="0"/>
        <w:adjustRightInd w:val="0"/>
        <w:ind w:firstLine="567"/>
      </w:pPr>
      <w:r w:rsidRPr="009D5D3F">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2F4E02" w:rsidRPr="009D5D3F" w:rsidRDefault="002F4E02" w:rsidP="002F4E02">
      <w:pPr>
        <w:autoSpaceDE w:val="0"/>
        <w:autoSpaceDN w:val="0"/>
        <w:adjustRightInd w:val="0"/>
        <w:ind w:firstLine="567"/>
      </w:pPr>
      <w:r w:rsidRPr="009D5D3F">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2F4E02" w:rsidRPr="009D5D3F" w:rsidRDefault="002F4E02" w:rsidP="002F4E02">
      <w:pPr>
        <w:autoSpaceDE w:val="0"/>
        <w:autoSpaceDN w:val="0"/>
        <w:adjustRightInd w:val="0"/>
        <w:ind w:firstLine="567"/>
      </w:pPr>
      <w:r w:rsidRPr="009D5D3F">
        <w:t xml:space="preserve">Санитарная охрана водоводов обеспечивается санитарно-защитной полосой. </w:t>
      </w:r>
    </w:p>
    <w:p w:rsidR="002F4E02" w:rsidRPr="009D5D3F" w:rsidRDefault="002F4E02" w:rsidP="002F4E02">
      <w:pPr>
        <w:autoSpaceDE w:val="0"/>
        <w:autoSpaceDN w:val="0"/>
        <w:adjustRightInd w:val="0"/>
        <w:ind w:firstLine="567"/>
      </w:pPr>
      <w:r w:rsidRPr="009D5D3F">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2F4E02" w:rsidRPr="009D5D3F" w:rsidRDefault="002F4E02" w:rsidP="002F4E02">
      <w:pPr>
        <w:autoSpaceDE w:val="0"/>
        <w:autoSpaceDN w:val="0"/>
        <w:adjustRightInd w:val="0"/>
        <w:ind w:firstLine="567"/>
      </w:pPr>
      <w:proofErr w:type="gramStart"/>
      <w:r w:rsidRPr="009D5D3F">
        <w:t>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roofErr w:type="gramEnd"/>
      <w:r w:rsidRPr="009D5D3F">
        <w:t xml:space="preserve">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2F4E02" w:rsidRPr="009D5D3F" w:rsidRDefault="002F4E02" w:rsidP="002F4E02">
      <w:pPr>
        <w:widowControl/>
        <w:autoSpaceDE w:val="0"/>
        <w:autoSpaceDN w:val="0"/>
        <w:adjustRightInd w:val="0"/>
        <w:ind w:firstLine="567"/>
      </w:pPr>
      <w:r w:rsidRPr="009D5D3F">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2F4E02" w:rsidRPr="009D5D3F" w:rsidRDefault="002F4E02" w:rsidP="002F4E02">
      <w:pPr>
        <w:autoSpaceDE w:val="0"/>
        <w:autoSpaceDN w:val="0"/>
        <w:adjustRightInd w:val="0"/>
        <w:ind w:firstLine="567"/>
      </w:pPr>
      <w:r w:rsidRPr="009D5D3F">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2F4E02" w:rsidRPr="009D5D3F" w:rsidRDefault="002F4E02" w:rsidP="002F4E02">
      <w:pPr>
        <w:autoSpaceDE w:val="0"/>
        <w:autoSpaceDN w:val="0"/>
        <w:adjustRightInd w:val="0"/>
        <w:ind w:firstLine="567"/>
      </w:pPr>
      <w:r w:rsidRPr="009D5D3F">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2F4E02" w:rsidRPr="009D5D3F" w:rsidRDefault="002F4E02" w:rsidP="002F4E02">
      <w:pPr>
        <w:autoSpaceDE w:val="0"/>
        <w:autoSpaceDN w:val="0"/>
        <w:adjustRightInd w:val="0"/>
        <w:ind w:firstLine="567"/>
      </w:pPr>
      <w:proofErr w:type="gramStart"/>
      <w:r w:rsidRPr="009D5D3F">
        <w:t>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w:t>
      </w:r>
      <w:proofErr w:type="gramEnd"/>
      <w:r w:rsidRPr="009D5D3F">
        <w:t xml:space="preserve">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2F4E02" w:rsidRPr="009D5D3F" w:rsidRDefault="002F4E02" w:rsidP="002F4E02">
      <w:pPr>
        <w:autoSpaceDE w:val="0"/>
        <w:autoSpaceDN w:val="0"/>
        <w:adjustRightInd w:val="0"/>
        <w:ind w:firstLine="567"/>
      </w:pPr>
      <w:r w:rsidRPr="009D5D3F">
        <w:t xml:space="preserve">Постановлением Правительства Пензенской области от 06.03.2000 г. № 105-пП «Об установлении зоны санитарной охраны источника водоснабжения г. Пензы» утверждены границы </w:t>
      </w:r>
      <w:proofErr w:type="gramStart"/>
      <w:r w:rsidRPr="009D5D3F">
        <w:t>поясов зоны санитарной охраны источника водоснабжения</w:t>
      </w:r>
      <w:proofErr w:type="gramEnd"/>
      <w:r w:rsidRPr="009D5D3F">
        <w:t xml:space="preserve"> г. Пензы. </w:t>
      </w:r>
    </w:p>
    <w:p w:rsidR="002F4E02" w:rsidRPr="009D5D3F" w:rsidRDefault="002F4E02" w:rsidP="002F4E02">
      <w:pPr>
        <w:autoSpaceDE w:val="0"/>
        <w:autoSpaceDN w:val="0"/>
        <w:adjustRightInd w:val="0"/>
        <w:ind w:firstLine="567"/>
      </w:pPr>
      <w:r w:rsidRPr="009D5D3F">
        <w:t>В соответствии с Постановлением Правительства Пензенской области от 06.03.2000 г. № 105-пП на территории I пояса зоны санитарной охраны источника водоснабжения и площадок водопроводных сооружений запрещается:</w:t>
      </w:r>
    </w:p>
    <w:p w:rsidR="002F4E02" w:rsidRPr="009D5D3F" w:rsidRDefault="002F4E02" w:rsidP="002F4E02">
      <w:pPr>
        <w:autoSpaceDE w:val="0"/>
        <w:autoSpaceDN w:val="0"/>
        <w:adjustRightInd w:val="0"/>
        <w:ind w:firstLine="567"/>
      </w:pPr>
      <w:r w:rsidRPr="009D5D3F">
        <w:t>- все виды строительства, за исключением реконструкции или расширения основных водопроводных сооружений;</w:t>
      </w:r>
    </w:p>
    <w:p w:rsidR="002F4E02" w:rsidRPr="009D5D3F" w:rsidRDefault="002F4E02" w:rsidP="002F4E02">
      <w:pPr>
        <w:autoSpaceDE w:val="0"/>
        <w:autoSpaceDN w:val="0"/>
        <w:adjustRightInd w:val="0"/>
        <w:ind w:firstLine="567"/>
      </w:pPr>
      <w:r w:rsidRPr="009D5D3F">
        <w:t>- размещение жилых и общественных зданий, проживание людей, в том числе работающих на водопроводных сооружениях;</w:t>
      </w:r>
    </w:p>
    <w:p w:rsidR="002F4E02" w:rsidRPr="009D5D3F" w:rsidRDefault="002F4E02" w:rsidP="002F4E02">
      <w:pPr>
        <w:autoSpaceDE w:val="0"/>
        <w:autoSpaceDN w:val="0"/>
        <w:adjustRightInd w:val="0"/>
        <w:ind w:firstLine="567"/>
      </w:pPr>
      <w:r w:rsidRPr="009D5D3F">
        <w:t>- прокладка трубопроводов различного назначения, за исключением трубопроводов, обслуживающих водопроводные сооружения;</w:t>
      </w:r>
    </w:p>
    <w:p w:rsidR="002F4E02" w:rsidRPr="009D5D3F" w:rsidRDefault="002F4E02" w:rsidP="002F4E02">
      <w:pPr>
        <w:autoSpaceDE w:val="0"/>
        <w:autoSpaceDN w:val="0"/>
        <w:adjustRightInd w:val="0"/>
        <w:ind w:firstLine="567"/>
      </w:pPr>
      <w:r w:rsidRPr="009D5D3F">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2F4E02" w:rsidRPr="009D5D3F" w:rsidRDefault="002F4E02" w:rsidP="002F4E02">
      <w:pPr>
        <w:autoSpaceDE w:val="0"/>
        <w:autoSpaceDN w:val="0"/>
        <w:adjustRightInd w:val="0"/>
        <w:ind w:firstLine="567"/>
      </w:pPr>
      <w:r w:rsidRPr="009D5D3F">
        <w:t>На территории II пояса зоны санитарной охраны источника водоснабжения запрещается:</w:t>
      </w:r>
    </w:p>
    <w:p w:rsidR="002F4E02" w:rsidRPr="009D5D3F" w:rsidRDefault="002F4E02" w:rsidP="002F4E02">
      <w:pPr>
        <w:autoSpaceDE w:val="0"/>
        <w:autoSpaceDN w:val="0"/>
        <w:adjustRightInd w:val="0"/>
        <w:ind w:firstLine="567"/>
      </w:pPr>
      <w:r w:rsidRPr="009D5D3F">
        <w:t xml:space="preserve">- размещение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w:t>
      </w:r>
    </w:p>
    <w:p w:rsidR="002F4E02" w:rsidRPr="009D5D3F" w:rsidRDefault="002F4E02" w:rsidP="002F4E02">
      <w:pPr>
        <w:autoSpaceDE w:val="0"/>
        <w:autoSpaceDN w:val="0"/>
        <w:adjustRightInd w:val="0"/>
        <w:ind w:firstLine="567"/>
      </w:pPr>
      <w:r w:rsidRPr="009D5D3F">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2F4E02" w:rsidRPr="009D5D3F" w:rsidRDefault="002F4E02" w:rsidP="002F4E02">
      <w:pPr>
        <w:autoSpaceDE w:val="0"/>
        <w:autoSpaceDN w:val="0"/>
        <w:adjustRightInd w:val="0"/>
        <w:ind w:firstLine="567"/>
      </w:pPr>
      <w:r w:rsidRPr="009D5D3F">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2F4E02" w:rsidRPr="009D5D3F" w:rsidRDefault="002F4E02" w:rsidP="002F4E02">
      <w:pPr>
        <w:widowControl/>
        <w:autoSpaceDE w:val="0"/>
        <w:autoSpaceDN w:val="0"/>
        <w:adjustRightInd w:val="0"/>
        <w:ind w:firstLine="0"/>
        <w:rPr>
          <w:szCs w:val="24"/>
          <w:lang w:eastAsia="ru-RU"/>
        </w:rPr>
      </w:pPr>
      <w:proofErr w:type="gramStart"/>
      <w:r w:rsidRPr="009D5D3F">
        <w:t>-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2.1.3684-21 "</w:t>
      </w:r>
      <w:r w:rsidRPr="009D5D3F">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9D5D3F">
        <w:t>", утвержденных Постановлением Главного</w:t>
      </w:r>
      <w:proofErr w:type="gramEnd"/>
      <w:r w:rsidRPr="009D5D3F">
        <w:t xml:space="preserve"> государственного санитарного врача РФ 28 января 2021 года № 3, а также гигиенических требований к зонам рекреации водных объектов.</w:t>
      </w:r>
    </w:p>
    <w:p w:rsidR="002F4E02" w:rsidRPr="009D5D3F" w:rsidRDefault="002F4E02" w:rsidP="002F4E02">
      <w:pPr>
        <w:ind w:firstLine="567"/>
      </w:pPr>
      <w:r w:rsidRPr="009D5D3F">
        <w:rPr>
          <w:b/>
        </w:rPr>
        <w:t xml:space="preserve">8. Ограничения использования земельных участков и объектов капитального строительства в </w:t>
      </w:r>
      <w:bookmarkStart w:id="93" w:name="_Hlk167782367"/>
      <w:r w:rsidRPr="009D5D3F">
        <w:rPr>
          <w:b/>
        </w:rPr>
        <w:t>санитарно-защитных зонах</w:t>
      </w:r>
      <w:bookmarkEnd w:id="93"/>
      <w:r w:rsidRPr="009D5D3F">
        <w:rPr>
          <w:b/>
        </w:rPr>
        <w:t>.</w:t>
      </w:r>
    </w:p>
    <w:p w:rsidR="002F4E02" w:rsidRPr="009D5D3F" w:rsidRDefault="002F4E02" w:rsidP="002F4E02">
      <w:pPr>
        <w:autoSpaceDE w:val="0"/>
        <w:autoSpaceDN w:val="0"/>
        <w:adjustRightInd w:val="0"/>
        <w:ind w:firstLine="567"/>
      </w:pPr>
      <w:r w:rsidRPr="009D5D3F">
        <w:rPr>
          <w:shd w:val="clear" w:color="auto" w:fill="FFFFFF"/>
        </w:rPr>
        <w:t xml:space="preserve">Согласно </w:t>
      </w:r>
      <w:r w:rsidRPr="009D5D3F">
        <w:t xml:space="preserve">Постановлению Правительства РФ от 03.03.2018 г.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2F4E02" w:rsidRPr="009D5D3F" w:rsidRDefault="002F4E02" w:rsidP="002F4E02">
      <w:pPr>
        <w:widowControl/>
        <w:tabs>
          <w:tab w:val="left" w:pos="993"/>
        </w:tabs>
        <w:autoSpaceDE w:val="0"/>
        <w:autoSpaceDN w:val="0"/>
        <w:adjustRightInd w:val="0"/>
        <w:ind w:firstLine="567"/>
      </w:pPr>
      <w:r w:rsidRPr="009D5D3F">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F4E02" w:rsidRPr="009D5D3F" w:rsidRDefault="002F4E02" w:rsidP="002F4E02">
      <w:pPr>
        <w:widowControl/>
        <w:autoSpaceDE w:val="0"/>
        <w:autoSpaceDN w:val="0"/>
        <w:adjustRightInd w:val="0"/>
        <w:ind w:firstLine="540"/>
        <w:rPr>
          <w:szCs w:val="24"/>
          <w:lang w:eastAsia="ru-RU"/>
        </w:rPr>
      </w:pPr>
      <w:proofErr w:type="gramStart"/>
      <w:r w:rsidRPr="009D5D3F">
        <w:rPr>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9D5D3F">
        <w:rPr>
          <w:szCs w:val="24"/>
          <w:lang w:eastAsia="ru-RU"/>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F4E02" w:rsidRPr="009D5D3F" w:rsidRDefault="002F4E02" w:rsidP="002F4E02">
      <w:pPr>
        <w:autoSpaceDE w:val="0"/>
        <w:autoSpaceDN w:val="0"/>
        <w:adjustRightInd w:val="0"/>
        <w:ind w:firstLine="567"/>
      </w:pPr>
      <w:r w:rsidRPr="009D5D3F">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F4E02" w:rsidRPr="009D5D3F" w:rsidRDefault="002F4E02" w:rsidP="002F4E02">
      <w:pPr>
        <w:ind w:firstLine="567"/>
        <w:rPr>
          <w:b/>
        </w:rPr>
      </w:pPr>
      <w:r w:rsidRPr="009D5D3F">
        <w:rPr>
          <w:b/>
        </w:rPr>
        <w:t xml:space="preserve">9. Ограничения использования земельных участков и объектов капитального строительства в </w:t>
      </w:r>
      <w:bookmarkStart w:id="94" w:name="_Hlk167782379"/>
      <w:r w:rsidRPr="009D5D3F">
        <w:rPr>
          <w:b/>
        </w:rPr>
        <w:t xml:space="preserve">зонах </w:t>
      </w:r>
      <w:bookmarkStart w:id="95" w:name="_Hlk154557593"/>
      <w:r w:rsidRPr="009D5D3F">
        <w:rPr>
          <w:b/>
        </w:rPr>
        <w:t>округов санитарной и горно-санитарной охраны</w:t>
      </w:r>
      <w:bookmarkEnd w:id="94"/>
      <w:bookmarkEnd w:id="95"/>
    </w:p>
    <w:p w:rsidR="002F4E02" w:rsidRPr="009D5D3F" w:rsidRDefault="002F4E02" w:rsidP="002F4E02">
      <w:pPr>
        <w:ind w:firstLine="567"/>
        <w:rPr>
          <w:u w:val="single"/>
        </w:rPr>
      </w:pPr>
      <w:r w:rsidRPr="009D5D3F">
        <w:t>В соответствии с Федеральным законом от 23.02.1995 (ред. от 26.05.2021) № 26-ФЗ «О природных лечебных ресурсах, лечебно-оздоровительных местностях и курортах» в составе округа санитарной (горно-санитарной) охраны выделяется до трех зон.</w:t>
      </w:r>
    </w:p>
    <w:p w:rsidR="002F4E02" w:rsidRPr="009D5D3F" w:rsidRDefault="002F4E02" w:rsidP="002F4E02">
      <w:pPr>
        <w:ind w:firstLine="567"/>
      </w:pPr>
      <w:r w:rsidRPr="009D5D3F">
        <w:t xml:space="preserve">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w:t>
      </w:r>
    </w:p>
    <w:p w:rsidR="002F4E02" w:rsidRPr="009D5D3F" w:rsidRDefault="002F4E02" w:rsidP="002F4E02">
      <w:pPr>
        <w:ind w:firstLine="567"/>
      </w:pPr>
      <w:r w:rsidRPr="009D5D3F">
        <w:t>На территории второй зоны запрещаются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w:t>
      </w:r>
    </w:p>
    <w:p w:rsidR="002F4E02" w:rsidRPr="009D5D3F" w:rsidRDefault="002F4E02" w:rsidP="002F4E02">
      <w:pPr>
        <w:ind w:firstLine="567"/>
      </w:pPr>
      <w:r w:rsidRPr="009D5D3F">
        <w:t xml:space="preserve">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w:t>
      </w:r>
    </w:p>
    <w:p w:rsidR="002F4E02" w:rsidRPr="009D5D3F" w:rsidRDefault="002F4E02" w:rsidP="002F4E02">
      <w:pPr>
        <w:ind w:firstLine="567"/>
        <w:rPr>
          <w:u w:val="single"/>
        </w:rPr>
      </w:pPr>
      <w:r w:rsidRPr="009D5D3F">
        <w:rPr>
          <w:u w:val="single"/>
        </w:rPr>
        <w:t>С 01.09.2024 вступают в силу изменения в Федеральный закон от 23.02.1995 (ред. от 26.05.2021) № 26-ФЗ «О природных лечебных ресурсах, лечебно-оздоровительных местностях и курортах».</w:t>
      </w:r>
    </w:p>
    <w:p w:rsidR="002F4E02" w:rsidRPr="009D5D3F" w:rsidRDefault="002F4E02" w:rsidP="002F4E02">
      <w:pPr>
        <w:ind w:firstLine="567"/>
      </w:pPr>
      <w:proofErr w:type="gramStart"/>
      <w:r w:rsidRPr="009D5D3F">
        <w:t>Границы и режим округов санитарной (горно-санитарной)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регионального и местного значения - исполнительными органами государственной власти субъектов Российской Федерации.</w:t>
      </w:r>
      <w:proofErr w:type="gramEnd"/>
    </w:p>
    <w:p w:rsidR="002F4E02" w:rsidRPr="009D5D3F" w:rsidRDefault="002F4E02" w:rsidP="002F4E02">
      <w:pPr>
        <w:ind w:firstLine="567"/>
      </w:pPr>
      <w:r w:rsidRPr="009D5D3F">
        <w:t>В соответствии с Постановлением Главы администрации Пензенской области от 23.12.1991 года № 69 «Об утверждении округов санитарной охраны месторождений минеральных вод санаториев «Полесье», «Березовая роща»», в пределах округа и зон санитарной охраны месторождения минеральных вод должен поддерживаться режим, обеспечивающий высокие санитарно-гигиенические показатели и сохранение природных лечебных факторов санатория.</w:t>
      </w:r>
    </w:p>
    <w:p w:rsidR="002F4E02" w:rsidRPr="009D5D3F" w:rsidRDefault="002F4E02" w:rsidP="002F4E02">
      <w:pPr>
        <w:ind w:firstLine="567"/>
      </w:pPr>
      <w:r w:rsidRPr="009D5D3F">
        <w:rPr>
          <w:b/>
          <w:bCs/>
        </w:rPr>
        <w:t>Режим в первой зоне санитарной охраны.</w:t>
      </w:r>
      <w:r w:rsidRPr="009D5D3F">
        <w:t xml:space="preserve"> На территории 1 зоны санитарной охраны запрещается постоянное и временное проживание лиц, не связанных непосредственно с эксплуатацией лечебных факторов санатория.</w:t>
      </w:r>
    </w:p>
    <w:p w:rsidR="002F4E02" w:rsidRPr="009D5D3F" w:rsidRDefault="002F4E02" w:rsidP="002F4E02">
      <w:pPr>
        <w:ind w:firstLine="567"/>
      </w:pPr>
      <w:r w:rsidRPr="009D5D3F">
        <w:t>Запрещается проведение каких-либо горных, гидротехнических работ, не связанных с эксплуатацией лечебных средств санатория или ремонтом и строительством сре</w:t>
      </w:r>
      <w:proofErr w:type="gramStart"/>
      <w:r w:rsidRPr="009D5D3F">
        <w:t>дств св</w:t>
      </w:r>
      <w:proofErr w:type="gramEnd"/>
      <w:r w:rsidRPr="009D5D3F">
        <w:t>язи, проходящих через эту зону; запрещается также использование территории первой зоны в каких-либо целях, кроме охраны, эксплуатации и развития лечебных факторов санатория. На территории первой зоны санитарной охраны, безусловно, запрещается также сброс сточных вод и устройство свалок.</w:t>
      </w:r>
    </w:p>
    <w:p w:rsidR="002F4E02" w:rsidRPr="009D5D3F" w:rsidRDefault="002F4E02" w:rsidP="002F4E02">
      <w:pPr>
        <w:ind w:firstLine="567"/>
        <w:rPr>
          <w:b/>
          <w:bCs/>
        </w:rPr>
      </w:pPr>
      <w:r w:rsidRPr="009D5D3F">
        <w:rPr>
          <w:b/>
          <w:bCs/>
        </w:rPr>
        <w:t>Режим во второй зоне санитарной охраны.</w:t>
      </w:r>
    </w:p>
    <w:p w:rsidR="002F4E02" w:rsidRPr="009D5D3F" w:rsidRDefault="002F4E02" w:rsidP="002F4E02">
      <w:pPr>
        <w:ind w:firstLine="567"/>
      </w:pPr>
      <w:proofErr w:type="gramStart"/>
      <w:r w:rsidRPr="009D5D3F">
        <w:t>На территории второй зоны санитарной охраны запрещается устройство свалок, полей ассенизации, кладбищ, скотомогильников, спуск в Сурское водохранилище и др. водоемы промышленных и фекальных вод, устройство поглощающих колодцев и уничтожение зеленых насаждений, содержание скота в массовом количестве и выпас скота, строительство предприятий и объектов, которые могут загрязнять почву и воздух, бурение скважин, не связанных с расширением гидроминеральной базы санатория, глубокая выработка</w:t>
      </w:r>
      <w:proofErr w:type="gramEnd"/>
      <w:r w:rsidRPr="009D5D3F">
        <w:t xml:space="preserve"> недр.</w:t>
      </w:r>
    </w:p>
    <w:p w:rsidR="002F4E02" w:rsidRPr="009D5D3F" w:rsidRDefault="002F4E02" w:rsidP="002F4E02">
      <w:pPr>
        <w:ind w:firstLine="567"/>
      </w:pPr>
      <w:r w:rsidRPr="009D5D3F">
        <w:t>При массовом распространении опасных и карантинных вредителей и болезней растений в парках и других зеленых насаждениях разрешается применение (по согласованию с органами санитарно-эпидемиологической службы) не токсичных для человека и быстро разлагающихся во внешней среде ядохимикатов при условии выполнения этой работы специализированными организациями.</w:t>
      </w:r>
    </w:p>
    <w:p w:rsidR="002F4E02" w:rsidRPr="009D5D3F" w:rsidRDefault="002F4E02" w:rsidP="002F4E02">
      <w:pPr>
        <w:ind w:firstLine="567"/>
      </w:pPr>
      <w:r w:rsidRPr="009D5D3F">
        <w:t>В пределах второй зоны санитарной охраны лечебной местности должен соблюдаться надлежащий санитарный порядок и чистота территории, своевременный вывоз нечистот и сухого мусора в специально отведенные места. Все здания и постройки в пределах второй зоны должны быть канализованы и иметь уборные с водонепроницаемыми выгребами.</w:t>
      </w:r>
    </w:p>
    <w:p w:rsidR="002F4E02" w:rsidRPr="009D5D3F" w:rsidRDefault="002F4E02" w:rsidP="002F4E02">
      <w:pPr>
        <w:ind w:firstLine="567"/>
      </w:pPr>
      <w:r w:rsidRPr="009D5D3F">
        <w:t>В пределах второй зоны санитарной охраны запрещается проведение каких-либо работ и мероприятий, которые могут вызвать бактериальное и химическое загрязнение поверхностных и подземных вод, активный снос почв и грунтовых частиц в водоемах и реки водами склонового стока.</w:t>
      </w:r>
    </w:p>
    <w:p w:rsidR="002F4E02" w:rsidRPr="009D5D3F" w:rsidRDefault="002F4E02" w:rsidP="002F4E02">
      <w:pPr>
        <w:ind w:firstLine="567"/>
        <w:rPr>
          <w:b/>
          <w:bCs/>
        </w:rPr>
      </w:pPr>
      <w:r w:rsidRPr="009D5D3F">
        <w:rPr>
          <w:b/>
          <w:bCs/>
        </w:rPr>
        <w:t>Режим в третьей зоне санитарной охраны.</w:t>
      </w:r>
    </w:p>
    <w:p w:rsidR="002F4E02" w:rsidRPr="009D5D3F" w:rsidRDefault="002F4E02" w:rsidP="002F4E02">
      <w:pPr>
        <w:ind w:firstLine="567"/>
      </w:pPr>
      <w:r w:rsidRPr="009D5D3F">
        <w:t>На территории третьей зоны могут быть разрешены все виды работ или мероприятий, которые не могут оказывать отрицательное влияние на лечебные средства санатория и санитарно-гигиенические условия в целом.</w:t>
      </w:r>
    </w:p>
    <w:p w:rsidR="002F4E02" w:rsidRPr="009D5D3F" w:rsidRDefault="002F4E02" w:rsidP="002F4E02">
      <w:pPr>
        <w:ind w:firstLine="567"/>
      </w:pPr>
      <w:r w:rsidRPr="009D5D3F">
        <w:t>В связи с тем, что границы округа совпадают с границами третьей зоны, санитарный режим, предусмотренный в третьей зоне, является единым для округа в целом.</w:t>
      </w:r>
    </w:p>
    <w:p w:rsidR="002F4E02" w:rsidRPr="009D5D3F" w:rsidRDefault="002F4E02" w:rsidP="002F4E02">
      <w:pPr>
        <w:widowControl/>
        <w:autoSpaceDE w:val="0"/>
        <w:autoSpaceDN w:val="0"/>
        <w:adjustRightInd w:val="0"/>
        <w:ind w:firstLine="0"/>
        <w:rPr>
          <w:szCs w:val="24"/>
          <w:lang w:eastAsia="ru-RU"/>
        </w:rPr>
      </w:pPr>
      <w:r w:rsidRPr="009D5D3F">
        <w:t xml:space="preserve">В соответствии с п. 2 ч. 3 ст. 44 Водного кодекса РФ запрещается сброс сточных, в том числе дренажных, вод в водные объекты, расположенные в границах </w:t>
      </w:r>
      <w:r w:rsidRPr="009D5D3F">
        <w:rPr>
          <w:szCs w:val="24"/>
          <w:lang w:eastAsia="ru-RU"/>
        </w:rPr>
        <w:t xml:space="preserve">первой </w:t>
      </w:r>
      <w:hyperlink r:id="rId20" w:history="1">
        <w:r w:rsidRPr="009D5D3F">
          <w:rPr>
            <w:szCs w:val="24"/>
            <w:lang w:eastAsia="ru-RU"/>
          </w:rPr>
          <w:t>зоны</w:t>
        </w:r>
      </w:hyperlink>
      <w:r w:rsidRPr="009D5D3F">
        <w:rPr>
          <w:szCs w:val="24"/>
          <w:lang w:eastAsia="ru-RU"/>
        </w:rPr>
        <w:t xml:space="preserve"> округов санитарной (горно-санитарной) охраны природных лечебных ресурсов.</w:t>
      </w:r>
      <w:r w:rsidRPr="009D5D3F">
        <w:t xml:space="preserve"> </w:t>
      </w:r>
    </w:p>
    <w:p w:rsidR="002F4E02" w:rsidRPr="009D5D3F" w:rsidRDefault="002F4E02" w:rsidP="002F4E02">
      <w:pPr>
        <w:autoSpaceDE w:val="0"/>
        <w:autoSpaceDN w:val="0"/>
        <w:adjustRightInd w:val="0"/>
        <w:ind w:firstLine="567"/>
      </w:pPr>
      <w:proofErr w:type="gramStart"/>
      <w:r w:rsidRPr="009D5D3F">
        <w:t>В соответствии с ч. 5 ст. 44 Водного кодекса РФ сброс очищенных сточных вод в водные объекты, расположенные во второй и в третьей зонах округов санитарной (горно-санитарной) охраны природных лечебных ресурсов,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w:t>
      </w:r>
      <w:proofErr w:type="gramEnd"/>
      <w:r w:rsidRPr="009D5D3F">
        <w:t xml:space="preserve"> </w:t>
      </w:r>
      <w:proofErr w:type="gramStart"/>
      <w:r w:rsidRPr="009D5D3F">
        <w:t>числе</w:t>
      </w:r>
      <w:proofErr w:type="gramEnd"/>
      <w:r w:rsidRPr="009D5D3F">
        <w:t xml:space="preserve">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C72879" w:rsidRPr="009D5D3F" w:rsidRDefault="00C72879" w:rsidP="00C72879">
      <w:pPr>
        <w:pStyle w:val="2"/>
        <w:rPr>
          <w:color w:val="auto"/>
        </w:rPr>
      </w:pPr>
      <w:bookmarkStart w:id="96" w:name="_Toc168648140"/>
      <w:r w:rsidRPr="009D5D3F">
        <w:rPr>
          <w:color w:val="auto"/>
        </w:rPr>
        <w:t xml:space="preserve">Статья </w:t>
      </w:r>
      <w:r w:rsidR="003A172F">
        <w:rPr>
          <w:color w:val="auto"/>
        </w:rPr>
        <w:t>34</w:t>
      </w:r>
      <w:r w:rsidRPr="009D5D3F">
        <w:rPr>
          <w:color w:val="auto"/>
        </w:rPr>
        <w:t>. Территории, в границах которых предусматривается осуществление комплексного развития территории</w:t>
      </w:r>
      <w:bookmarkEnd w:id="85"/>
      <w:bookmarkEnd w:id="96"/>
    </w:p>
    <w:p w:rsidR="00CC05C3" w:rsidRPr="009D5D3F" w:rsidRDefault="00CC05C3" w:rsidP="00CC05C3">
      <w:pPr>
        <w:ind w:firstLine="567"/>
      </w:pPr>
      <w:r w:rsidRPr="009D5D3F">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CC05C3" w:rsidRPr="009D5D3F" w:rsidRDefault="00CC05C3" w:rsidP="00CC05C3">
      <w:pPr>
        <w:ind w:firstLine="567"/>
      </w:pPr>
      <w:r w:rsidRPr="009D5D3F">
        <w:t>Целями комплексного развития территории являются:</w:t>
      </w:r>
    </w:p>
    <w:p w:rsidR="00CC05C3" w:rsidRPr="009D5D3F" w:rsidRDefault="00CC05C3" w:rsidP="00CC05C3">
      <w:pPr>
        <w:ind w:firstLine="567"/>
      </w:pPr>
      <w:r w:rsidRPr="009D5D3F">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CC05C3" w:rsidRPr="009D5D3F" w:rsidRDefault="00CC05C3" w:rsidP="00CC05C3">
      <w:pPr>
        <w:ind w:firstLine="567"/>
      </w:pPr>
      <w:r w:rsidRPr="009D5D3F">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CC05C3" w:rsidRPr="009D5D3F" w:rsidRDefault="00CC05C3" w:rsidP="00CC05C3">
      <w:pPr>
        <w:ind w:firstLine="567"/>
      </w:pPr>
      <w:r w:rsidRPr="009D5D3F">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CC05C3" w:rsidRPr="009D5D3F" w:rsidRDefault="00CC05C3" w:rsidP="00CC05C3">
      <w:pPr>
        <w:ind w:firstLine="567"/>
      </w:pPr>
      <w:r w:rsidRPr="009D5D3F">
        <w:t>4) 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CC05C3" w:rsidRPr="009D5D3F" w:rsidRDefault="00CC05C3" w:rsidP="00CC05C3">
      <w:pPr>
        <w:ind w:firstLine="567"/>
      </w:pPr>
      <w:r w:rsidRPr="009D5D3F">
        <w:t>5) создание условий для привлечения внебюджетных источников финансирования обновления застроенных территорий.</w:t>
      </w:r>
    </w:p>
    <w:p w:rsidR="00CC05C3" w:rsidRPr="009D5D3F" w:rsidRDefault="00CC05C3" w:rsidP="00CC05C3">
      <w:pPr>
        <w:ind w:firstLine="567"/>
      </w:pPr>
      <w:r w:rsidRPr="009D5D3F">
        <w:t>Комплексное развитие территории осуществляется в соответствии с положениями Градостроительного кодекса РФ,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CC05C3" w:rsidRPr="009D5D3F" w:rsidRDefault="00CC05C3" w:rsidP="00CC05C3">
      <w:pPr>
        <w:ind w:firstLine="567"/>
      </w:pPr>
      <w:r w:rsidRPr="009D5D3F">
        <w:t>Виды комплексного развития территории:</w:t>
      </w:r>
    </w:p>
    <w:p w:rsidR="00CC05C3" w:rsidRPr="009D5D3F" w:rsidRDefault="00CC05C3" w:rsidP="00CC05C3">
      <w:pPr>
        <w:ind w:firstLine="567"/>
      </w:pPr>
      <w:r w:rsidRPr="009D5D3F">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w:t>
      </w:r>
    </w:p>
    <w:p w:rsidR="00CC05C3" w:rsidRPr="009D5D3F" w:rsidRDefault="00CC05C3" w:rsidP="00CC05C3">
      <w:pPr>
        <w:ind w:firstLine="567"/>
      </w:pPr>
      <w:r w:rsidRPr="009D5D3F">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w:t>
      </w:r>
    </w:p>
    <w:p w:rsidR="00CC05C3" w:rsidRPr="009D5D3F" w:rsidRDefault="00CC05C3" w:rsidP="00CC05C3">
      <w:pPr>
        <w:ind w:firstLine="567"/>
      </w:pPr>
      <w:proofErr w:type="gramStart"/>
      <w:r w:rsidRPr="009D5D3F">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proofErr w:type="gramEnd"/>
      <w:r w:rsidRPr="009D5D3F">
        <w:t>, за исключением сервитутов, публичных сервитутов;</w:t>
      </w:r>
    </w:p>
    <w:p w:rsidR="00CC05C3" w:rsidRPr="009D5D3F" w:rsidRDefault="00CC05C3" w:rsidP="00CC05C3">
      <w:pPr>
        <w:ind w:firstLine="567"/>
      </w:pPr>
      <w:r w:rsidRPr="009D5D3F">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DE4B76" w:rsidRPr="009D5D3F" w:rsidRDefault="00C72879" w:rsidP="00DB11D3">
      <w:pPr>
        <w:ind w:firstLine="567"/>
      </w:pPr>
      <w:r w:rsidRPr="009D5D3F">
        <w:t xml:space="preserve">В границах </w:t>
      </w:r>
      <w:r w:rsidR="00CC05C3" w:rsidRPr="009D5D3F">
        <w:t>Ленинского</w:t>
      </w:r>
      <w:r w:rsidRPr="009D5D3F">
        <w:t xml:space="preserve"> сельсовета не предусматриваются территории для комплексного развития территории.</w:t>
      </w:r>
    </w:p>
    <w:p w:rsidR="00C72879" w:rsidRPr="009D5D3F" w:rsidRDefault="00C72879" w:rsidP="00C72879">
      <w:pPr>
        <w:pStyle w:val="2"/>
        <w:rPr>
          <w:color w:val="auto"/>
        </w:rPr>
      </w:pPr>
      <w:bookmarkStart w:id="97" w:name="_Toc156572924"/>
      <w:bookmarkStart w:id="98" w:name="_Toc168648141"/>
      <w:r w:rsidRPr="009D5D3F">
        <w:rPr>
          <w:color w:val="auto"/>
        </w:rPr>
        <w:t xml:space="preserve">Статья </w:t>
      </w:r>
      <w:r w:rsidR="003A172F">
        <w:rPr>
          <w:color w:val="auto"/>
        </w:rPr>
        <w:t>35</w:t>
      </w:r>
      <w:r w:rsidRPr="009D5D3F">
        <w:rPr>
          <w:color w:val="auto"/>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97"/>
      <w:bookmarkEnd w:id="98"/>
    </w:p>
    <w:p w:rsidR="00CC05C3" w:rsidRPr="009D5D3F" w:rsidRDefault="00CC05C3" w:rsidP="00CC05C3">
      <w:pPr>
        <w:ind w:firstLine="567"/>
      </w:pPr>
      <w:bookmarkStart w:id="99" w:name="_Toc156572925"/>
      <w:r w:rsidRPr="009D5D3F">
        <w:t>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РФ, за исключением случаев, предусмотренных частью 2 статьи 40.1 Градостроительного кодекса РФ.</w:t>
      </w:r>
    </w:p>
    <w:p w:rsidR="00CC05C3" w:rsidRPr="009D5D3F" w:rsidRDefault="00CC05C3" w:rsidP="00CC05C3">
      <w:pPr>
        <w:ind w:firstLine="567"/>
      </w:pPr>
      <w:r w:rsidRPr="009D5D3F">
        <w:t>Согласование архитектурно-градостроительного облика объекта капитального строительства не требуется в отношении:</w:t>
      </w:r>
    </w:p>
    <w:p w:rsidR="00CC05C3" w:rsidRPr="009D5D3F" w:rsidRDefault="00CC05C3" w:rsidP="00CC05C3">
      <w:pPr>
        <w:ind w:firstLine="567"/>
      </w:pPr>
      <w:r w:rsidRPr="009D5D3F">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CC05C3" w:rsidRPr="009D5D3F" w:rsidRDefault="00CC05C3" w:rsidP="00CC05C3">
      <w:pPr>
        <w:ind w:firstLine="567"/>
      </w:pPr>
      <w:r w:rsidRPr="009D5D3F">
        <w:t>2) объектов, для строительства или реконструкции которых не требуется получение разрешения на строительство;</w:t>
      </w:r>
    </w:p>
    <w:p w:rsidR="00CC05C3" w:rsidRPr="009D5D3F" w:rsidRDefault="00CC05C3" w:rsidP="00CC05C3">
      <w:pPr>
        <w:ind w:firstLine="567"/>
      </w:pPr>
      <w:r w:rsidRPr="009D5D3F">
        <w:t>3) объектов, расположенных на земельных участках, находящихся в пользовании учреждений, исполняющих наказание;</w:t>
      </w:r>
    </w:p>
    <w:p w:rsidR="00CC05C3" w:rsidRPr="009D5D3F" w:rsidRDefault="00CC05C3" w:rsidP="00CC05C3">
      <w:pPr>
        <w:ind w:firstLine="567"/>
      </w:pPr>
      <w:r w:rsidRPr="009D5D3F">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CC05C3" w:rsidRPr="009D5D3F" w:rsidRDefault="00CC05C3" w:rsidP="00CC05C3">
      <w:pPr>
        <w:ind w:firstLine="567"/>
      </w:pPr>
      <w:r w:rsidRPr="009D5D3F">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CC05C3" w:rsidRPr="009D5D3F" w:rsidRDefault="00CC05C3" w:rsidP="00CC05C3">
      <w:pPr>
        <w:ind w:firstLine="567"/>
      </w:pPr>
      <w:r w:rsidRPr="009D5D3F">
        <w:t xml:space="preserve">Основанием для отказа в согласовании архитектурно-градостроительного облика объекта капитального строительства является несоответствие </w:t>
      </w:r>
      <w:proofErr w:type="gramStart"/>
      <w:r w:rsidRPr="009D5D3F">
        <w:t>архитектурных решений</w:t>
      </w:r>
      <w:proofErr w:type="gramEnd"/>
      <w:r w:rsidRPr="009D5D3F">
        <w:t xml:space="preserve">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CC05C3" w:rsidRPr="009D5D3F" w:rsidRDefault="00CC05C3" w:rsidP="00CC05C3">
      <w:pPr>
        <w:ind w:firstLine="567"/>
      </w:pPr>
      <w:r w:rsidRPr="009D5D3F">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РФ.</w:t>
      </w:r>
    </w:p>
    <w:p w:rsidR="00A306FA" w:rsidRDefault="00CC05C3" w:rsidP="00CC05C3">
      <w:pPr>
        <w:ind w:firstLine="567"/>
      </w:pPr>
      <w:r w:rsidRPr="009D5D3F">
        <w:t>В границах Ленинского сельсовета не предусматриваются требования к архитектурно-градостроительному облику объектов капитального строительства.</w:t>
      </w:r>
      <w:bookmarkEnd w:id="99"/>
    </w:p>
    <w:sectPr w:rsidR="00A306FA" w:rsidSect="00D42515">
      <w:headerReference w:type="first" r:id="rId21"/>
      <w:footerReference w:type="first" r:id="rId22"/>
      <w:pgSz w:w="11907" w:h="16840" w:code="9"/>
      <w:pgMar w:top="426" w:right="567" w:bottom="426"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7AF" w:rsidRDefault="00CB47AF" w:rsidP="000602D2">
      <w:r>
        <w:separator/>
      </w:r>
    </w:p>
    <w:p w:rsidR="00CB47AF" w:rsidRDefault="00CB47AF"/>
  </w:endnote>
  <w:endnote w:type="continuationSeparator" w:id="0">
    <w:p w:rsidR="00CB47AF" w:rsidRDefault="00CB47AF" w:rsidP="000602D2">
      <w:r>
        <w:continuationSeparator/>
      </w:r>
    </w:p>
    <w:p w:rsidR="00CB47AF" w:rsidRDefault="00CB47A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imbus Roman No9 L">
    <w:altName w:val="Times New Roman"/>
    <w:charset w:val="CC"/>
    <w:family w:val="roman"/>
    <w:pitch w:val="variable"/>
    <w:sig w:usb0="00000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072436"/>
      <w:docPartObj>
        <w:docPartGallery w:val="Page Numbers (Bottom of Page)"/>
        <w:docPartUnique/>
      </w:docPartObj>
    </w:sdtPr>
    <w:sdtContent>
      <w:p w:rsidR="00CB47AF" w:rsidRDefault="00CB47AF">
        <w:pPr>
          <w:pStyle w:val="a8"/>
          <w:jc w:val="right"/>
        </w:pPr>
        <w:fldSimple w:instr="PAGE   \* MERGEFORMAT">
          <w:r w:rsidR="00463CB7">
            <w:rPr>
              <w:noProof/>
            </w:rPr>
            <w:t>34</w:t>
          </w:r>
        </w:fldSimple>
      </w:p>
    </w:sdtContent>
  </w:sdt>
  <w:p w:rsidR="00CB47AF" w:rsidRPr="00B73C5C" w:rsidRDefault="00CB47AF" w:rsidP="00B73C5C">
    <w:pPr>
      <w:pStyle w:val="a8"/>
      <w:ind w:firstLine="0"/>
      <w:jc w:val="center"/>
      <w:rPr>
        <w:i/>
        <w:iCs/>
        <w:sz w:val="20"/>
        <w:szCs w:val="18"/>
      </w:rPr>
    </w:pPr>
    <w:r w:rsidRPr="00B73C5C">
      <w:rPr>
        <w:i/>
        <w:iCs/>
        <w:noProof/>
        <w:sz w:val="20"/>
        <w:szCs w:val="18"/>
        <w:lang w:eastAsia="ru-RU"/>
      </w:rPr>
      <w:t>ГБУ «НИИТПУ»</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218866"/>
      <w:docPartObj>
        <w:docPartGallery w:val="Page Numbers (Bottom of Page)"/>
        <w:docPartUnique/>
      </w:docPartObj>
    </w:sdtPr>
    <w:sdtContent>
      <w:p w:rsidR="00CB47AF" w:rsidRDefault="00CB47AF">
        <w:pPr>
          <w:pStyle w:val="a8"/>
          <w:jc w:val="right"/>
        </w:pPr>
        <w:fldSimple w:instr="PAGE   \* MERGEFORMAT">
          <w:r w:rsidR="00463CB7">
            <w:rPr>
              <w:noProof/>
            </w:rPr>
            <w:t>32</w:t>
          </w:r>
        </w:fldSimple>
      </w:p>
    </w:sdtContent>
  </w:sdt>
  <w:p w:rsidR="00CB47AF" w:rsidRPr="00B73C5C" w:rsidRDefault="00CB47AF" w:rsidP="00B73C5C">
    <w:pPr>
      <w:pStyle w:val="a8"/>
      <w:jc w:val="center"/>
      <w:rPr>
        <w:i/>
        <w:iCs/>
      </w:rPr>
    </w:pPr>
    <w:r w:rsidRPr="00B73C5C">
      <w:rPr>
        <w:i/>
        <w:iCs/>
        <w:sz w:val="20"/>
        <w:szCs w:val="18"/>
      </w:rPr>
      <w:t>ГБУ «НИИТПУ»</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7AF" w:rsidRPr="0038342F" w:rsidRDefault="00CB47AF" w:rsidP="0038342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7AF" w:rsidRDefault="00CB47AF" w:rsidP="000602D2">
      <w:r>
        <w:separator/>
      </w:r>
    </w:p>
    <w:p w:rsidR="00CB47AF" w:rsidRDefault="00CB47AF"/>
  </w:footnote>
  <w:footnote w:type="continuationSeparator" w:id="0">
    <w:p w:rsidR="00CB47AF" w:rsidRDefault="00CB47AF" w:rsidP="000602D2">
      <w:r>
        <w:continuationSeparator/>
      </w:r>
    </w:p>
    <w:p w:rsidR="00CB47AF" w:rsidRDefault="00CB47A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7AF" w:rsidRDefault="00CB47AF" w:rsidP="00B73C5C">
    <w:pPr>
      <w:ind w:firstLine="0"/>
      <w:jc w:val="center"/>
      <w:rPr>
        <w:i/>
        <w:color w:val="808080"/>
        <w:sz w:val="20"/>
        <w:szCs w:val="20"/>
      </w:rPr>
    </w:pPr>
    <w:bookmarkStart w:id="14" w:name="_Hlk168044880"/>
    <w:bookmarkStart w:id="15" w:name="_Hlk168044881"/>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Воскресеновский</w:t>
    </w:r>
    <w:r w:rsidRPr="005B296C">
      <w:rPr>
        <w:i/>
        <w:color w:val="808080"/>
        <w:sz w:val="20"/>
        <w:szCs w:val="20"/>
      </w:rPr>
      <w:t xml:space="preserve"> сельсовет</w:t>
    </w:r>
  </w:p>
  <w:p w:rsidR="00CB47AF" w:rsidRDefault="00CB47AF" w:rsidP="00B73C5C">
    <w:pPr>
      <w:ind w:firstLine="0"/>
      <w:jc w:val="center"/>
    </w:pPr>
    <w:r w:rsidRPr="005B296C">
      <w:rPr>
        <w:i/>
        <w:color w:val="808080"/>
        <w:sz w:val="20"/>
        <w:szCs w:val="20"/>
      </w:rPr>
      <w:t>Пензенского района Пензенской области. Градостроительные регламенты.</w:t>
    </w:r>
    <w:bookmarkEnd w:id="14"/>
    <w:bookmarkEnd w:id="15"/>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7AF" w:rsidRDefault="00CB47AF" w:rsidP="00B73C5C">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Воскресеновский</w:t>
    </w:r>
    <w:r w:rsidRPr="005B296C">
      <w:rPr>
        <w:i/>
        <w:color w:val="808080"/>
        <w:sz w:val="20"/>
        <w:szCs w:val="20"/>
      </w:rPr>
      <w:t xml:space="preserve"> сельсовет</w:t>
    </w:r>
  </w:p>
  <w:p w:rsidR="00CB47AF" w:rsidRDefault="00CB47AF" w:rsidP="00B73C5C">
    <w:pPr>
      <w:pStyle w:val="a6"/>
      <w:ind w:firstLine="0"/>
      <w:jc w:val="center"/>
    </w:pPr>
    <w:r w:rsidRPr="005B296C">
      <w:rPr>
        <w:i/>
        <w:color w:val="808080"/>
        <w:sz w:val="20"/>
        <w:szCs w:val="20"/>
      </w:rPr>
      <w:t>Пензенского района Пензенской области. Градостроительные регламенты.</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7AF" w:rsidRPr="002F4E02" w:rsidRDefault="00CB47AF" w:rsidP="002F4E02">
    <w:pPr>
      <w:pStyle w:val="a6"/>
      <w:tabs>
        <w:tab w:val="clear" w:pos="4677"/>
        <w:tab w:val="clear" w:pos="9355"/>
      </w:tabs>
      <w:ind w:firstLine="0"/>
      <w:jc w:val="cente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Воскресеновский сельсовет 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8"/>
  <w:defaultTabStop w:val="709"/>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rsids>
    <w:rsidRoot w:val="00997AD4"/>
    <w:rsid w:val="00000194"/>
    <w:rsid w:val="00000333"/>
    <w:rsid w:val="00000C99"/>
    <w:rsid w:val="00001CE3"/>
    <w:rsid w:val="00003649"/>
    <w:rsid w:val="00004168"/>
    <w:rsid w:val="00005B40"/>
    <w:rsid w:val="00006135"/>
    <w:rsid w:val="00007532"/>
    <w:rsid w:val="000078A7"/>
    <w:rsid w:val="000108E7"/>
    <w:rsid w:val="000109DB"/>
    <w:rsid w:val="00010C2A"/>
    <w:rsid w:val="00011465"/>
    <w:rsid w:val="00011697"/>
    <w:rsid w:val="00012459"/>
    <w:rsid w:val="00013584"/>
    <w:rsid w:val="0001390E"/>
    <w:rsid w:val="00016CAC"/>
    <w:rsid w:val="000177D6"/>
    <w:rsid w:val="000205F3"/>
    <w:rsid w:val="00020AEF"/>
    <w:rsid w:val="000212DE"/>
    <w:rsid w:val="00021B8C"/>
    <w:rsid w:val="0002450E"/>
    <w:rsid w:val="0002473C"/>
    <w:rsid w:val="00024BE2"/>
    <w:rsid w:val="0003004B"/>
    <w:rsid w:val="00032577"/>
    <w:rsid w:val="000340C3"/>
    <w:rsid w:val="00034B2D"/>
    <w:rsid w:val="00035142"/>
    <w:rsid w:val="00035A22"/>
    <w:rsid w:val="000361D7"/>
    <w:rsid w:val="0003662E"/>
    <w:rsid w:val="000401F5"/>
    <w:rsid w:val="00042B2D"/>
    <w:rsid w:val="00044018"/>
    <w:rsid w:val="0004439E"/>
    <w:rsid w:val="00044492"/>
    <w:rsid w:val="00046547"/>
    <w:rsid w:val="000467BC"/>
    <w:rsid w:val="00047BF7"/>
    <w:rsid w:val="0005085F"/>
    <w:rsid w:val="00050BA8"/>
    <w:rsid w:val="00051C6E"/>
    <w:rsid w:val="00052390"/>
    <w:rsid w:val="00052CA9"/>
    <w:rsid w:val="00052F91"/>
    <w:rsid w:val="000538E4"/>
    <w:rsid w:val="000539F6"/>
    <w:rsid w:val="00054ADF"/>
    <w:rsid w:val="00055804"/>
    <w:rsid w:val="00056AF0"/>
    <w:rsid w:val="00057813"/>
    <w:rsid w:val="000602D2"/>
    <w:rsid w:val="00060A55"/>
    <w:rsid w:val="00061BC1"/>
    <w:rsid w:val="00062D57"/>
    <w:rsid w:val="000651EA"/>
    <w:rsid w:val="00065D2A"/>
    <w:rsid w:val="00066185"/>
    <w:rsid w:val="000665D2"/>
    <w:rsid w:val="000676D2"/>
    <w:rsid w:val="00067A8C"/>
    <w:rsid w:val="00067F84"/>
    <w:rsid w:val="000706FD"/>
    <w:rsid w:val="00071792"/>
    <w:rsid w:val="00071B7D"/>
    <w:rsid w:val="00071F9B"/>
    <w:rsid w:val="000736E1"/>
    <w:rsid w:val="00073835"/>
    <w:rsid w:val="00073A30"/>
    <w:rsid w:val="000744D1"/>
    <w:rsid w:val="0007488E"/>
    <w:rsid w:val="000759EB"/>
    <w:rsid w:val="00075BD0"/>
    <w:rsid w:val="00075FBD"/>
    <w:rsid w:val="00076A56"/>
    <w:rsid w:val="00076D64"/>
    <w:rsid w:val="00076E7C"/>
    <w:rsid w:val="000800FE"/>
    <w:rsid w:val="000819F7"/>
    <w:rsid w:val="00082EFA"/>
    <w:rsid w:val="00083339"/>
    <w:rsid w:val="00083667"/>
    <w:rsid w:val="00084DD5"/>
    <w:rsid w:val="00086118"/>
    <w:rsid w:val="00086E84"/>
    <w:rsid w:val="00090301"/>
    <w:rsid w:val="000913EA"/>
    <w:rsid w:val="000925F9"/>
    <w:rsid w:val="00092B9C"/>
    <w:rsid w:val="00093387"/>
    <w:rsid w:val="0009474C"/>
    <w:rsid w:val="00094899"/>
    <w:rsid w:val="0009619A"/>
    <w:rsid w:val="000A12E3"/>
    <w:rsid w:val="000A2B94"/>
    <w:rsid w:val="000A3A1C"/>
    <w:rsid w:val="000A5183"/>
    <w:rsid w:val="000A6613"/>
    <w:rsid w:val="000A73B3"/>
    <w:rsid w:val="000A7415"/>
    <w:rsid w:val="000A7CB0"/>
    <w:rsid w:val="000B1933"/>
    <w:rsid w:val="000B19F6"/>
    <w:rsid w:val="000B1CB8"/>
    <w:rsid w:val="000B2A37"/>
    <w:rsid w:val="000B4B92"/>
    <w:rsid w:val="000B520B"/>
    <w:rsid w:val="000B652E"/>
    <w:rsid w:val="000B6A4A"/>
    <w:rsid w:val="000C1F1A"/>
    <w:rsid w:val="000C2733"/>
    <w:rsid w:val="000C3074"/>
    <w:rsid w:val="000C3097"/>
    <w:rsid w:val="000C3750"/>
    <w:rsid w:val="000C3C8D"/>
    <w:rsid w:val="000C3CC9"/>
    <w:rsid w:val="000C4227"/>
    <w:rsid w:val="000C44F0"/>
    <w:rsid w:val="000C4576"/>
    <w:rsid w:val="000C47F9"/>
    <w:rsid w:val="000C4847"/>
    <w:rsid w:val="000C58FA"/>
    <w:rsid w:val="000C59DF"/>
    <w:rsid w:val="000C6145"/>
    <w:rsid w:val="000C62FE"/>
    <w:rsid w:val="000C6DBF"/>
    <w:rsid w:val="000C7543"/>
    <w:rsid w:val="000C79D3"/>
    <w:rsid w:val="000D011F"/>
    <w:rsid w:val="000D17CB"/>
    <w:rsid w:val="000D1DE5"/>
    <w:rsid w:val="000D27F2"/>
    <w:rsid w:val="000D2DD4"/>
    <w:rsid w:val="000D2F53"/>
    <w:rsid w:val="000D413D"/>
    <w:rsid w:val="000D420C"/>
    <w:rsid w:val="000D431A"/>
    <w:rsid w:val="000D4BAD"/>
    <w:rsid w:val="000D637F"/>
    <w:rsid w:val="000D6B99"/>
    <w:rsid w:val="000D7C4D"/>
    <w:rsid w:val="000E0420"/>
    <w:rsid w:val="000E0777"/>
    <w:rsid w:val="000E2CEA"/>
    <w:rsid w:val="000E3531"/>
    <w:rsid w:val="000E39E3"/>
    <w:rsid w:val="000E3A65"/>
    <w:rsid w:val="000E3F68"/>
    <w:rsid w:val="000E4CD8"/>
    <w:rsid w:val="000E72B7"/>
    <w:rsid w:val="000E738E"/>
    <w:rsid w:val="000F08EA"/>
    <w:rsid w:val="000F183F"/>
    <w:rsid w:val="000F1D77"/>
    <w:rsid w:val="000F3155"/>
    <w:rsid w:val="000F3915"/>
    <w:rsid w:val="000F3CA2"/>
    <w:rsid w:val="000F4250"/>
    <w:rsid w:val="000F43D1"/>
    <w:rsid w:val="000F5C45"/>
    <w:rsid w:val="000F6122"/>
    <w:rsid w:val="000F62C5"/>
    <w:rsid w:val="000F7A93"/>
    <w:rsid w:val="00101330"/>
    <w:rsid w:val="001036E2"/>
    <w:rsid w:val="00104C7B"/>
    <w:rsid w:val="00105217"/>
    <w:rsid w:val="0010673D"/>
    <w:rsid w:val="00106814"/>
    <w:rsid w:val="00106B75"/>
    <w:rsid w:val="0010725E"/>
    <w:rsid w:val="00107581"/>
    <w:rsid w:val="001075AE"/>
    <w:rsid w:val="00112737"/>
    <w:rsid w:val="00113E87"/>
    <w:rsid w:val="0011580E"/>
    <w:rsid w:val="00116016"/>
    <w:rsid w:val="001162FC"/>
    <w:rsid w:val="001176F9"/>
    <w:rsid w:val="00120BB4"/>
    <w:rsid w:val="001222A0"/>
    <w:rsid w:val="001228B9"/>
    <w:rsid w:val="00122F1F"/>
    <w:rsid w:val="00123830"/>
    <w:rsid w:val="00124C72"/>
    <w:rsid w:val="0012606B"/>
    <w:rsid w:val="00126A95"/>
    <w:rsid w:val="00127C97"/>
    <w:rsid w:val="00127D55"/>
    <w:rsid w:val="00127DD9"/>
    <w:rsid w:val="00127DEF"/>
    <w:rsid w:val="00127EC8"/>
    <w:rsid w:val="00130349"/>
    <w:rsid w:val="00130903"/>
    <w:rsid w:val="001309B5"/>
    <w:rsid w:val="00131C4E"/>
    <w:rsid w:val="00131E3D"/>
    <w:rsid w:val="001360DC"/>
    <w:rsid w:val="00137EE4"/>
    <w:rsid w:val="0014040E"/>
    <w:rsid w:val="00140C7C"/>
    <w:rsid w:val="001428FF"/>
    <w:rsid w:val="00142B7A"/>
    <w:rsid w:val="0014342D"/>
    <w:rsid w:val="001439E2"/>
    <w:rsid w:val="0014455C"/>
    <w:rsid w:val="00145231"/>
    <w:rsid w:val="00145404"/>
    <w:rsid w:val="001457AD"/>
    <w:rsid w:val="001461AF"/>
    <w:rsid w:val="00146788"/>
    <w:rsid w:val="00146950"/>
    <w:rsid w:val="00151372"/>
    <w:rsid w:val="001514B4"/>
    <w:rsid w:val="00152217"/>
    <w:rsid w:val="00152A12"/>
    <w:rsid w:val="0015316A"/>
    <w:rsid w:val="00154C34"/>
    <w:rsid w:val="0015694F"/>
    <w:rsid w:val="00160112"/>
    <w:rsid w:val="001616A8"/>
    <w:rsid w:val="00161718"/>
    <w:rsid w:val="00161CDA"/>
    <w:rsid w:val="00162102"/>
    <w:rsid w:val="00162892"/>
    <w:rsid w:val="001636D3"/>
    <w:rsid w:val="00164B3F"/>
    <w:rsid w:val="00164EB9"/>
    <w:rsid w:val="0016506D"/>
    <w:rsid w:val="00165E2C"/>
    <w:rsid w:val="00166289"/>
    <w:rsid w:val="00166B40"/>
    <w:rsid w:val="0016755E"/>
    <w:rsid w:val="00167668"/>
    <w:rsid w:val="00167EEB"/>
    <w:rsid w:val="00170CA7"/>
    <w:rsid w:val="00170F1B"/>
    <w:rsid w:val="001715C8"/>
    <w:rsid w:val="00171D2D"/>
    <w:rsid w:val="0017289F"/>
    <w:rsid w:val="00172D5F"/>
    <w:rsid w:val="001738A0"/>
    <w:rsid w:val="00175055"/>
    <w:rsid w:val="00175C7E"/>
    <w:rsid w:val="0017683D"/>
    <w:rsid w:val="00177B6B"/>
    <w:rsid w:val="0018055A"/>
    <w:rsid w:val="00180775"/>
    <w:rsid w:val="00180B41"/>
    <w:rsid w:val="00181572"/>
    <w:rsid w:val="00181762"/>
    <w:rsid w:val="0018253A"/>
    <w:rsid w:val="00182835"/>
    <w:rsid w:val="00182C2B"/>
    <w:rsid w:val="00182F40"/>
    <w:rsid w:val="0018340E"/>
    <w:rsid w:val="0018538B"/>
    <w:rsid w:val="00185537"/>
    <w:rsid w:val="001859E4"/>
    <w:rsid w:val="00187402"/>
    <w:rsid w:val="001877AC"/>
    <w:rsid w:val="001909E5"/>
    <w:rsid w:val="00191C81"/>
    <w:rsid w:val="00192ACD"/>
    <w:rsid w:val="00193EB1"/>
    <w:rsid w:val="0019422D"/>
    <w:rsid w:val="00196225"/>
    <w:rsid w:val="00196BC4"/>
    <w:rsid w:val="00197998"/>
    <w:rsid w:val="001A007D"/>
    <w:rsid w:val="001A0568"/>
    <w:rsid w:val="001A1947"/>
    <w:rsid w:val="001A1A3F"/>
    <w:rsid w:val="001A2D29"/>
    <w:rsid w:val="001A322C"/>
    <w:rsid w:val="001A3988"/>
    <w:rsid w:val="001A3C50"/>
    <w:rsid w:val="001A419C"/>
    <w:rsid w:val="001A47F7"/>
    <w:rsid w:val="001A4829"/>
    <w:rsid w:val="001A6D45"/>
    <w:rsid w:val="001A7BB9"/>
    <w:rsid w:val="001A7DFD"/>
    <w:rsid w:val="001B1221"/>
    <w:rsid w:val="001B19AA"/>
    <w:rsid w:val="001B1C8B"/>
    <w:rsid w:val="001B1D30"/>
    <w:rsid w:val="001B2D38"/>
    <w:rsid w:val="001B3572"/>
    <w:rsid w:val="001B37EE"/>
    <w:rsid w:val="001B4BFE"/>
    <w:rsid w:val="001B4C61"/>
    <w:rsid w:val="001B4E18"/>
    <w:rsid w:val="001B562A"/>
    <w:rsid w:val="001B5C34"/>
    <w:rsid w:val="001B5CD2"/>
    <w:rsid w:val="001B7422"/>
    <w:rsid w:val="001B7B02"/>
    <w:rsid w:val="001C0E2F"/>
    <w:rsid w:val="001C14D4"/>
    <w:rsid w:val="001C1BA0"/>
    <w:rsid w:val="001C2D1E"/>
    <w:rsid w:val="001C4150"/>
    <w:rsid w:val="001C426D"/>
    <w:rsid w:val="001C5DB7"/>
    <w:rsid w:val="001C62E3"/>
    <w:rsid w:val="001C7DCA"/>
    <w:rsid w:val="001D0ABC"/>
    <w:rsid w:val="001D2F95"/>
    <w:rsid w:val="001D4358"/>
    <w:rsid w:val="001D4603"/>
    <w:rsid w:val="001D4FD8"/>
    <w:rsid w:val="001D5606"/>
    <w:rsid w:val="001D5A1D"/>
    <w:rsid w:val="001D6C5B"/>
    <w:rsid w:val="001D718C"/>
    <w:rsid w:val="001D73F6"/>
    <w:rsid w:val="001D7747"/>
    <w:rsid w:val="001D7AE6"/>
    <w:rsid w:val="001D7B52"/>
    <w:rsid w:val="001E1104"/>
    <w:rsid w:val="001E13A3"/>
    <w:rsid w:val="001E1E10"/>
    <w:rsid w:val="001E1FFC"/>
    <w:rsid w:val="001E2402"/>
    <w:rsid w:val="001E3132"/>
    <w:rsid w:val="001E31FE"/>
    <w:rsid w:val="001E411B"/>
    <w:rsid w:val="001E64A4"/>
    <w:rsid w:val="001E69B1"/>
    <w:rsid w:val="001F1953"/>
    <w:rsid w:val="001F20F3"/>
    <w:rsid w:val="001F2286"/>
    <w:rsid w:val="001F239B"/>
    <w:rsid w:val="001F27B8"/>
    <w:rsid w:val="001F2EE3"/>
    <w:rsid w:val="001F2F91"/>
    <w:rsid w:val="001F3196"/>
    <w:rsid w:val="001F334E"/>
    <w:rsid w:val="001F3829"/>
    <w:rsid w:val="001F44B1"/>
    <w:rsid w:val="001F4536"/>
    <w:rsid w:val="001F46E6"/>
    <w:rsid w:val="001F72BF"/>
    <w:rsid w:val="00202DDF"/>
    <w:rsid w:val="002037E8"/>
    <w:rsid w:val="00203B2F"/>
    <w:rsid w:val="002041E7"/>
    <w:rsid w:val="0020545E"/>
    <w:rsid w:val="0020628D"/>
    <w:rsid w:val="002068F1"/>
    <w:rsid w:val="00206A9D"/>
    <w:rsid w:val="00207CB0"/>
    <w:rsid w:val="002114A7"/>
    <w:rsid w:val="00212A5B"/>
    <w:rsid w:val="00212C52"/>
    <w:rsid w:val="00212E40"/>
    <w:rsid w:val="00212F68"/>
    <w:rsid w:val="002148D0"/>
    <w:rsid w:val="0021567E"/>
    <w:rsid w:val="00215C5B"/>
    <w:rsid w:val="00215E01"/>
    <w:rsid w:val="00216146"/>
    <w:rsid w:val="00216B65"/>
    <w:rsid w:val="00217021"/>
    <w:rsid w:val="00217231"/>
    <w:rsid w:val="00217511"/>
    <w:rsid w:val="00217515"/>
    <w:rsid w:val="00217B34"/>
    <w:rsid w:val="00221345"/>
    <w:rsid w:val="0022147D"/>
    <w:rsid w:val="002234D7"/>
    <w:rsid w:val="00224C88"/>
    <w:rsid w:val="00225154"/>
    <w:rsid w:val="0022583C"/>
    <w:rsid w:val="002278BC"/>
    <w:rsid w:val="00227EE6"/>
    <w:rsid w:val="00230760"/>
    <w:rsid w:val="002308BE"/>
    <w:rsid w:val="00231C53"/>
    <w:rsid w:val="00232678"/>
    <w:rsid w:val="002329AD"/>
    <w:rsid w:val="00232AB4"/>
    <w:rsid w:val="00236380"/>
    <w:rsid w:val="002363AC"/>
    <w:rsid w:val="00240C60"/>
    <w:rsid w:val="0024104B"/>
    <w:rsid w:val="00241938"/>
    <w:rsid w:val="0024224B"/>
    <w:rsid w:val="002422A8"/>
    <w:rsid w:val="00242E32"/>
    <w:rsid w:val="0024346E"/>
    <w:rsid w:val="0024379E"/>
    <w:rsid w:val="00243CF6"/>
    <w:rsid w:val="00244D78"/>
    <w:rsid w:val="002464EA"/>
    <w:rsid w:val="00247D76"/>
    <w:rsid w:val="00250E49"/>
    <w:rsid w:val="002512ED"/>
    <w:rsid w:val="00251462"/>
    <w:rsid w:val="002519BC"/>
    <w:rsid w:val="00252A63"/>
    <w:rsid w:val="00252AE0"/>
    <w:rsid w:val="0025322D"/>
    <w:rsid w:val="00254375"/>
    <w:rsid w:val="0025450E"/>
    <w:rsid w:val="002546FC"/>
    <w:rsid w:val="00254761"/>
    <w:rsid w:val="00254D50"/>
    <w:rsid w:val="002557F1"/>
    <w:rsid w:val="00256B47"/>
    <w:rsid w:val="00256C73"/>
    <w:rsid w:val="00256EC3"/>
    <w:rsid w:val="00257AB7"/>
    <w:rsid w:val="00257BF1"/>
    <w:rsid w:val="002608FC"/>
    <w:rsid w:val="00260A76"/>
    <w:rsid w:val="002619F1"/>
    <w:rsid w:val="002631B5"/>
    <w:rsid w:val="002642D1"/>
    <w:rsid w:val="00264E57"/>
    <w:rsid w:val="00265723"/>
    <w:rsid w:val="00265C32"/>
    <w:rsid w:val="00265DC0"/>
    <w:rsid w:val="00266028"/>
    <w:rsid w:val="00266F62"/>
    <w:rsid w:val="002678FC"/>
    <w:rsid w:val="002708E1"/>
    <w:rsid w:val="0027099C"/>
    <w:rsid w:val="00271040"/>
    <w:rsid w:val="00271993"/>
    <w:rsid w:val="002724D1"/>
    <w:rsid w:val="002756A1"/>
    <w:rsid w:val="00276084"/>
    <w:rsid w:val="00277447"/>
    <w:rsid w:val="00282C10"/>
    <w:rsid w:val="00282C89"/>
    <w:rsid w:val="00282D0F"/>
    <w:rsid w:val="00283731"/>
    <w:rsid w:val="00284189"/>
    <w:rsid w:val="002845F2"/>
    <w:rsid w:val="0028545A"/>
    <w:rsid w:val="00285B8B"/>
    <w:rsid w:val="0028613C"/>
    <w:rsid w:val="00286901"/>
    <w:rsid w:val="00287665"/>
    <w:rsid w:val="002878DF"/>
    <w:rsid w:val="002925A0"/>
    <w:rsid w:val="002930F7"/>
    <w:rsid w:val="00293346"/>
    <w:rsid w:val="0029378E"/>
    <w:rsid w:val="002938C7"/>
    <w:rsid w:val="00293F9B"/>
    <w:rsid w:val="00294BE7"/>
    <w:rsid w:val="00296711"/>
    <w:rsid w:val="002A1291"/>
    <w:rsid w:val="002A1852"/>
    <w:rsid w:val="002A221A"/>
    <w:rsid w:val="002A2834"/>
    <w:rsid w:val="002A29CE"/>
    <w:rsid w:val="002A2FB8"/>
    <w:rsid w:val="002A31FD"/>
    <w:rsid w:val="002A3416"/>
    <w:rsid w:val="002A5EEA"/>
    <w:rsid w:val="002A7891"/>
    <w:rsid w:val="002A7EFD"/>
    <w:rsid w:val="002B244A"/>
    <w:rsid w:val="002B2C0A"/>
    <w:rsid w:val="002B33C0"/>
    <w:rsid w:val="002B480F"/>
    <w:rsid w:val="002B59EF"/>
    <w:rsid w:val="002B6203"/>
    <w:rsid w:val="002B68F4"/>
    <w:rsid w:val="002B72BC"/>
    <w:rsid w:val="002B7C2F"/>
    <w:rsid w:val="002B7FB6"/>
    <w:rsid w:val="002C1B84"/>
    <w:rsid w:val="002C2F99"/>
    <w:rsid w:val="002C343B"/>
    <w:rsid w:val="002C3BF5"/>
    <w:rsid w:val="002C3C00"/>
    <w:rsid w:val="002C5F46"/>
    <w:rsid w:val="002C60F4"/>
    <w:rsid w:val="002C6394"/>
    <w:rsid w:val="002C69ED"/>
    <w:rsid w:val="002C6F92"/>
    <w:rsid w:val="002C7BE3"/>
    <w:rsid w:val="002C7C12"/>
    <w:rsid w:val="002D0077"/>
    <w:rsid w:val="002D05FB"/>
    <w:rsid w:val="002D10BC"/>
    <w:rsid w:val="002D2762"/>
    <w:rsid w:val="002D2881"/>
    <w:rsid w:val="002D2BFE"/>
    <w:rsid w:val="002D3A99"/>
    <w:rsid w:val="002D4062"/>
    <w:rsid w:val="002D46A7"/>
    <w:rsid w:val="002D50E2"/>
    <w:rsid w:val="002D5356"/>
    <w:rsid w:val="002D5852"/>
    <w:rsid w:val="002D64D2"/>
    <w:rsid w:val="002D7CED"/>
    <w:rsid w:val="002D7F54"/>
    <w:rsid w:val="002E048F"/>
    <w:rsid w:val="002E0EEA"/>
    <w:rsid w:val="002E1F1D"/>
    <w:rsid w:val="002E3498"/>
    <w:rsid w:val="002E36D5"/>
    <w:rsid w:val="002E3D44"/>
    <w:rsid w:val="002E4ACF"/>
    <w:rsid w:val="002E6927"/>
    <w:rsid w:val="002F14AD"/>
    <w:rsid w:val="002F153F"/>
    <w:rsid w:val="002F2828"/>
    <w:rsid w:val="002F2B65"/>
    <w:rsid w:val="002F2C89"/>
    <w:rsid w:val="002F3E2D"/>
    <w:rsid w:val="002F441F"/>
    <w:rsid w:val="002F4700"/>
    <w:rsid w:val="002F4E02"/>
    <w:rsid w:val="002F588F"/>
    <w:rsid w:val="002F69DA"/>
    <w:rsid w:val="002F726D"/>
    <w:rsid w:val="002F7CBE"/>
    <w:rsid w:val="003006C9"/>
    <w:rsid w:val="00300D6F"/>
    <w:rsid w:val="0030113F"/>
    <w:rsid w:val="00302968"/>
    <w:rsid w:val="00302D2F"/>
    <w:rsid w:val="00303BB0"/>
    <w:rsid w:val="00304D30"/>
    <w:rsid w:val="00304E96"/>
    <w:rsid w:val="00304F91"/>
    <w:rsid w:val="00306986"/>
    <w:rsid w:val="003069E1"/>
    <w:rsid w:val="00307AE8"/>
    <w:rsid w:val="00310924"/>
    <w:rsid w:val="0031112D"/>
    <w:rsid w:val="003115D7"/>
    <w:rsid w:val="003119FD"/>
    <w:rsid w:val="00312194"/>
    <w:rsid w:val="0031412B"/>
    <w:rsid w:val="00315514"/>
    <w:rsid w:val="00315C4E"/>
    <w:rsid w:val="00316583"/>
    <w:rsid w:val="0031738C"/>
    <w:rsid w:val="003176D9"/>
    <w:rsid w:val="00320ACC"/>
    <w:rsid w:val="00323909"/>
    <w:rsid w:val="00323C37"/>
    <w:rsid w:val="00323E64"/>
    <w:rsid w:val="0032422C"/>
    <w:rsid w:val="0032454E"/>
    <w:rsid w:val="003257F0"/>
    <w:rsid w:val="00325FFB"/>
    <w:rsid w:val="00326A19"/>
    <w:rsid w:val="0032732F"/>
    <w:rsid w:val="0033091C"/>
    <w:rsid w:val="00330F46"/>
    <w:rsid w:val="00331945"/>
    <w:rsid w:val="00331B35"/>
    <w:rsid w:val="00333669"/>
    <w:rsid w:val="0033389D"/>
    <w:rsid w:val="003341C1"/>
    <w:rsid w:val="00334303"/>
    <w:rsid w:val="00334901"/>
    <w:rsid w:val="0033537C"/>
    <w:rsid w:val="00335F8B"/>
    <w:rsid w:val="003361A1"/>
    <w:rsid w:val="003375B4"/>
    <w:rsid w:val="0034117E"/>
    <w:rsid w:val="003419A1"/>
    <w:rsid w:val="003425F3"/>
    <w:rsid w:val="00342E4F"/>
    <w:rsid w:val="0034307B"/>
    <w:rsid w:val="003448E6"/>
    <w:rsid w:val="00344D9D"/>
    <w:rsid w:val="00344E7F"/>
    <w:rsid w:val="00345073"/>
    <w:rsid w:val="0034539F"/>
    <w:rsid w:val="00346AD8"/>
    <w:rsid w:val="00346ADB"/>
    <w:rsid w:val="00347DB6"/>
    <w:rsid w:val="00350106"/>
    <w:rsid w:val="0035025F"/>
    <w:rsid w:val="003521E6"/>
    <w:rsid w:val="00354F1D"/>
    <w:rsid w:val="00355965"/>
    <w:rsid w:val="00356005"/>
    <w:rsid w:val="00356237"/>
    <w:rsid w:val="00360E13"/>
    <w:rsid w:val="00360ECF"/>
    <w:rsid w:val="00361D06"/>
    <w:rsid w:val="00362FF4"/>
    <w:rsid w:val="00363014"/>
    <w:rsid w:val="003639E3"/>
    <w:rsid w:val="00363ADA"/>
    <w:rsid w:val="00363CF6"/>
    <w:rsid w:val="0036475D"/>
    <w:rsid w:val="003665B0"/>
    <w:rsid w:val="0036694A"/>
    <w:rsid w:val="003678A5"/>
    <w:rsid w:val="0037082A"/>
    <w:rsid w:val="003711A5"/>
    <w:rsid w:val="00371C9B"/>
    <w:rsid w:val="0037203B"/>
    <w:rsid w:val="00372108"/>
    <w:rsid w:val="0037271F"/>
    <w:rsid w:val="00372B4F"/>
    <w:rsid w:val="003741FF"/>
    <w:rsid w:val="00375102"/>
    <w:rsid w:val="00375197"/>
    <w:rsid w:val="00375612"/>
    <w:rsid w:val="0037787D"/>
    <w:rsid w:val="00377D9D"/>
    <w:rsid w:val="003807E3"/>
    <w:rsid w:val="003810B8"/>
    <w:rsid w:val="00381516"/>
    <w:rsid w:val="00381B0D"/>
    <w:rsid w:val="0038342F"/>
    <w:rsid w:val="003840C8"/>
    <w:rsid w:val="00384AA8"/>
    <w:rsid w:val="00385254"/>
    <w:rsid w:val="00386CBF"/>
    <w:rsid w:val="003875A7"/>
    <w:rsid w:val="003877E2"/>
    <w:rsid w:val="00390434"/>
    <w:rsid w:val="00390816"/>
    <w:rsid w:val="00390A27"/>
    <w:rsid w:val="003928F0"/>
    <w:rsid w:val="00392BDA"/>
    <w:rsid w:val="003939D4"/>
    <w:rsid w:val="00394044"/>
    <w:rsid w:val="003941E4"/>
    <w:rsid w:val="00394D84"/>
    <w:rsid w:val="00394E0B"/>
    <w:rsid w:val="00396069"/>
    <w:rsid w:val="00396083"/>
    <w:rsid w:val="003971B7"/>
    <w:rsid w:val="003977B6"/>
    <w:rsid w:val="003A0401"/>
    <w:rsid w:val="003A0CE7"/>
    <w:rsid w:val="003A172F"/>
    <w:rsid w:val="003A2C98"/>
    <w:rsid w:val="003A4039"/>
    <w:rsid w:val="003A4056"/>
    <w:rsid w:val="003A46F2"/>
    <w:rsid w:val="003A4F1E"/>
    <w:rsid w:val="003B0043"/>
    <w:rsid w:val="003B02B7"/>
    <w:rsid w:val="003B254D"/>
    <w:rsid w:val="003B2932"/>
    <w:rsid w:val="003B2E00"/>
    <w:rsid w:val="003B30A8"/>
    <w:rsid w:val="003B3736"/>
    <w:rsid w:val="003B48F9"/>
    <w:rsid w:val="003B55C4"/>
    <w:rsid w:val="003B5839"/>
    <w:rsid w:val="003B62BB"/>
    <w:rsid w:val="003B71D9"/>
    <w:rsid w:val="003C0CDA"/>
    <w:rsid w:val="003C126C"/>
    <w:rsid w:val="003C1B6A"/>
    <w:rsid w:val="003C2E6C"/>
    <w:rsid w:val="003C4ABA"/>
    <w:rsid w:val="003C6111"/>
    <w:rsid w:val="003C799E"/>
    <w:rsid w:val="003C7B17"/>
    <w:rsid w:val="003D0A99"/>
    <w:rsid w:val="003D0ABE"/>
    <w:rsid w:val="003D1A8B"/>
    <w:rsid w:val="003D1CD8"/>
    <w:rsid w:val="003D1FAA"/>
    <w:rsid w:val="003D25E6"/>
    <w:rsid w:val="003D2783"/>
    <w:rsid w:val="003D36DA"/>
    <w:rsid w:val="003D3C84"/>
    <w:rsid w:val="003D6BE7"/>
    <w:rsid w:val="003D7597"/>
    <w:rsid w:val="003D7A09"/>
    <w:rsid w:val="003D7A45"/>
    <w:rsid w:val="003E00C3"/>
    <w:rsid w:val="003E02D9"/>
    <w:rsid w:val="003E068C"/>
    <w:rsid w:val="003E0D6D"/>
    <w:rsid w:val="003E108D"/>
    <w:rsid w:val="003E1356"/>
    <w:rsid w:val="003E20C1"/>
    <w:rsid w:val="003E2416"/>
    <w:rsid w:val="003E3656"/>
    <w:rsid w:val="003E399E"/>
    <w:rsid w:val="003E47E9"/>
    <w:rsid w:val="003E6D8D"/>
    <w:rsid w:val="003E73C6"/>
    <w:rsid w:val="003E740E"/>
    <w:rsid w:val="003E7578"/>
    <w:rsid w:val="003E77BD"/>
    <w:rsid w:val="003F049F"/>
    <w:rsid w:val="003F1A0D"/>
    <w:rsid w:val="003F1E92"/>
    <w:rsid w:val="003F2BDE"/>
    <w:rsid w:val="003F3B15"/>
    <w:rsid w:val="003F573D"/>
    <w:rsid w:val="003F6167"/>
    <w:rsid w:val="003F747D"/>
    <w:rsid w:val="003F7909"/>
    <w:rsid w:val="003F7AEC"/>
    <w:rsid w:val="003F7D5E"/>
    <w:rsid w:val="0040091C"/>
    <w:rsid w:val="00401CBE"/>
    <w:rsid w:val="00402194"/>
    <w:rsid w:val="004032C4"/>
    <w:rsid w:val="004035EF"/>
    <w:rsid w:val="00403824"/>
    <w:rsid w:val="004038E8"/>
    <w:rsid w:val="004039DE"/>
    <w:rsid w:val="0040644D"/>
    <w:rsid w:val="00406839"/>
    <w:rsid w:val="00406B63"/>
    <w:rsid w:val="00407374"/>
    <w:rsid w:val="004106F9"/>
    <w:rsid w:val="00410AFC"/>
    <w:rsid w:val="00410C13"/>
    <w:rsid w:val="00410FE5"/>
    <w:rsid w:val="004137E4"/>
    <w:rsid w:val="00413832"/>
    <w:rsid w:val="004143EC"/>
    <w:rsid w:val="00414AC6"/>
    <w:rsid w:val="00415549"/>
    <w:rsid w:val="004160AA"/>
    <w:rsid w:val="0041669F"/>
    <w:rsid w:val="0041695A"/>
    <w:rsid w:val="004170D5"/>
    <w:rsid w:val="00417365"/>
    <w:rsid w:val="00417AEF"/>
    <w:rsid w:val="0042058A"/>
    <w:rsid w:val="004211FB"/>
    <w:rsid w:val="00421268"/>
    <w:rsid w:val="00421680"/>
    <w:rsid w:val="004226A7"/>
    <w:rsid w:val="00423F85"/>
    <w:rsid w:val="00424570"/>
    <w:rsid w:val="00424774"/>
    <w:rsid w:val="004258C6"/>
    <w:rsid w:val="00425B69"/>
    <w:rsid w:val="004265B9"/>
    <w:rsid w:val="00427283"/>
    <w:rsid w:val="00427D55"/>
    <w:rsid w:val="00430717"/>
    <w:rsid w:val="00430CC3"/>
    <w:rsid w:val="00432085"/>
    <w:rsid w:val="00432256"/>
    <w:rsid w:val="00432F0B"/>
    <w:rsid w:val="0043304A"/>
    <w:rsid w:val="00433249"/>
    <w:rsid w:val="00434843"/>
    <w:rsid w:val="00434D70"/>
    <w:rsid w:val="0043686C"/>
    <w:rsid w:val="0043763C"/>
    <w:rsid w:val="00440600"/>
    <w:rsid w:val="004407DB"/>
    <w:rsid w:val="00441136"/>
    <w:rsid w:val="00441746"/>
    <w:rsid w:val="00442908"/>
    <w:rsid w:val="00446392"/>
    <w:rsid w:val="00446AA7"/>
    <w:rsid w:val="00446BCD"/>
    <w:rsid w:val="004471D8"/>
    <w:rsid w:val="00447670"/>
    <w:rsid w:val="00447F96"/>
    <w:rsid w:val="004502B8"/>
    <w:rsid w:val="004509CE"/>
    <w:rsid w:val="004512B8"/>
    <w:rsid w:val="004526F7"/>
    <w:rsid w:val="004543B5"/>
    <w:rsid w:val="004575C1"/>
    <w:rsid w:val="0045798C"/>
    <w:rsid w:val="0046060C"/>
    <w:rsid w:val="0046104E"/>
    <w:rsid w:val="00461243"/>
    <w:rsid w:val="004616B7"/>
    <w:rsid w:val="00461FF7"/>
    <w:rsid w:val="00462963"/>
    <w:rsid w:val="00462B9E"/>
    <w:rsid w:val="00462EFD"/>
    <w:rsid w:val="00463CB7"/>
    <w:rsid w:val="00463E06"/>
    <w:rsid w:val="00464B6C"/>
    <w:rsid w:val="00464BCF"/>
    <w:rsid w:val="00464C8B"/>
    <w:rsid w:val="004656D8"/>
    <w:rsid w:val="004656E1"/>
    <w:rsid w:val="00465E9D"/>
    <w:rsid w:val="00465F19"/>
    <w:rsid w:val="00466031"/>
    <w:rsid w:val="004662A2"/>
    <w:rsid w:val="00467E04"/>
    <w:rsid w:val="004710FE"/>
    <w:rsid w:val="00471961"/>
    <w:rsid w:val="00471F89"/>
    <w:rsid w:val="004724AE"/>
    <w:rsid w:val="0047277C"/>
    <w:rsid w:val="004727BF"/>
    <w:rsid w:val="004735E1"/>
    <w:rsid w:val="00476807"/>
    <w:rsid w:val="00476E3F"/>
    <w:rsid w:val="0048005F"/>
    <w:rsid w:val="0048111B"/>
    <w:rsid w:val="00481353"/>
    <w:rsid w:val="00483112"/>
    <w:rsid w:val="00484D67"/>
    <w:rsid w:val="00484D92"/>
    <w:rsid w:val="004857B9"/>
    <w:rsid w:val="00486C4E"/>
    <w:rsid w:val="00490CB2"/>
    <w:rsid w:val="00491C5B"/>
    <w:rsid w:val="00493242"/>
    <w:rsid w:val="00493328"/>
    <w:rsid w:val="00493F73"/>
    <w:rsid w:val="004946DB"/>
    <w:rsid w:val="00495308"/>
    <w:rsid w:val="00495380"/>
    <w:rsid w:val="00495F6D"/>
    <w:rsid w:val="0049710B"/>
    <w:rsid w:val="004A3EB1"/>
    <w:rsid w:val="004A5782"/>
    <w:rsid w:val="004A619B"/>
    <w:rsid w:val="004A6A2E"/>
    <w:rsid w:val="004A73AA"/>
    <w:rsid w:val="004A7F56"/>
    <w:rsid w:val="004B0047"/>
    <w:rsid w:val="004B0312"/>
    <w:rsid w:val="004B0E03"/>
    <w:rsid w:val="004B2372"/>
    <w:rsid w:val="004B28A0"/>
    <w:rsid w:val="004B40EA"/>
    <w:rsid w:val="004B4711"/>
    <w:rsid w:val="004B478C"/>
    <w:rsid w:val="004B5539"/>
    <w:rsid w:val="004B7594"/>
    <w:rsid w:val="004B77AC"/>
    <w:rsid w:val="004C0ABB"/>
    <w:rsid w:val="004C2968"/>
    <w:rsid w:val="004C32B7"/>
    <w:rsid w:val="004C3F32"/>
    <w:rsid w:val="004C4930"/>
    <w:rsid w:val="004C4D51"/>
    <w:rsid w:val="004C5B15"/>
    <w:rsid w:val="004D015E"/>
    <w:rsid w:val="004D1487"/>
    <w:rsid w:val="004D432E"/>
    <w:rsid w:val="004D48C9"/>
    <w:rsid w:val="004D5755"/>
    <w:rsid w:val="004D5823"/>
    <w:rsid w:val="004D5973"/>
    <w:rsid w:val="004D5FA6"/>
    <w:rsid w:val="004D61C9"/>
    <w:rsid w:val="004D6EE4"/>
    <w:rsid w:val="004E005F"/>
    <w:rsid w:val="004E0419"/>
    <w:rsid w:val="004E13CA"/>
    <w:rsid w:val="004E173E"/>
    <w:rsid w:val="004E194C"/>
    <w:rsid w:val="004E1D5C"/>
    <w:rsid w:val="004E21FE"/>
    <w:rsid w:val="004E2AFC"/>
    <w:rsid w:val="004E4E18"/>
    <w:rsid w:val="004E4EF2"/>
    <w:rsid w:val="004E5BA5"/>
    <w:rsid w:val="004E5BFF"/>
    <w:rsid w:val="004E79D3"/>
    <w:rsid w:val="004F0646"/>
    <w:rsid w:val="004F15BE"/>
    <w:rsid w:val="004F1A53"/>
    <w:rsid w:val="004F26A6"/>
    <w:rsid w:val="004F44B7"/>
    <w:rsid w:val="004F469D"/>
    <w:rsid w:val="004F55BB"/>
    <w:rsid w:val="004F6CD5"/>
    <w:rsid w:val="004F75E5"/>
    <w:rsid w:val="005000FB"/>
    <w:rsid w:val="00500F02"/>
    <w:rsid w:val="00501304"/>
    <w:rsid w:val="005016C8"/>
    <w:rsid w:val="005023A8"/>
    <w:rsid w:val="00502A76"/>
    <w:rsid w:val="00505232"/>
    <w:rsid w:val="00505A94"/>
    <w:rsid w:val="00505EFE"/>
    <w:rsid w:val="005062AD"/>
    <w:rsid w:val="00511788"/>
    <w:rsid w:val="0051304F"/>
    <w:rsid w:val="00513233"/>
    <w:rsid w:val="00513377"/>
    <w:rsid w:val="005134FF"/>
    <w:rsid w:val="005149B8"/>
    <w:rsid w:val="00514CCD"/>
    <w:rsid w:val="0051577A"/>
    <w:rsid w:val="0051588D"/>
    <w:rsid w:val="00515963"/>
    <w:rsid w:val="005168FF"/>
    <w:rsid w:val="00516E92"/>
    <w:rsid w:val="00520842"/>
    <w:rsid w:val="00520CD1"/>
    <w:rsid w:val="0052101E"/>
    <w:rsid w:val="00521D99"/>
    <w:rsid w:val="00525A98"/>
    <w:rsid w:val="00526E26"/>
    <w:rsid w:val="00527D22"/>
    <w:rsid w:val="00530D2C"/>
    <w:rsid w:val="00530D84"/>
    <w:rsid w:val="00533C69"/>
    <w:rsid w:val="0053427F"/>
    <w:rsid w:val="00534503"/>
    <w:rsid w:val="0053551B"/>
    <w:rsid w:val="00535E9F"/>
    <w:rsid w:val="0053633F"/>
    <w:rsid w:val="00536D9E"/>
    <w:rsid w:val="005425D2"/>
    <w:rsid w:val="0054281D"/>
    <w:rsid w:val="00542D93"/>
    <w:rsid w:val="005435C2"/>
    <w:rsid w:val="0054576F"/>
    <w:rsid w:val="00545DF3"/>
    <w:rsid w:val="0054635A"/>
    <w:rsid w:val="00546D4B"/>
    <w:rsid w:val="005470E3"/>
    <w:rsid w:val="00554731"/>
    <w:rsid w:val="00554786"/>
    <w:rsid w:val="00554F3B"/>
    <w:rsid w:val="00556CC4"/>
    <w:rsid w:val="005570C0"/>
    <w:rsid w:val="0055797B"/>
    <w:rsid w:val="00557C41"/>
    <w:rsid w:val="0056062F"/>
    <w:rsid w:val="00560F70"/>
    <w:rsid w:val="00561534"/>
    <w:rsid w:val="005617B5"/>
    <w:rsid w:val="005618E7"/>
    <w:rsid w:val="00561A93"/>
    <w:rsid w:val="00564780"/>
    <w:rsid w:val="0056537B"/>
    <w:rsid w:val="00565502"/>
    <w:rsid w:val="00565EAB"/>
    <w:rsid w:val="00565F6E"/>
    <w:rsid w:val="005672DE"/>
    <w:rsid w:val="005676D8"/>
    <w:rsid w:val="0056794F"/>
    <w:rsid w:val="00567E7C"/>
    <w:rsid w:val="00570455"/>
    <w:rsid w:val="0057060B"/>
    <w:rsid w:val="005708B7"/>
    <w:rsid w:val="00570ED1"/>
    <w:rsid w:val="0057278B"/>
    <w:rsid w:val="00573CD7"/>
    <w:rsid w:val="00573D6E"/>
    <w:rsid w:val="0057564D"/>
    <w:rsid w:val="005757B4"/>
    <w:rsid w:val="005757B7"/>
    <w:rsid w:val="005758AA"/>
    <w:rsid w:val="00576BEA"/>
    <w:rsid w:val="00577167"/>
    <w:rsid w:val="0058001E"/>
    <w:rsid w:val="00580E28"/>
    <w:rsid w:val="00581857"/>
    <w:rsid w:val="00581FD9"/>
    <w:rsid w:val="00582324"/>
    <w:rsid w:val="00582F00"/>
    <w:rsid w:val="0058396D"/>
    <w:rsid w:val="00584EE9"/>
    <w:rsid w:val="005858AC"/>
    <w:rsid w:val="00585D4F"/>
    <w:rsid w:val="0058755D"/>
    <w:rsid w:val="00587746"/>
    <w:rsid w:val="005909D7"/>
    <w:rsid w:val="005925E3"/>
    <w:rsid w:val="0059270D"/>
    <w:rsid w:val="005929BC"/>
    <w:rsid w:val="00593092"/>
    <w:rsid w:val="0059451A"/>
    <w:rsid w:val="00594CBC"/>
    <w:rsid w:val="00594D61"/>
    <w:rsid w:val="00596EFD"/>
    <w:rsid w:val="005972CC"/>
    <w:rsid w:val="005A0FDC"/>
    <w:rsid w:val="005A1157"/>
    <w:rsid w:val="005A1683"/>
    <w:rsid w:val="005A25C5"/>
    <w:rsid w:val="005A337D"/>
    <w:rsid w:val="005A3620"/>
    <w:rsid w:val="005A3DBF"/>
    <w:rsid w:val="005A4354"/>
    <w:rsid w:val="005A43D6"/>
    <w:rsid w:val="005A465A"/>
    <w:rsid w:val="005A4AA0"/>
    <w:rsid w:val="005A4D00"/>
    <w:rsid w:val="005A4E47"/>
    <w:rsid w:val="005A4FE8"/>
    <w:rsid w:val="005A5219"/>
    <w:rsid w:val="005A659C"/>
    <w:rsid w:val="005A6A57"/>
    <w:rsid w:val="005A6ADB"/>
    <w:rsid w:val="005A76AC"/>
    <w:rsid w:val="005B048D"/>
    <w:rsid w:val="005B14C6"/>
    <w:rsid w:val="005B20AB"/>
    <w:rsid w:val="005B296C"/>
    <w:rsid w:val="005B2B97"/>
    <w:rsid w:val="005B359E"/>
    <w:rsid w:val="005B48BA"/>
    <w:rsid w:val="005B5011"/>
    <w:rsid w:val="005B71B3"/>
    <w:rsid w:val="005C01B4"/>
    <w:rsid w:val="005C036C"/>
    <w:rsid w:val="005C0A4D"/>
    <w:rsid w:val="005C0B6E"/>
    <w:rsid w:val="005C1222"/>
    <w:rsid w:val="005C2534"/>
    <w:rsid w:val="005C2CDE"/>
    <w:rsid w:val="005C3BF9"/>
    <w:rsid w:val="005C4033"/>
    <w:rsid w:val="005C5A15"/>
    <w:rsid w:val="005C6183"/>
    <w:rsid w:val="005C62B6"/>
    <w:rsid w:val="005C793D"/>
    <w:rsid w:val="005C7F1A"/>
    <w:rsid w:val="005C7F8F"/>
    <w:rsid w:val="005D012C"/>
    <w:rsid w:val="005D047F"/>
    <w:rsid w:val="005D0A31"/>
    <w:rsid w:val="005D0D1A"/>
    <w:rsid w:val="005D1B09"/>
    <w:rsid w:val="005D1E9F"/>
    <w:rsid w:val="005D25CA"/>
    <w:rsid w:val="005D3577"/>
    <w:rsid w:val="005D3A60"/>
    <w:rsid w:val="005D523C"/>
    <w:rsid w:val="005D677A"/>
    <w:rsid w:val="005D6B9A"/>
    <w:rsid w:val="005D7034"/>
    <w:rsid w:val="005D7345"/>
    <w:rsid w:val="005D7C22"/>
    <w:rsid w:val="005E1492"/>
    <w:rsid w:val="005E1ADC"/>
    <w:rsid w:val="005E2AD0"/>
    <w:rsid w:val="005E2B0D"/>
    <w:rsid w:val="005E30F3"/>
    <w:rsid w:val="005E3ADB"/>
    <w:rsid w:val="005E4C4B"/>
    <w:rsid w:val="005E549E"/>
    <w:rsid w:val="005E5524"/>
    <w:rsid w:val="005E756C"/>
    <w:rsid w:val="005E7AD3"/>
    <w:rsid w:val="005F0417"/>
    <w:rsid w:val="005F04A9"/>
    <w:rsid w:val="005F1174"/>
    <w:rsid w:val="005F1230"/>
    <w:rsid w:val="005F1560"/>
    <w:rsid w:val="005F1C2C"/>
    <w:rsid w:val="005F43E9"/>
    <w:rsid w:val="005F4947"/>
    <w:rsid w:val="005F58A3"/>
    <w:rsid w:val="005F5DB5"/>
    <w:rsid w:val="005F678C"/>
    <w:rsid w:val="005F6DA8"/>
    <w:rsid w:val="005F6F45"/>
    <w:rsid w:val="006000BD"/>
    <w:rsid w:val="0060088C"/>
    <w:rsid w:val="00602C80"/>
    <w:rsid w:val="00603014"/>
    <w:rsid w:val="006032DD"/>
    <w:rsid w:val="00603327"/>
    <w:rsid w:val="006036CF"/>
    <w:rsid w:val="00604F85"/>
    <w:rsid w:val="00605562"/>
    <w:rsid w:val="0060628C"/>
    <w:rsid w:val="00607778"/>
    <w:rsid w:val="00607A06"/>
    <w:rsid w:val="00610505"/>
    <w:rsid w:val="00611177"/>
    <w:rsid w:val="00611DE2"/>
    <w:rsid w:val="0061294F"/>
    <w:rsid w:val="00613247"/>
    <w:rsid w:val="006158DD"/>
    <w:rsid w:val="00615B55"/>
    <w:rsid w:val="00616822"/>
    <w:rsid w:val="0062106E"/>
    <w:rsid w:val="00621427"/>
    <w:rsid w:val="00622902"/>
    <w:rsid w:val="00625351"/>
    <w:rsid w:val="00625C81"/>
    <w:rsid w:val="00627A30"/>
    <w:rsid w:val="00630145"/>
    <w:rsid w:val="006311F5"/>
    <w:rsid w:val="0063211C"/>
    <w:rsid w:val="00632281"/>
    <w:rsid w:val="00633238"/>
    <w:rsid w:val="00634D93"/>
    <w:rsid w:val="006358CA"/>
    <w:rsid w:val="00635B83"/>
    <w:rsid w:val="00636B2F"/>
    <w:rsid w:val="00636D2F"/>
    <w:rsid w:val="00636F66"/>
    <w:rsid w:val="00637360"/>
    <w:rsid w:val="00637400"/>
    <w:rsid w:val="00637A29"/>
    <w:rsid w:val="00637E00"/>
    <w:rsid w:val="00640CCE"/>
    <w:rsid w:val="00642BEF"/>
    <w:rsid w:val="00643F78"/>
    <w:rsid w:val="0064481E"/>
    <w:rsid w:val="00646091"/>
    <w:rsid w:val="0064610B"/>
    <w:rsid w:val="0064613E"/>
    <w:rsid w:val="0064650A"/>
    <w:rsid w:val="006476BB"/>
    <w:rsid w:val="00647B46"/>
    <w:rsid w:val="00650415"/>
    <w:rsid w:val="0065054B"/>
    <w:rsid w:val="006511D5"/>
    <w:rsid w:val="006513FD"/>
    <w:rsid w:val="0065221C"/>
    <w:rsid w:val="00652313"/>
    <w:rsid w:val="00653475"/>
    <w:rsid w:val="0065385C"/>
    <w:rsid w:val="006558E5"/>
    <w:rsid w:val="00657067"/>
    <w:rsid w:val="006578C2"/>
    <w:rsid w:val="00657BF8"/>
    <w:rsid w:val="00657BFA"/>
    <w:rsid w:val="00657DA5"/>
    <w:rsid w:val="006603C1"/>
    <w:rsid w:val="006603EC"/>
    <w:rsid w:val="00661D59"/>
    <w:rsid w:val="00663B58"/>
    <w:rsid w:val="006646B2"/>
    <w:rsid w:val="00665363"/>
    <w:rsid w:val="00666105"/>
    <w:rsid w:val="006664C6"/>
    <w:rsid w:val="0066668B"/>
    <w:rsid w:val="0066698B"/>
    <w:rsid w:val="006670A3"/>
    <w:rsid w:val="00670081"/>
    <w:rsid w:val="00670FDA"/>
    <w:rsid w:val="00671573"/>
    <w:rsid w:val="00676834"/>
    <w:rsid w:val="00676949"/>
    <w:rsid w:val="00677B1D"/>
    <w:rsid w:val="006804B7"/>
    <w:rsid w:val="00680627"/>
    <w:rsid w:val="00681552"/>
    <w:rsid w:val="00682011"/>
    <w:rsid w:val="006831EB"/>
    <w:rsid w:val="00683888"/>
    <w:rsid w:val="006843F5"/>
    <w:rsid w:val="00684492"/>
    <w:rsid w:val="00685259"/>
    <w:rsid w:val="006864F9"/>
    <w:rsid w:val="006868D7"/>
    <w:rsid w:val="006876BD"/>
    <w:rsid w:val="00690968"/>
    <w:rsid w:val="00690BB6"/>
    <w:rsid w:val="0069114F"/>
    <w:rsid w:val="006934F0"/>
    <w:rsid w:val="00693DFD"/>
    <w:rsid w:val="00693E74"/>
    <w:rsid w:val="00695FE5"/>
    <w:rsid w:val="00697338"/>
    <w:rsid w:val="006A0268"/>
    <w:rsid w:val="006A14FC"/>
    <w:rsid w:val="006A1DCF"/>
    <w:rsid w:val="006A21D7"/>
    <w:rsid w:val="006A2411"/>
    <w:rsid w:val="006A3368"/>
    <w:rsid w:val="006A3FDD"/>
    <w:rsid w:val="006A4311"/>
    <w:rsid w:val="006A46A3"/>
    <w:rsid w:val="006A516B"/>
    <w:rsid w:val="006A5E35"/>
    <w:rsid w:val="006A68AD"/>
    <w:rsid w:val="006A6FC2"/>
    <w:rsid w:val="006A704D"/>
    <w:rsid w:val="006A7468"/>
    <w:rsid w:val="006A7B88"/>
    <w:rsid w:val="006B082F"/>
    <w:rsid w:val="006B1419"/>
    <w:rsid w:val="006B15D5"/>
    <w:rsid w:val="006B15E1"/>
    <w:rsid w:val="006B2F32"/>
    <w:rsid w:val="006B35D6"/>
    <w:rsid w:val="006B3C7C"/>
    <w:rsid w:val="006B4813"/>
    <w:rsid w:val="006B6413"/>
    <w:rsid w:val="006B6932"/>
    <w:rsid w:val="006B6BC7"/>
    <w:rsid w:val="006B6DB5"/>
    <w:rsid w:val="006B7825"/>
    <w:rsid w:val="006B7EB3"/>
    <w:rsid w:val="006C0D40"/>
    <w:rsid w:val="006C0E59"/>
    <w:rsid w:val="006C10D6"/>
    <w:rsid w:val="006C1135"/>
    <w:rsid w:val="006C153E"/>
    <w:rsid w:val="006C26D6"/>
    <w:rsid w:val="006C4B7A"/>
    <w:rsid w:val="006C4C56"/>
    <w:rsid w:val="006C6283"/>
    <w:rsid w:val="006C6DEA"/>
    <w:rsid w:val="006D0574"/>
    <w:rsid w:val="006D1A34"/>
    <w:rsid w:val="006D1EF7"/>
    <w:rsid w:val="006D5449"/>
    <w:rsid w:val="006D5CCC"/>
    <w:rsid w:val="006D6FE6"/>
    <w:rsid w:val="006D7098"/>
    <w:rsid w:val="006D7839"/>
    <w:rsid w:val="006D7DA4"/>
    <w:rsid w:val="006E0DF9"/>
    <w:rsid w:val="006E0E96"/>
    <w:rsid w:val="006E182B"/>
    <w:rsid w:val="006E1C6B"/>
    <w:rsid w:val="006E2CC1"/>
    <w:rsid w:val="006E3234"/>
    <w:rsid w:val="006E3FE0"/>
    <w:rsid w:val="006E5817"/>
    <w:rsid w:val="006E5C4D"/>
    <w:rsid w:val="006E6BD4"/>
    <w:rsid w:val="006E6F8D"/>
    <w:rsid w:val="006E7A5E"/>
    <w:rsid w:val="006E7F3C"/>
    <w:rsid w:val="006F0702"/>
    <w:rsid w:val="006F0B87"/>
    <w:rsid w:val="006F0E40"/>
    <w:rsid w:val="006F1196"/>
    <w:rsid w:val="006F26D3"/>
    <w:rsid w:val="006F28AA"/>
    <w:rsid w:val="006F2CEA"/>
    <w:rsid w:val="006F43FC"/>
    <w:rsid w:val="006F477B"/>
    <w:rsid w:val="006F5E36"/>
    <w:rsid w:val="006F71BF"/>
    <w:rsid w:val="006F7587"/>
    <w:rsid w:val="00701462"/>
    <w:rsid w:val="00702492"/>
    <w:rsid w:val="007029BB"/>
    <w:rsid w:val="00702B86"/>
    <w:rsid w:val="00702BB2"/>
    <w:rsid w:val="00703F52"/>
    <w:rsid w:val="00704189"/>
    <w:rsid w:val="007044F3"/>
    <w:rsid w:val="0070634B"/>
    <w:rsid w:val="00706516"/>
    <w:rsid w:val="007073B9"/>
    <w:rsid w:val="007141B1"/>
    <w:rsid w:val="00715144"/>
    <w:rsid w:val="00715688"/>
    <w:rsid w:val="00715E6E"/>
    <w:rsid w:val="0071690E"/>
    <w:rsid w:val="00716C00"/>
    <w:rsid w:val="00720913"/>
    <w:rsid w:val="00721554"/>
    <w:rsid w:val="0072216C"/>
    <w:rsid w:val="007230D5"/>
    <w:rsid w:val="00723D6F"/>
    <w:rsid w:val="00723D87"/>
    <w:rsid w:val="0072459A"/>
    <w:rsid w:val="00725026"/>
    <w:rsid w:val="007256CF"/>
    <w:rsid w:val="0072707F"/>
    <w:rsid w:val="00727A0B"/>
    <w:rsid w:val="00727EC5"/>
    <w:rsid w:val="007305E5"/>
    <w:rsid w:val="00731CB7"/>
    <w:rsid w:val="00732E6B"/>
    <w:rsid w:val="007330D6"/>
    <w:rsid w:val="00733BF3"/>
    <w:rsid w:val="00733FF6"/>
    <w:rsid w:val="0073434A"/>
    <w:rsid w:val="00734F63"/>
    <w:rsid w:val="007366EA"/>
    <w:rsid w:val="00736CCC"/>
    <w:rsid w:val="00737053"/>
    <w:rsid w:val="00737A10"/>
    <w:rsid w:val="00740683"/>
    <w:rsid w:val="00740D03"/>
    <w:rsid w:val="00741373"/>
    <w:rsid w:val="00742A5C"/>
    <w:rsid w:val="00742AFB"/>
    <w:rsid w:val="0074304E"/>
    <w:rsid w:val="00743D1C"/>
    <w:rsid w:val="007448AC"/>
    <w:rsid w:val="00744FBF"/>
    <w:rsid w:val="0074755F"/>
    <w:rsid w:val="007477C7"/>
    <w:rsid w:val="00747D3F"/>
    <w:rsid w:val="00750EE2"/>
    <w:rsid w:val="00751B4E"/>
    <w:rsid w:val="00751CCF"/>
    <w:rsid w:val="0075601E"/>
    <w:rsid w:val="00756468"/>
    <w:rsid w:val="00756C49"/>
    <w:rsid w:val="00757958"/>
    <w:rsid w:val="00757CFA"/>
    <w:rsid w:val="00760963"/>
    <w:rsid w:val="0076103E"/>
    <w:rsid w:val="00761323"/>
    <w:rsid w:val="00761E44"/>
    <w:rsid w:val="00762ACD"/>
    <w:rsid w:val="0076317B"/>
    <w:rsid w:val="0076429A"/>
    <w:rsid w:val="00765978"/>
    <w:rsid w:val="00766402"/>
    <w:rsid w:val="00767211"/>
    <w:rsid w:val="0077069D"/>
    <w:rsid w:val="00770C9B"/>
    <w:rsid w:val="00771204"/>
    <w:rsid w:val="00771D95"/>
    <w:rsid w:val="00771F6D"/>
    <w:rsid w:val="00772879"/>
    <w:rsid w:val="0077380B"/>
    <w:rsid w:val="007739C5"/>
    <w:rsid w:val="00775383"/>
    <w:rsid w:val="007757CF"/>
    <w:rsid w:val="00775B4A"/>
    <w:rsid w:val="00775C4F"/>
    <w:rsid w:val="00775E81"/>
    <w:rsid w:val="00776454"/>
    <w:rsid w:val="00776CC2"/>
    <w:rsid w:val="00776E6A"/>
    <w:rsid w:val="0077739A"/>
    <w:rsid w:val="0078044E"/>
    <w:rsid w:val="00780C4C"/>
    <w:rsid w:val="00780CA8"/>
    <w:rsid w:val="00782857"/>
    <w:rsid w:val="00782AC9"/>
    <w:rsid w:val="00782EDB"/>
    <w:rsid w:val="00783051"/>
    <w:rsid w:val="00783BC8"/>
    <w:rsid w:val="00783D03"/>
    <w:rsid w:val="00783E95"/>
    <w:rsid w:val="00784241"/>
    <w:rsid w:val="00784F67"/>
    <w:rsid w:val="007858FD"/>
    <w:rsid w:val="0079065B"/>
    <w:rsid w:val="00790991"/>
    <w:rsid w:val="007913E9"/>
    <w:rsid w:val="00793E3C"/>
    <w:rsid w:val="00795D1A"/>
    <w:rsid w:val="00797236"/>
    <w:rsid w:val="00797268"/>
    <w:rsid w:val="00797348"/>
    <w:rsid w:val="007977B7"/>
    <w:rsid w:val="007A006C"/>
    <w:rsid w:val="007A0336"/>
    <w:rsid w:val="007A0B13"/>
    <w:rsid w:val="007A121E"/>
    <w:rsid w:val="007A1FA1"/>
    <w:rsid w:val="007A2ECD"/>
    <w:rsid w:val="007A3577"/>
    <w:rsid w:val="007A4999"/>
    <w:rsid w:val="007A52B2"/>
    <w:rsid w:val="007A5519"/>
    <w:rsid w:val="007A6424"/>
    <w:rsid w:val="007A784E"/>
    <w:rsid w:val="007B012B"/>
    <w:rsid w:val="007B05C9"/>
    <w:rsid w:val="007B0B9B"/>
    <w:rsid w:val="007B0E6E"/>
    <w:rsid w:val="007B113B"/>
    <w:rsid w:val="007B15A6"/>
    <w:rsid w:val="007B47EC"/>
    <w:rsid w:val="007B5F4F"/>
    <w:rsid w:val="007B6493"/>
    <w:rsid w:val="007B6E8E"/>
    <w:rsid w:val="007B750E"/>
    <w:rsid w:val="007B7C47"/>
    <w:rsid w:val="007C09A7"/>
    <w:rsid w:val="007C131D"/>
    <w:rsid w:val="007C21DC"/>
    <w:rsid w:val="007C261F"/>
    <w:rsid w:val="007C2CD7"/>
    <w:rsid w:val="007C3119"/>
    <w:rsid w:val="007C4BA0"/>
    <w:rsid w:val="007C53A0"/>
    <w:rsid w:val="007C7D35"/>
    <w:rsid w:val="007D07F6"/>
    <w:rsid w:val="007D0ACB"/>
    <w:rsid w:val="007D1646"/>
    <w:rsid w:val="007D1658"/>
    <w:rsid w:val="007D207C"/>
    <w:rsid w:val="007D2666"/>
    <w:rsid w:val="007D3A95"/>
    <w:rsid w:val="007D40DD"/>
    <w:rsid w:val="007D477E"/>
    <w:rsid w:val="007D6D03"/>
    <w:rsid w:val="007D719E"/>
    <w:rsid w:val="007E1187"/>
    <w:rsid w:val="007E1355"/>
    <w:rsid w:val="007E2803"/>
    <w:rsid w:val="007E3989"/>
    <w:rsid w:val="007E466A"/>
    <w:rsid w:val="007E54CB"/>
    <w:rsid w:val="007E6240"/>
    <w:rsid w:val="007E665A"/>
    <w:rsid w:val="007E6687"/>
    <w:rsid w:val="007E6D0D"/>
    <w:rsid w:val="007F0337"/>
    <w:rsid w:val="007F11AC"/>
    <w:rsid w:val="007F1614"/>
    <w:rsid w:val="007F2DDF"/>
    <w:rsid w:val="007F4022"/>
    <w:rsid w:val="007F54F6"/>
    <w:rsid w:val="007F5613"/>
    <w:rsid w:val="007F60DD"/>
    <w:rsid w:val="007F686B"/>
    <w:rsid w:val="007F689D"/>
    <w:rsid w:val="007F7086"/>
    <w:rsid w:val="007F73FB"/>
    <w:rsid w:val="007F7F05"/>
    <w:rsid w:val="00801020"/>
    <w:rsid w:val="00801E82"/>
    <w:rsid w:val="00802321"/>
    <w:rsid w:val="0080408E"/>
    <w:rsid w:val="008051E9"/>
    <w:rsid w:val="00806F0F"/>
    <w:rsid w:val="0080727A"/>
    <w:rsid w:val="008109E8"/>
    <w:rsid w:val="00810F82"/>
    <w:rsid w:val="008110B1"/>
    <w:rsid w:val="00811F74"/>
    <w:rsid w:val="00812719"/>
    <w:rsid w:val="00815398"/>
    <w:rsid w:val="008154EC"/>
    <w:rsid w:val="008174ED"/>
    <w:rsid w:val="00817FAF"/>
    <w:rsid w:val="00820472"/>
    <w:rsid w:val="00820793"/>
    <w:rsid w:val="00820868"/>
    <w:rsid w:val="008228C2"/>
    <w:rsid w:val="00823230"/>
    <w:rsid w:val="00824313"/>
    <w:rsid w:val="008247AA"/>
    <w:rsid w:val="008249C7"/>
    <w:rsid w:val="00824CED"/>
    <w:rsid w:val="00824F3B"/>
    <w:rsid w:val="00826600"/>
    <w:rsid w:val="00826A83"/>
    <w:rsid w:val="00827254"/>
    <w:rsid w:val="00827D97"/>
    <w:rsid w:val="008301DA"/>
    <w:rsid w:val="00830397"/>
    <w:rsid w:val="00830C25"/>
    <w:rsid w:val="0083167C"/>
    <w:rsid w:val="00831C93"/>
    <w:rsid w:val="00831E6D"/>
    <w:rsid w:val="00833EE0"/>
    <w:rsid w:val="00833F3C"/>
    <w:rsid w:val="0083460A"/>
    <w:rsid w:val="00834BDC"/>
    <w:rsid w:val="0083518D"/>
    <w:rsid w:val="008373BB"/>
    <w:rsid w:val="00837626"/>
    <w:rsid w:val="0083770A"/>
    <w:rsid w:val="008379E0"/>
    <w:rsid w:val="00840652"/>
    <w:rsid w:val="00843434"/>
    <w:rsid w:val="00844F24"/>
    <w:rsid w:val="00844FAE"/>
    <w:rsid w:val="00845D68"/>
    <w:rsid w:val="00846174"/>
    <w:rsid w:val="00847220"/>
    <w:rsid w:val="00851FD2"/>
    <w:rsid w:val="00852740"/>
    <w:rsid w:val="00854210"/>
    <w:rsid w:val="00854992"/>
    <w:rsid w:val="00855994"/>
    <w:rsid w:val="008566F4"/>
    <w:rsid w:val="0085761A"/>
    <w:rsid w:val="00861986"/>
    <w:rsid w:val="008629F0"/>
    <w:rsid w:val="00862C61"/>
    <w:rsid w:val="008635FC"/>
    <w:rsid w:val="00863E2E"/>
    <w:rsid w:val="008655BF"/>
    <w:rsid w:val="008659A6"/>
    <w:rsid w:val="0086606F"/>
    <w:rsid w:val="0086676B"/>
    <w:rsid w:val="0086751C"/>
    <w:rsid w:val="008705DB"/>
    <w:rsid w:val="00870A1F"/>
    <w:rsid w:val="00871F8B"/>
    <w:rsid w:val="00873C82"/>
    <w:rsid w:val="00874AF6"/>
    <w:rsid w:val="00874C9D"/>
    <w:rsid w:val="00875F58"/>
    <w:rsid w:val="00875FC7"/>
    <w:rsid w:val="00877871"/>
    <w:rsid w:val="008803FE"/>
    <w:rsid w:val="00880C50"/>
    <w:rsid w:val="008871B0"/>
    <w:rsid w:val="00887225"/>
    <w:rsid w:val="0088743D"/>
    <w:rsid w:val="00887DD5"/>
    <w:rsid w:val="00887E7F"/>
    <w:rsid w:val="0089146C"/>
    <w:rsid w:val="00891A35"/>
    <w:rsid w:val="00892171"/>
    <w:rsid w:val="00892439"/>
    <w:rsid w:val="00892B35"/>
    <w:rsid w:val="00893344"/>
    <w:rsid w:val="008934D3"/>
    <w:rsid w:val="008944D9"/>
    <w:rsid w:val="00894F7C"/>
    <w:rsid w:val="008950F6"/>
    <w:rsid w:val="0089568C"/>
    <w:rsid w:val="0089570A"/>
    <w:rsid w:val="00895B06"/>
    <w:rsid w:val="0089657C"/>
    <w:rsid w:val="00896E98"/>
    <w:rsid w:val="008A001A"/>
    <w:rsid w:val="008A15E3"/>
    <w:rsid w:val="008A1D4B"/>
    <w:rsid w:val="008A3FD8"/>
    <w:rsid w:val="008A4579"/>
    <w:rsid w:val="008A47AF"/>
    <w:rsid w:val="008A4844"/>
    <w:rsid w:val="008A4E2F"/>
    <w:rsid w:val="008A5492"/>
    <w:rsid w:val="008A5F5F"/>
    <w:rsid w:val="008A6AEC"/>
    <w:rsid w:val="008A7167"/>
    <w:rsid w:val="008A7A69"/>
    <w:rsid w:val="008B01C4"/>
    <w:rsid w:val="008B0717"/>
    <w:rsid w:val="008B21E1"/>
    <w:rsid w:val="008B25D9"/>
    <w:rsid w:val="008B278F"/>
    <w:rsid w:val="008B2B27"/>
    <w:rsid w:val="008B3E4C"/>
    <w:rsid w:val="008B4A4B"/>
    <w:rsid w:val="008B4B6D"/>
    <w:rsid w:val="008B4BEF"/>
    <w:rsid w:val="008C08C5"/>
    <w:rsid w:val="008C0BF3"/>
    <w:rsid w:val="008C1532"/>
    <w:rsid w:val="008C1901"/>
    <w:rsid w:val="008C2344"/>
    <w:rsid w:val="008C2EB3"/>
    <w:rsid w:val="008C4349"/>
    <w:rsid w:val="008C6407"/>
    <w:rsid w:val="008C704E"/>
    <w:rsid w:val="008D000E"/>
    <w:rsid w:val="008D05A4"/>
    <w:rsid w:val="008D129D"/>
    <w:rsid w:val="008D1B2E"/>
    <w:rsid w:val="008D1BFA"/>
    <w:rsid w:val="008D3E5F"/>
    <w:rsid w:val="008D5032"/>
    <w:rsid w:val="008D5901"/>
    <w:rsid w:val="008D5CAC"/>
    <w:rsid w:val="008D6554"/>
    <w:rsid w:val="008D7EA8"/>
    <w:rsid w:val="008E0020"/>
    <w:rsid w:val="008E069D"/>
    <w:rsid w:val="008E10EB"/>
    <w:rsid w:val="008E1A3F"/>
    <w:rsid w:val="008E1D2A"/>
    <w:rsid w:val="008E2F05"/>
    <w:rsid w:val="008E2F60"/>
    <w:rsid w:val="008E46BB"/>
    <w:rsid w:val="008E4991"/>
    <w:rsid w:val="008E4DE0"/>
    <w:rsid w:val="008E502D"/>
    <w:rsid w:val="008E5C5D"/>
    <w:rsid w:val="008E7232"/>
    <w:rsid w:val="008F0294"/>
    <w:rsid w:val="008F0BCB"/>
    <w:rsid w:val="008F26FE"/>
    <w:rsid w:val="008F2E5D"/>
    <w:rsid w:val="008F3923"/>
    <w:rsid w:val="008F3CE2"/>
    <w:rsid w:val="008F4D45"/>
    <w:rsid w:val="008F698B"/>
    <w:rsid w:val="008F72DD"/>
    <w:rsid w:val="009002A2"/>
    <w:rsid w:val="00900318"/>
    <w:rsid w:val="00900799"/>
    <w:rsid w:val="00900A76"/>
    <w:rsid w:val="00900E33"/>
    <w:rsid w:val="00901D21"/>
    <w:rsid w:val="0090203F"/>
    <w:rsid w:val="00902E71"/>
    <w:rsid w:val="009043CB"/>
    <w:rsid w:val="009049A6"/>
    <w:rsid w:val="00904BD4"/>
    <w:rsid w:val="009050B1"/>
    <w:rsid w:val="00905356"/>
    <w:rsid w:val="009075C6"/>
    <w:rsid w:val="009076FC"/>
    <w:rsid w:val="009103B1"/>
    <w:rsid w:val="009123FA"/>
    <w:rsid w:val="00914680"/>
    <w:rsid w:val="00914786"/>
    <w:rsid w:val="0091494D"/>
    <w:rsid w:val="00914CBB"/>
    <w:rsid w:val="00915252"/>
    <w:rsid w:val="009164AA"/>
    <w:rsid w:val="009170CC"/>
    <w:rsid w:val="009176D3"/>
    <w:rsid w:val="00917B96"/>
    <w:rsid w:val="00917F1D"/>
    <w:rsid w:val="00920913"/>
    <w:rsid w:val="00920969"/>
    <w:rsid w:val="00920F09"/>
    <w:rsid w:val="0092154B"/>
    <w:rsid w:val="00921DD3"/>
    <w:rsid w:val="00922239"/>
    <w:rsid w:val="0092231B"/>
    <w:rsid w:val="0092245C"/>
    <w:rsid w:val="00922463"/>
    <w:rsid w:val="00922EDC"/>
    <w:rsid w:val="00922F2C"/>
    <w:rsid w:val="0092302A"/>
    <w:rsid w:val="009247A9"/>
    <w:rsid w:val="00925050"/>
    <w:rsid w:val="0092573B"/>
    <w:rsid w:val="00925883"/>
    <w:rsid w:val="00926722"/>
    <w:rsid w:val="00930C1C"/>
    <w:rsid w:val="0093118F"/>
    <w:rsid w:val="00932342"/>
    <w:rsid w:val="00932DE3"/>
    <w:rsid w:val="00933E34"/>
    <w:rsid w:val="00934742"/>
    <w:rsid w:val="00941091"/>
    <w:rsid w:val="00941741"/>
    <w:rsid w:val="00942C49"/>
    <w:rsid w:val="00943759"/>
    <w:rsid w:val="0094380C"/>
    <w:rsid w:val="00944517"/>
    <w:rsid w:val="00944DD0"/>
    <w:rsid w:val="00945D8A"/>
    <w:rsid w:val="00946BEA"/>
    <w:rsid w:val="009475CD"/>
    <w:rsid w:val="00947B90"/>
    <w:rsid w:val="00950171"/>
    <w:rsid w:val="00952AE6"/>
    <w:rsid w:val="00954181"/>
    <w:rsid w:val="00954199"/>
    <w:rsid w:val="00954ED1"/>
    <w:rsid w:val="0095529A"/>
    <w:rsid w:val="009559A9"/>
    <w:rsid w:val="00956036"/>
    <w:rsid w:val="00956B5C"/>
    <w:rsid w:val="00957361"/>
    <w:rsid w:val="00961245"/>
    <w:rsid w:val="00962053"/>
    <w:rsid w:val="0096254E"/>
    <w:rsid w:val="0096279A"/>
    <w:rsid w:val="009629A8"/>
    <w:rsid w:val="00962DD3"/>
    <w:rsid w:val="0096325C"/>
    <w:rsid w:val="00963395"/>
    <w:rsid w:val="00964732"/>
    <w:rsid w:val="00964DCD"/>
    <w:rsid w:val="00964E17"/>
    <w:rsid w:val="0096545D"/>
    <w:rsid w:val="00966275"/>
    <w:rsid w:val="009674AB"/>
    <w:rsid w:val="00970049"/>
    <w:rsid w:val="00971E99"/>
    <w:rsid w:val="009720AB"/>
    <w:rsid w:val="00972287"/>
    <w:rsid w:val="00973F43"/>
    <w:rsid w:val="0097479B"/>
    <w:rsid w:val="009755ED"/>
    <w:rsid w:val="009763D9"/>
    <w:rsid w:val="00976703"/>
    <w:rsid w:val="00976F39"/>
    <w:rsid w:val="0097751E"/>
    <w:rsid w:val="00980351"/>
    <w:rsid w:val="00980BDC"/>
    <w:rsid w:val="00980CF1"/>
    <w:rsid w:val="0098270C"/>
    <w:rsid w:val="00985179"/>
    <w:rsid w:val="00985989"/>
    <w:rsid w:val="009862C2"/>
    <w:rsid w:val="00986EE8"/>
    <w:rsid w:val="009877D7"/>
    <w:rsid w:val="00990449"/>
    <w:rsid w:val="009924B7"/>
    <w:rsid w:val="00993170"/>
    <w:rsid w:val="0099368A"/>
    <w:rsid w:val="00994F84"/>
    <w:rsid w:val="0099650B"/>
    <w:rsid w:val="00996A90"/>
    <w:rsid w:val="00997AD4"/>
    <w:rsid w:val="00997B01"/>
    <w:rsid w:val="009A01C5"/>
    <w:rsid w:val="009A02A5"/>
    <w:rsid w:val="009A377D"/>
    <w:rsid w:val="009A3969"/>
    <w:rsid w:val="009A4464"/>
    <w:rsid w:val="009A70D2"/>
    <w:rsid w:val="009B013D"/>
    <w:rsid w:val="009B04F4"/>
    <w:rsid w:val="009B0B47"/>
    <w:rsid w:val="009B0C1E"/>
    <w:rsid w:val="009B0C9A"/>
    <w:rsid w:val="009B1B77"/>
    <w:rsid w:val="009B2A29"/>
    <w:rsid w:val="009B2EA2"/>
    <w:rsid w:val="009B3EEC"/>
    <w:rsid w:val="009B4E4C"/>
    <w:rsid w:val="009B6B25"/>
    <w:rsid w:val="009C16F5"/>
    <w:rsid w:val="009C2FA2"/>
    <w:rsid w:val="009C32B9"/>
    <w:rsid w:val="009C4C7C"/>
    <w:rsid w:val="009C6FF1"/>
    <w:rsid w:val="009C7ABE"/>
    <w:rsid w:val="009D049E"/>
    <w:rsid w:val="009D180C"/>
    <w:rsid w:val="009D1BD6"/>
    <w:rsid w:val="009D1CC0"/>
    <w:rsid w:val="009D3493"/>
    <w:rsid w:val="009D5687"/>
    <w:rsid w:val="009D5BDA"/>
    <w:rsid w:val="009D5D3F"/>
    <w:rsid w:val="009D688D"/>
    <w:rsid w:val="009D6894"/>
    <w:rsid w:val="009D6CDA"/>
    <w:rsid w:val="009D7455"/>
    <w:rsid w:val="009E02C2"/>
    <w:rsid w:val="009E157B"/>
    <w:rsid w:val="009E20BC"/>
    <w:rsid w:val="009E37CF"/>
    <w:rsid w:val="009E3E0F"/>
    <w:rsid w:val="009E5182"/>
    <w:rsid w:val="009E6B5C"/>
    <w:rsid w:val="009E6C4C"/>
    <w:rsid w:val="009E7B3F"/>
    <w:rsid w:val="009F07FE"/>
    <w:rsid w:val="009F0F29"/>
    <w:rsid w:val="009F1141"/>
    <w:rsid w:val="009F12C3"/>
    <w:rsid w:val="009F1ECD"/>
    <w:rsid w:val="009F3337"/>
    <w:rsid w:val="009F33E2"/>
    <w:rsid w:val="009F46AC"/>
    <w:rsid w:val="009F5683"/>
    <w:rsid w:val="009F594B"/>
    <w:rsid w:val="009F6C10"/>
    <w:rsid w:val="009F6D33"/>
    <w:rsid w:val="009F78F8"/>
    <w:rsid w:val="00A00BF4"/>
    <w:rsid w:val="00A01009"/>
    <w:rsid w:val="00A0105E"/>
    <w:rsid w:val="00A021DB"/>
    <w:rsid w:val="00A0308E"/>
    <w:rsid w:val="00A047F5"/>
    <w:rsid w:val="00A06B96"/>
    <w:rsid w:val="00A0705B"/>
    <w:rsid w:val="00A07943"/>
    <w:rsid w:val="00A079ED"/>
    <w:rsid w:val="00A07C3C"/>
    <w:rsid w:val="00A07F0F"/>
    <w:rsid w:val="00A10083"/>
    <w:rsid w:val="00A105AE"/>
    <w:rsid w:val="00A107AC"/>
    <w:rsid w:val="00A11BE0"/>
    <w:rsid w:val="00A11C38"/>
    <w:rsid w:val="00A129E6"/>
    <w:rsid w:val="00A13324"/>
    <w:rsid w:val="00A1363A"/>
    <w:rsid w:val="00A13D1C"/>
    <w:rsid w:val="00A13FDD"/>
    <w:rsid w:val="00A1409B"/>
    <w:rsid w:val="00A1437D"/>
    <w:rsid w:val="00A15BAF"/>
    <w:rsid w:val="00A176ED"/>
    <w:rsid w:val="00A17714"/>
    <w:rsid w:val="00A177E4"/>
    <w:rsid w:val="00A17804"/>
    <w:rsid w:val="00A17E45"/>
    <w:rsid w:val="00A20AAE"/>
    <w:rsid w:val="00A20D9F"/>
    <w:rsid w:val="00A21286"/>
    <w:rsid w:val="00A214EF"/>
    <w:rsid w:val="00A22309"/>
    <w:rsid w:val="00A241D0"/>
    <w:rsid w:val="00A25F17"/>
    <w:rsid w:val="00A2672C"/>
    <w:rsid w:val="00A26902"/>
    <w:rsid w:val="00A26CB8"/>
    <w:rsid w:val="00A26FE4"/>
    <w:rsid w:val="00A3054B"/>
    <w:rsid w:val="00A306FA"/>
    <w:rsid w:val="00A30E8D"/>
    <w:rsid w:val="00A32065"/>
    <w:rsid w:val="00A334A8"/>
    <w:rsid w:val="00A340DC"/>
    <w:rsid w:val="00A34BD9"/>
    <w:rsid w:val="00A356A0"/>
    <w:rsid w:val="00A368C2"/>
    <w:rsid w:val="00A36CA9"/>
    <w:rsid w:val="00A372C5"/>
    <w:rsid w:val="00A401FF"/>
    <w:rsid w:val="00A402C8"/>
    <w:rsid w:val="00A418BA"/>
    <w:rsid w:val="00A42500"/>
    <w:rsid w:val="00A438D1"/>
    <w:rsid w:val="00A438D8"/>
    <w:rsid w:val="00A43BA2"/>
    <w:rsid w:val="00A44E37"/>
    <w:rsid w:val="00A469B5"/>
    <w:rsid w:val="00A46AF4"/>
    <w:rsid w:val="00A47AF7"/>
    <w:rsid w:val="00A52F88"/>
    <w:rsid w:val="00A52FC6"/>
    <w:rsid w:val="00A53CA4"/>
    <w:rsid w:val="00A5418B"/>
    <w:rsid w:val="00A54BDD"/>
    <w:rsid w:val="00A54C72"/>
    <w:rsid w:val="00A54E9A"/>
    <w:rsid w:val="00A555A3"/>
    <w:rsid w:val="00A55A6E"/>
    <w:rsid w:val="00A55EA3"/>
    <w:rsid w:val="00A56068"/>
    <w:rsid w:val="00A56DD3"/>
    <w:rsid w:val="00A57B6B"/>
    <w:rsid w:val="00A6014B"/>
    <w:rsid w:val="00A601A7"/>
    <w:rsid w:val="00A601FD"/>
    <w:rsid w:val="00A614E3"/>
    <w:rsid w:val="00A6349A"/>
    <w:rsid w:val="00A63AE1"/>
    <w:rsid w:val="00A63BA6"/>
    <w:rsid w:val="00A63D8A"/>
    <w:rsid w:val="00A666B0"/>
    <w:rsid w:val="00A701F3"/>
    <w:rsid w:val="00A70357"/>
    <w:rsid w:val="00A70F1B"/>
    <w:rsid w:val="00A713B3"/>
    <w:rsid w:val="00A71A73"/>
    <w:rsid w:val="00A7410C"/>
    <w:rsid w:val="00A75CBA"/>
    <w:rsid w:val="00A77099"/>
    <w:rsid w:val="00A77975"/>
    <w:rsid w:val="00A80EF3"/>
    <w:rsid w:val="00A810E6"/>
    <w:rsid w:val="00A81197"/>
    <w:rsid w:val="00A811DB"/>
    <w:rsid w:val="00A81B88"/>
    <w:rsid w:val="00A83317"/>
    <w:rsid w:val="00A85B74"/>
    <w:rsid w:val="00A85DD3"/>
    <w:rsid w:val="00A8663E"/>
    <w:rsid w:val="00A86FE9"/>
    <w:rsid w:val="00A90E6B"/>
    <w:rsid w:val="00A91062"/>
    <w:rsid w:val="00A919CF"/>
    <w:rsid w:val="00A92089"/>
    <w:rsid w:val="00A92497"/>
    <w:rsid w:val="00A93201"/>
    <w:rsid w:val="00A93DC2"/>
    <w:rsid w:val="00A9667C"/>
    <w:rsid w:val="00A97590"/>
    <w:rsid w:val="00A97777"/>
    <w:rsid w:val="00A97882"/>
    <w:rsid w:val="00A97A89"/>
    <w:rsid w:val="00AA00FA"/>
    <w:rsid w:val="00AA23B9"/>
    <w:rsid w:val="00AA2914"/>
    <w:rsid w:val="00AA35EE"/>
    <w:rsid w:val="00AA6B94"/>
    <w:rsid w:val="00AA710A"/>
    <w:rsid w:val="00AA7487"/>
    <w:rsid w:val="00AB0322"/>
    <w:rsid w:val="00AB10E7"/>
    <w:rsid w:val="00AB262E"/>
    <w:rsid w:val="00AB293F"/>
    <w:rsid w:val="00AB2B43"/>
    <w:rsid w:val="00AB2D58"/>
    <w:rsid w:val="00AB303F"/>
    <w:rsid w:val="00AB314B"/>
    <w:rsid w:val="00AB364F"/>
    <w:rsid w:val="00AB3E9D"/>
    <w:rsid w:val="00AB4889"/>
    <w:rsid w:val="00AB4D1A"/>
    <w:rsid w:val="00AB7592"/>
    <w:rsid w:val="00AB7FF2"/>
    <w:rsid w:val="00AC0CEA"/>
    <w:rsid w:val="00AC1658"/>
    <w:rsid w:val="00AC2194"/>
    <w:rsid w:val="00AC4162"/>
    <w:rsid w:val="00AC445F"/>
    <w:rsid w:val="00AC4845"/>
    <w:rsid w:val="00AC4D17"/>
    <w:rsid w:val="00AC4E56"/>
    <w:rsid w:val="00AC5800"/>
    <w:rsid w:val="00AC5EEA"/>
    <w:rsid w:val="00AC735B"/>
    <w:rsid w:val="00AC7902"/>
    <w:rsid w:val="00AD0CB4"/>
    <w:rsid w:val="00AD13AA"/>
    <w:rsid w:val="00AD1E59"/>
    <w:rsid w:val="00AD2568"/>
    <w:rsid w:val="00AD3990"/>
    <w:rsid w:val="00AD531F"/>
    <w:rsid w:val="00AD59E4"/>
    <w:rsid w:val="00AD721C"/>
    <w:rsid w:val="00AD764C"/>
    <w:rsid w:val="00AD78C8"/>
    <w:rsid w:val="00AE02F1"/>
    <w:rsid w:val="00AE10D2"/>
    <w:rsid w:val="00AE14BB"/>
    <w:rsid w:val="00AE18B4"/>
    <w:rsid w:val="00AE1BE4"/>
    <w:rsid w:val="00AE3153"/>
    <w:rsid w:val="00AE3387"/>
    <w:rsid w:val="00AE3F76"/>
    <w:rsid w:val="00AE6699"/>
    <w:rsid w:val="00AE7AA2"/>
    <w:rsid w:val="00AE7EC2"/>
    <w:rsid w:val="00AF0A8C"/>
    <w:rsid w:val="00AF0B89"/>
    <w:rsid w:val="00AF0EAF"/>
    <w:rsid w:val="00AF12E1"/>
    <w:rsid w:val="00AF1926"/>
    <w:rsid w:val="00AF1976"/>
    <w:rsid w:val="00AF1DA0"/>
    <w:rsid w:val="00AF20EF"/>
    <w:rsid w:val="00AF299F"/>
    <w:rsid w:val="00AF3553"/>
    <w:rsid w:val="00AF36EA"/>
    <w:rsid w:val="00AF3B25"/>
    <w:rsid w:val="00AF3C68"/>
    <w:rsid w:val="00AF5D4D"/>
    <w:rsid w:val="00AF5DCE"/>
    <w:rsid w:val="00AF63AA"/>
    <w:rsid w:val="00AF72C3"/>
    <w:rsid w:val="00AF7DF9"/>
    <w:rsid w:val="00B00162"/>
    <w:rsid w:val="00B00B59"/>
    <w:rsid w:val="00B02C02"/>
    <w:rsid w:val="00B0301B"/>
    <w:rsid w:val="00B03883"/>
    <w:rsid w:val="00B0482C"/>
    <w:rsid w:val="00B058F7"/>
    <w:rsid w:val="00B05BDD"/>
    <w:rsid w:val="00B0622E"/>
    <w:rsid w:val="00B066AD"/>
    <w:rsid w:val="00B071D0"/>
    <w:rsid w:val="00B07532"/>
    <w:rsid w:val="00B077BC"/>
    <w:rsid w:val="00B07F1B"/>
    <w:rsid w:val="00B10139"/>
    <w:rsid w:val="00B106A7"/>
    <w:rsid w:val="00B1084D"/>
    <w:rsid w:val="00B10AA1"/>
    <w:rsid w:val="00B11E6F"/>
    <w:rsid w:val="00B1239A"/>
    <w:rsid w:val="00B12595"/>
    <w:rsid w:val="00B12AF0"/>
    <w:rsid w:val="00B12EC6"/>
    <w:rsid w:val="00B15647"/>
    <w:rsid w:val="00B156B4"/>
    <w:rsid w:val="00B164B2"/>
    <w:rsid w:val="00B209E9"/>
    <w:rsid w:val="00B20C9E"/>
    <w:rsid w:val="00B21962"/>
    <w:rsid w:val="00B236DF"/>
    <w:rsid w:val="00B24E26"/>
    <w:rsid w:val="00B25F0B"/>
    <w:rsid w:val="00B27061"/>
    <w:rsid w:val="00B27D70"/>
    <w:rsid w:val="00B30EE2"/>
    <w:rsid w:val="00B31DAD"/>
    <w:rsid w:val="00B326DB"/>
    <w:rsid w:val="00B33A47"/>
    <w:rsid w:val="00B34EED"/>
    <w:rsid w:val="00B35503"/>
    <w:rsid w:val="00B358C1"/>
    <w:rsid w:val="00B35CFF"/>
    <w:rsid w:val="00B36EB2"/>
    <w:rsid w:val="00B37F29"/>
    <w:rsid w:val="00B40694"/>
    <w:rsid w:val="00B40EDB"/>
    <w:rsid w:val="00B41944"/>
    <w:rsid w:val="00B4236E"/>
    <w:rsid w:val="00B43C11"/>
    <w:rsid w:val="00B44B94"/>
    <w:rsid w:val="00B44DDE"/>
    <w:rsid w:val="00B44FD3"/>
    <w:rsid w:val="00B46AAF"/>
    <w:rsid w:val="00B46CBC"/>
    <w:rsid w:val="00B47113"/>
    <w:rsid w:val="00B47200"/>
    <w:rsid w:val="00B500B5"/>
    <w:rsid w:val="00B5058A"/>
    <w:rsid w:val="00B50F1B"/>
    <w:rsid w:val="00B518A8"/>
    <w:rsid w:val="00B51FEF"/>
    <w:rsid w:val="00B52863"/>
    <w:rsid w:val="00B53EBE"/>
    <w:rsid w:val="00B558B7"/>
    <w:rsid w:val="00B56386"/>
    <w:rsid w:val="00B566F3"/>
    <w:rsid w:val="00B5701C"/>
    <w:rsid w:val="00B574C9"/>
    <w:rsid w:val="00B577BC"/>
    <w:rsid w:val="00B57CCD"/>
    <w:rsid w:val="00B61911"/>
    <w:rsid w:val="00B6205A"/>
    <w:rsid w:val="00B63946"/>
    <w:rsid w:val="00B63EAB"/>
    <w:rsid w:val="00B641CC"/>
    <w:rsid w:val="00B658DC"/>
    <w:rsid w:val="00B65FB0"/>
    <w:rsid w:val="00B66995"/>
    <w:rsid w:val="00B70CBD"/>
    <w:rsid w:val="00B71DA8"/>
    <w:rsid w:val="00B71EF2"/>
    <w:rsid w:val="00B7227F"/>
    <w:rsid w:val="00B7248B"/>
    <w:rsid w:val="00B739AA"/>
    <w:rsid w:val="00B73C5C"/>
    <w:rsid w:val="00B73E0B"/>
    <w:rsid w:val="00B74AF1"/>
    <w:rsid w:val="00B750BE"/>
    <w:rsid w:val="00B75E61"/>
    <w:rsid w:val="00B76008"/>
    <w:rsid w:val="00B76536"/>
    <w:rsid w:val="00B776C6"/>
    <w:rsid w:val="00B800F0"/>
    <w:rsid w:val="00B80577"/>
    <w:rsid w:val="00B80C6E"/>
    <w:rsid w:val="00B81C2A"/>
    <w:rsid w:val="00B81DE3"/>
    <w:rsid w:val="00B843AF"/>
    <w:rsid w:val="00B84628"/>
    <w:rsid w:val="00B84CBA"/>
    <w:rsid w:val="00B86B03"/>
    <w:rsid w:val="00B870DB"/>
    <w:rsid w:val="00B907C7"/>
    <w:rsid w:val="00B913E5"/>
    <w:rsid w:val="00B917DC"/>
    <w:rsid w:val="00B91E75"/>
    <w:rsid w:val="00B92665"/>
    <w:rsid w:val="00B932FB"/>
    <w:rsid w:val="00B93EAC"/>
    <w:rsid w:val="00B94110"/>
    <w:rsid w:val="00B94E47"/>
    <w:rsid w:val="00B9628C"/>
    <w:rsid w:val="00B96DF9"/>
    <w:rsid w:val="00B972E6"/>
    <w:rsid w:val="00BA00EE"/>
    <w:rsid w:val="00BA1219"/>
    <w:rsid w:val="00BA15C5"/>
    <w:rsid w:val="00BA1608"/>
    <w:rsid w:val="00BA2857"/>
    <w:rsid w:val="00BA3557"/>
    <w:rsid w:val="00BA482F"/>
    <w:rsid w:val="00BA4AC0"/>
    <w:rsid w:val="00BA523E"/>
    <w:rsid w:val="00BA549A"/>
    <w:rsid w:val="00BA6138"/>
    <w:rsid w:val="00BB0175"/>
    <w:rsid w:val="00BB027A"/>
    <w:rsid w:val="00BB0F17"/>
    <w:rsid w:val="00BB316D"/>
    <w:rsid w:val="00BB36B4"/>
    <w:rsid w:val="00BB3A35"/>
    <w:rsid w:val="00BB3D18"/>
    <w:rsid w:val="00BB3D20"/>
    <w:rsid w:val="00BB6024"/>
    <w:rsid w:val="00BB64BB"/>
    <w:rsid w:val="00BB7317"/>
    <w:rsid w:val="00BC1189"/>
    <w:rsid w:val="00BC1256"/>
    <w:rsid w:val="00BC1CAD"/>
    <w:rsid w:val="00BC29ED"/>
    <w:rsid w:val="00BC40BD"/>
    <w:rsid w:val="00BC5819"/>
    <w:rsid w:val="00BC5FB4"/>
    <w:rsid w:val="00BC62FD"/>
    <w:rsid w:val="00BC667F"/>
    <w:rsid w:val="00BC6F5B"/>
    <w:rsid w:val="00BC7029"/>
    <w:rsid w:val="00BC74BD"/>
    <w:rsid w:val="00BC7853"/>
    <w:rsid w:val="00BD0AC7"/>
    <w:rsid w:val="00BD16CE"/>
    <w:rsid w:val="00BD2130"/>
    <w:rsid w:val="00BD2134"/>
    <w:rsid w:val="00BD219D"/>
    <w:rsid w:val="00BD29B5"/>
    <w:rsid w:val="00BD2DB5"/>
    <w:rsid w:val="00BD4A6C"/>
    <w:rsid w:val="00BD4A9E"/>
    <w:rsid w:val="00BD530F"/>
    <w:rsid w:val="00BD5B23"/>
    <w:rsid w:val="00BE0525"/>
    <w:rsid w:val="00BE0752"/>
    <w:rsid w:val="00BE2A3F"/>
    <w:rsid w:val="00BE2FE8"/>
    <w:rsid w:val="00BE3B45"/>
    <w:rsid w:val="00BE3EA2"/>
    <w:rsid w:val="00BE57FA"/>
    <w:rsid w:val="00BE5CFA"/>
    <w:rsid w:val="00BE6770"/>
    <w:rsid w:val="00BF00CC"/>
    <w:rsid w:val="00BF1158"/>
    <w:rsid w:val="00BF159E"/>
    <w:rsid w:val="00BF2C54"/>
    <w:rsid w:val="00BF439D"/>
    <w:rsid w:val="00BF4BE0"/>
    <w:rsid w:val="00BF4FC8"/>
    <w:rsid w:val="00BF5970"/>
    <w:rsid w:val="00BF5B5E"/>
    <w:rsid w:val="00C02F61"/>
    <w:rsid w:val="00C03199"/>
    <w:rsid w:val="00C04296"/>
    <w:rsid w:val="00C04656"/>
    <w:rsid w:val="00C05A72"/>
    <w:rsid w:val="00C07BAB"/>
    <w:rsid w:val="00C100F8"/>
    <w:rsid w:val="00C102C0"/>
    <w:rsid w:val="00C10BF8"/>
    <w:rsid w:val="00C11313"/>
    <w:rsid w:val="00C1193A"/>
    <w:rsid w:val="00C1280C"/>
    <w:rsid w:val="00C13147"/>
    <w:rsid w:val="00C13399"/>
    <w:rsid w:val="00C13D0D"/>
    <w:rsid w:val="00C15D8E"/>
    <w:rsid w:val="00C16384"/>
    <w:rsid w:val="00C1692E"/>
    <w:rsid w:val="00C16C5F"/>
    <w:rsid w:val="00C1745D"/>
    <w:rsid w:val="00C17CC4"/>
    <w:rsid w:val="00C204FA"/>
    <w:rsid w:val="00C2098D"/>
    <w:rsid w:val="00C2162F"/>
    <w:rsid w:val="00C21E92"/>
    <w:rsid w:val="00C23223"/>
    <w:rsid w:val="00C2411C"/>
    <w:rsid w:val="00C24891"/>
    <w:rsid w:val="00C24C1C"/>
    <w:rsid w:val="00C25D47"/>
    <w:rsid w:val="00C268D2"/>
    <w:rsid w:val="00C26C24"/>
    <w:rsid w:val="00C26D07"/>
    <w:rsid w:val="00C26DF6"/>
    <w:rsid w:val="00C276D1"/>
    <w:rsid w:val="00C30A98"/>
    <w:rsid w:val="00C30DE7"/>
    <w:rsid w:val="00C31396"/>
    <w:rsid w:val="00C34C43"/>
    <w:rsid w:val="00C35980"/>
    <w:rsid w:val="00C37583"/>
    <w:rsid w:val="00C37FEC"/>
    <w:rsid w:val="00C401AA"/>
    <w:rsid w:val="00C41167"/>
    <w:rsid w:val="00C43A77"/>
    <w:rsid w:val="00C4500A"/>
    <w:rsid w:val="00C4535B"/>
    <w:rsid w:val="00C45D1C"/>
    <w:rsid w:val="00C45DC6"/>
    <w:rsid w:val="00C46AE5"/>
    <w:rsid w:val="00C473E0"/>
    <w:rsid w:val="00C5064C"/>
    <w:rsid w:val="00C50A85"/>
    <w:rsid w:val="00C522AF"/>
    <w:rsid w:val="00C52583"/>
    <w:rsid w:val="00C53439"/>
    <w:rsid w:val="00C536EE"/>
    <w:rsid w:val="00C538F4"/>
    <w:rsid w:val="00C53FA0"/>
    <w:rsid w:val="00C5462B"/>
    <w:rsid w:val="00C5557B"/>
    <w:rsid w:val="00C55B10"/>
    <w:rsid w:val="00C56514"/>
    <w:rsid w:val="00C56D9B"/>
    <w:rsid w:val="00C60478"/>
    <w:rsid w:val="00C6240C"/>
    <w:rsid w:val="00C6274E"/>
    <w:rsid w:val="00C632A8"/>
    <w:rsid w:val="00C645DC"/>
    <w:rsid w:val="00C64808"/>
    <w:rsid w:val="00C6681A"/>
    <w:rsid w:val="00C66925"/>
    <w:rsid w:val="00C6694C"/>
    <w:rsid w:val="00C66BB4"/>
    <w:rsid w:val="00C66E65"/>
    <w:rsid w:val="00C67136"/>
    <w:rsid w:val="00C67F17"/>
    <w:rsid w:val="00C70FCF"/>
    <w:rsid w:val="00C711C9"/>
    <w:rsid w:val="00C712F3"/>
    <w:rsid w:val="00C71802"/>
    <w:rsid w:val="00C72703"/>
    <w:rsid w:val="00C72879"/>
    <w:rsid w:val="00C730F4"/>
    <w:rsid w:val="00C74145"/>
    <w:rsid w:val="00C74D9B"/>
    <w:rsid w:val="00C75BA4"/>
    <w:rsid w:val="00C75F0E"/>
    <w:rsid w:val="00C76CD6"/>
    <w:rsid w:val="00C76DA1"/>
    <w:rsid w:val="00C80044"/>
    <w:rsid w:val="00C80E77"/>
    <w:rsid w:val="00C8155A"/>
    <w:rsid w:val="00C81B51"/>
    <w:rsid w:val="00C8302C"/>
    <w:rsid w:val="00C83D54"/>
    <w:rsid w:val="00C84183"/>
    <w:rsid w:val="00C8479A"/>
    <w:rsid w:val="00C84DF3"/>
    <w:rsid w:val="00C85846"/>
    <w:rsid w:val="00C8758E"/>
    <w:rsid w:val="00C90953"/>
    <w:rsid w:val="00C91CC0"/>
    <w:rsid w:val="00C91DA3"/>
    <w:rsid w:val="00C91DBD"/>
    <w:rsid w:val="00C92BC5"/>
    <w:rsid w:val="00C94C4B"/>
    <w:rsid w:val="00C95084"/>
    <w:rsid w:val="00CA0521"/>
    <w:rsid w:val="00CA0977"/>
    <w:rsid w:val="00CA0A6A"/>
    <w:rsid w:val="00CA0D70"/>
    <w:rsid w:val="00CA1B16"/>
    <w:rsid w:val="00CA545C"/>
    <w:rsid w:val="00CA5ECE"/>
    <w:rsid w:val="00CA6010"/>
    <w:rsid w:val="00CA6F37"/>
    <w:rsid w:val="00CA7D41"/>
    <w:rsid w:val="00CA7EE5"/>
    <w:rsid w:val="00CB0922"/>
    <w:rsid w:val="00CB11F9"/>
    <w:rsid w:val="00CB1814"/>
    <w:rsid w:val="00CB2967"/>
    <w:rsid w:val="00CB2ABC"/>
    <w:rsid w:val="00CB4259"/>
    <w:rsid w:val="00CB47AF"/>
    <w:rsid w:val="00CB48E3"/>
    <w:rsid w:val="00CB49FD"/>
    <w:rsid w:val="00CB4A0B"/>
    <w:rsid w:val="00CB5B33"/>
    <w:rsid w:val="00CB5E25"/>
    <w:rsid w:val="00CB61B9"/>
    <w:rsid w:val="00CB6980"/>
    <w:rsid w:val="00CB74F2"/>
    <w:rsid w:val="00CB781B"/>
    <w:rsid w:val="00CB7CB8"/>
    <w:rsid w:val="00CB7E9C"/>
    <w:rsid w:val="00CB7F9B"/>
    <w:rsid w:val="00CC05C3"/>
    <w:rsid w:val="00CC064E"/>
    <w:rsid w:val="00CC109F"/>
    <w:rsid w:val="00CC3638"/>
    <w:rsid w:val="00CC3BDD"/>
    <w:rsid w:val="00CC45A8"/>
    <w:rsid w:val="00CC473D"/>
    <w:rsid w:val="00CC4CE8"/>
    <w:rsid w:val="00CC5618"/>
    <w:rsid w:val="00CC73EA"/>
    <w:rsid w:val="00CC7BA0"/>
    <w:rsid w:val="00CC7F1E"/>
    <w:rsid w:val="00CD0408"/>
    <w:rsid w:val="00CD07C7"/>
    <w:rsid w:val="00CD1964"/>
    <w:rsid w:val="00CD19F6"/>
    <w:rsid w:val="00CD20B5"/>
    <w:rsid w:val="00CD249E"/>
    <w:rsid w:val="00CD4044"/>
    <w:rsid w:val="00CD4807"/>
    <w:rsid w:val="00CD4CA5"/>
    <w:rsid w:val="00CD5049"/>
    <w:rsid w:val="00CD5DEF"/>
    <w:rsid w:val="00CD607C"/>
    <w:rsid w:val="00CD6785"/>
    <w:rsid w:val="00CD6C7D"/>
    <w:rsid w:val="00CD77E1"/>
    <w:rsid w:val="00CD794C"/>
    <w:rsid w:val="00CD7B47"/>
    <w:rsid w:val="00CE083F"/>
    <w:rsid w:val="00CE13FB"/>
    <w:rsid w:val="00CE185A"/>
    <w:rsid w:val="00CE1F02"/>
    <w:rsid w:val="00CE3E1D"/>
    <w:rsid w:val="00CE6CB5"/>
    <w:rsid w:val="00CE6E85"/>
    <w:rsid w:val="00CF0E60"/>
    <w:rsid w:val="00CF125E"/>
    <w:rsid w:val="00CF21A3"/>
    <w:rsid w:val="00CF224C"/>
    <w:rsid w:val="00CF25A7"/>
    <w:rsid w:val="00CF260E"/>
    <w:rsid w:val="00CF46BE"/>
    <w:rsid w:val="00CF6A60"/>
    <w:rsid w:val="00CF6D05"/>
    <w:rsid w:val="00CF6D90"/>
    <w:rsid w:val="00CF79FC"/>
    <w:rsid w:val="00D0021C"/>
    <w:rsid w:val="00D01906"/>
    <w:rsid w:val="00D02CFB"/>
    <w:rsid w:val="00D031DD"/>
    <w:rsid w:val="00D0481C"/>
    <w:rsid w:val="00D05A50"/>
    <w:rsid w:val="00D0700A"/>
    <w:rsid w:val="00D1166A"/>
    <w:rsid w:val="00D11EA7"/>
    <w:rsid w:val="00D1560B"/>
    <w:rsid w:val="00D15EC7"/>
    <w:rsid w:val="00D163A9"/>
    <w:rsid w:val="00D1758E"/>
    <w:rsid w:val="00D17CC2"/>
    <w:rsid w:val="00D17EC1"/>
    <w:rsid w:val="00D20482"/>
    <w:rsid w:val="00D206ED"/>
    <w:rsid w:val="00D210F8"/>
    <w:rsid w:val="00D2125F"/>
    <w:rsid w:val="00D217C5"/>
    <w:rsid w:val="00D21DDA"/>
    <w:rsid w:val="00D22682"/>
    <w:rsid w:val="00D22A61"/>
    <w:rsid w:val="00D2325E"/>
    <w:rsid w:val="00D23ED9"/>
    <w:rsid w:val="00D247EA"/>
    <w:rsid w:val="00D25716"/>
    <w:rsid w:val="00D25BC3"/>
    <w:rsid w:val="00D26D67"/>
    <w:rsid w:val="00D26FDB"/>
    <w:rsid w:val="00D2706E"/>
    <w:rsid w:val="00D27B7C"/>
    <w:rsid w:val="00D307F2"/>
    <w:rsid w:val="00D31330"/>
    <w:rsid w:val="00D313C5"/>
    <w:rsid w:val="00D3149F"/>
    <w:rsid w:val="00D32DBF"/>
    <w:rsid w:val="00D32FB5"/>
    <w:rsid w:val="00D33035"/>
    <w:rsid w:val="00D33494"/>
    <w:rsid w:val="00D339F7"/>
    <w:rsid w:val="00D34AD6"/>
    <w:rsid w:val="00D355BD"/>
    <w:rsid w:val="00D36296"/>
    <w:rsid w:val="00D36D31"/>
    <w:rsid w:val="00D36EC9"/>
    <w:rsid w:val="00D40536"/>
    <w:rsid w:val="00D40579"/>
    <w:rsid w:val="00D40BE9"/>
    <w:rsid w:val="00D40CF8"/>
    <w:rsid w:val="00D40FCE"/>
    <w:rsid w:val="00D42515"/>
    <w:rsid w:val="00D4283D"/>
    <w:rsid w:val="00D4388B"/>
    <w:rsid w:val="00D47376"/>
    <w:rsid w:val="00D47B7B"/>
    <w:rsid w:val="00D47FD4"/>
    <w:rsid w:val="00D50144"/>
    <w:rsid w:val="00D507A5"/>
    <w:rsid w:val="00D50960"/>
    <w:rsid w:val="00D51837"/>
    <w:rsid w:val="00D519F7"/>
    <w:rsid w:val="00D534B5"/>
    <w:rsid w:val="00D5384B"/>
    <w:rsid w:val="00D546AB"/>
    <w:rsid w:val="00D54E69"/>
    <w:rsid w:val="00D57BAB"/>
    <w:rsid w:val="00D612FF"/>
    <w:rsid w:val="00D61A04"/>
    <w:rsid w:val="00D6327F"/>
    <w:rsid w:val="00D6384F"/>
    <w:rsid w:val="00D63D5F"/>
    <w:rsid w:val="00D64DFD"/>
    <w:rsid w:val="00D65331"/>
    <w:rsid w:val="00D6589A"/>
    <w:rsid w:val="00D65E21"/>
    <w:rsid w:val="00D67865"/>
    <w:rsid w:val="00D71171"/>
    <w:rsid w:val="00D71A78"/>
    <w:rsid w:val="00D73699"/>
    <w:rsid w:val="00D74FFC"/>
    <w:rsid w:val="00D7504D"/>
    <w:rsid w:val="00D756F1"/>
    <w:rsid w:val="00D757B0"/>
    <w:rsid w:val="00D75873"/>
    <w:rsid w:val="00D75EEB"/>
    <w:rsid w:val="00D76B34"/>
    <w:rsid w:val="00D77182"/>
    <w:rsid w:val="00D77635"/>
    <w:rsid w:val="00D778D5"/>
    <w:rsid w:val="00D80254"/>
    <w:rsid w:val="00D80500"/>
    <w:rsid w:val="00D80B87"/>
    <w:rsid w:val="00D810DF"/>
    <w:rsid w:val="00D818F4"/>
    <w:rsid w:val="00D82E49"/>
    <w:rsid w:val="00D835C0"/>
    <w:rsid w:val="00D83767"/>
    <w:rsid w:val="00D83943"/>
    <w:rsid w:val="00D83BC2"/>
    <w:rsid w:val="00D84ADD"/>
    <w:rsid w:val="00D850A1"/>
    <w:rsid w:val="00D85866"/>
    <w:rsid w:val="00D85D72"/>
    <w:rsid w:val="00D86028"/>
    <w:rsid w:val="00D863C3"/>
    <w:rsid w:val="00D8703F"/>
    <w:rsid w:val="00D87390"/>
    <w:rsid w:val="00D87F5E"/>
    <w:rsid w:val="00D93CC0"/>
    <w:rsid w:val="00D94440"/>
    <w:rsid w:val="00D94F42"/>
    <w:rsid w:val="00DA0076"/>
    <w:rsid w:val="00DA0E2C"/>
    <w:rsid w:val="00DA226F"/>
    <w:rsid w:val="00DA311A"/>
    <w:rsid w:val="00DA3766"/>
    <w:rsid w:val="00DA3E0F"/>
    <w:rsid w:val="00DA413A"/>
    <w:rsid w:val="00DA4D34"/>
    <w:rsid w:val="00DA4F58"/>
    <w:rsid w:val="00DA543A"/>
    <w:rsid w:val="00DA6098"/>
    <w:rsid w:val="00DA705B"/>
    <w:rsid w:val="00DB042C"/>
    <w:rsid w:val="00DB05CF"/>
    <w:rsid w:val="00DB0C78"/>
    <w:rsid w:val="00DB1137"/>
    <w:rsid w:val="00DB11D3"/>
    <w:rsid w:val="00DB187C"/>
    <w:rsid w:val="00DB2101"/>
    <w:rsid w:val="00DB2B06"/>
    <w:rsid w:val="00DB365B"/>
    <w:rsid w:val="00DB443E"/>
    <w:rsid w:val="00DB4848"/>
    <w:rsid w:val="00DB4876"/>
    <w:rsid w:val="00DB4932"/>
    <w:rsid w:val="00DB4C6B"/>
    <w:rsid w:val="00DB4C87"/>
    <w:rsid w:val="00DB4DB3"/>
    <w:rsid w:val="00DB61B0"/>
    <w:rsid w:val="00DB6966"/>
    <w:rsid w:val="00DB6A1C"/>
    <w:rsid w:val="00DB6CDF"/>
    <w:rsid w:val="00DB7E42"/>
    <w:rsid w:val="00DC097B"/>
    <w:rsid w:val="00DC0D00"/>
    <w:rsid w:val="00DC0DF5"/>
    <w:rsid w:val="00DC5EB6"/>
    <w:rsid w:val="00DC622E"/>
    <w:rsid w:val="00DC7BC3"/>
    <w:rsid w:val="00DD019F"/>
    <w:rsid w:val="00DD1D63"/>
    <w:rsid w:val="00DD1F56"/>
    <w:rsid w:val="00DD24C5"/>
    <w:rsid w:val="00DD27D9"/>
    <w:rsid w:val="00DD286C"/>
    <w:rsid w:val="00DD411F"/>
    <w:rsid w:val="00DD529B"/>
    <w:rsid w:val="00DD5C12"/>
    <w:rsid w:val="00DD5C5A"/>
    <w:rsid w:val="00DD5D12"/>
    <w:rsid w:val="00DD6CB2"/>
    <w:rsid w:val="00DD7261"/>
    <w:rsid w:val="00DE0C4D"/>
    <w:rsid w:val="00DE0D99"/>
    <w:rsid w:val="00DE22B5"/>
    <w:rsid w:val="00DE28C0"/>
    <w:rsid w:val="00DE2D73"/>
    <w:rsid w:val="00DE4B76"/>
    <w:rsid w:val="00DE51C9"/>
    <w:rsid w:val="00DE6560"/>
    <w:rsid w:val="00DE7051"/>
    <w:rsid w:val="00DE7ED6"/>
    <w:rsid w:val="00DF21F0"/>
    <w:rsid w:val="00DF230D"/>
    <w:rsid w:val="00DF23A0"/>
    <w:rsid w:val="00DF280C"/>
    <w:rsid w:val="00DF3E91"/>
    <w:rsid w:val="00DF44F8"/>
    <w:rsid w:val="00DF48C9"/>
    <w:rsid w:val="00DF4FD3"/>
    <w:rsid w:val="00DF5897"/>
    <w:rsid w:val="00DF67D5"/>
    <w:rsid w:val="00DF722F"/>
    <w:rsid w:val="00DF7501"/>
    <w:rsid w:val="00DF7D41"/>
    <w:rsid w:val="00E01878"/>
    <w:rsid w:val="00E01A3A"/>
    <w:rsid w:val="00E02064"/>
    <w:rsid w:val="00E02D7B"/>
    <w:rsid w:val="00E02F3C"/>
    <w:rsid w:val="00E0382E"/>
    <w:rsid w:val="00E03ADE"/>
    <w:rsid w:val="00E03CC5"/>
    <w:rsid w:val="00E056DA"/>
    <w:rsid w:val="00E0652D"/>
    <w:rsid w:val="00E06B2F"/>
    <w:rsid w:val="00E07684"/>
    <w:rsid w:val="00E077C9"/>
    <w:rsid w:val="00E07B2F"/>
    <w:rsid w:val="00E07F70"/>
    <w:rsid w:val="00E10F2B"/>
    <w:rsid w:val="00E10F4F"/>
    <w:rsid w:val="00E11C4B"/>
    <w:rsid w:val="00E13402"/>
    <w:rsid w:val="00E135D8"/>
    <w:rsid w:val="00E14D23"/>
    <w:rsid w:val="00E14F45"/>
    <w:rsid w:val="00E1523F"/>
    <w:rsid w:val="00E1532D"/>
    <w:rsid w:val="00E15984"/>
    <w:rsid w:val="00E166AB"/>
    <w:rsid w:val="00E20938"/>
    <w:rsid w:val="00E20986"/>
    <w:rsid w:val="00E22E01"/>
    <w:rsid w:val="00E23B03"/>
    <w:rsid w:val="00E23E4B"/>
    <w:rsid w:val="00E2460C"/>
    <w:rsid w:val="00E24EF7"/>
    <w:rsid w:val="00E260F0"/>
    <w:rsid w:val="00E26A10"/>
    <w:rsid w:val="00E271B0"/>
    <w:rsid w:val="00E271E9"/>
    <w:rsid w:val="00E27293"/>
    <w:rsid w:val="00E275FB"/>
    <w:rsid w:val="00E27A43"/>
    <w:rsid w:val="00E30777"/>
    <w:rsid w:val="00E31FAC"/>
    <w:rsid w:val="00E32833"/>
    <w:rsid w:val="00E32DA6"/>
    <w:rsid w:val="00E338E4"/>
    <w:rsid w:val="00E343FB"/>
    <w:rsid w:val="00E3447F"/>
    <w:rsid w:val="00E34614"/>
    <w:rsid w:val="00E35373"/>
    <w:rsid w:val="00E360C3"/>
    <w:rsid w:val="00E363BA"/>
    <w:rsid w:val="00E36473"/>
    <w:rsid w:val="00E373A3"/>
    <w:rsid w:val="00E373BD"/>
    <w:rsid w:val="00E374AE"/>
    <w:rsid w:val="00E374EC"/>
    <w:rsid w:val="00E379A6"/>
    <w:rsid w:val="00E37D65"/>
    <w:rsid w:val="00E37E93"/>
    <w:rsid w:val="00E4044A"/>
    <w:rsid w:val="00E41613"/>
    <w:rsid w:val="00E4175E"/>
    <w:rsid w:val="00E42E39"/>
    <w:rsid w:val="00E458E1"/>
    <w:rsid w:val="00E4598E"/>
    <w:rsid w:val="00E45EF7"/>
    <w:rsid w:val="00E46B75"/>
    <w:rsid w:val="00E47D64"/>
    <w:rsid w:val="00E50242"/>
    <w:rsid w:val="00E519B9"/>
    <w:rsid w:val="00E51B55"/>
    <w:rsid w:val="00E5223E"/>
    <w:rsid w:val="00E522F1"/>
    <w:rsid w:val="00E54097"/>
    <w:rsid w:val="00E5425C"/>
    <w:rsid w:val="00E549C1"/>
    <w:rsid w:val="00E555C1"/>
    <w:rsid w:val="00E557AF"/>
    <w:rsid w:val="00E61FED"/>
    <w:rsid w:val="00E62480"/>
    <w:rsid w:val="00E63114"/>
    <w:rsid w:val="00E64197"/>
    <w:rsid w:val="00E64A56"/>
    <w:rsid w:val="00E64ED0"/>
    <w:rsid w:val="00E65017"/>
    <w:rsid w:val="00E653BD"/>
    <w:rsid w:val="00E66597"/>
    <w:rsid w:val="00E672FB"/>
    <w:rsid w:val="00E67D17"/>
    <w:rsid w:val="00E70B12"/>
    <w:rsid w:val="00E70C12"/>
    <w:rsid w:val="00E710A2"/>
    <w:rsid w:val="00E7110B"/>
    <w:rsid w:val="00E71163"/>
    <w:rsid w:val="00E716A3"/>
    <w:rsid w:val="00E71B73"/>
    <w:rsid w:val="00E71D54"/>
    <w:rsid w:val="00E7230A"/>
    <w:rsid w:val="00E737EC"/>
    <w:rsid w:val="00E74196"/>
    <w:rsid w:val="00E75286"/>
    <w:rsid w:val="00E77916"/>
    <w:rsid w:val="00E8129E"/>
    <w:rsid w:val="00E82C9C"/>
    <w:rsid w:val="00E842CA"/>
    <w:rsid w:val="00E84D64"/>
    <w:rsid w:val="00E86FEB"/>
    <w:rsid w:val="00E8764D"/>
    <w:rsid w:val="00E90531"/>
    <w:rsid w:val="00E916C4"/>
    <w:rsid w:val="00E91774"/>
    <w:rsid w:val="00E91C60"/>
    <w:rsid w:val="00E942F8"/>
    <w:rsid w:val="00E94AB5"/>
    <w:rsid w:val="00E968B6"/>
    <w:rsid w:val="00EA0279"/>
    <w:rsid w:val="00EA0515"/>
    <w:rsid w:val="00EA15FB"/>
    <w:rsid w:val="00EA2779"/>
    <w:rsid w:val="00EA3285"/>
    <w:rsid w:val="00EA33FA"/>
    <w:rsid w:val="00EA3671"/>
    <w:rsid w:val="00EA4004"/>
    <w:rsid w:val="00EA554A"/>
    <w:rsid w:val="00EA6819"/>
    <w:rsid w:val="00EA6E71"/>
    <w:rsid w:val="00EA71EA"/>
    <w:rsid w:val="00EA77AD"/>
    <w:rsid w:val="00EA7D82"/>
    <w:rsid w:val="00EB0184"/>
    <w:rsid w:val="00EB0777"/>
    <w:rsid w:val="00EB099D"/>
    <w:rsid w:val="00EB0F0E"/>
    <w:rsid w:val="00EB2FC0"/>
    <w:rsid w:val="00EB3217"/>
    <w:rsid w:val="00EB333A"/>
    <w:rsid w:val="00EB4615"/>
    <w:rsid w:val="00EB5B26"/>
    <w:rsid w:val="00EB5B97"/>
    <w:rsid w:val="00EB650F"/>
    <w:rsid w:val="00EC3014"/>
    <w:rsid w:val="00EC33D6"/>
    <w:rsid w:val="00EC380B"/>
    <w:rsid w:val="00EC385C"/>
    <w:rsid w:val="00EC4316"/>
    <w:rsid w:val="00EC66D9"/>
    <w:rsid w:val="00EC6F4B"/>
    <w:rsid w:val="00ED034A"/>
    <w:rsid w:val="00ED18FB"/>
    <w:rsid w:val="00ED1D77"/>
    <w:rsid w:val="00ED1DB3"/>
    <w:rsid w:val="00ED28B9"/>
    <w:rsid w:val="00ED2F5F"/>
    <w:rsid w:val="00ED2FF2"/>
    <w:rsid w:val="00ED31AC"/>
    <w:rsid w:val="00ED3C54"/>
    <w:rsid w:val="00ED4B53"/>
    <w:rsid w:val="00ED59E0"/>
    <w:rsid w:val="00ED70E1"/>
    <w:rsid w:val="00EE14F4"/>
    <w:rsid w:val="00EE2338"/>
    <w:rsid w:val="00EE2BAC"/>
    <w:rsid w:val="00EE3C8D"/>
    <w:rsid w:val="00EE54A4"/>
    <w:rsid w:val="00EE653B"/>
    <w:rsid w:val="00EE68CA"/>
    <w:rsid w:val="00EE6DE3"/>
    <w:rsid w:val="00EE749C"/>
    <w:rsid w:val="00EF02E9"/>
    <w:rsid w:val="00EF043E"/>
    <w:rsid w:val="00EF0ADC"/>
    <w:rsid w:val="00EF0BFC"/>
    <w:rsid w:val="00EF14A4"/>
    <w:rsid w:val="00EF23D6"/>
    <w:rsid w:val="00EF4116"/>
    <w:rsid w:val="00EF57F7"/>
    <w:rsid w:val="00EF5920"/>
    <w:rsid w:val="00EF7FC9"/>
    <w:rsid w:val="00F00522"/>
    <w:rsid w:val="00F0094B"/>
    <w:rsid w:val="00F01CE3"/>
    <w:rsid w:val="00F02396"/>
    <w:rsid w:val="00F02C86"/>
    <w:rsid w:val="00F042F1"/>
    <w:rsid w:val="00F05917"/>
    <w:rsid w:val="00F07DB1"/>
    <w:rsid w:val="00F133F4"/>
    <w:rsid w:val="00F1398F"/>
    <w:rsid w:val="00F13E58"/>
    <w:rsid w:val="00F1532A"/>
    <w:rsid w:val="00F15867"/>
    <w:rsid w:val="00F159BB"/>
    <w:rsid w:val="00F15D41"/>
    <w:rsid w:val="00F1632C"/>
    <w:rsid w:val="00F1651D"/>
    <w:rsid w:val="00F16CCD"/>
    <w:rsid w:val="00F16F60"/>
    <w:rsid w:val="00F2028A"/>
    <w:rsid w:val="00F2080B"/>
    <w:rsid w:val="00F2083F"/>
    <w:rsid w:val="00F217EF"/>
    <w:rsid w:val="00F21A8D"/>
    <w:rsid w:val="00F225A8"/>
    <w:rsid w:val="00F23D9F"/>
    <w:rsid w:val="00F23DA6"/>
    <w:rsid w:val="00F244F1"/>
    <w:rsid w:val="00F25455"/>
    <w:rsid w:val="00F25CCB"/>
    <w:rsid w:val="00F27371"/>
    <w:rsid w:val="00F30FB5"/>
    <w:rsid w:val="00F31518"/>
    <w:rsid w:val="00F32DFC"/>
    <w:rsid w:val="00F32EBD"/>
    <w:rsid w:val="00F3423D"/>
    <w:rsid w:val="00F3544C"/>
    <w:rsid w:val="00F35E15"/>
    <w:rsid w:val="00F373CA"/>
    <w:rsid w:val="00F37554"/>
    <w:rsid w:val="00F379E2"/>
    <w:rsid w:val="00F37A61"/>
    <w:rsid w:val="00F407CE"/>
    <w:rsid w:val="00F4268E"/>
    <w:rsid w:val="00F428C8"/>
    <w:rsid w:val="00F43A4B"/>
    <w:rsid w:val="00F43D01"/>
    <w:rsid w:val="00F44692"/>
    <w:rsid w:val="00F44D41"/>
    <w:rsid w:val="00F44DA7"/>
    <w:rsid w:val="00F4518D"/>
    <w:rsid w:val="00F45B41"/>
    <w:rsid w:val="00F45F54"/>
    <w:rsid w:val="00F470A4"/>
    <w:rsid w:val="00F503BA"/>
    <w:rsid w:val="00F51DA8"/>
    <w:rsid w:val="00F52337"/>
    <w:rsid w:val="00F53044"/>
    <w:rsid w:val="00F53744"/>
    <w:rsid w:val="00F53E2B"/>
    <w:rsid w:val="00F55344"/>
    <w:rsid w:val="00F5563E"/>
    <w:rsid w:val="00F55C19"/>
    <w:rsid w:val="00F56810"/>
    <w:rsid w:val="00F56F65"/>
    <w:rsid w:val="00F57805"/>
    <w:rsid w:val="00F60671"/>
    <w:rsid w:val="00F62DE1"/>
    <w:rsid w:val="00F64B24"/>
    <w:rsid w:val="00F652DD"/>
    <w:rsid w:val="00F65872"/>
    <w:rsid w:val="00F65E6F"/>
    <w:rsid w:val="00F7037A"/>
    <w:rsid w:val="00F7150C"/>
    <w:rsid w:val="00F72EA4"/>
    <w:rsid w:val="00F74269"/>
    <w:rsid w:val="00F743AB"/>
    <w:rsid w:val="00F7445D"/>
    <w:rsid w:val="00F745C2"/>
    <w:rsid w:val="00F75D15"/>
    <w:rsid w:val="00F761C5"/>
    <w:rsid w:val="00F766B6"/>
    <w:rsid w:val="00F80643"/>
    <w:rsid w:val="00F80975"/>
    <w:rsid w:val="00F82238"/>
    <w:rsid w:val="00F83444"/>
    <w:rsid w:val="00F855D7"/>
    <w:rsid w:val="00F85630"/>
    <w:rsid w:val="00F871D4"/>
    <w:rsid w:val="00F901F4"/>
    <w:rsid w:val="00F9043D"/>
    <w:rsid w:val="00F906BC"/>
    <w:rsid w:val="00F907D6"/>
    <w:rsid w:val="00F911EC"/>
    <w:rsid w:val="00F91B2D"/>
    <w:rsid w:val="00F91C9B"/>
    <w:rsid w:val="00F92339"/>
    <w:rsid w:val="00F94960"/>
    <w:rsid w:val="00F9609C"/>
    <w:rsid w:val="00F963A4"/>
    <w:rsid w:val="00FA32F2"/>
    <w:rsid w:val="00FA45DD"/>
    <w:rsid w:val="00FA4AD9"/>
    <w:rsid w:val="00FA6071"/>
    <w:rsid w:val="00FA7058"/>
    <w:rsid w:val="00FA7EBF"/>
    <w:rsid w:val="00FA7F85"/>
    <w:rsid w:val="00FB0948"/>
    <w:rsid w:val="00FB0DEA"/>
    <w:rsid w:val="00FB0F14"/>
    <w:rsid w:val="00FB174F"/>
    <w:rsid w:val="00FB2168"/>
    <w:rsid w:val="00FB2754"/>
    <w:rsid w:val="00FB39CE"/>
    <w:rsid w:val="00FB3C47"/>
    <w:rsid w:val="00FB5247"/>
    <w:rsid w:val="00FB5903"/>
    <w:rsid w:val="00FB6934"/>
    <w:rsid w:val="00FB6CD6"/>
    <w:rsid w:val="00FB71EE"/>
    <w:rsid w:val="00FC00E8"/>
    <w:rsid w:val="00FC07F8"/>
    <w:rsid w:val="00FC0ABF"/>
    <w:rsid w:val="00FC1447"/>
    <w:rsid w:val="00FC17BD"/>
    <w:rsid w:val="00FC218B"/>
    <w:rsid w:val="00FC35AE"/>
    <w:rsid w:val="00FC4954"/>
    <w:rsid w:val="00FC57E0"/>
    <w:rsid w:val="00FD125A"/>
    <w:rsid w:val="00FD1489"/>
    <w:rsid w:val="00FD25C3"/>
    <w:rsid w:val="00FD2CCC"/>
    <w:rsid w:val="00FD2D56"/>
    <w:rsid w:val="00FD2E18"/>
    <w:rsid w:val="00FD36CD"/>
    <w:rsid w:val="00FD3CA7"/>
    <w:rsid w:val="00FD3D9D"/>
    <w:rsid w:val="00FD3DC1"/>
    <w:rsid w:val="00FD3E22"/>
    <w:rsid w:val="00FD3EF7"/>
    <w:rsid w:val="00FD49DC"/>
    <w:rsid w:val="00FD5C87"/>
    <w:rsid w:val="00FD62B9"/>
    <w:rsid w:val="00FD6FAE"/>
    <w:rsid w:val="00FD7763"/>
    <w:rsid w:val="00FE097D"/>
    <w:rsid w:val="00FE0F41"/>
    <w:rsid w:val="00FE2BC7"/>
    <w:rsid w:val="00FE304A"/>
    <w:rsid w:val="00FE3801"/>
    <w:rsid w:val="00FE5136"/>
    <w:rsid w:val="00FE58B6"/>
    <w:rsid w:val="00FE6D71"/>
    <w:rsid w:val="00FF0198"/>
    <w:rsid w:val="00FF0C21"/>
    <w:rsid w:val="00FF0C4E"/>
    <w:rsid w:val="00FF1534"/>
    <w:rsid w:val="00FF18DE"/>
    <w:rsid w:val="00FF1DCF"/>
    <w:rsid w:val="00FF2473"/>
    <w:rsid w:val="00FF427B"/>
    <w:rsid w:val="00FF42E8"/>
    <w:rsid w:val="00FF48F2"/>
    <w:rsid w:val="00FF69AF"/>
    <w:rsid w:val="00FF6A6C"/>
    <w:rsid w:val="00FF6CEF"/>
    <w:rsid w:val="00FF747D"/>
    <w:rsid w:val="00FF7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index heading" w:uiPriority="0" w:qFormat="1"/>
    <w:lsdException w:name="caption" w:uiPriority="0" w:qFormat="1"/>
    <w:lsdException w:name="page number" w:uiPriority="0" w:qFormat="1"/>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1EB"/>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E75286"/>
    <w:pPr>
      <w:tabs>
        <w:tab w:val="right" w:pos="10206"/>
      </w:tabs>
      <w:ind w:right="566" w:firstLine="0"/>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s>
</file>

<file path=word/webSettings.xml><?xml version="1.0" encoding="utf-8"?>
<w:webSettings xmlns:r="http://schemas.openxmlformats.org/officeDocument/2006/relationships" xmlns:w="http://schemas.openxmlformats.org/wordprocessingml/2006/main">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8" Type="http://schemas.openxmlformats.org/officeDocument/2006/relationships/hyperlink" Target="file:///F:\&#1058;&#1077;&#1093;&#1088;&#1077;&#1075;&#1083;&#1072;&#1084;&#1077;&#1085;&#1090;&#1099;%20&#1080;%20&#1053;&#1055;&#1040;\&#1042;&#1086;&#1076;&#1085;&#1099;&#1081;%20&#1082;&#1086;&#1076;&#1077;&#1082;&#1089;.doc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7" Type="http://schemas.openxmlformats.org/officeDocument/2006/relationships/hyperlink" Target="consultantplus://offline/ref=55AE6A78F1060993EF0F88CBC4E90A3B1BB6574E9B56F8FD3D830FAF8A810615B3A82C8F6A88939A4EE78719EF137892158D44035F2FL7H" TargetMode="External"/><Relationship Id="rId2" Type="http://schemas.openxmlformats.org/officeDocument/2006/relationships/numbering" Target="numbering.xml"/><Relationship Id="rId16" Type="http://schemas.openxmlformats.org/officeDocument/2006/relationships/hyperlink" Target="consultantplus://offline/ref=964A90E059F542C0F9882E73C67FCF230CF618D9B906757EC41236A9B51BFA4B8D54FBF109399314C7CB4B0E8DX3bAJ" TargetMode="External"/><Relationship Id="rId20" Type="http://schemas.openxmlformats.org/officeDocument/2006/relationships/hyperlink" Target="https://login.consultant.ru/link/?req=doc&amp;base=LAW&amp;n=462270&amp;dst=100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64A90E059F542C0F9882E73C67FCF230CF618D9B906757EC41236A9B51BFA4B8D54FBF109399314C7CB4B0E8DX3bAJ"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F:\&#1058;&#1077;&#1093;&#1088;&#1077;&#1075;&#1083;&#1072;&#1084;&#1077;&#1085;&#1090;&#1099;%20&#1080;%20&#1053;&#1055;&#1040;\&#1042;&#1086;&#1076;&#1085;&#1099;&#1081;%20&#1082;&#1086;&#1076;&#1077;&#1082;&#1089;.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841D5-4617-41EB-AA7F-22E279AFF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67</Pages>
  <Words>25180</Words>
  <Characters>143530</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168374</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Пользователь Windows</cp:lastModifiedBy>
  <cp:revision>99</cp:revision>
  <cp:lastPrinted>2024-03-21T08:08:00Z</cp:lastPrinted>
  <dcterms:created xsi:type="dcterms:W3CDTF">2024-05-31T07:50:00Z</dcterms:created>
  <dcterms:modified xsi:type="dcterms:W3CDTF">2024-08-02T07:56:00Z</dcterms:modified>
</cp:coreProperties>
</file>