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Регламенту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0" w:name="_GoBack"/>
      <w:bookmarkEnd w:id="0"/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Министру градостроительства и архитектуры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Пензенской области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от кого: _________________________________________________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(фамилия, имя, отчество (последнее - при наличии)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застройщика - физического лица, наименование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застройщика - юридического лица)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___________________________________________________________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(адрес физического лица; адрес электронной почты;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___________________________________________________________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(адрес места нахождения; адрес электронной почты;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___________________________________________________________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должность, фамилия, имя, отчество (последнее - при наличии)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Заявление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выдаче разрешения на ввод объекта в эксплуатацию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4" w:history="1">
        <w:r>
          <w:rPr>
            <w:rFonts w:ascii="Calibri" w:hAnsi="Calibri" w:cs="Calibri"/>
            <w:color w:val="0000FF"/>
          </w:rPr>
          <w:t>статьей 55</w:t>
        </w:r>
      </w:hyperlink>
      <w:r>
        <w:rPr>
          <w:rFonts w:ascii="Calibri" w:hAnsi="Calibri" w:cs="Calibri"/>
        </w:rPr>
        <w:t xml:space="preserve"> Градостроительного кодекса РФ прошу выдать разрешение на ввод объекта капитального строительства (в отношении этапа строительства, реконструкции объекта капитального строительства) (нужное подчеркнуть) в эксплуатацию: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4080"/>
        <w:gridCol w:w="4592"/>
      </w:tblGrid>
      <w:tr w:rsidR="00E91376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объекта капитального строительства (этапа) в соответствии с проектной документацией 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91376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Кадастровый номер земельного участка (земельных участков), в пределах которого (которых), над или под которым (которыми) расположено здание, сооружение (Заполнение не является обязательным при выдаче разрешения на ввод линейного объекта)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91376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 (местоположение) объекта 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реестром, с указанием реквизитов документов о присвоении, об изменении адреса; для линейных объектов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этом сообщаю, что ввод объекта в эксплуатацию будет осуществляться на основании следующих документов: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4084"/>
        <w:gridCol w:w="2383"/>
        <w:gridCol w:w="2154"/>
      </w:tblGrid>
      <w:tr w:rsidR="00E91376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документа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документа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документа</w:t>
            </w:r>
          </w:p>
        </w:tc>
      </w:tr>
      <w:tr w:rsidR="00E91376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Правоустанавливающие документы на земельный участок (не обязательно для предоставления, если сведения имеются в Едином государственном реестре недвижимости)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91376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случае строительства линейного объекта реквизиты проекта планировки и проекта межевания территории (не обязательно для предоставления)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91376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Разрешение на строительство (не обязательно для предоставления)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91376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об уплате государственной пошлины за осуществление государственного кадастрового учета и (или) государственной регистрации прав (дата и номер платежного документа; сведения о плательщике: фамилия, имя, отчество (последнее - при наличии), данные документа, удостоверяющего личность, - для физических лиц или полное наименование организации, ОГРН, КПП и ИНН - для юридических лиц)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Строительство, реконструкция здания, сооружения осуществлялись застройщиком без привлечения средств иных лиц/строительство, реконструкция здания, сооружения осуществлялись с привлечением средств иных лиц. (нужное подчеркнуть)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┌─┐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└─┘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Подтверждаю,   </w:t>
      </w:r>
      <w:proofErr w:type="gramEnd"/>
      <w:r>
        <w:rPr>
          <w:rFonts w:ascii="Courier New" w:hAnsi="Courier New" w:cs="Courier New"/>
          <w:sz w:val="20"/>
          <w:szCs w:val="20"/>
        </w:rPr>
        <w:t>что   строительство,  реконструкция  здания,  сооружения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осуществлялись  застройщиком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без  привлечения  средств  иных лиц и выражаю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согласие  застройщика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на  осуществление  государственной регистрации права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собственности   застройщика   </w:t>
      </w:r>
      <w:proofErr w:type="gramStart"/>
      <w:r>
        <w:rPr>
          <w:rFonts w:ascii="Courier New" w:hAnsi="Courier New" w:cs="Courier New"/>
          <w:sz w:val="20"/>
          <w:szCs w:val="20"/>
        </w:rPr>
        <w:t>на  построенные</w:t>
      </w:r>
      <w:proofErr w:type="gramEnd"/>
      <w:r>
        <w:rPr>
          <w:rFonts w:ascii="Courier New" w:hAnsi="Courier New" w:cs="Courier New"/>
          <w:sz w:val="20"/>
          <w:szCs w:val="20"/>
        </w:rPr>
        <w:t>,  реконструированные  здание,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сооружение  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(или)  на  все  расположенные  в  таких  здании,  сооружении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помещения, </w:t>
      </w:r>
      <w:proofErr w:type="spellStart"/>
      <w:r>
        <w:rPr>
          <w:rFonts w:ascii="Courier New" w:hAnsi="Courier New" w:cs="Courier New"/>
          <w:sz w:val="20"/>
          <w:szCs w:val="20"/>
        </w:rPr>
        <w:t>машино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-места. </w:t>
      </w:r>
      <w:hyperlink r:id="rId5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┌─┐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└─┘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Подтверждаю,   </w:t>
      </w:r>
      <w:proofErr w:type="gramEnd"/>
      <w:r>
        <w:rPr>
          <w:rFonts w:ascii="Courier New" w:hAnsi="Courier New" w:cs="Courier New"/>
          <w:sz w:val="20"/>
          <w:szCs w:val="20"/>
        </w:rPr>
        <w:t>что   строительство,  реконструкция  здания,  сооружения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осуществлялись с привлечением средств застройщика и иного лица (иных лиц) и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выражаю  согласие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застройщика  и  иного  лица  (иных лиц) на осуществление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государственной   регистрации   </w:t>
      </w:r>
      <w:proofErr w:type="gramStart"/>
      <w:r>
        <w:rPr>
          <w:rFonts w:ascii="Courier New" w:hAnsi="Courier New" w:cs="Courier New"/>
          <w:sz w:val="20"/>
          <w:szCs w:val="20"/>
        </w:rPr>
        <w:t>права  собственности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застройщика  и  (или)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указанного  лица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(указанных лиц) на построенные, реконструированные здание,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сооружение  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(или)  на  все  расположенные  в  таких  здании,  сооружении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помещения, </w:t>
      </w:r>
      <w:proofErr w:type="spellStart"/>
      <w:r>
        <w:rPr>
          <w:rFonts w:ascii="Courier New" w:hAnsi="Courier New" w:cs="Courier New"/>
          <w:sz w:val="20"/>
          <w:szCs w:val="20"/>
        </w:rPr>
        <w:t>машино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-места. </w:t>
      </w:r>
      <w:hyperlink r:id="rId6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Адрес  (</w:t>
      </w:r>
      <w:proofErr w:type="gramEnd"/>
      <w:r>
        <w:rPr>
          <w:rFonts w:ascii="Courier New" w:hAnsi="Courier New" w:cs="Courier New"/>
          <w:sz w:val="20"/>
          <w:szCs w:val="20"/>
        </w:rPr>
        <w:t>адреса)  электронной  почты  для  связи  с застройщиком, иным лицом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</w:t>
      </w:r>
      <w:proofErr w:type="gramStart"/>
      <w:r>
        <w:rPr>
          <w:rFonts w:ascii="Courier New" w:hAnsi="Courier New" w:cs="Courier New"/>
          <w:sz w:val="20"/>
          <w:szCs w:val="20"/>
        </w:rPr>
        <w:t>иными  лицами</w:t>
      </w:r>
      <w:proofErr w:type="gramEnd"/>
      <w:r>
        <w:rPr>
          <w:rFonts w:ascii="Courier New" w:hAnsi="Courier New" w:cs="Courier New"/>
          <w:sz w:val="20"/>
          <w:szCs w:val="20"/>
        </w:rPr>
        <w:t>)  в  случае,  если  строительство  или реконструкция здания,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сооружения    осуществлялись    с    привлечением    средств    иных   лиц: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Приложения: _______________________________________________________________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(документы, которые представил заявитель)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Информацию  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ходе  предоставления  государственной услуги прошу направить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 (указать способ направления)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 предоставления государственной услуги (уведомления) прошу (нужное отметить в квадрате):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391"/>
      </w:tblGrid>
      <w:tr w:rsidR="00E9137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 - главного архитектора Пензенской области, посредством Единого портала, Регионального портала, сайта Министерства (только для случая обращения заявителя посредством Единого портала, Регионального портала, сайта Министерства)</w:t>
            </w:r>
          </w:p>
        </w:tc>
      </w:tr>
      <w:tr w:rsidR="00E9137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на бумажном носителе непосредственно при личном обращении заявителя в Министерство</w:t>
            </w:r>
          </w:p>
        </w:tc>
      </w:tr>
      <w:tr w:rsidR="00E9137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на бумажном носителе через МФЦ (только для случая обращения заявителя через МФЦ)</w:t>
            </w:r>
          </w:p>
        </w:tc>
      </w:tr>
      <w:tr w:rsidR="00E9137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6" w:rsidRDefault="00E9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направить на бумажном носителе посредством почтового отправления</w:t>
            </w:r>
          </w:p>
        </w:tc>
      </w:tr>
    </w:tbl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_____________________ _______________________________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(подпись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заявителя)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(расшифровка подписи)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Подпись должностного лица, уполномоченного на прием документов</w:t>
      </w: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91376" w:rsidRDefault="00E91376" w:rsidP="00E913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______________ (ФИО) Дата _____________ </w:t>
      </w:r>
      <w:proofErr w:type="spellStart"/>
      <w:r>
        <w:rPr>
          <w:rFonts w:ascii="Courier New" w:hAnsi="Courier New" w:cs="Courier New"/>
          <w:sz w:val="20"/>
          <w:szCs w:val="20"/>
        </w:rPr>
        <w:t>вх</w:t>
      </w:r>
      <w:proofErr w:type="spellEnd"/>
      <w:r>
        <w:rPr>
          <w:rFonts w:ascii="Courier New" w:hAnsi="Courier New" w:cs="Courier New"/>
          <w:sz w:val="20"/>
          <w:szCs w:val="20"/>
        </w:rPr>
        <w:t>. N ________</w:t>
      </w:r>
    </w:p>
    <w:p w:rsidR="00412CBE" w:rsidRPr="00E91376" w:rsidRDefault="00412CBE" w:rsidP="00E91376"/>
    <w:sectPr w:rsidR="00412CBE" w:rsidRPr="00E91376" w:rsidSect="0023082C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2AF"/>
    <w:rsid w:val="00412CBE"/>
    <w:rsid w:val="00704C3F"/>
    <w:rsid w:val="008372AF"/>
    <w:rsid w:val="009D42EC"/>
    <w:rsid w:val="00E91376"/>
    <w:rsid w:val="00F8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3F0E-50C9-4C94-993B-AA7B3D2E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14731&amp;dst=100483" TargetMode="External"/><Relationship Id="rId5" Type="http://schemas.openxmlformats.org/officeDocument/2006/relationships/hyperlink" Target="https://login.consultant.ru/link/?req=doc&amp;base=RLAW021&amp;n=214731&amp;dst=100483" TargetMode="External"/><Relationship Id="rId4" Type="http://schemas.openxmlformats.org/officeDocument/2006/relationships/hyperlink" Target="https://login.consultant.ru/link/?req=doc&amp;base=LAW&amp;n=511565&amp;dst=1008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892</Words>
  <Characters>5091</Characters>
  <Application>Microsoft Office Word</Application>
  <DocSecurity>0</DocSecurity>
  <Lines>42</Lines>
  <Paragraphs>11</Paragraphs>
  <ScaleCrop>false</ScaleCrop>
  <Company/>
  <LinksUpToDate>false</LinksUpToDate>
  <CharactersWithSpaces>5972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5</cp:revision>
  <dcterms:created xsi:type="dcterms:W3CDTF">2026-03-11T07:45:00Z</dcterms:created>
  <dcterms:modified xsi:type="dcterms:W3CDTF">2026-03-11T08:37:00Z</dcterms:modified>
</cp:coreProperties>
</file>