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Пензенской обл. от 24.01.2012 N 30-пП</w:t>
              <w:br/>
              <w:t xml:space="preserve">(ред. от 21.08.2024)</w:t>
              <w:br/>
              <w:t xml:space="preserve">"Об утверждении Реестра государственных услуг Пензенской области"</w:t>
              <w:br/>
              <w:t xml:space="preserve">(с изм. и доп., вступившими в силу с 01.09.2024)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01.10.2024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ПЕНЗЕНСКОЙ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24 января 2012 г. N 30-пП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РЕЕСТРА ГОСУДАРСТВЕННЫХ УСЛУГ</w:t>
      </w:r>
    </w:p>
    <w:p>
      <w:pPr>
        <w:pStyle w:val="2"/>
        <w:jc w:val="center"/>
      </w:pPr>
      <w:r>
        <w:rPr>
          <w:sz w:val="20"/>
        </w:rPr>
        <w:t xml:space="preserve">ПЕНЗЕНСКОЙ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16.02.2012 </w:t>
            </w:r>
            <w:hyperlink w:history="0" r:id="rId7" w:tooltip="Постановление Правительства Пензенской обл. от 16.02.2012 N 89-пП (ред. от 25.08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89-пП</w:t>
              </w:r>
            </w:hyperlink>
            <w:r>
              <w:rPr>
                <w:sz w:val="20"/>
                <w:color w:val="392c69"/>
              </w:rPr>
              <w:t xml:space="preserve">, от 10.07.2012 </w:t>
            </w:r>
            <w:hyperlink w:history="0" r:id="rId8" w:tooltip="Постановление Правительства Пензенской обл. от 10.07.2012 N 502-пП (ред. от 17.08.2012)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, участвующими в предоставлении государственных услуг&quot;, &quot;Реестром государственных услуг Пензенской области&quot;, &quot;Перечнем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502-пП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</w:t>
            </w:r>
            <w:hyperlink w:history="0" r:id="rId9" w:tooltip="Постановление Правительства Пензенской обл. от 18.07.2012 N 52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&quot;Об утверждении Реестра государственных услуг Пензенской области&quot;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522-пП</w:t>
              </w:r>
            </w:hyperlink>
            <w:r>
              <w:rPr>
                <w:sz w:val="20"/>
                <w:color w:val="392c69"/>
              </w:rPr>
              <w:t xml:space="preserve">, от 15.01.2013 </w:t>
            </w:r>
            <w:hyperlink w:history="0" r:id="rId10" w:tooltip="Постановление Правительства Пензенской обл. от 15.01.2013 N 11-пП (ред. от 01.09.2016) &quot;О внесении изменений в отдельные нормативные правовые акты Правительства Пензенской области&quot; (вместе с &quot;Реестром государственных услуг Пензенской области&quot;) {КонсультантПлюс}">
              <w:r>
                <w:rPr>
                  <w:sz w:val="20"/>
                  <w:color w:val="0000ff"/>
                </w:rPr>
                <w:t xml:space="preserve">N 11-пП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08.02.2013 </w:t>
            </w:r>
            <w:hyperlink w:history="0" r:id="rId11" w:tooltip="Постановление Правительства Пензенской обл. от 08.02.2013 N 54-пП &quot;О внесении изменений в отдельные нормативные правовые акты Правительства Пензенской област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54-пП</w:t>
              </w:r>
            </w:hyperlink>
            <w:r>
              <w:rPr>
                <w:sz w:val="20"/>
                <w:color w:val="392c69"/>
              </w:rPr>
              <w:t xml:space="preserve">, от 19.04.2013 </w:t>
            </w:r>
            <w:hyperlink w:history="0" r:id="rId12" w:tooltip="Постановление Правительства Пензенской обл. от 19.04.2013 N 287-пП (ред. от 09.04.2018) &quot;О внесении изменений в отдельные нормативные правовые акты Правительства Пензенской области&quot; (вместе с &quot;Реестром государственных услуг Пензенской области&quot;) {КонсультантПлюс}">
              <w:r>
                <w:rPr>
                  <w:sz w:val="20"/>
                  <w:color w:val="0000ff"/>
                </w:rPr>
                <w:t xml:space="preserve">N 287-пП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02.08.2013 </w:t>
            </w:r>
            <w:hyperlink w:history="0" r:id="rId13" w:tooltip="Постановление Правительства Пензенской обл. от 02.08.2013 N 553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553-пП</w:t>
              </w:r>
            </w:hyperlink>
            <w:r>
              <w:rPr>
                <w:sz w:val="20"/>
                <w:color w:val="392c69"/>
              </w:rPr>
              <w:t xml:space="preserve">, от 05.09.2013 </w:t>
            </w:r>
            <w:hyperlink w:history="0" r:id="rId14" w:tooltip="Постановление Правительства Пензенской обл. от 05.09.2013 N 657-пП (ред. от 13.02.2018) &quot;О внесении изменений в отдельные нормативные правовые акты Правительства Пензенской области&quot; (вместе с &quot;Перечнем государственных услуг, предоставляемых исполнительными органами государственной власти Пензенской области, оказание которых на территории Пензенской области организуется многофункциональными центрами предоставления государственных и муниципальных услуг&quot;) {КонсультантПлюс}">
              <w:r>
                <w:rPr>
                  <w:sz w:val="20"/>
                  <w:color w:val="0000ff"/>
                </w:rPr>
                <w:t xml:space="preserve">N 657-пП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21.02.2014 </w:t>
            </w:r>
            <w:hyperlink w:history="0" r:id="rId15" w:tooltip="Постановление Правительства Пензенской обл. от 21.02.2014 N 110-пП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, участвующими в предоставлении государственных услуг&quot;, &quot;Реестром государственных услуг Пензенской области&quot;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110-пП</w:t>
              </w:r>
            </w:hyperlink>
            <w:r>
              <w:rPr>
                <w:sz w:val="20"/>
                <w:color w:val="392c69"/>
              </w:rPr>
              <w:t xml:space="preserve">, от 03.03.2014 </w:t>
            </w:r>
            <w:hyperlink w:history="0" r:id="rId16" w:tooltip="Постановление Правительства Пензенской обл. от 03.03.2014 N 13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138-пП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02.06.2014 </w:t>
            </w:r>
            <w:hyperlink w:history="0" r:id="rId17" w:tooltip="Постановление Правительства Пензенской обл. от 02.06.2014 N 373-пП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, участвующими в предоставлении государственных услуг&quot;, &quot;Реестром государственных услуг Пензенской области&quot;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373-пП</w:t>
              </w:r>
            </w:hyperlink>
            <w:r>
              <w:rPr>
                <w:sz w:val="20"/>
                <w:color w:val="392c69"/>
              </w:rPr>
              <w:t xml:space="preserve">, от 25.06.2014 </w:t>
            </w:r>
            <w:hyperlink w:history="0" r:id="rId18" w:tooltip="Постановление Правительства Пензенской обл. от 25.06.2014 N 423-пП &quot;О внесении изменений в отдельные нормативные правовые акты Правительства Пензенской област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423-пП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14.11.2014 </w:t>
            </w:r>
            <w:hyperlink w:history="0" r:id="rId19" w:tooltip="Постановление Правительства Пензенской обл. от 14.11.2014 N 793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793-пП</w:t>
              </w:r>
            </w:hyperlink>
            <w:r>
              <w:rPr>
                <w:sz w:val="20"/>
                <w:color w:val="392c69"/>
              </w:rPr>
              <w:t xml:space="preserve">, от 06.02.2015 </w:t>
            </w:r>
            <w:hyperlink w:history="0" r:id="rId20" w:tooltip="Постановление Правительства Пензенской обл. от 06.02.2015 N 41-пП &quot;О внесении изменений в отдельные нормативные правовые акты Правительства Пензенской области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41-пП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18.02.2015 </w:t>
            </w:r>
            <w:hyperlink w:history="0" r:id="rId21" w:tooltip="Постановление Правительства Пензенской обл. от 18.02.2015 N 7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74-пП</w:t>
              </w:r>
            </w:hyperlink>
            <w:r>
              <w:rPr>
                <w:sz w:val="20"/>
                <w:color w:val="392c69"/>
              </w:rPr>
              <w:t xml:space="preserve">, от 13.05.2015 </w:t>
            </w:r>
            <w:hyperlink w:history="0" r:id="rId22" w:tooltip="Постановление Правительства Пензенской обл. от 13.05.2015 N 252-пП (ред. от 09.09.2016) &quot;О внесении изменений в отдельные нормативные правовые акты Правительства Пензенской области&quot; (вместе с &quot;Реестром государственных услуг Пензенской области&quot;) {КонсультантПлюс}">
              <w:r>
                <w:rPr>
                  <w:sz w:val="20"/>
                  <w:color w:val="0000ff"/>
                </w:rPr>
                <w:t xml:space="preserve">N 252-пП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29.06.2015 </w:t>
            </w:r>
            <w:hyperlink w:history="0" r:id="rId23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  <w:color w:val="392c69"/>
              </w:rPr>
              <w:t xml:space="preserve">, от 23.07.2015 </w:t>
            </w:r>
            <w:hyperlink w:history="0" r:id="rId24" w:tooltip="Постановление Правительства Пензенской обл. от 23.07.2015 N 41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411-пП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16.09.2015 </w:t>
            </w:r>
            <w:hyperlink w:history="0" r:id="rId25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518-пП</w:t>
              </w:r>
            </w:hyperlink>
            <w:r>
              <w:rPr>
                <w:sz w:val="20"/>
                <w:color w:val="392c69"/>
              </w:rPr>
              <w:t xml:space="preserve">, от 09.10.2015 </w:t>
            </w:r>
            <w:hyperlink w:history="0" r:id="rId26" w:tooltip="Постановление Правительства Пензенской обл. от 09.10.2015 N 5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12.10.2015 </w:t>
            </w:r>
            <w:hyperlink w:history="0" r:id="rId27" w:tooltip="Постановление Правительства Пензенской обл. от 12.10.2015 N 557-пП (ред. от 27.09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557-пП</w:t>
              </w:r>
            </w:hyperlink>
            <w:r>
              <w:rPr>
                <w:sz w:val="20"/>
                <w:color w:val="392c69"/>
              </w:rPr>
              <w:t xml:space="preserve">, от 30.12.2015 </w:t>
            </w:r>
            <w:hyperlink w:history="0" r:id="rId28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754-пП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04.02.2016 </w:t>
            </w:r>
            <w:hyperlink w:history="0" r:id="rId29" w:tooltip="Постановление Правительства Пензенской обл. от 04.02.2016 N 5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56-пП</w:t>
              </w:r>
            </w:hyperlink>
            <w:r>
              <w:rPr>
                <w:sz w:val="20"/>
                <w:color w:val="392c69"/>
              </w:rPr>
              <w:t xml:space="preserve">, от 05.04.2016 </w:t>
            </w:r>
            <w:hyperlink w:history="0" r:id="rId30" w:tooltip="Постановление Правительства Пензенской обл. от 05.04.2016 N 18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188-пП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08.04.2016 </w:t>
            </w:r>
            <w:hyperlink w:history="0" r:id="rId31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192-пП</w:t>
              </w:r>
            </w:hyperlink>
            <w:r>
              <w:rPr>
                <w:sz w:val="20"/>
                <w:color w:val="392c69"/>
              </w:rPr>
              <w:t xml:space="preserve">, от 27.06.2016 </w:t>
            </w:r>
            <w:hyperlink w:history="0" r:id="rId32" w:tooltip="Постановление Правительства Пензенской обл. от 27.06.2016 N 32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324-пП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21.07.2016 </w:t>
            </w:r>
            <w:hyperlink w:history="0" r:id="rId33" w:tooltip="Постановление Правительства Пензенской обл. от 21.07.2016 N 371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371-пП</w:t>
              </w:r>
            </w:hyperlink>
            <w:r>
              <w:rPr>
                <w:sz w:val="20"/>
                <w:color w:val="392c69"/>
              </w:rPr>
              <w:t xml:space="preserve">, от 11.08.2016 </w:t>
            </w:r>
            <w:hyperlink w:history="0" r:id="rId34" w:tooltip="Постановление Правительства Пензенской обл. от 11.08.2016 N 408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408-пП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01.09.2016 </w:t>
            </w:r>
            <w:hyperlink w:history="0" r:id="rId35" w:tooltip="Постановление Правительства Пензенской обл. от 01.09.2016 N 445-пП &quot;О внесении изменений и признании утратившими силу нормативных правовых актов Правительства Пензенской области и их отдельных положений&quot; {КонсультантПлюс}">
              <w:r>
                <w:rPr>
                  <w:sz w:val="20"/>
                  <w:color w:val="0000ff"/>
                </w:rPr>
                <w:t xml:space="preserve">N 445-пП</w:t>
              </w:r>
            </w:hyperlink>
            <w:r>
              <w:rPr>
                <w:sz w:val="20"/>
                <w:color w:val="392c69"/>
              </w:rPr>
              <w:t xml:space="preserve">, от 26.09.2016 </w:t>
            </w:r>
            <w:hyperlink w:history="0" r:id="rId36" w:tooltip="Постановление Правительства Пензенской обл. от 26.09.2016 N 49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491-пП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14.10.2016 </w:t>
            </w:r>
            <w:hyperlink w:history="0" r:id="rId37" w:tooltip="Постановление Правительства Пензенской обл. от 14.10.2016 N 51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511-пП</w:t>
              </w:r>
            </w:hyperlink>
            <w:r>
              <w:rPr>
                <w:sz w:val="20"/>
                <w:color w:val="392c69"/>
              </w:rPr>
              <w:t xml:space="preserve">, от 31.10.2016 </w:t>
            </w:r>
            <w:hyperlink w:history="0" r:id="rId38" w:tooltip="Постановление Правительства Пензенской обл. от 31.10.2016 N 550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550-пП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21.11.2016 </w:t>
            </w:r>
            <w:hyperlink w:history="0" r:id="rId39" w:tooltip="Постановление Правительства Пензенской обл. от 21.11.2016 N 57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577-пП</w:t>
              </w:r>
            </w:hyperlink>
            <w:r>
              <w:rPr>
                <w:sz w:val="20"/>
                <w:color w:val="392c69"/>
              </w:rPr>
              <w:t xml:space="preserve">, от 02.03.2017 </w:t>
            </w:r>
            <w:hyperlink w:history="0" r:id="rId40" w:tooltip="Постановление Правительства Пензенской обл. от 02.03.2017 N 10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102-пП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05.04.2017 </w:t>
            </w:r>
            <w:hyperlink w:history="0" r:id="rId41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155-пП</w:t>
              </w:r>
            </w:hyperlink>
            <w:r>
              <w:rPr>
                <w:sz w:val="20"/>
                <w:color w:val="392c69"/>
              </w:rPr>
              <w:t xml:space="preserve">, от 10.04.2017 </w:t>
            </w:r>
            <w:hyperlink w:history="0" r:id="rId42" w:tooltip="Постановление Правительства Пензенской обл. от 10.04.2017 N 165-пП (ред. от 05.04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04.05.2017 </w:t>
            </w:r>
            <w:hyperlink w:history="0" r:id="rId43" w:tooltip="Постановление Правительства Пензенской обл. от 04.05.2017 N 20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208-пП</w:t>
              </w:r>
            </w:hyperlink>
            <w:r>
              <w:rPr>
                <w:sz w:val="20"/>
                <w:color w:val="392c69"/>
              </w:rPr>
              <w:t xml:space="preserve">, от 02.06.2017 </w:t>
            </w:r>
            <w:hyperlink w:history="0" r:id="rId44" w:tooltip="Постановление Правительства Пензенской обл. от 02.06.2017 N 26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267-пП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21.07.2017 </w:t>
            </w:r>
            <w:hyperlink w:history="0" r:id="rId45" w:tooltip="Постановление Правительства Пензенской обл. от 21.07.2017 N 34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349-пП</w:t>
              </w:r>
            </w:hyperlink>
            <w:r>
              <w:rPr>
                <w:sz w:val="20"/>
                <w:color w:val="392c69"/>
              </w:rPr>
              <w:t xml:space="preserve">, от 16.10.2017 </w:t>
            </w:r>
            <w:hyperlink w:history="0" r:id="rId46" w:tooltip="Постановление Правительства Пензенской обл. от 16.10.2017 N 503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503-пП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21.11.2017 </w:t>
            </w:r>
            <w:hyperlink w:history="0" r:id="rId47" w:tooltip="Постановление Правительства Пензенской обл. от 21.11.2017 N 555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555-пП</w:t>
              </w:r>
            </w:hyperlink>
            <w:r>
              <w:rPr>
                <w:sz w:val="20"/>
                <w:color w:val="392c69"/>
              </w:rPr>
              <w:t xml:space="preserve">, от 27.12.2017 </w:t>
            </w:r>
            <w:hyperlink w:history="0" r:id="rId48" w:tooltip="Постановление Правительства Пензенской обл. от 27.12.2017 N 63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635-пП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06.02.2018 </w:t>
            </w:r>
            <w:hyperlink w:history="0" r:id="rId49" w:tooltip="Постановление Правительства Пензенской обл. от 06.02.2018 N 3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36-пП</w:t>
              </w:r>
            </w:hyperlink>
            <w:r>
              <w:rPr>
                <w:sz w:val="20"/>
                <w:color w:val="392c69"/>
              </w:rPr>
              <w:t xml:space="preserve">, от 04.05.2018 </w:t>
            </w:r>
            <w:hyperlink w:history="0" r:id="rId50" w:tooltip="Постановление Правительства Пензенской обл. от 04.05.2018 N 24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246-пП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14.05.2018 </w:t>
            </w:r>
            <w:hyperlink w:history="0" r:id="rId51" w:tooltip="Постановление Правительства Пензенской обл. от 14.05.2018 N 27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275-пП</w:t>
              </w:r>
            </w:hyperlink>
            <w:r>
              <w:rPr>
                <w:sz w:val="20"/>
                <w:color w:val="392c69"/>
              </w:rPr>
              <w:t xml:space="preserve">, от 29.06.2018 </w:t>
            </w:r>
            <w:hyperlink w:history="0" r:id="rId52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14.08.2018 </w:t>
            </w:r>
            <w:hyperlink w:history="0" r:id="rId53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419-пП</w:t>
              </w:r>
            </w:hyperlink>
            <w:r>
              <w:rPr>
                <w:sz w:val="20"/>
                <w:color w:val="392c69"/>
              </w:rPr>
              <w:t xml:space="preserve">, от 02.10.2018 </w:t>
            </w:r>
            <w:hyperlink w:history="0" r:id="rId54" w:tooltip="Постановление Правительства Пензенской обл. от 02.10.2018 N 53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534-пП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16.11.2018 </w:t>
            </w:r>
            <w:hyperlink w:history="0" r:id="rId55" w:tooltip="Постановление Правительства Пензенской обл. от 16.11.2018 N 61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616-пП</w:t>
              </w:r>
            </w:hyperlink>
            <w:r>
              <w:rPr>
                <w:sz w:val="20"/>
                <w:color w:val="392c69"/>
              </w:rPr>
              <w:t xml:space="preserve">, от 16.11.2018 </w:t>
            </w:r>
            <w:hyperlink w:history="0" r:id="rId56" w:tooltip="Постановление Правительства Пензенской обл. от 16.11.2018 N 61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16.11.2018 </w:t>
            </w:r>
            <w:hyperlink w:history="0" r:id="rId57" w:tooltip="Постановление Правительства Пензенской обл. от 16.11.2018 N 6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629-пП</w:t>
              </w:r>
            </w:hyperlink>
            <w:r>
              <w:rPr>
                <w:sz w:val="20"/>
                <w:color w:val="392c69"/>
              </w:rPr>
              <w:t xml:space="preserve">, от 18.12.2018 </w:t>
            </w:r>
            <w:hyperlink w:history="0" r:id="rId58" w:tooltip="Постановление Правительства Пензенской обл. от 18.12.2018 N 68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19.12.2018 </w:t>
            </w:r>
            <w:hyperlink w:history="0" r:id="rId59" w:tooltip="Постановление Правительства Пензенской обл. от 19.12.2018 N 693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693-пП</w:t>
              </w:r>
            </w:hyperlink>
            <w:r>
              <w:rPr>
                <w:sz w:val="20"/>
                <w:color w:val="392c69"/>
              </w:rPr>
              <w:t xml:space="preserve">, от 24.12.2018 </w:t>
            </w:r>
            <w:hyperlink w:history="0" r:id="rId60" w:tooltip="Постановление Правительства Пензенской обл. от 24.12.2018 N 70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700-пП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28.12.2018 </w:t>
            </w:r>
            <w:hyperlink w:history="0" r:id="rId61" w:tooltip="Постановление Правительства Пензенской обл. от 28.12.2018 N 72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724-пП</w:t>
              </w:r>
            </w:hyperlink>
            <w:r>
              <w:rPr>
                <w:sz w:val="20"/>
                <w:color w:val="392c69"/>
              </w:rPr>
              <w:t xml:space="preserve">, от 22.02.2019 </w:t>
            </w:r>
            <w:hyperlink w:history="0" r:id="rId62" w:tooltip="Постановление Правительства Пензенской обл. от 22.02.2019 N 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22.02.2019 </w:t>
            </w:r>
            <w:hyperlink w:history="0" r:id="rId63" w:tooltip="Постановление Правительства Пензенской обл. от 22.02.2019 N 1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115-пП</w:t>
              </w:r>
            </w:hyperlink>
            <w:r>
              <w:rPr>
                <w:sz w:val="20"/>
                <w:color w:val="392c69"/>
              </w:rPr>
              <w:t xml:space="preserve">, от 15.04.2019 </w:t>
            </w:r>
            <w:hyperlink w:history="0" r:id="rId64" w:tooltip="Постановление Правительства Пензенской обл. от 15.04.2019 N 22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222-пП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29.04.2019 </w:t>
            </w:r>
            <w:hyperlink w:history="0" r:id="rId65" w:tooltip="Постановление Правительства Пензенской обл. от 29.04.2019 N 2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248-пП</w:t>
              </w:r>
            </w:hyperlink>
            <w:r>
              <w:rPr>
                <w:sz w:val="20"/>
                <w:color w:val="392c69"/>
              </w:rPr>
              <w:t xml:space="preserve">, от 17.05.2019 </w:t>
            </w:r>
            <w:hyperlink w:history="0" r:id="rId66" w:tooltip="Постановление Правительства Пензенской обл. от 17.05.2019 N 28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285-пП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21.05.2019 </w:t>
            </w:r>
            <w:hyperlink w:history="0" r:id="rId67" w:tooltip="Постановление Правительства Пензенской обл. от 21.05.2019 N 29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298-пП</w:t>
              </w:r>
            </w:hyperlink>
            <w:r>
              <w:rPr>
                <w:sz w:val="20"/>
                <w:color w:val="392c69"/>
              </w:rPr>
              <w:t xml:space="preserve">, от 18.07.2019 </w:t>
            </w:r>
            <w:hyperlink w:history="0" r:id="rId68" w:tooltip="Постановление Правительства Пензенской обл. от 18.07.2019 N 4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416-пП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29.07.2019 </w:t>
            </w:r>
            <w:hyperlink w:history="0" r:id="rId69" w:tooltip="Постановление Правительства Пензенской обл. от 29.07.2019 N 45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450-пП</w:t>
              </w:r>
            </w:hyperlink>
            <w:r>
              <w:rPr>
                <w:sz w:val="20"/>
                <w:color w:val="392c69"/>
              </w:rPr>
              <w:t xml:space="preserve">, от 05.09.2019 </w:t>
            </w:r>
            <w:hyperlink w:history="0" r:id="rId70" w:tooltip="Постановление Правительства Пензенской обл. от 05.09.2019 N 5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529-пП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13.09.2019 </w:t>
            </w:r>
            <w:hyperlink w:history="0" r:id="rId71" w:tooltip="Постановление Правительства Пензенской обл. от 13.09.2019 N 56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562-пП</w:t>
              </w:r>
            </w:hyperlink>
            <w:r>
              <w:rPr>
                <w:sz w:val="20"/>
                <w:color w:val="392c69"/>
              </w:rPr>
              <w:t xml:space="preserve">, от 19.09.2019 </w:t>
            </w:r>
            <w:hyperlink w:history="0" r:id="rId72" w:tooltip="Постановление Правительства Пензенской обл. от 19.09.2019 N 57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573-пП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14.11.2019 </w:t>
            </w:r>
            <w:hyperlink w:history="0" r:id="rId73" w:tooltip="Постановление Правительства Пензенской обл. от 14.11.2019 N 7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706-пП</w:t>
              </w:r>
            </w:hyperlink>
            <w:r>
              <w:rPr>
                <w:sz w:val="20"/>
                <w:color w:val="392c69"/>
              </w:rPr>
              <w:t xml:space="preserve">, от 11.12.2019 </w:t>
            </w:r>
            <w:hyperlink w:history="0" r:id="rId74" w:tooltip="Постановление Правительства Пензенской обл. от 11.12.2019 N 7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770-пП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23.12.2019 </w:t>
            </w:r>
            <w:hyperlink w:history="0" r:id="rId75" w:tooltip="Постановление Правительства Пензенской обл. от 23.12.2019 N 82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828-пП</w:t>
              </w:r>
            </w:hyperlink>
            <w:r>
              <w:rPr>
                <w:sz w:val="20"/>
                <w:color w:val="392c69"/>
              </w:rPr>
              <w:t xml:space="preserve">, от 26.02.2020 </w:t>
            </w:r>
            <w:hyperlink w:history="0" r:id="rId76" w:tooltip="Постановление Правительства Пензенской обл. от 26.02.2020 N 76-пП (ред. от 25.08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24.03.2020 </w:t>
            </w:r>
            <w:hyperlink w:history="0" r:id="rId77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163-пП</w:t>
              </w:r>
            </w:hyperlink>
            <w:r>
              <w:rPr>
                <w:sz w:val="20"/>
                <w:color w:val="392c69"/>
              </w:rPr>
              <w:t xml:space="preserve">, от 07.04.2020 </w:t>
            </w:r>
            <w:hyperlink w:history="0" r:id="rId78" w:tooltip="Постановление Правительства Пензенской обл. от 07.04.2020 N 212-пП (ред. от 01.10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212-пП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08.05.2020 </w:t>
            </w:r>
            <w:hyperlink w:history="0" r:id="rId79" w:tooltip="Постановление Правительства Пензенской обл. от 08.05.2020 N 28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285-пП</w:t>
              </w:r>
            </w:hyperlink>
            <w:r>
              <w:rPr>
                <w:sz w:val="20"/>
                <w:color w:val="392c69"/>
              </w:rPr>
              <w:t xml:space="preserve">, от 21.05.2020 </w:t>
            </w:r>
            <w:hyperlink w:history="0" r:id="rId80" w:tooltip="Постановление Правительства Пензенской обл. от 21.05.2020 N 32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329-пП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26.05.2020 </w:t>
            </w:r>
            <w:hyperlink w:history="0" r:id="rId81" w:tooltip="Постановление Правительства Пензенской обл. от 26.05.2020 N 35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352-пП</w:t>
              </w:r>
            </w:hyperlink>
            <w:r>
              <w:rPr>
                <w:sz w:val="20"/>
                <w:color w:val="392c69"/>
              </w:rPr>
              <w:t xml:space="preserve">, от 16.06.2020 </w:t>
            </w:r>
            <w:hyperlink w:history="0" r:id="rId82" w:tooltip="Постановление Правительства Пензенской обл. от 16.06.2020 N 39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398-пП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29.06.2020 </w:t>
            </w:r>
            <w:hyperlink w:history="0" r:id="rId83" w:tooltip="Постановление Правительства Пензенской обл. от 29.06.2020 N 43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434-пП</w:t>
              </w:r>
            </w:hyperlink>
            <w:r>
              <w:rPr>
                <w:sz w:val="20"/>
                <w:color w:val="392c69"/>
              </w:rPr>
              <w:t xml:space="preserve">, от 20.07.2020 </w:t>
            </w:r>
            <w:hyperlink w:history="0" r:id="rId84" w:tooltip="Постановление Правительства Пензенской обл. от 20.07.2020 N 4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482-пП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17.08.2020 </w:t>
            </w:r>
            <w:hyperlink w:history="0" r:id="rId85" w:tooltip="Постановление Правительства Пензенской обл. от 17.08.2020 N 5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553-пП</w:t>
              </w:r>
            </w:hyperlink>
            <w:r>
              <w:rPr>
                <w:sz w:val="20"/>
                <w:color w:val="392c69"/>
              </w:rPr>
              <w:t xml:space="preserve">, от 17.08.2020 </w:t>
            </w:r>
            <w:hyperlink w:history="0" r:id="rId86" w:tooltip="Постановление Правительства Пензенской обл. от 17.08.2020 N 555-пП (ред. от 17.08.2020) &quot;О внесении изменений в отдельные нормативные правовые акты Правительства Пензенской области&quot; (с изм. и доп., вступившими в силу с 01.01.2021) {КонсультантПлюс}">
              <w:r>
                <w:rPr>
                  <w:sz w:val="20"/>
                  <w:color w:val="0000ff"/>
                </w:rPr>
                <w:t xml:space="preserve">N 555-пП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20.11.2020 </w:t>
            </w:r>
            <w:hyperlink w:history="0" r:id="rId87" w:tooltip="Постановление Правительства Пензенской обл. от 20.11.2020 N 8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816-пП</w:t>
              </w:r>
            </w:hyperlink>
            <w:r>
              <w:rPr>
                <w:sz w:val="20"/>
                <w:color w:val="392c69"/>
              </w:rPr>
              <w:t xml:space="preserve">, от 07.12.2020 </w:t>
            </w:r>
            <w:hyperlink w:history="0" r:id="rId88" w:tooltip="Постановление Правительства Пензенской обл. от 07.12.2020 N 84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842-пП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25.02.2021 </w:t>
            </w:r>
            <w:hyperlink w:history="0" r:id="rId89" w:tooltip="Постановление Правительства Пензенской обл. от 25.02.2021 N 7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74-пП</w:t>
              </w:r>
            </w:hyperlink>
            <w:r>
              <w:rPr>
                <w:sz w:val="20"/>
                <w:color w:val="392c69"/>
              </w:rPr>
              <w:t xml:space="preserve">, от 05.04.2021 </w:t>
            </w:r>
            <w:hyperlink w:history="0" r:id="rId90" w:tooltip="Постановление Правительства Пензенской обл. от 05.04.2021 N 16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24.05.2021 </w:t>
            </w:r>
            <w:hyperlink w:history="0" r:id="rId91" w:tooltip="Постановление Правительства Пензенской обл. от 24.05.2021 N 279-пП &quot;О внесении изменений в отдельные нормативные правовые акты Правительства Пензенской области&quot; (вместе с &quot;Сводным отчетом о результатах проведения оценки регулирующего воздействия проекта нормативного правового акта&quot;) {КонсультантПлюс}">
              <w:r>
                <w:rPr>
                  <w:sz w:val="20"/>
                  <w:color w:val="0000ff"/>
                </w:rPr>
                <w:t xml:space="preserve">N 279-пП</w:t>
              </w:r>
            </w:hyperlink>
            <w:r>
              <w:rPr>
                <w:sz w:val="20"/>
                <w:color w:val="392c69"/>
              </w:rPr>
              <w:t xml:space="preserve">, от 10.06.2021 </w:t>
            </w:r>
            <w:hyperlink w:history="0" r:id="rId92" w:tooltip="Постановление Правительства Пензенской обл. от 10.06.2021 N 32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324-пП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06.08.2021 </w:t>
            </w:r>
            <w:hyperlink w:history="0" r:id="rId93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464-пП</w:t>
              </w:r>
            </w:hyperlink>
            <w:r>
              <w:rPr>
                <w:sz w:val="20"/>
                <w:color w:val="392c69"/>
              </w:rPr>
              <w:t xml:space="preserve">, от 16.09.2021 </w:t>
            </w:r>
            <w:hyperlink w:history="0" r:id="rId94" w:tooltip="Постановление Правительства Пензенской обл. от 16.09.2021 N 59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599-пП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16.09.2021 </w:t>
            </w:r>
            <w:hyperlink w:history="0" r:id="rId95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601-пП</w:t>
              </w:r>
            </w:hyperlink>
            <w:r>
              <w:rPr>
                <w:sz w:val="20"/>
                <w:color w:val="392c69"/>
              </w:rPr>
              <w:t xml:space="preserve">, от 14.12.2021 </w:t>
            </w:r>
            <w:hyperlink w:history="0" r:id="rId96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30.12.2021 </w:t>
            </w:r>
            <w:hyperlink w:history="0" r:id="rId97" w:tooltip="Постановление Правительства Пензенской обл. от 30.12.2021 N 9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948-пП</w:t>
              </w:r>
            </w:hyperlink>
            <w:r>
              <w:rPr>
                <w:sz w:val="20"/>
                <w:color w:val="392c69"/>
              </w:rPr>
              <w:t xml:space="preserve">, от 11.03.2022 </w:t>
            </w:r>
            <w:hyperlink w:history="0" r:id="rId98" w:tooltip="Постановление Правительства Пензенской обл. от 11.03.2022 N 16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14.03.2022 </w:t>
            </w:r>
            <w:hyperlink w:history="0" r:id="rId99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166-пП</w:t>
              </w:r>
            </w:hyperlink>
            <w:r>
              <w:rPr>
                <w:sz w:val="20"/>
                <w:color w:val="392c69"/>
              </w:rPr>
              <w:t xml:space="preserve">, от 16.05.2022 </w:t>
            </w:r>
            <w:hyperlink w:history="0" r:id="rId100" w:tooltip="Постановление Правительства Пензенской обл. от 16.05.2022 N 3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19.05.2022 </w:t>
            </w:r>
            <w:hyperlink w:history="0" r:id="rId101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381-пП</w:t>
              </w:r>
            </w:hyperlink>
            <w:r>
              <w:rPr>
                <w:sz w:val="20"/>
                <w:color w:val="392c69"/>
              </w:rPr>
              <w:t xml:space="preserve">, от 19.05.2022 </w:t>
            </w:r>
            <w:hyperlink w:history="0" r:id="rId102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30.06.2022 </w:t>
            </w:r>
            <w:hyperlink w:history="0" r:id="rId103" w:tooltip="Постановление Правительства Пензенской обл. от 30.06.2022 N 54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540-пП</w:t>
              </w:r>
            </w:hyperlink>
            <w:r>
              <w:rPr>
                <w:sz w:val="20"/>
                <w:color w:val="392c69"/>
              </w:rPr>
              <w:t xml:space="preserve">, от 30.06.2022 </w:t>
            </w:r>
            <w:hyperlink w:history="0" r:id="rId104" w:tooltip="Постановление Правительства Пензенской обл. от 30.06.2022 N 5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548-пП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01.07.2022 </w:t>
            </w:r>
            <w:hyperlink w:history="0" r:id="rId105" w:tooltip="Постановление Правительства Пензенской обл. от 01.07.2022 N 55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556-пП</w:t>
              </w:r>
            </w:hyperlink>
            <w:r>
              <w:rPr>
                <w:sz w:val="20"/>
                <w:color w:val="392c69"/>
              </w:rPr>
              <w:t xml:space="preserve">, от 01.07.2022 </w:t>
            </w:r>
            <w:hyperlink w:history="0" r:id="rId106" w:tooltip="Постановление Правительства Пензенской обл. от 01.07.2022 N 55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107" w:tooltip="Постановление Правительства Пензенской обл. от 19.07.2022 N 618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618-пП</w:t>
              </w:r>
            </w:hyperlink>
            <w:r>
              <w:rPr>
                <w:sz w:val="20"/>
                <w:color w:val="392c69"/>
              </w:rPr>
              <w:t xml:space="preserve">, от 19.08.2022 </w:t>
            </w:r>
            <w:hyperlink w:history="0" r:id="rId108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03.11.2022 </w:t>
            </w:r>
            <w:hyperlink w:history="0" r:id="rId109" w:tooltip="Постановление Правительства Пензенской обл. от 03.11.2022 N 9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949-пП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110" w:tooltip="Постановление Правительства Пензенской обл. от 03.11.2022 N 95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954-пП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08.11.2022 </w:t>
            </w:r>
            <w:hyperlink w:history="0" r:id="rId111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965-пП</w:t>
              </w:r>
            </w:hyperlink>
            <w:r>
              <w:rPr>
                <w:sz w:val="20"/>
                <w:color w:val="392c69"/>
              </w:rPr>
              <w:t xml:space="preserve">, от 09.11.2022 </w:t>
            </w:r>
            <w:hyperlink w:history="0" r:id="rId112" w:tooltip="Постановление Правительства Пензенской обл. от 09.11.2022 N 96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15.11.2022 </w:t>
            </w:r>
            <w:hyperlink w:history="0" r:id="rId113" w:tooltip="Постановление Правительства Пензенской обл. от 15.11.2022 N 10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1006-пП</w:t>
              </w:r>
            </w:hyperlink>
            <w:r>
              <w:rPr>
                <w:sz w:val="20"/>
                <w:color w:val="392c69"/>
              </w:rPr>
              <w:t xml:space="preserve">, от 25.11.2022 </w:t>
            </w:r>
            <w:hyperlink w:history="0" r:id="rId114" w:tooltip="Постановление Правительства Пензенской обл. от 25.11.2022 N 10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1049-пП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08.12.2022 </w:t>
            </w:r>
            <w:hyperlink w:history="0" r:id="rId115" w:tooltip="Постановление Правительства Пензенской обл. от 08.12.2022 N 109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1091-пП</w:t>
              </w:r>
            </w:hyperlink>
            <w:r>
              <w:rPr>
                <w:sz w:val="20"/>
                <w:color w:val="392c69"/>
              </w:rPr>
              <w:t xml:space="preserve">, от 02.03.2023 </w:t>
            </w:r>
            <w:hyperlink w:history="0" r:id="rId116" w:tooltip="Постановление Правительства Пензенской обл. от 02.03.2023 N 12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127-пП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23.03.2023 </w:t>
            </w:r>
            <w:hyperlink w:history="0" r:id="rId117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  <w:color w:val="392c69"/>
              </w:rPr>
              <w:t xml:space="preserve">, от 23.03.2023 </w:t>
            </w:r>
            <w:hyperlink w:history="0" r:id="rId118" w:tooltip="Постановление Правительства Пензенской обл. от 23.03.2023 N 20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23.03.2023 </w:t>
            </w:r>
            <w:hyperlink w:history="0" r:id="rId119" w:tooltip="Постановление Правительства Пензенской обл. от 23.03.2023 N 20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203-пП</w:t>
              </w:r>
            </w:hyperlink>
            <w:r>
              <w:rPr>
                <w:sz w:val="20"/>
                <w:color w:val="392c69"/>
              </w:rPr>
              <w:t xml:space="preserve">, от 20.04.2023 </w:t>
            </w:r>
            <w:hyperlink w:history="0" r:id="rId120" w:tooltip="Постановление Правительства Пензенской обл. от 20.04.2023 N 31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314-пП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18.05.2023 </w:t>
            </w:r>
            <w:hyperlink w:history="0" r:id="rId121" w:tooltip="Постановление Правительства Пензенской обл. от 18.05.2023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376-пП</w:t>
              </w:r>
            </w:hyperlink>
            <w:r>
              <w:rPr>
                <w:sz w:val="20"/>
                <w:color w:val="392c69"/>
              </w:rPr>
              <w:t xml:space="preserve">, от 27.06.2023 </w:t>
            </w:r>
            <w:hyperlink w:history="0" r:id="rId122" w:tooltip="Постановление Правительства Пензенской обл. от 27.06.2023 N 54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546-пП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28.06.2023 </w:t>
            </w:r>
            <w:hyperlink w:history="0" r:id="rId123" w:tooltip="Постановление Правительства Пензенской обл. от 28.06.2023 N 5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553-пП</w:t>
              </w:r>
            </w:hyperlink>
            <w:r>
              <w:rPr>
                <w:sz w:val="20"/>
                <w:color w:val="392c69"/>
              </w:rPr>
              <w:t xml:space="preserve">, от 03.07.2023 </w:t>
            </w:r>
            <w:hyperlink w:history="0" r:id="rId124" w:tooltip="Постановление Правительства Пензенской обл. от 03.07.2023 N 56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569-пП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29.08.2023 </w:t>
            </w:r>
            <w:hyperlink w:history="0" r:id="rId125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716-пП</w:t>
              </w:r>
            </w:hyperlink>
            <w:r>
              <w:rPr>
                <w:sz w:val="20"/>
                <w:color w:val="392c69"/>
              </w:rPr>
              <w:t xml:space="preserve">, от 29.08.2023 </w:t>
            </w:r>
            <w:hyperlink w:history="0" r:id="rId126" w:tooltip="Постановление Правительства Пензенской обл. от 29.08.2023 N 717-пП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Пензен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&quot;) {КонсультантПлюс}">
              <w:r>
                <w:rPr>
                  <w:sz w:val="20"/>
                  <w:color w:val="0000ff"/>
                </w:rPr>
                <w:t xml:space="preserve">N 717-пП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30.08.2023 </w:t>
            </w:r>
            <w:hyperlink w:history="0" r:id="rId127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731-пП</w:t>
              </w:r>
            </w:hyperlink>
            <w:r>
              <w:rPr>
                <w:sz w:val="20"/>
                <w:color w:val="392c69"/>
              </w:rPr>
              <w:t xml:space="preserve">, от 08.09.2023 </w:t>
            </w:r>
            <w:hyperlink w:history="0" r:id="rId128" w:tooltip="Постановление Правительства Пензенской обл. от 08.09.2023 N 76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761-пП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22.09.2023 </w:t>
            </w:r>
            <w:hyperlink w:history="0" r:id="rId129" w:tooltip="Постановление Правительства Пензенской обл. от 22.09.2023 N 82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821-пП</w:t>
              </w:r>
            </w:hyperlink>
            <w:r>
              <w:rPr>
                <w:sz w:val="20"/>
                <w:color w:val="392c69"/>
              </w:rPr>
              <w:t xml:space="preserve">, от 26.09.2023 </w:t>
            </w:r>
            <w:hyperlink w:history="0" r:id="rId130" w:tooltip="Постановление Правительства Пензенской обл. от 26.09.2023 N 8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02.11.2023 </w:t>
            </w:r>
            <w:hyperlink w:history="0" r:id="rId131" w:tooltip="Постановление Правительства Пензенской обл. от 02.11.2023 N 989-пП (ред. от 28.05.2024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989-пП</w:t>
              </w:r>
            </w:hyperlink>
            <w:r>
              <w:rPr>
                <w:sz w:val="20"/>
                <w:color w:val="392c69"/>
              </w:rPr>
              <w:t xml:space="preserve"> (ред. 28.05.2024), от 03.11.2023 </w:t>
            </w:r>
            <w:hyperlink w:history="0" r:id="rId132" w:tooltip="Постановление Правительства Пензенской обл. от 03.11.2023 N 99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992-пП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08.11.2023 </w:t>
            </w:r>
            <w:hyperlink w:history="0" r:id="rId133" w:tooltip="Постановление Правительства Пензенской обл. от 08.11.2023 N 101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1012-пП</w:t>
              </w:r>
            </w:hyperlink>
            <w:r>
              <w:rPr>
                <w:sz w:val="20"/>
                <w:color w:val="392c69"/>
              </w:rPr>
              <w:t xml:space="preserve">, от 07.12.2023 </w:t>
            </w:r>
            <w:hyperlink w:history="0" r:id="rId134" w:tooltip="Постановление Правительства Пензенской обл. от 07.12.2023 N 110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1105-пП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12.12.2023 </w:t>
            </w:r>
            <w:hyperlink w:history="0" r:id="rId135" w:tooltip="Постановление Правительства Пензенской обл. от 12.12.2023 N 1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1113-пП</w:t>
              </w:r>
            </w:hyperlink>
            <w:r>
              <w:rPr>
                <w:sz w:val="20"/>
                <w:color w:val="392c69"/>
              </w:rPr>
              <w:t xml:space="preserve">, от 19.02.2024 </w:t>
            </w:r>
            <w:hyperlink w:history="0" r:id="rId136" w:tooltip="Постановление Правительства Пензенской обл. от 19.02.2024 N 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137" w:tooltip="Постановление Правительства Пензенской обл. от 19.02.2024 N 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82-пП</w:t>
              </w:r>
            </w:hyperlink>
            <w:r>
              <w:rPr>
                <w:sz w:val="20"/>
                <w:color w:val="392c69"/>
              </w:rPr>
              <w:t xml:space="preserve">, от 19.02.2024 </w:t>
            </w:r>
            <w:hyperlink w:history="0" r:id="rId138" w:tooltip="Постановление Правительства Пензенской обл. от 19.02.2024 N 8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139" w:tooltip="Постановление Правительства Пензенской обл. от 19.02.2024 N 8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84-пП</w:t>
              </w:r>
            </w:hyperlink>
            <w:r>
              <w:rPr>
                <w:sz w:val="20"/>
                <w:color w:val="392c69"/>
              </w:rPr>
              <w:t xml:space="preserve">, от 05.04.2024 </w:t>
            </w:r>
            <w:hyperlink w:history="0" r:id="rId140" w:tooltip="Постановление Правительства Пензенской обл. от 05.04.2024 N 18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186-пП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10.04.2024 </w:t>
            </w:r>
            <w:hyperlink w:history="0" r:id="rId141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  <w:color w:val="392c69"/>
              </w:rPr>
              <w:t xml:space="preserve">, от 15.04.2024 </w:t>
            </w:r>
            <w:hyperlink w:history="0" r:id="rId142" w:tooltip="Постановление Правительства Пензенской обл. от 15.04.2024 N 2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05.06.2024 </w:t>
            </w:r>
            <w:hyperlink w:history="0" r:id="rId143" w:tooltip="Постановление Правительства Пензенской обл. от 05.06.2024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  <w:color w:val="392c69"/>
              </w:rPr>
              <w:t xml:space="preserve">, от 17.06.2024 </w:t>
            </w:r>
            <w:hyperlink w:history="0" r:id="rId144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16.08.2024 </w:t>
            </w:r>
            <w:hyperlink w:history="0" r:id="rId145" w:tooltip="Постановление Правительства Пензенской обл. от 16.08.2024 N 60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607-пП</w:t>
              </w:r>
            </w:hyperlink>
            <w:r>
              <w:rPr>
                <w:sz w:val="20"/>
                <w:color w:val="392c69"/>
              </w:rPr>
              <w:t xml:space="preserve">, от 21.08.2024 </w:t>
            </w:r>
            <w:hyperlink w:history="0" r:id="rId146" w:tooltip="Постановление Правительства Пензенской обл. от 21.08.2024 N 62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625-пП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47" w:tooltip="Постановление Правительства Пензенской обл. от 26.09.2013 N 721-пП &quot;О приостановлении действия отдельных пунктов Реестра государственных услуг Пензенской области, утвержденного постановлением Правительства Пензенской области от 24.01.2012 N 30-пП &quot;Об утверждении Реестра государственных услуг Пензенской области&quot; (с последующими изменениями)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Пензенской обл. от 26.09.2013 N 721-пП)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148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  <w:color w:val="392c69"/>
              </w:rPr>
              <w:t xml:space="preserve"> Пензенской обл. от 22.12.2005 N 906-ЗПО утратил силу в связи с принятием </w:t>
            </w:r>
            <w:hyperlink w:history="0" r:id="rId149" w:tooltip="Закон Пензенской обл. от 21.04.2023 N 4007-ЗПО &quot;О признании утратившими силу отдельных законов (положений законов)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4007-ЗПО. Действующие нормы по данному вопросу содержатся в </w:t>
            </w:r>
            <w:hyperlink w:history="0" r:id="rId150" w:tooltip="Закон Пензенской обл. от 21.04.2023 N 4006-ЗПО (ред. от 13.09.2024) &quot;О Правительстве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Законе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4006-ЗПО.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51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 (с последующими изменениями), руководствуясь </w:t>
      </w:r>
      <w:hyperlink w:history="0" r:id="rId152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104" w:tooltip="РЕЕСТР">
        <w:r>
          <w:rPr>
            <w:sz w:val="20"/>
            <w:color w:val="0000ff"/>
          </w:rPr>
          <w:t xml:space="preserve">Реестр</w:t>
        </w:r>
      </w:hyperlink>
      <w:r>
        <w:rPr>
          <w:sz w:val="20"/>
        </w:rPr>
        <w:t xml:space="preserve"> государственных услуг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Опубликовать настоящее постановление в газете "Пензенские губернские ведомости".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постановления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153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08.04.2016 N 192-пП)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В.К.БОЧКАРЕВ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0"/>
        </w:rPr>
        <w:t xml:space="preserve">от 24 января 2012 г. N 30-пП</w:t>
      </w:r>
    </w:p>
    <w:p>
      <w:pPr>
        <w:pStyle w:val="0"/>
        <w:jc w:val="both"/>
      </w:pPr>
      <w:r>
        <w:rPr>
          <w:sz w:val="20"/>
        </w:rPr>
      </w:r>
    </w:p>
    <w:bookmarkStart w:id="104" w:name="P104"/>
    <w:bookmarkEnd w:id="104"/>
    <w:p>
      <w:pPr>
        <w:pStyle w:val="2"/>
        <w:jc w:val="center"/>
      </w:pPr>
      <w:r>
        <w:rPr>
          <w:sz w:val="20"/>
        </w:rPr>
        <w:t xml:space="preserve">РЕЕСТР</w:t>
      </w:r>
    </w:p>
    <w:p>
      <w:pPr>
        <w:pStyle w:val="2"/>
        <w:jc w:val="center"/>
      </w:pPr>
      <w:r>
        <w:rPr>
          <w:sz w:val="20"/>
        </w:rPr>
        <w:t xml:space="preserve">ГОСУДАРСТВЕННЫХ УСЛУГ ПЕНЗЕНСКОЙ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13.05.2015 </w:t>
            </w:r>
            <w:hyperlink w:history="0" r:id="rId154" w:tooltip="Постановление Правительства Пензенской обл. от 13.05.2015 N 252-пП (ред. от 09.09.2016) &quot;О внесении изменений в отдельные нормативные правовые акты Правительства Пензенской области&quot; (вместе с &quot;Реестром государственных услуг Пензенской области&quot;) {КонсультантПлюс}">
              <w:r>
                <w:rPr>
                  <w:sz w:val="20"/>
                  <w:color w:val="0000ff"/>
                </w:rPr>
                <w:t xml:space="preserve">N 252-пП</w:t>
              </w:r>
            </w:hyperlink>
            <w:r>
              <w:rPr>
                <w:sz w:val="20"/>
                <w:color w:val="392c69"/>
              </w:rPr>
              <w:t xml:space="preserve">, от 29.06.2015 </w:t>
            </w:r>
            <w:hyperlink w:history="0" r:id="rId155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23.07.2015 </w:t>
            </w:r>
            <w:hyperlink w:history="0" r:id="rId156" w:tooltip="Постановление Правительства Пензенской обл. от 23.07.2015 N 41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411-пП</w:t>
              </w:r>
            </w:hyperlink>
            <w:r>
              <w:rPr>
                <w:sz w:val="20"/>
                <w:color w:val="392c69"/>
              </w:rPr>
              <w:t xml:space="preserve">, от 16.09.2015 </w:t>
            </w:r>
            <w:hyperlink w:history="0" r:id="rId157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518-пП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09.10.2015 </w:t>
            </w:r>
            <w:hyperlink w:history="0" r:id="rId158" w:tooltip="Постановление Правительства Пензенской обл. от 09.10.2015 N 5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554-пП</w:t>
              </w:r>
            </w:hyperlink>
            <w:r>
              <w:rPr>
                <w:sz w:val="20"/>
                <w:color w:val="392c69"/>
              </w:rPr>
              <w:t xml:space="preserve">, от 12.10.2015 </w:t>
            </w:r>
            <w:hyperlink w:history="0" r:id="rId159" w:tooltip="Постановление Правительства Пензенской обл. от 12.10.2015 N 557-пП (ред. от 27.09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30.12.2015 </w:t>
            </w:r>
            <w:hyperlink w:history="0" r:id="rId160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754-пП</w:t>
              </w:r>
            </w:hyperlink>
            <w:r>
              <w:rPr>
                <w:sz w:val="20"/>
                <w:color w:val="392c69"/>
              </w:rPr>
              <w:t xml:space="preserve">, от 04.02.2016 </w:t>
            </w:r>
            <w:hyperlink w:history="0" r:id="rId161" w:tooltip="Постановление Правительства Пензенской обл. от 04.02.2016 N 5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05.04.2016 </w:t>
            </w:r>
            <w:hyperlink w:history="0" r:id="rId162" w:tooltip="Постановление Правительства Пензенской обл. от 05.04.2016 N 18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188-пП</w:t>
              </w:r>
            </w:hyperlink>
            <w:r>
              <w:rPr>
                <w:sz w:val="20"/>
                <w:color w:val="392c69"/>
              </w:rPr>
              <w:t xml:space="preserve">, от 08.04.2016 </w:t>
            </w:r>
            <w:hyperlink w:history="0" r:id="rId163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27.06.2016 </w:t>
            </w:r>
            <w:hyperlink w:history="0" r:id="rId164" w:tooltip="Постановление Правительства Пензенской обл. от 27.06.2016 N 32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324-пП</w:t>
              </w:r>
            </w:hyperlink>
            <w:r>
              <w:rPr>
                <w:sz w:val="20"/>
                <w:color w:val="392c69"/>
              </w:rPr>
              <w:t xml:space="preserve">, от 21.07.2016 </w:t>
            </w:r>
            <w:hyperlink w:history="0" r:id="rId165" w:tooltip="Постановление Правительства Пензенской обл. от 21.07.2016 N 371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371-пП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11.08.2016 </w:t>
            </w:r>
            <w:hyperlink w:history="0" r:id="rId166" w:tooltip="Постановление Правительства Пензенской обл. от 11.08.2016 N 408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408-пП</w:t>
              </w:r>
            </w:hyperlink>
            <w:r>
              <w:rPr>
                <w:sz w:val="20"/>
                <w:color w:val="392c69"/>
              </w:rPr>
              <w:t xml:space="preserve">, от 01.09.2016 </w:t>
            </w:r>
            <w:hyperlink w:history="0" r:id="rId167" w:tooltip="Постановление Правительства Пензенской обл. от 01.09.2016 N 445-пП &quot;О внесении изменений и признании утратившими силу нормативных правовых актов Правительства Пензенской области и их отдельных положений&quot; {КонсультантПлюс}">
              <w:r>
                <w:rPr>
                  <w:sz w:val="20"/>
                  <w:color w:val="0000ff"/>
                </w:rPr>
                <w:t xml:space="preserve">N 445-пП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26.09.2016 </w:t>
            </w:r>
            <w:hyperlink w:history="0" r:id="rId168" w:tooltip="Постановление Правительства Пензенской обл. от 26.09.2016 N 49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491-пП</w:t>
              </w:r>
            </w:hyperlink>
            <w:r>
              <w:rPr>
                <w:sz w:val="20"/>
                <w:color w:val="392c69"/>
              </w:rPr>
              <w:t xml:space="preserve">, от 14.10.2016 </w:t>
            </w:r>
            <w:hyperlink w:history="0" r:id="rId169" w:tooltip="Постановление Правительства Пензенской обл. от 14.10.2016 N 51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511-пП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31.10.2016 </w:t>
            </w:r>
            <w:hyperlink w:history="0" r:id="rId170" w:tooltip="Постановление Правительства Пензенской обл. от 31.10.2016 N 550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550-пП</w:t>
              </w:r>
            </w:hyperlink>
            <w:r>
              <w:rPr>
                <w:sz w:val="20"/>
                <w:color w:val="392c69"/>
              </w:rPr>
              <w:t xml:space="preserve">, от 21.11.2016 </w:t>
            </w:r>
            <w:hyperlink w:history="0" r:id="rId171" w:tooltip="Постановление Правительства Пензенской обл. от 21.11.2016 N 57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577-пП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02.03.2017 </w:t>
            </w:r>
            <w:hyperlink w:history="0" r:id="rId172" w:tooltip="Постановление Правительства Пензенской обл. от 02.03.2017 N 10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102-пП</w:t>
              </w:r>
            </w:hyperlink>
            <w:r>
              <w:rPr>
                <w:sz w:val="20"/>
                <w:color w:val="392c69"/>
              </w:rPr>
              <w:t xml:space="preserve">, от 05.04.2017 </w:t>
            </w:r>
            <w:hyperlink w:history="0" r:id="rId173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155-пП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10.04.2017 </w:t>
            </w:r>
            <w:hyperlink w:history="0" r:id="rId174" w:tooltip="Постановление Правительства Пензенской обл. от 10.04.2017 N 165-пП (ред. от 05.04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165-пП</w:t>
              </w:r>
            </w:hyperlink>
            <w:r>
              <w:rPr>
                <w:sz w:val="20"/>
                <w:color w:val="392c69"/>
              </w:rPr>
              <w:t xml:space="preserve">, от 04.05.2017 </w:t>
            </w:r>
            <w:hyperlink w:history="0" r:id="rId175" w:tooltip="Постановление Правительства Пензенской обл. от 04.05.2017 N 20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208-пП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02.06.2017 </w:t>
            </w:r>
            <w:hyperlink w:history="0" r:id="rId176" w:tooltip="Постановление Правительства Пензенской обл. от 02.06.2017 N 26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267-пП</w:t>
              </w:r>
            </w:hyperlink>
            <w:r>
              <w:rPr>
                <w:sz w:val="20"/>
                <w:color w:val="392c69"/>
              </w:rPr>
              <w:t xml:space="preserve">, от 21.07.2017 </w:t>
            </w:r>
            <w:hyperlink w:history="0" r:id="rId177" w:tooltip="Постановление Правительства Пензенской обл. от 21.07.2017 N 34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349-пП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16.10.2017 </w:t>
            </w:r>
            <w:hyperlink w:history="0" r:id="rId178" w:tooltip="Постановление Правительства Пензенской обл. от 16.10.2017 N 503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503-пП</w:t>
              </w:r>
            </w:hyperlink>
            <w:r>
              <w:rPr>
                <w:sz w:val="20"/>
                <w:color w:val="392c69"/>
              </w:rPr>
              <w:t xml:space="preserve">, от 21.11.2017 </w:t>
            </w:r>
            <w:hyperlink w:history="0" r:id="rId179" w:tooltip="Постановление Правительства Пензенской обл. от 21.11.2017 N 555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555-пП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27.12.2017 </w:t>
            </w:r>
            <w:hyperlink w:history="0" r:id="rId180" w:tooltip="Постановление Правительства Пензенской обл. от 27.12.2017 N 63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635-пП</w:t>
              </w:r>
            </w:hyperlink>
            <w:r>
              <w:rPr>
                <w:sz w:val="20"/>
                <w:color w:val="392c69"/>
              </w:rPr>
              <w:t xml:space="preserve">, от 06.02.2018 </w:t>
            </w:r>
            <w:hyperlink w:history="0" r:id="rId181" w:tooltip="Постановление Правительства Пензенской обл. от 06.02.2018 N 3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04.05.2018 </w:t>
            </w:r>
            <w:hyperlink w:history="0" r:id="rId182" w:tooltip="Постановление Правительства Пензенской обл. от 04.05.2018 N 24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246-пП</w:t>
              </w:r>
            </w:hyperlink>
            <w:r>
              <w:rPr>
                <w:sz w:val="20"/>
                <w:color w:val="392c69"/>
              </w:rPr>
              <w:t xml:space="preserve">, от 14.05.2018 </w:t>
            </w:r>
            <w:hyperlink w:history="0" r:id="rId183" w:tooltip="Постановление Правительства Пензенской обл. от 14.05.2018 N 27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275-пП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29.06.2018 </w:t>
            </w:r>
            <w:hyperlink w:history="0" r:id="rId184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350-пП</w:t>
              </w:r>
            </w:hyperlink>
            <w:r>
              <w:rPr>
                <w:sz w:val="20"/>
                <w:color w:val="392c69"/>
              </w:rPr>
              <w:t xml:space="preserve">, от 14.08.2018 </w:t>
            </w:r>
            <w:hyperlink w:history="0" r:id="rId185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419-пП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02.10.2018 </w:t>
            </w:r>
            <w:hyperlink w:history="0" r:id="rId186" w:tooltip="Постановление Правительства Пензенской обл. от 02.10.2018 N 53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534-пП</w:t>
              </w:r>
            </w:hyperlink>
            <w:r>
              <w:rPr>
                <w:sz w:val="20"/>
                <w:color w:val="392c69"/>
              </w:rPr>
              <w:t xml:space="preserve">, от 16.11.2018 </w:t>
            </w:r>
            <w:hyperlink w:history="0" r:id="rId187" w:tooltip="Постановление Правительства Пензенской обл. от 16.11.2018 N 61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16.11.2018 </w:t>
            </w:r>
            <w:hyperlink w:history="0" r:id="rId188" w:tooltip="Постановление Правительства Пензенской обл. от 16.11.2018 N 61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617-пП</w:t>
              </w:r>
            </w:hyperlink>
            <w:r>
              <w:rPr>
                <w:sz w:val="20"/>
                <w:color w:val="392c69"/>
              </w:rPr>
              <w:t xml:space="preserve">, от 16.11.2018 </w:t>
            </w:r>
            <w:hyperlink w:history="0" r:id="rId189" w:tooltip="Постановление Правительства Пензенской обл. от 16.11.2018 N 6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629-пП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18.12.2018 </w:t>
            </w:r>
            <w:hyperlink w:history="0" r:id="rId190" w:tooltip="Постановление Правительства Пензенской обл. от 18.12.2018 N 68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682-пП</w:t>
              </w:r>
            </w:hyperlink>
            <w:r>
              <w:rPr>
                <w:sz w:val="20"/>
                <w:color w:val="392c69"/>
              </w:rPr>
              <w:t xml:space="preserve">, от 19.12.2018 </w:t>
            </w:r>
            <w:hyperlink w:history="0" r:id="rId191" w:tooltip="Постановление Правительства Пензенской обл. от 19.12.2018 N 693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693-пП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24.12.2018 </w:t>
            </w:r>
            <w:hyperlink w:history="0" r:id="rId192" w:tooltip="Постановление Правительства Пензенской обл. от 24.12.2018 N 70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700-пП</w:t>
              </w:r>
            </w:hyperlink>
            <w:r>
              <w:rPr>
                <w:sz w:val="20"/>
                <w:color w:val="392c69"/>
              </w:rPr>
              <w:t xml:space="preserve">, от 28.12.2018 </w:t>
            </w:r>
            <w:hyperlink w:history="0" r:id="rId193" w:tooltip="Постановление Правительства Пензенской обл. от 28.12.2018 N 72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724-пП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22.02.2019 </w:t>
            </w:r>
            <w:hyperlink w:history="0" r:id="rId194" w:tooltip="Постановление Правительства Пензенской обл. от 22.02.2019 N 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113-пП</w:t>
              </w:r>
            </w:hyperlink>
            <w:r>
              <w:rPr>
                <w:sz w:val="20"/>
                <w:color w:val="392c69"/>
              </w:rPr>
              <w:t xml:space="preserve">, от 22.02.2019 </w:t>
            </w:r>
            <w:hyperlink w:history="0" r:id="rId195" w:tooltip="Постановление Правительства Пензенской обл. от 22.02.2019 N 1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15.04.2019 </w:t>
            </w:r>
            <w:hyperlink w:history="0" r:id="rId196" w:tooltip="Постановление Правительства Пензенской обл. от 15.04.2019 N 22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222-пП</w:t>
              </w:r>
            </w:hyperlink>
            <w:r>
              <w:rPr>
                <w:sz w:val="20"/>
                <w:color w:val="392c69"/>
              </w:rPr>
              <w:t xml:space="preserve">, от 29.04.2019 </w:t>
            </w:r>
            <w:hyperlink w:history="0" r:id="rId197" w:tooltip="Постановление Правительства Пензенской обл. от 29.04.2019 N 2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248-пП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17.05.2019 </w:t>
            </w:r>
            <w:hyperlink w:history="0" r:id="rId198" w:tooltip="Постановление Правительства Пензенской обл. от 17.05.2019 N 28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285-пП</w:t>
              </w:r>
            </w:hyperlink>
            <w:r>
              <w:rPr>
                <w:sz w:val="20"/>
                <w:color w:val="392c69"/>
              </w:rPr>
              <w:t xml:space="preserve">, от 21.05.2019 </w:t>
            </w:r>
            <w:hyperlink w:history="0" r:id="rId199" w:tooltip="Постановление Правительства Пензенской обл. от 21.05.2019 N 29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298-пП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18.07.2019 </w:t>
            </w:r>
            <w:hyperlink w:history="0" r:id="rId200" w:tooltip="Постановление Правительства Пензенской обл. от 18.07.2019 N 4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416-пП</w:t>
              </w:r>
            </w:hyperlink>
            <w:r>
              <w:rPr>
                <w:sz w:val="20"/>
                <w:color w:val="392c69"/>
              </w:rPr>
              <w:t xml:space="preserve">, от 29.07.2019 </w:t>
            </w:r>
            <w:hyperlink w:history="0" r:id="rId201" w:tooltip="Постановление Правительства Пензенской обл. от 29.07.2019 N 45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450-пП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05.09.2019 </w:t>
            </w:r>
            <w:hyperlink w:history="0" r:id="rId202" w:tooltip="Постановление Правительства Пензенской обл. от 05.09.2019 N 5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529-пП</w:t>
              </w:r>
            </w:hyperlink>
            <w:r>
              <w:rPr>
                <w:sz w:val="20"/>
                <w:color w:val="392c69"/>
              </w:rPr>
              <w:t xml:space="preserve">, от 13.09.2019 </w:t>
            </w:r>
            <w:hyperlink w:history="0" r:id="rId203" w:tooltip="Постановление Правительства Пензенской обл. от 13.09.2019 N 56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562-пП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19.09.2019 </w:t>
            </w:r>
            <w:hyperlink w:history="0" r:id="rId204" w:tooltip="Постановление Правительства Пензенской обл. от 19.09.2019 N 57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573-пП</w:t>
              </w:r>
            </w:hyperlink>
            <w:r>
              <w:rPr>
                <w:sz w:val="20"/>
                <w:color w:val="392c69"/>
              </w:rPr>
              <w:t xml:space="preserve">, от 14.11.2019 </w:t>
            </w:r>
            <w:hyperlink w:history="0" r:id="rId205" w:tooltip="Постановление Правительства Пензенской обл. от 14.11.2019 N 7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11.12.2019 </w:t>
            </w:r>
            <w:hyperlink w:history="0" r:id="rId206" w:tooltip="Постановление Правительства Пензенской обл. от 11.12.2019 N 7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770-пП</w:t>
              </w:r>
            </w:hyperlink>
            <w:r>
              <w:rPr>
                <w:sz w:val="20"/>
                <w:color w:val="392c69"/>
              </w:rPr>
              <w:t xml:space="preserve">, от 23.12.2019 </w:t>
            </w:r>
            <w:hyperlink w:history="0" r:id="rId207" w:tooltip="Постановление Правительства Пензенской обл. от 23.12.2019 N 82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26.02.2020 </w:t>
            </w:r>
            <w:hyperlink w:history="0" r:id="rId208" w:tooltip="Постановление Правительства Пензенской обл. от 26.02.2020 N 76-пП (ред. от 25.08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76-пП</w:t>
              </w:r>
            </w:hyperlink>
            <w:r>
              <w:rPr>
                <w:sz w:val="20"/>
                <w:color w:val="392c69"/>
              </w:rPr>
              <w:t xml:space="preserve">, от 24.03.2020 </w:t>
            </w:r>
            <w:hyperlink w:history="0" r:id="rId209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07.04.2020 </w:t>
            </w:r>
            <w:hyperlink w:history="0" r:id="rId210" w:tooltip="Постановление Правительства Пензенской обл. от 07.04.2020 N 212-пП (ред. от 01.10.2021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212-пП</w:t>
              </w:r>
            </w:hyperlink>
            <w:r>
              <w:rPr>
                <w:sz w:val="20"/>
                <w:color w:val="392c69"/>
              </w:rPr>
              <w:t xml:space="preserve">, от 08.05.2020 </w:t>
            </w:r>
            <w:hyperlink w:history="0" r:id="rId211" w:tooltip="Постановление Правительства Пензенской обл. от 08.05.2020 N 28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285-пП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21.05.2020 </w:t>
            </w:r>
            <w:hyperlink w:history="0" r:id="rId212" w:tooltip="Постановление Правительства Пензенской обл. от 21.05.2020 N 32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329-пП</w:t>
              </w:r>
            </w:hyperlink>
            <w:r>
              <w:rPr>
                <w:sz w:val="20"/>
                <w:color w:val="392c69"/>
              </w:rPr>
              <w:t xml:space="preserve">, от 26.05.2020 </w:t>
            </w:r>
            <w:hyperlink w:history="0" r:id="rId213" w:tooltip="Постановление Правительства Пензенской обл. от 26.05.2020 N 35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16.06.2020 </w:t>
            </w:r>
            <w:hyperlink w:history="0" r:id="rId214" w:tooltip="Постановление Правительства Пензенской обл. от 16.06.2020 N 39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398-пП</w:t>
              </w:r>
            </w:hyperlink>
            <w:r>
              <w:rPr>
                <w:sz w:val="20"/>
                <w:color w:val="392c69"/>
              </w:rPr>
              <w:t xml:space="preserve">, от 29.06.2020 </w:t>
            </w:r>
            <w:hyperlink w:history="0" r:id="rId215" w:tooltip="Постановление Правительства Пензенской обл. от 29.06.2020 N 43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434-пП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20.07.2020 </w:t>
            </w:r>
            <w:hyperlink w:history="0" r:id="rId216" w:tooltip="Постановление Правительства Пензенской обл. от 20.07.2020 N 4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482-пП</w:t>
              </w:r>
            </w:hyperlink>
            <w:r>
              <w:rPr>
                <w:sz w:val="20"/>
                <w:color w:val="392c69"/>
              </w:rPr>
              <w:t xml:space="preserve">, от 17.08.2020 </w:t>
            </w:r>
            <w:hyperlink w:history="0" r:id="rId217" w:tooltip="Постановление Правительства Пензенской обл. от 17.08.2020 N 5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17.08.2020 </w:t>
            </w:r>
            <w:hyperlink w:history="0" r:id="rId218" w:tooltip="Постановление Правительства Пензенской обл. от 17.08.2020 N 555-пП (ред. от 17.08.2020) &quot;О внесении изменений в отдельные нормативные правовые акты Правительства Пензенской области&quot; (с изм. и доп., вступившими в силу с 01.01.2021) {КонсультантПлюс}">
              <w:r>
                <w:rPr>
                  <w:sz w:val="20"/>
                  <w:color w:val="0000ff"/>
                </w:rPr>
                <w:t xml:space="preserve">N 555-пП</w:t>
              </w:r>
            </w:hyperlink>
            <w:r>
              <w:rPr>
                <w:sz w:val="20"/>
                <w:color w:val="392c69"/>
              </w:rPr>
              <w:t xml:space="preserve">, от 20.11.2020 </w:t>
            </w:r>
            <w:hyperlink w:history="0" r:id="rId219" w:tooltip="Постановление Правительства Пензенской обл. от 20.11.2020 N 8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816-пП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07.12.2020 </w:t>
            </w:r>
            <w:hyperlink w:history="0" r:id="rId220" w:tooltip="Постановление Правительства Пензенской обл. от 07.12.2020 N 84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842-пП</w:t>
              </w:r>
            </w:hyperlink>
            <w:r>
              <w:rPr>
                <w:sz w:val="20"/>
                <w:color w:val="392c69"/>
              </w:rPr>
              <w:t xml:space="preserve">, от 25.02.2021 </w:t>
            </w:r>
            <w:hyperlink w:history="0" r:id="rId221" w:tooltip="Постановление Правительства Пензенской обл. от 25.02.2021 N 7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05.04.2021 </w:t>
            </w:r>
            <w:hyperlink w:history="0" r:id="rId222" w:tooltip="Постановление Правительства Пензенской обл. от 05.04.2021 N 16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165-пП</w:t>
              </w:r>
            </w:hyperlink>
            <w:r>
              <w:rPr>
                <w:sz w:val="20"/>
                <w:color w:val="392c69"/>
              </w:rPr>
              <w:t xml:space="preserve">, от 24.05.2021 </w:t>
            </w:r>
            <w:hyperlink w:history="0" r:id="rId223" w:tooltip="Постановление Правительства Пензенской обл. от 24.05.2021 N 279-пП &quot;О внесении изменений в отдельные нормативные правовые акты Правительства Пензенской области&quot; (вместе с &quot;Сводным отчетом о результатах проведения оценки регулирующего воздействия проекта нормативного правового акта&quot;) {КонсультантПлюс}">
              <w:r>
                <w:rPr>
                  <w:sz w:val="20"/>
                  <w:color w:val="0000ff"/>
                </w:rPr>
                <w:t xml:space="preserve">N 279-пП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10.06.2021 </w:t>
            </w:r>
            <w:hyperlink w:history="0" r:id="rId224" w:tooltip="Постановление Правительства Пензенской обл. от 10.06.2021 N 32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324-пП</w:t>
              </w:r>
            </w:hyperlink>
            <w:r>
              <w:rPr>
                <w:sz w:val="20"/>
                <w:color w:val="392c69"/>
              </w:rPr>
              <w:t xml:space="preserve">, от 06.08.2021 </w:t>
            </w:r>
            <w:hyperlink w:history="0" r:id="rId225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464-пП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16.09.2021 </w:t>
            </w:r>
            <w:hyperlink w:history="0" r:id="rId226" w:tooltip="Постановление Правительства Пензенской обл. от 16.09.2021 N 59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599-пП</w:t>
              </w:r>
            </w:hyperlink>
            <w:r>
              <w:rPr>
                <w:sz w:val="20"/>
                <w:color w:val="392c69"/>
              </w:rPr>
              <w:t xml:space="preserve">, от 16.09.2021 </w:t>
            </w:r>
            <w:hyperlink w:history="0" r:id="rId227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601-пП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14.12.2021 </w:t>
            </w:r>
            <w:hyperlink w:history="0" r:id="rId228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  <w:color w:val="392c69"/>
              </w:rPr>
              <w:t xml:space="preserve">, от 30.12.2021 </w:t>
            </w:r>
            <w:hyperlink w:history="0" r:id="rId229" w:tooltip="Постановление Правительства Пензенской обл. от 30.12.2021 N 9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948-пП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11.03.2022 </w:t>
            </w:r>
            <w:hyperlink w:history="0" r:id="rId230" w:tooltip="Постановление Правительства Пензенской обл. от 11.03.2022 N 16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161-пП</w:t>
              </w:r>
            </w:hyperlink>
            <w:r>
              <w:rPr>
                <w:sz w:val="20"/>
                <w:color w:val="392c69"/>
              </w:rPr>
              <w:t xml:space="preserve">, от 14.03.2022 </w:t>
            </w:r>
            <w:hyperlink w:history="0" r:id="rId231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16.05.2022 </w:t>
            </w:r>
            <w:hyperlink w:history="0" r:id="rId232" w:tooltip="Постановление Правительства Пензенской обл. от 16.05.2022 N 3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370-пП</w:t>
              </w:r>
            </w:hyperlink>
            <w:r>
              <w:rPr>
                <w:sz w:val="20"/>
                <w:color w:val="392c69"/>
              </w:rPr>
              <w:t xml:space="preserve">, от 19.05.2022 </w:t>
            </w:r>
            <w:hyperlink w:history="0" r:id="rId233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19.05.2022 </w:t>
            </w:r>
            <w:hyperlink w:history="0" r:id="rId234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, от 30.06.2022 </w:t>
            </w:r>
            <w:hyperlink w:history="0" r:id="rId235" w:tooltip="Постановление Правительства Пензенской обл. от 30.06.2022 N 54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540-пП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30.06.2022 </w:t>
            </w:r>
            <w:hyperlink w:history="0" r:id="rId236" w:tooltip="Постановление Правительства Пензенской обл. от 30.06.2022 N 5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548-пП</w:t>
              </w:r>
            </w:hyperlink>
            <w:r>
              <w:rPr>
                <w:sz w:val="20"/>
                <w:color w:val="392c69"/>
              </w:rPr>
              <w:t xml:space="preserve">, от 01.07.2022 </w:t>
            </w:r>
            <w:hyperlink w:history="0" r:id="rId237" w:tooltip="Постановление Правительства Пензенской обл. от 01.07.2022 N 55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01.07.2022 </w:t>
            </w:r>
            <w:hyperlink w:history="0" r:id="rId238" w:tooltip="Постановление Правительства Пензенской обл. от 01.07.2022 N 55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557-пП</w:t>
              </w:r>
            </w:hyperlink>
            <w:r>
              <w:rPr>
                <w:sz w:val="20"/>
                <w:color w:val="392c69"/>
              </w:rPr>
              <w:t xml:space="preserve">, от 19.07.2022 </w:t>
            </w:r>
            <w:hyperlink w:history="0" r:id="rId239" w:tooltip="Постановление Правительства Пензенской обл. от 19.07.2022 N 618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618-пП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19.08.2022 </w:t>
            </w:r>
            <w:hyperlink w:history="0" r:id="rId240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715-пП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241" w:tooltip="Постановление Правительства Пензенской обл. от 03.11.2022 N 9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949-пП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03.11.2022 </w:t>
            </w:r>
            <w:hyperlink w:history="0" r:id="rId242" w:tooltip="Постановление Правительства Пензенской обл. от 03.11.2022 N 95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954-пП</w:t>
              </w:r>
            </w:hyperlink>
            <w:r>
              <w:rPr>
                <w:sz w:val="20"/>
                <w:color w:val="392c69"/>
              </w:rPr>
              <w:t xml:space="preserve">, от 08.11.2022 </w:t>
            </w:r>
            <w:hyperlink w:history="0" r:id="rId243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09.11.2022 </w:t>
            </w:r>
            <w:hyperlink w:history="0" r:id="rId244" w:tooltip="Постановление Правительства Пензенской обл. от 09.11.2022 N 96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968-пП</w:t>
              </w:r>
            </w:hyperlink>
            <w:r>
              <w:rPr>
                <w:sz w:val="20"/>
                <w:color w:val="392c69"/>
              </w:rPr>
              <w:t xml:space="preserve">, от 15.11.2022 </w:t>
            </w:r>
            <w:hyperlink w:history="0" r:id="rId245" w:tooltip="Постановление Правительства Пензенской обл. от 15.11.2022 N 10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25.11.2022 </w:t>
            </w:r>
            <w:hyperlink w:history="0" r:id="rId246" w:tooltip="Постановление Правительства Пензенской обл. от 25.11.2022 N 10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1049-пП</w:t>
              </w:r>
            </w:hyperlink>
            <w:r>
              <w:rPr>
                <w:sz w:val="20"/>
                <w:color w:val="392c69"/>
              </w:rPr>
              <w:t xml:space="preserve">, от 08.12.2022 </w:t>
            </w:r>
            <w:hyperlink w:history="0" r:id="rId247" w:tooltip="Постановление Правительства Пензенской обл. от 08.12.2022 N 109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1091-пП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02.03.2023 </w:t>
            </w:r>
            <w:hyperlink w:history="0" r:id="rId248" w:tooltip="Постановление Правительства Пензенской обл. от 02.03.2023 N 12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127-пП</w:t>
              </w:r>
            </w:hyperlink>
            <w:r>
              <w:rPr>
                <w:sz w:val="20"/>
                <w:color w:val="392c69"/>
              </w:rPr>
              <w:t xml:space="preserve">, от 23.03.2023 </w:t>
            </w:r>
            <w:hyperlink w:history="0" r:id="rId249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23.03.2023 </w:t>
            </w:r>
            <w:hyperlink w:history="0" r:id="rId250" w:tooltip="Постановление Правительства Пензенской обл. от 23.03.2023 N 20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202-пП</w:t>
              </w:r>
            </w:hyperlink>
            <w:r>
              <w:rPr>
                <w:sz w:val="20"/>
                <w:color w:val="392c69"/>
              </w:rPr>
              <w:t xml:space="preserve">, от 23.03.2023 </w:t>
            </w:r>
            <w:hyperlink w:history="0" r:id="rId251" w:tooltip="Постановление Правительства Пензенской обл. от 23.03.2023 N 20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20.04.2023 </w:t>
            </w:r>
            <w:hyperlink w:history="0" r:id="rId252" w:tooltip="Постановление Правительства Пензенской обл. от 20.04.2023 N 31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314-пП</w:t>
              </w:r>
            </w:hyperlink>
            <w:r>
              <w:rPr>
                <w:sz w:val="20"/>
                <w:color w:val="392c69"/>
              </w:rPr>
              <w:t xml:space="preserve">, от 18.05.2023 </w:t>
            </w:r>
            <w:hyperlink w:history="0" r:id="rId253" w:tooltip="Постановление Правительства Пензенской обл. от 18.05.2023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27.06.2023 </w:t>
            </w:r>
            <w:hyperlink w:history="0" r:id="rId254" w:tooltip="Постановление Правительства Пензенской обл. от 27.06.2023 N 54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546-пП</w:t>
              </w:r>
            </w:hyperlink>
            <w:r>
              <w:rPr>
                <w:sz w:val="20"/>
                <w:color w:val="392c69"/>
              </w:rPr>
              <w:t xml:space="preserve">, от 28.06.2023 </w:t>
            </w:r>
            <w:hyperlink w:history="0" r:id="rId255" w:tooltip="Постановление Правительства Пензенской обл. от 28.06.2023 N 5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03.07.2023 </w:t>
            </w:r>
            <w:hyperlink w:history="0" r:id="rId256" w:tooltip="Постановление Правительства Пензенской обл. от 03.07.2023 N 56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569-пП</w:t>
              </w:r>
            </w:hyperlink>
            <w:r>
              <w:rPr>
                <w:sz w:val="20"/>
                <w:color w:val="392c69"/>
              </w:rPr>
              <w:t xml:space="preserve">, от 29.08.2023 </w:t>
            </w:r>
            <w:hyperlink w:history="0" r:id="rId257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29.08.2023 </w:t>
            </w:r>
            <w:hyperlink w:history="0" r:id="rId258" w:tooltip="Постановление Правительства Пензенской обл. от 29.08.2023 N 717-пП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Пензен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&quot;) {КонсультантПлюс}">
              <w:r>
                <w:rPr>
                  <w:sz w:val="20"/>
                  <w:color w:val="0000ff"/>
                </w:rPr>
                <w:t xml:space="preserve">N 717-пП</w:t>
              </w:r>
            </w:hyperlink>
            <w:r>
              <w:rPr>
                <w:sz w:val="20"/>
                <w:color w:val="392c69"/>
              </w:rPr>
              <w:t xml:space="preserve">, от 30.08.2023 </w:t>
            </w:r>
            <w:hyperlink w:history="0" r:id="rId259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731-пП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08.09.2023 </w:t>
            </w:r>
            <w:hyperlink w:history="0" r:id="rId260" w:tooltip="Постановление Правительства Пензенской обл. от 08.09.2023 N 76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761-пП</w:t>
              </w:r>
            </w:hyperlink>
            <w:r>
              <w:rPr>
                <w:sz w:val="20"/>
                <w:color w:val="392c69"/>
              </w:rPr>
              <w:t xml:space="preserve">, от 22.09.2023 </w:t>
            </w:r>
            <w:hyperlink w:history="0" r:id="rId261" w:tooltip="Постановление Правительства Пензенской обл. от 22.09.2023 N 82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821-пП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26.09.2023 </w:t>
            </w:r>
            <w:hyperlink w:history="0" r:id="rId262" w:tooltip="Постановление Правительства Пензенской обл. от 26.09.2023 N 8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829-пП</w:t>
              </w:r>
            </w:hyperlink>
            <w:r>
              <w:rPr>
                <w:sz w:val="20"/>
                <w:color w:val="392c69"/>
              </w:rPr>
              <w:t xml:space="preserve">, от 02.11.2023 </w:t>
            </w:r>
            <w:hyperlink w:history="0" r:id="rId263" w:tooltip="Постановление Правительства Пензенской обл. от 02.11.2023 N 989-пП (ред. от 28.05.2024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989-пП</w:t>
              </w:r>
            </w:hyperlink>
            <w:r>
              <w:rPr>
                <w:sz w:val="20"/>
                <w:color w:val="392c69"/>
              </w:rPr>
              <w:t xml:space="preserve"> (ред. 28.05.2024),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03.11.2023 </w:t>
            </w:r>
            <w:hyperlink w:history="0" r:id="rId264" w:tooltip="Постановление Правительства Пензенской обл. от 03.11.2023 N 99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992-пП</w:t>
              </w:r>
            </w:hyperlink>
            <w:r>
              <w:rPr>
                <w:sz w:val="20"/>
                <w:color w:val="392c69"/>
              </w:rPr>
              <w:t xml:space="preserve">, от 08.11.2023 </w:t>
            </w:r>
            <w:hyperlink w:history="0" r:id="rId265" w:tooltip="Постановление Правительства Пензенской обл. от 08.11.2023 N 101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1012-пП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07.12.2023 </w:t>
            </w:r>
            <w:hyperlink w:history="0" r:id="rId266" w:tooltip="Постановление Правительства Пензенской обл. от 07.12.2023 N 110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1105-пП</w:t>
              </w:r>
            </w:hyperlink>
            <w:r>
              <w:rPr>
                <w:sz w:val="20"/>
                <w:color w:val="392c69"/>
              </w:rPr>
              <w:t xml:space="preserve">, от 12.12.2023 </w:t>
            </w:r>
            <w:hyperlink w:history="0" r:id="rId267" w:tooltip="Постановление Правительства Пензенской обл. от 12.12.2023 N 1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1113-пП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268" w:tooltip="Постановление Правительства Пензенской обл. от 19.02.2024 N 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81-пП</w:t>
              </w:r>
            </w:hyperlink>
            <w:r>
              <w:rPr>
                <w:sz w:val="20"/>
                <w:color w:val="392c69"/>
              </w:rPr>
              <w:t xml:space="preserve">, от 19.02.2024 </w:t>
            </w:r>
            <w:hyperlink w:history="0" r:id="rId269" w:tooltip="Постановление Правительства Пензенской обл. от 19.02.2024 N 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82-пП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19.02.2024 </w:t>
            </w:r>
            <w:hyperlink w:history="0" r:id="rId270" w:tooltip="Постановление Правительства Пензенской обл. от 19.02.2024 N 8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83-пП</w:t>
              </w:r>
            </w:hyperlink>
            <w:r>
              <w:rPr>
                <w:sz w:val="20"/>
                <w:color w:val="392c69"/>
              </w:rPr>
              <w:t xml:space="preserve">, от 19.02.2024 </w:t>
            </w:r>
            <w:hyperlink w:history="0" r:id="rId271" w:tooltip="Постановление Правительства Пензенской обл. от 19.02.2024 N 8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84-пП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05.04.2024 </w:t>
            </w:r>
            <w:hyperlink w:history="0" r:id="rId272" w:tooltip="Постановление Правительства Пензенской обл. от 05.04.2024 N 18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186-пП</w:t>
              </w:r>
            </w:hyperlink>
            <w:r>
              <w:rPr>
                <w:sz w:val="20"/>
                <w:color w:val="392c69"/>
              </w:rPr>
              <w:t xml:space="preserve">, от 10.04.2024 </w:t>
            </w:r>
            <w:hyperlink w:history="0" r:id="rId273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15.04.2024 </w:t>
            </w:r>
            <w:hyperlink w:history="0" r:id="rId274" w:tooltip="Постановление Правительства Пензенской обл. от 15.04.2024 N 2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206-пП</w:t>
              </w:r>
            </w:hyperlink>
            <w:r>
              <w:rPr>
                <w:sz w:val="20"/>
                <w:color w:val="392c69"/>
              </w:rPr>
              <w:t xml:space="preserve">, от 05.06.2024 </w:t>
            </w:r>
            <w:hyperlink w:history="0" r:id="rId275" w:tooltip="Постановление Правительства Пензенской обл. от 05.06.2024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17.06.2024 </w:t>
            </w:r>
            <w:hyperlink w:history="0" r:id="rId276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376-пП</w:t>
              </w:r>
            </w:hyperlink>
            <w:r>
              <w:rPr>
                <w:sz w:val="20"/>
                <w:color w:val="392c69"/>
              </w:rPr>
              <w:t xml:space="preserve">, от 16.08.2024 </w:t>
            </w:r>
            <w:hyperlink w:history="0" r:id="rId277" w:tooltip="Постановление Правительства Пензенской обл. от 16.08.2024 N 60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607-пП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21.08.2024 </w:t>
            </w:r>
            <w:hyperlink w:history="0" r:id="rId278" w:tooltip="Постановление Правительства Пензенской обл. от 21.08.2024 N 62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625-пП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3572"/>
        <w:gridCol w:w="2268"/>
        <w:gridCol w:w="2041"/>
      </w:tblGrid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Перечень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государственных услуг, предоставляемых исполнительными органами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(в ред. </w:t>
            </w:r>
            <w:hyperlink w:history="0" r:id="rId279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19.05.2022 N 382-пП)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Исполнительный орган (органы) Пензенской области, предоставляющий (предоставляющие) государственную услугу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услуги, которая является необходимой и обязательной для предоставления государственной услуги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аккредитация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      </w:r>
            <w:hyperlink w:history="0" r:id="rId280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пункте 8 части 1 статьи 6</w:t>
              </w:r>
            </w:hyperlink>
            <w:r>
              <w:rPr>
                <w:sz w:val="20"/>
              </w:rPr>
              <w:t xml:space="preserve"> Федерального закона от 29.12.2012 N 273-ФЗ "Об образовании в Российской Федерации" (с последующими изменениями)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 в ред. </w:t>
            </w:r>
            <w:hyperlink w:history="0" r:id="rId281" w:tooltip="Постановление Правительства Пензенской обл. от 16.09.2021 N 59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16.09.2021 N 599-пП)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      </w:r>
            <w:hyperlink w:history="0" r:id="rId282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пункте 7 части 1 статьи 6</w:t>
              </w:r>
            </w:hyperlink>
            <w:r>
              <w:rPr>
                <w:sz w:val="20"/>
              </w:rPr>
              <w:t xml:space="preserve"> Федерального закона от 29.12.2012 N 273-ФЗ "Об образовании в Российской Федерации" (с последующими изменениями)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 в ред. </w:t>
            </w:r>
            <w:hyperlink w:history="0" r:id="rId283" w:tooltip="Постановление Правительства Пензенской обл. от 16.09.2021 N 59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16.09.2021 N 599-пП)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Подтверждение документов об образовании и (или) о квалификации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Подтверждение документов об ученых степенях, ученых званиях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предварительного разрешения на усыновление (удочерение) ребенка в соответствии с </w:t>
            </w:r>
            <w:hyperlink w:history="0" r:id="rId284" w:tooltip="&quot;Семейный кодекс Российской Федерации&quot; от 29.12.1995 N 223-ФЗ (ред. от 31.07.2023) (с изм. и доп., вступ. в силу с 26.10.2023) {КонсультантПлюс}">
              <w:r>
                <w:rPr>
                  <w:sz w:val="20"/>
                  <w:color w:val="0000ff"/>
                </w:rPr>
                <w:t xml:space="preserve">пунктом 4 статьи 165</w:t>
              </w:r>
            </w:hyperlink>
            <w:r>
              <w:rPr>
                <w:sz w:val="20"/>
              </w:rPr>
              <w:t xml:space="preserve"> Семейного кодекса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85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6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14.03.2022 N 166-пП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гражданам информации о детях, оставшихся без попечения родителей, из федерального банка данных о детях, оставшихся без попечения родителей, оказание содействия гражданам в подборе ребенка, оставшегося без попечения родителей, для передачи его на воспитание в семью граждан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87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лицам из числа детей-сирот и детей, оставшихся без попечения родителей,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соответствующих бюджетов, проживающих на территории Пензенской области, путевок в организации отдыха детей и их оздоровления (в санаторно-курортные организации - при наличии медицинских показаний), а также оплаты проезда к месту лечения (отдыха) и обратно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8.1 введен </w:t>
            </w:r>
            <w:hyperlink w:history="0" r:id="rId288" w:tooltip="Постановление Правительства Пензенской обл. от 11.12.2019 N 7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11.12.2019 N 770-пП)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Формирование, ведение и размещение на своем официальном сайте в информационно-телекоммуникационной сети "Интернет" реестра организаций отдыха детей и их оздоровления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8.2 введен </w:t>
            </w:r>
            <w:hyperlink w:history="0" r:id="rId289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24.03.2020 N 163-пП)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0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16.09.2015 N 518-пП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1" w:tooltip="Постановление Правительства Пензенской обл. от 02.10.2018 N 53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02.10.2018 N 534-пП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 в ред. </w:t>
            </w:r>
            <w:hyperlink w:history="0" r:id="rId292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деятельности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средств и психотропных веществ, внесенных в списки I, II и III перечня наркотических средств, психотропных веществ и их прекурсоров, подлежащих контролю в Российской Федерации, 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3" w:tooltip="Постановление Правительства Пензенской обл. от 05.04.2024 N 18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05.04.2024 N 186-пП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денежной компенсации за найм (поднайм)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единовременных денежных выплат врачам-специалистам при трудоустройстве в медицинские организации государственной системы здравоохранения Пензенской области (районные больницы, центральные районные больницы, участковые больницы)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 в ред. </w:t>
            </w:r>
            <w:hyperlink w:history="0" r:id="rId294" w:tooltip="Постановление Правительства Пензенской обл. от 12.12.2023 N 1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12.12.2023 N 1113-пП)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5" w:tooltip="Постановление Правительства Пензенской обл. от 04.05.2017 N 208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04.05.2017 N 208-пП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занятие народной медициной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здравоохранения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08.04.2016 N 192-пП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лиц, имеющих доход ниже 150 процентов величины прожиточного минимума, установленного в Пензенской области для пенсионеров, бесплатными путевками в социально-оздоровительные организации Пензенской области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 в ред. </w:t>
            </w:r>
            <w:hyperlink w:history="0" r:id="rId297" w:tooltip="Постановление Правительства Пензенской обл. от 18.07.2019 N 4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18.07.2019 N 416-пП)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единовременной денежной выплаты на строительство или приобретение жилого помещения (ветеранам Великой Отечественной войны и ветеранам боевых действий)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жилого помещения по договору социального найма ветеранам Великой Отечественной войны и ветеранам боевых действий, признанным нуждающимися в улучшении жилищных условий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социальной выплаты: для приобретения (строительства) жилых помещений (инвалидам и семьям, имеющим детей-инвалидов)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hyperlink w:history="0" r:id="rId298" w:tooltip="Закон Пензенской обл. от 28.03.2011 N 2048-ЗПО (ред. от 07.09.2022) &quot;Об обеспечении жилыми помещениями отдельных категорий граждан на территории Пензенской области&quot; (принят ЗС Пензенской обл. 24.03.2011) ------------ Утратил силу или отменен {КонсультантПлюс}">
                    <w:r>
                      <w:rPr>
                        <w:sz w:val="20"/>
                        <w:color w:val="0000ff"/>
                      </w:rPr>
                      <w:t xml:space="preserve">Закон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Пензенской обл. от 28.03.2011 N 2048-ЗПО утратил силу в связи с принятием </w:t>
                  </w:r>
                  <w:hyperlink w:history="0" r:id="rId299" w:tooltip="Закон Пензенской обл. от 24.04.2024 N 4260-ЗПО &quot;О признании утратившими силу отдельных законов (положений законов) Пензенской области&quot; (принят ЗС Пензенской обл. 24.04.2024) {КонсультантПлюс}">
                    <w:r>
                      <w:rPr>
                        <w:sz w:val="20"/>
                        <w:color w:val="0000ff"/>
                      </w:rPr>
                      <w:t xml:space="preserve">Закона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Пензенской области от 24.04.2024 N 4260-ЗПО. Действующие нормы по данному вопросу содержатся в </w:t>
                  </w:r>
                  <w:hyperlink w:history="0" r:id="rId300" w:tooltip="Закон Пензенской обл. от 24.04.2024 N 4259-ЗПО &quot;Об обеспечении жилыми помещениями отдельных категорий граждан на территории Пензенской области&quot; (принят ЗС Пензенской обл. 24.04.2024) {КонсультантПлюс}">
                    <w:r>
                      <w:rPr>
                        <w:sz w:val="20"/>
                        <w:color w:val="0000ff"/>
                      </w:rPr>
                      <w:t xml:space="preserve">Законе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Пензенской обл. от 24.04.2024 N 4259-ЗПО.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единовременной денежной выплаты на приобретение или строительство жилого помещения гражданам, уволенным с военной службы, и членам их семей с целью реализации </w:t>
            </w:r>
            <w:hyperlink w:history="0" r:id="rId301" w:tooltip="Закон Пензенской обл. от 28.03.2011 N 2048-ЗПО (ред. от 07.09.2022) &quot;Об обеспечении жилыми помещениями отдельных категорий граждан на территории Пензенской области&quot; (принят ЗС Пензенской обл. 24.03.2011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Пензенской области от 28.03.2011 N 2048-ЗПО "Об обеспечении жилыми помещениями отдельных категорий граждан на территории Пензенской области"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жилого помещения в собственность бесплатно гражданам, уволенным с военной службы, и членам их семей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2" w:tooltip="Постановление Правительства Пензенской обл. от 15.11.2022 N 10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15.11.2022 N 1006-пП)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жилого помещения по договору социального найма гражданам, уволенным с военной службы, и членам их семей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26.1 введен </w:t>
            </w:r>
            <w:hyperlink w:history="0" r:id="rId303" w:tooltip="Постановление Правительства Пензенской обл. от 15.11.2022 N 10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15.11.2022 N 1006-пП)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государственного жилищного сертификата гражданам: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 подвергшимся радиационному воздействию вследствие радиационных аварий и катастроф;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 признанным в установленном порядке вынужденными переселенцами;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 выехавшим из районов Крайнего Севера и приравненных к ним местностей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4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14.08.2018 N 419-пП)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единовременных выплат на улучшение жилищных условий работникам государственных бюджетных, казенных и автономных учреждений Пензенской области в рамках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Выдача справки о сумме остатка долга </w:t>
            </w:r>
            <w:hyperlink w:history="0" w:anchor="P1559" w:tooltip="&lt;2&gt; - в случае, если единовременная выплата направлена на оплату части стоимости приобретаемого по договору участия в долевом строительстве многоквартирного жилого дома (либо по договору уступки прав требования (цессии)) жилого помещения, находящегося в населенном пункте по месту нахождения организации-работодателя или в близлежащем населенном пункте.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, </w:t>
            </w:r>
            <w:hyperlink w:history="0" w:anchor="P1560" w:tooltip="&lt;3&gt; - в случае, если единовременная выплата направлена на погашение части суммы основного долга и процентов по жилищным кредитам (займам), в том числе ипотечным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Выдача справки о сумме остатка основного долга и процентов по жилищному кредиту (займу) </w:t>
            </w:r>
            <w:hyperlink w:history="0" w:anchor="P1560" w:tooltip="&lt;3&gt; - в случае, если единовременная выплата направлена на погашение части суммы основного долга и процентов по жилищным кредитам (займам), в том числе ипотечным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Заверение обязательства о переоформлении приобретенного (построенного, реконструированного) жилого помещения в общую собственность всех членов семьи </w:t>
            </w:r>
            <w:hyperlink w:history="0" w:anchor="P1561" w:tooltip="&lt;4&gt; - в случае, если приобретаемое (построенное, реконструированное, реконструируемое) жилое помещение не оформлено в общую долевую собственность всех членов семьи, а также в случае направления единовременной выплаты на строительство одного или нескольких жилых помещений, в том числе индивидуального жилого дома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29.06.2015 </w:t>
            </w:r>
            <w:hyperlink w:history="0" r:id="rId305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</w:rPr>
              <w:t xml:space="preserve">, от 18.12.2018 </w:t>
            </w:r>
            <w:hyperlink w:history="0" r:id="rId306" w:tooltip="Постановление Правительства Пензенской обл. от 18.12.2018 N 68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682-пП</w:t>
              </w:r>
            </w:hyperlink>
            <w:r>
              <w:rPr>
                <w:sz w:val="20"/>
              </w:rPr>
              <w:t xml:space="preserve">, от 19.08.2022 </w:t>
            </w:r>
            <w:hyperlink w:history="0" r:id="rId307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715-пП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молодым семьям - участникам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дополнительной социальной выплаты за счет средств бюджета Пензенской области при рождении (усыновлении) одного ребенка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справки о сумме остатка основного долга и процентов по жилищному кредиту (займу) </w:t>
            </w:r>
            <w:hyperlink w:history="0" w:anchor="P1562" w:tooltip="&lt;5&gt; - в случае, если приобретение жилого помещения либо строительство индивидуального жилого дома осуществлялось с помощью средств кредита (займа).">
              <w:r>
                <w:rPr>
                  <w:sz w:val="20"/>
                  <w:color w:val="0000ff"/>
                </w:rPr>
                <w:t xml:space="preserve">&lt;5&gt;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 в ред. </w:t>
            </w:r>
            <w:hyperlink w:history="0" r:id="rId308" w:tooltip="Постановление Правительства Пензенской обл. от 23.03.2023 N 20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23.03.2023 N 203-пП)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9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30.12.2015 N 754-пП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свидетельства (дубликата свидетельства) о праве на меры социальной поддержки реабилитированных лиц, лиц, признанных пострадавшими от политических репрессий, членов семей умерших Героев Социалистического Труда, Героев Труда Российской Федерации, полных кавалеров ордена Трудовой Славы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 в ред. </w:t>
            </w:r>
            <w:hyperlink w:history="0" r:id="rId310" w:tooltip="Постановление Правительства Пензенской обл. от 05.06.2024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05.06.2024 N 353-пП)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и выдача удостоверения (дубликата удостоверения) участника ликвидации последствий катастрофы на Чернобыльской АЭС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и выдача специальных удостоверений (дубликатов удостоверений) единого образца гражданам, подвергшимся воздействию радиации вследствие катастрофы на Чернобыльской АЭС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и выдача удостоверений (дубликатов удостоверений)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Теча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удостоверений (дубликатов удостоверений) единого образца гражданам, подвергшимся радиационному воздействию вследствие ядерных испытаний на Семипалатинском полигоне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37 в ред. </w:t>
            </w:r>
            <w:hyperlink w:history="0" r:id="rId311" w:tooltip="Постановление Правительства Пензенской обл. от 27.12.2017 N 63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27.12.2017 N 635-пП)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и выдача удостоверений (дубликатов удостоверений)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удостоверения (дубликата удостоверения) члена семьи погибшего (умершего) инвалида войны, участника Великой Отечественной войны и ветерана боевых действий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инвалидам, имеющим в пользовании легковые автомобили, выданные им до 1 января 2005 года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отдельных категорий граждан, проживающих на территории Пензенской области, протезно-ортопедическими изделиями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Присвоение гражданам звания "Ветеран труда" и выдача удостоверения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и рассмотрение документов, необходимых для присвоения почетного звания Пензенской области "Ветеран труда Пензенской области"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выдаче дубликата удостоверения "Ветеран труда" и выдача дубликата удостоверения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выдаче дубликата удостоверения "Ветеран труда Пензенской области" и выдача дубликата удостоверения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2" w:tooltip="Постановление Правительства Пензенской обл. от 19.09.2019 N 57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19.09.2019 N 573-пП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Осуществление уведомительной регистрации региональных соглашений, территориальных соглашений и коллективных договоров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государственной экспертизы условий труда в целях оценки качества проведения специальной оценки условий труда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49.1.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3" w:tooltip="Постановление Правительства Пензенской обл. от 25.11.2022 N 10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25.11.2022 N 1049-пП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государственной экспертизы условий труда в целях оценки фактических условий труда работников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 в ред. </w:t>
            </w:r>
            <w:hyperlink w:history="0" r:id="rId314" w:tooltip="Постановление Правительства Пензенской обл. от 17.05.2019 N 28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17.05.2019 N 285-пП)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50.1.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5" w:tooltip="Постановление Правительства Пензенской обл. от 24.05.2021 N 279-пП &quot;О внесении изменений в отдельные нормативные правовые акты Правительства Пензенской области&quot; (вместе с &quot;Сводным отчетом о результатах проведения оценки регулирующего воздействия проекта нормативного правового акта&quot;)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24.05.2021 N 279-пП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пенсии за выслугу лет лицам, замещавшим государственные должности Пензенской области и должности государственной гражданской службы Пензенской области </w:t>
            </w:r>
            <w:hyperlink w:history="0" w:anchor="P1553" w:tooltip="&lt;*&gt; - государственная услуга предоставляется совместно с органами местного самоуправления муниципальных образований Пензен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6" w:tooltip="Постановление Правительства Пензенской обл. от 22.02.2019 N 1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22.02.2019 N 115-пП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51.2 введен </w:t>
            </w:r>
            <w:hyperlink w:history="0" r:id="rId317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19.08.2022 N 715-пП)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51.3 введен </w:t>
            </w:r>
            <w:hyperlink w:history="0" r:id="rId318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19.08.2022 N 715-пП)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9" w:tooltip="Постановление Правительства Пензенской обл. от 27.06.2016 N 324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27.06.2016 N 324-пП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0" w:tooltip="Постановление Правительства Пензенской обл. от 22.02.2019 N 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22.02.2019 N 113-пП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и проведение государственной экологической экспертизы объектов регионального уровня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 документации, содержащей материалы оценки воздействия на окружающую среду хозяйственной и иной деятельности, подлежащей государственной экологической экспертизе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пользования участками недр, распоряжение которыми отнесено к компетенции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Изготовление топографо-маркшейдерского плана участка недр масштаба 1:1000 - 1:5000 с указанием границ горного отвода и географических координат угловых точек участка </w:t>
            </w:r>
            <w:hyperlink w:history="0" w:anchor="P1563" w:tooltip="&lt;6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краткосрочное (сроком до одного года) пользование участком недр для осуществления юриди...">
              <w:r>
                <w:rPr>
                  <w:sz w:val="20"/>
                  <w:color w:val="0000ff"/>
                </w:rPr>
                <w:t xml:space="preserve">&lt;6&gt;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Изготовление обзорной карты местности в масштабе 1:10000 - 1:50000 со схемой расположения участка недр и указанием его границ </w:t>
            </w:r>
            <w:hyperlink w:history="0" w:anchor="P1564" w:tooltip="&lt;7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пользование участком недр местного значения для геологического изучения в целях поисков...">
              <w:r>
                <w:rPr>
                  <w:sz w:val="20"/>
                  <w:color w:val="0000ff"/>
                </w:rPr>
                <w:t xml:space="preserve">&lt;7&gt;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Изготовление топографического плана участка недр масштаба 1:5000 - 1:100000 с указанием границ геологического отвода, географических координат угловых точек и площади участка </w:t>
            </w:r>
            <w:hyperlink w:history="0" w:anchor="P1566" w:tooltip="&lt;8&gt; - при пользовании участками недр местного значения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.">
              <w:r>
                <w:rPr>
                  <w:sz w:val="20"/>
                  <w:color w:val="0000ff"/>
                </w:rPr>
                <w:t xml:space="preserve">&lt;8&gt;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4. Изготовление схемы (с указанием масштаба) расположения скважин(ы) на участке поисков и оценки подземных вод с указанием и назначением зданий и сооружений, находящихся в радиусе 50 м от каждой скважины, географических координат каждой водозаборной скважины </w:t>
            </w:r>
            <w:hyperlink w:history="0" w:anchor="P1564" w:tooltip="&lt;7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пользование участком недр местного значения для геологического изучения в целях поисков...">
              <w:r>
                <w:rPr>
                  <w:sz w:val="20"/>
                  <w:color w:val="0000ff"/>
                </w:rPr>
                <w:t xml:space="preserve">&lt;7&gt;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5. Изготовление схемы (с указанием масштаба) расположения скважин(ы) на участке поисков и оценки подземных вод и их добычи с указанием и назначением зданий и сооружений, находящихся в радиусе 50 м от каждой скважины, с указанием абсолютных отметок устья скважин(ы), географических координат каждой водозаборной скважины, а также географических координат угловых точек первого пояса зон санитарной охраны каждой водозаборной скважины </w:t>
            </w:r>
            <w:hyperlink w:history="0" w:anchor="P1564" w:tooltip="&lt;7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пользование участком недр местного значения для геологического изучения в целях поисков...">
              <w:r>
                <w:rPr>
                  <w:sz w:val="20"/>
                  <w:color w:val="0000ff"/>
                </w:rPr>
                <w:t xml:space="preserve">&lt;7&gt;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55 в ред. </w:t>
            </w:r>
            <w:hyperlink w:history="0" r:id="rId321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16.09.2015 N 518-пП)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водных объектов или их частей, находящихся в федеральной собственности и расположенных на территории Пензенской области, в пользование на основании договоров водопользования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Изготовление обзорной карты местности в масштабе 1:10000 - 1:50000 с указанием водного объекта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водных объектов или их частей, находящихся в федеральной собственности и расположенных на территории Пензенской области, в пользование на основании решений о предоставлении водных объектов в пользование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Изготовление обзорной карты местности в масштабе 1:10000 - 1:50000 с указанием водного объекта.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Проведение отдельных видов работ по подготовке проектной документации </w:t>
            </w:r>
            <w:hyperlink w:history="0" w:anchor="P1568" w:tooltip="&lt;10&gt; - в случае, если водный объект или его часть предполагается использовать для строительства объекта (объектов) капитального строительства.">
              <w:r>
                <w:rPr>
                  <w:sz w:val="20"/>
                  <w:color w:val="0000ff"/>
                </w:rPr>
                <w:t xml:space="preserve">&lt;10&gt;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57 в ред. </w:t>
            </w:r>
            <w:hyperlink w:history="0" r:id="rId322" w:tooltip="Постановление Правительства Пензенской обл. от 20.11.2020 N 8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20.11.2020 N 816-пП)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Установление, изменение и прекращение существования зон санитарной охраны источников питьевого и хозяйственно-бытового водоснабжения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 в ред. </w:t>
            </w:r>
            <w:hyperlink w:history="0" r:id="rId323" w:tooltip="Постановление Правительства Пензенской обл. от 19.12.2018 N 693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19.12.2018 N 693-пП)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выполнение работ по геологическому изучению недр на землях лесного фонда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государственной экспертизы проектов освоения лесов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Изготовление проекта освоения лесов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24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14.03.2022 N 166-пП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выписки из государственного лесного реестра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лесных участков, расположенных в границах земель лесного фонда, в аренду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63 в ред. </w:t>
            </w:r>
            <w:hyperlink w:history="0" r:id="rId325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30.08.2023 N 731-пП)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лесных участков, расположенных в границах земель лесного фонда, в постоянное (бессрочное) пользование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64 в ред. </w:t>
            </w:r>
            <w:hyperlink w:history="0" r:id="rId326" w:tooltip="Постановление Правительства Пензенской обл. от 07.12.2023 N 110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07.12.2023 N 1105-пП)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лесных участков в безвозмездное пользование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Заключение договоров купли-продажи лесных насаждений, расположенных на землях лесного фонда, гражданами для собственных нужд без проведения торгов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66 в ред. </w:t>
            </w:r>
            <w:hyperlink w:history="0" r:id="rId327" w:tooltip="Постановление Правительства Пензенской обл. от 26.09.2023 N 8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26.09.2023 N 829-пП)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содержание и разведение объектов животного мира, в том числе отнесенных к охотничьим ресурсам, в полувольных условиях и искусственно созданной среде обитания (за исключением объектов животного мира, занесенных в Красную книгу Российской Федерации), за исключением разрешений на содержание и разведение объектов животного мира в полувольных условиях и искусственно созданной среде обитания, находящихся на особо охраняемых природных территориях федерального значения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70 в ред. </w:t>
            </w:r>
            <w:hyperlink w:history="0" r:id="rId328" w:tooltip="Постановление Правительства Пензенской обл. от 21.05.2020 N 32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21.05.2020 N 329-пП)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и аннулирование охотничьих билетов единого федерального образца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29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30.08.2023 N 731-пП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строительство при осуществлении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(за исключением лечебно-оздоровительных местностей и курортов)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Проведение государственной (негосударственной) экспертизы проектной документации и (или) результатов инженерных изысканий.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Дача согласия на осуществление реконструкции объекта капитального строительства </w:t>
            </w:r>
            <w:hyperlink w:history="0" w:anchor="P1569" w:tooltip="&lt;11&gt; - в случае реконструкции объекта капитального строительства и если правообладатель такого объекта не я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">
              <w:r>
                <w:rPr>
                  <w:sz w:val="20"/>
                  <w:color w:val="0000ff"/>
                </w:rPr>
                <w:t xml:space="preserve">&lt;11&gt;</w:t>
              </w:r>
            </w:hyperlink>
            <w:r>
              <w:rPr>
                <w:sz w:val="20"/>
              </w:rPr>
              <w:t xml:space="preserve">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Выдача копии свидетельства об аккредитации на право проведения негосударственной экспертизы проектной документации и (или) негосударственной экспертизы результатов инженерных изысканий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73 в ред. </w:t>
            </w:r>
            <w:hyperlink w:history="0" r:id="rId330" w:tooltip="Постановление Правительства Пензенской обл. от 20.11.2020 N 8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20.11.2020 N 816-пП)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ввод в эксплуатацию объекта капитального строительства при осуществлении строительства, реконструкции такого объекта в границах особо охраняемой природной территории (за исключением лечебно-оздоровительных местностей и курортов)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Выдача документа, подтверждающего соответствие построенного, реконструированного объекта капитального строительства техническим условиям </w:t>
            </w:r>
            <w:hyperlink w:history="0" w:anchor="P1567" w:tooltip="&lt;9&gt; - Сноска исключена. - Постановление Правительства Пензенской обл. от 29.06.2015 N 353-пП.">
              <w:r>
                <w:rPr>
                  <w:sz w:val="20"/>
                  <w:color w:val="0000ff"/>
                </w:rPr>
                <w:t xml:space="preserve">&lt;9&gt;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Страхование гражданской ответственности владельца опасного объекта за причинение вреда в результате аварии на опасном объекте </w:t>
            </w:r>
            <w:hyperlink w:history="0" w:anchor="P1571" w:tooltip="&lt;12&gt; - в случае строительства (реконструкции) опасного объекта.">
              <w:r>
                <w:rPr>
                  <w:sz w:val="20"/>
                  <w:color w:val="0000ff"/>
                </w:rPr>
                <w:t xml:space="preserve">&lt;12&gt;</w:t>
              </w:r>
            </w:hyperlink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создание искусственного земельного участка на водном объекте, находящемся в федеральной собственности, или его части, расположенном на территории Пензенской области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Проведение отдельных видов работ по подготовке проектной документации </w:t>
            </w:r>
            <w:hyperlink w:history="0" w:anchor="P1567" w:tooltip="&lt;9&gt; - Сноска исключена. - Постановление Правительства Пензенской обл. от 29.06.2015 N 353-пП.">
              <w:r>
                <w:rPr>
                  <w:sz w:val="20"/>
                  <w:color w:val="0000ff"/>
                </w:rPr>
                <w:t xml:space="preserve">&lt;9&gt;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Проведение государственной экспертизы проектной документации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76 - 77.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1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30.12.2015 N 754-пП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Согласование вероятного вреда в части правильности определения величин, составляющих вероятный вред при аварии гидротехнического сооружения, в случае, если вероятный вред может быть причинен жизни, здоровью физических лиц, окружающей среде, имуществу физических и юридических лиц на территории Пензенской области в результате аварии гидротехнического сооружения, в порядке, установленном Правительством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 в ред. </w:t>
            </w:r>
            <w:hyperlink w:history="0" r:id="rId332" w:tooltip="Постановление Правительства Пензенской обл. от 19.02.2024 N 8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19.02.2024 N 84-пП)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78.1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3" w:tooltip="Постановление Правительства Пензенской обл. от 15.04.2019 N 22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15.04.2019 N 222-пП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лесных деклараций и отчетов об использовании лесов от граждан, юридических лиц, осуществляющих использование лесов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78.2 в ред. </w:t>
            </w:r>
            <w:hyperlink w:history="0" r:id="rId334" w:tooltip="Постановление Правительства Пензенской обл. от 21.07.2017 N 34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21.07.2017 N 349-пП)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Государственный учет объектов, оказывающих негативное воздействие на окружающую среду, подлежащих региональному государственному экологическому контролю (надзору)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78.3 в ред. </w:t>
            </w:r>
            <w:hyperlink w:history="0" r:id="rId335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78.4.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документов, удостоверяющих уточненные границы горного отвода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Изготовление проекта горного отвода, подготовленного в соответствии с требованиями к его содержанию, установленными органом федерального государственного горного надзора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78.4 в ред. </w:t>
            </w:r>
            <w:hyperlink w:history="0" r:id="rId336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06.08.2021 N 464-пП)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Согласование мероприятий по уменьшению выбросов загрязняющих веществ в атмосферный воздух в периоды неблагоприятных метеорологических условий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78.5 введен </w:t>
            </w:r>
            <w:hyperlink w:history="0" r:id="rId337" w:tooltip="Постановление Правительства Пензенской обл. от 05.04.2021 N 16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05.04.2021 N 165-пП)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Утверждение актов лесопатологического обследования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78.6 в ред. </w:t>
            </w:r>
            <w:hyperlink w:history="0" r:id="rId338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строительство в случае осуществления строительства, реконструкции объектов капитального строительства, расположенных на землях лесного фонда, которые допускаются к строительству на них при использовании лесов для осуществления рекреационной деятельности, в соответствии с лесным законодательством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 ред. </w:t>
            </w:r>
            <w:hyperlink w:history="0" r:id="rId339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78.8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Рассмотрение проектов лесовосстановления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 ред. </w:t>
            </w:r>
            <w:hyperlink w:history="0" r:id="rId340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78.9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Рассмотрение проектов лесоразведения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 ред. </w:t>
            </w:r>
            <w:hyperlink w:history="0" r:id="rId341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78.10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окружающую среду и относящемся к объектам II категории (за исключением случаев получения такими объектами комплексного экологического разрешения) или III категории, подлежащих региональному государственному экологическому контролю (надзору)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(пункт в ред. </w:t>
            </w:r>
            <w:hyperlink w:history="0" r:id="rId342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деятельности по заготовке, переработке хранению и реализации лома черных и цветных металлов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розничной продажи алкогольной продукции (за исключением лицензирования розничной продажи, определенной </w:t>
            </w:r>
            <w:hyperlink w:history="0" r:id="rId343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абзацем двенадцатым пункта 2 статьи 18</w:t>
              </w:r>
            </w:hyperlink>
            <w:r>
              <w:rPr>
                <w:sz w:val="20"/>
              </w:rPr>
      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80 в ред. </w:t>
            </w:r>
            <w:hyperlink w:history="0" r:id="rId344" w:tooltip="Постановление Правительства Пензенской обл. от 24.05.2021 N 279-пП &quot;О внесении изменений в отдельные нормативные правовые акты Правительства Пензенской области&quot; (вместе с &quot;Сводным отчетом о результатах проведения оценки регулирующего воздействия проекта нормативного правового акта&quot;)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24.05.2021 N 279-пП)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 и заключение договора пользования водными биоресурсами, добыча (вылов) которых не запрещена и общий допустимый улов которых не устанавливается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надлежащей экспертизы племенной продукции (материала) (племенных ресурсов) и выдача племенных свидетельств (паспортов)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81.1 в ред. </w:t>
            </w:r>
            <w:hyperlink w:history="0" r:id="rId345" w:tooltip="Постановление Правительства Пензенской обл. от 02.11.2023 N 989-пП (ред. от 28.05.2024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02.11.2023 N 989-пП (ред. 28.05.2024))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81.2.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заключения о соответствии виду племенного хозяйства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81.2 введен </w:t>
            </w:r>
            <w:hyperlink w:history="0" r:id="rId346" w:tooltip="Постановление Правительства Пензенской обл. от 09.11.2022 N 96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09.11.2022 N 968-пП)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" w:tooltip="Постановление Правительства Пензенской обл. от 23.07.2015 N 41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23.07.2015 N 411-пП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83 - 93.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48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05.04.2017 N 155-пП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" w:tooltip="Постановление Правительства Пензенской обл. от 23.07.2015 N 41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23.07.2015 N 411-пП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95 - 96.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50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05.04.2017 N 155-пП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" w:tooltip="Постановление Правительства Пензенской обл. от 05.04.2021 N 16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05.04.2021 N 165-пП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97.1 - 97.2.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52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05.04.2017 N 155-пП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98 - 100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3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08.04.2016 N 192-пП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Пензенской области, внесение изменений в региональный реестр перевозчиков легковым такси, получение выписки из регионального реестра перевозчиков легковым такси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цифрового развития, транспорта и связи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101 в ред. </w:t>
            </w:r>
            <w:hyperlink w:history="0" r:id="rId354" w:tooltip="Постановление Правительства Пензенской обл. от 08.11.2023 N 101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08.11.2023 N 1012-пП)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101.1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5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29.06.2018 N 350-пП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102 в ред. </w:t>
            </w:r>
            <w:hyperlink w:history="0" r:id="rId356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102.1.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7" w:tooltip="Постановление Правительства Пензенской обл. от 16.11.2018 N 61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16.11.2018 N 616-пП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102.2.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8" w:tooltip="Постановление Правительства Пензенской обл. от 16.06.2020 N 39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16.06.2020 N 398-пП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ввод объектов капитального строительства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Выдача документа, подтверждающего соответствие построенного, реконструированного объекта капитального строительства техническим условиям.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Страхование гражданской ответственности владельца опасного объекта за причинение вреда в результате аварии на опасном объекте </w:t>
            </w:r>
            <w:hyperlink w:history="0" w:anchor="P1571" w:tooltip="&lt;12&gt; - в случае строительства (реконструкции) опасного объекта.">
              <w:r>
                <w:rPr>
                  <w:sz w:val="20"/>
                  <w:color w:val="0000ff"/>
                </w:rPr>
                <w:t xml:space="preserve">&lt;12&gt;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103 в ред. </w:t>
            </w:r>
            <w:hyperlink w:history="0" r:id="rId359" w:tooltip="Постановление Правительства Пензенской обл. от 30.06.2022 N 54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30.06.2022 N 548-пП)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0" w:tooltip="Постановление Правительства Пензенской обл. от 09.10.2015 N 5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09.10.2015 N 554-пП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1" w:tooltip="Постановление Правительства Пензенской обл. от 14.10.2016 N 51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14.10.2016 N 511-пП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Подготовка сведений о границах охранных зон газораспределительных сетей, содержащих текстовое и графическое описания местоположения границ такой зоны, перечень координат характерных точек этих границ в системе координат, установленной для ведения государственного кадастра объектов недвижимости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 в ред. </w:t>
            </w:r>
            <w:hyperlink w:history="0" r:id="rId362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Проведение отдельных видов работ по подготовке проектной документации.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Проведение государственной (негосударственной) экспертизы проектной документации и (или) результатов инженерных изысканий.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Проведение государственной экологической экспертизы проектной документации искусственного земельного участка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 в ред. </w:t>
            </w:r>
            <w:hyperlink w:history="0" r:id="rId363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106.2 в ред. </w:t>
            </w:r>
            <w:hyperlink w:history="0" r:id="rId364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106.3 в ред. </w:t>
            </w:r>
            <w:hyperlink w:history="0" r:id="rId365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106.4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об утверждении документации по планировке территории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106.4 в ред. </w:t>
            </w:r>
            <w:hyperlink w:history="0" r:id="rId366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106.5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об установлении публичного сервитута в случаях, предусмотренных </w:t>
            </w:r>
            <w:hyperlink w:history="0" r:id="rId367" w:tooltip="Федеральный закон от 31.07.2020 N 254-ФЗ (ред. от 25.12.2023) &quot;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статьей 4</w:t>
              </w:r>
            </w:hyperlink>
            <w:r>
              <w:rPr>
                <w:sz w:val="20"/>
              </w:rPr>
              <w:t xml:space="preserve"> Федерального закона от 31.07.2020 N 254-ФЗ "Об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106.5 в ред. </w:t>
            </w:r>
            <w:hyperlink w:history="0" r:id="rId368" w:tooltip="Постановление Правительства Пензенской обл. от 30.06.2022 N 54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30.06.2022 N 540-пП)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подготовке документации по планировке территории для размещения объектов, указанных в </w:t>
            </w:r>
            <w:hyperlink w:history="0" r:id="rId369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частях 4</w:t>
              </w:r>
            </w:hyperlink>
            <w:r>
              <w:rPr>
                <w:sz w:val="20"/>
              </w:rPr>
              <w:t xml:space="preserve">, </w:t>
            </w:r>
            <w:hyperlink w:history="0" r:id="rId370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4.1</w:t>
              </w:r>
            </w:hyperlink>
            <w:r>
              <w:rPr>
                <w:sz w:val="20"/>
              </w:rPr>
              <w:t xml:space="preserve"> и </w:t>
            </w:r>
            <w:hyperlink w:history="0" r:id="rId371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5</w:t>
              </w:r>
            </w:hyperlink>
            <w:r>
              <w:rPr>
                <w:sz w:val="20"/>
              </w:rPr>
              <w:t xml:space="preserve"> - </w:t>
            </w:r>
            <w:hyperlink w:history="0" r:id="rId372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5.2 статьи 45</w:t>
              </w:r>
            </w:hyperlink>
            <w:r>
              <w:rPr>
                <w:sz w:val="20"/>
              </w:rPr>
              <w:t xml:space="preserve"> Градостроительного кодекса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106.6 в ред. </w:t>
            </w:r>
            <w:hyperlink w:history="0" r:id="rId373" w:tooltip="Постановление Правительства Пензенской обл. от 03.11.2022 N 9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03.11.2022 N 949-пП)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об утверждении документации по планировке территории для размещения объектов, указанных в </w:t>
            </w:r>
            <w:hyperlink w:history="0" r:id="rId374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частях 4</w:t>
              </w:r>
            </w:hyperlink>
            <w:r>
              <w:rPr>
                <w:sz w:val="20"/>
              </w:rPr>
              <w:t xml:space="preserve">, </w:t>
            </w:r>
            <w:hyperlink w:history="0" r:id="rId375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4.1</w:t>
              </w:r>
            </w:hyperlink>
            <w:r>
              <w:rPr>
                <w:sz w:val="20"/>
              </w:rPr>
              <w:t xml:space="preserve"> и </w:t>
            </w:r>
            <w:hyperlink w:history="0" r:id="rId376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5</w:t>
              </w:r>
            </w:hyperlink>
            <w:r>
              <w:rPr>
                <w:sz w:val="20"/>
              </w:rPr>
              <w:t xml:space="preserve"> - </w:t>
            </w:r>
            <w:hyperlink w:history="0" r:id="rId377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5.2 статьи 45</w:t>
              </w:r>
            </w:hyperlink>
            <w:r>
              <w:rPr>
                <w:sz w:val="20"/>
              </w:rPr>
              <w:t xml:space="preserve"> Градостроительного кодекса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106.7 введен </w:t>
            </w:r>
            <w:hyperlink w:history="0" r:id="rId378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106.8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106.8 введен </w:t>
            </w:r>
            <w:hyperlink w:history="0" r:id="rId379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106.9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106.9 введен </w:t>
            </w:r>
            <w:hyperlink w:history="0" r:id="rId380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106.10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106.10 введен </w:t>
            </w:r>
            <w:hyperlink w:history="0" r:id="rId381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строительство при осуществлении строительства, реконструкции объектов капитального строительства в случаях, когда выдача разрешений на строительство в соответствии с Градостроительным </w:t>
            </w:r>
            <w:hyperlink w:history="0" r:id="rId382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 отнесена к компетенции органов местного самоуправления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106.11 введен </w:t>
            </w:r>
            <w:hyperlink w:history="0" r:id="rId383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</w:t>
            </w:r>
            <w:hyperlink w:history="0" r:id="rId384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 отнесена к компетенции органов местного самоуправления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106.12 введен </w:t>
            </w:r>
            <w:hyperlink w:history="0" r:id="rId385" w:tooltip="Постановление Правительства Пензенской обл. от 19.05.2022 N 3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19.05.2022 N 381-пП)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сведений, документов и материалов, размещенных в государственной информационной системе обеспечения градостроительной деятельности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106.13 введен </w:t>
            </w:r>
            <w:hyperlink w:history="0" r:id="rId386" w:tooltip="Постановление Правительства Пензенской обл. от 29.08.2023 N 717-пП &quot;О внесении изменений в отдельные нормативные правовые акты Правительства Пензенской области&quot; (вместе с &quot;Перечнем услуг, которые являются необходимыми и обязательными для предоставления исполнительными органами Пензен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&quot;)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29.08.2023 N 717-пП)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106.14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106.14 введен </w:t>
            </w:r>
            <w:hyperlink w:history="0" r:id="rId387" w:tooltip="Постановление Правительства Пензенской обл. от 19.02.2024 N 8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19.02.2024 N 83-пП)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106.15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106.15 введен </w:t>
            </w:r>
            <w:hyperlink w:history="0" r:id="rId388" w:tooltip="Постановление Правительства Пензенской обл. от 19.02.2024 N 8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19.02.2024 N 83-пП)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106.16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градостроительства и архитектуры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106.16 введен </w:t>
            </w:r>
            <w:hyperlink w:history="0" r:id="rId389" w:tooltip="Постановление Правительства Пензенской обл. от 19.02.2024 N 8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19.02.2024 N 83-пП)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и выписок из реестра имущества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390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25.11.2022 </w:t>
            </w:r>
            <w:hyperlink w:history="0" r:id="rId391" w:tooltip="Постановление Правительства Пензенской обл. от 25.11.2022 N 10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1049-пП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2" w:tooltip="Постановление Правительства Пензенской обл. от 01.09.2016 N 445-пП &quot;О внесении изменений и признании утратившими силу нормативных правовых актов Правительства Пензенской области и их отдельных положений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01.09.2016 N 445-пП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из архива документов о приватизации имущества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109 в ред. </w:t>
            </w:r>
            <w:hyperlink w:history="0" r:id="rId393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имущества Пензенской области в безвозмездное пользование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110 в ред. </w:t>
            </w:r>
            <w:hyperlink w:history="0" r:id="rId394" w:tooltip="Постановление Правительства Пензенской обл. от 03.11.2022 N 9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03.11.2022 N 949-пП)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об объектах недвижимого имущества, находящихся в собственности Пензенской области и предназначенных для сдачи в аренду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111 в ред. </w:t>
            </w:r>
            <w:hyperlink w:history="0" r:id="rId395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имущества Пензенской области в аренду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112 в ред. </w:t>
            </w:r>
            <w:hyperlink w:history="0" r:id="rId396" w:tooltip="Постановление Правительства Пензенской обл. от 03.11.2022 N 94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03.11.2022 N 949-пП)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Пензенской области, без проведения торгов, в собственность, безвозмездное пользование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113 в ред. </w:t>
            </w:r>
            <w:hyperlink w:history="0" r:id="rId397" w:tooltip="Постановление Правительства Пензенской обл. от 22.09.2023 N 82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22.09.2023 N 821-пП)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113.1.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Пензенской области, без проведения торгов, в аренду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113.1 введен </w:t>
            </w:r>
            <w:hyperlink w:history="0" r:id="rId398" w:tooltip="Постановление Правительства Пензенской обл. от 22.09.2023 N 82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22.09.2023 N 821-пП)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использование земель или земельных участков, находящихся в собственности Пензенской области, в целях, указанных в </w:t>
            </w:r>
            <w:hyperlink w:history="0" r:id="rId399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подпунктах 1</w:t>
              </w:r>
            </w:hyperlink>
            <w:r>
              <w:rPr>
                <w:sz w:val="20"/>
              </w:rPr>
              <w:t xml:space="preserve"> - </w:t>
            </w:r>
            <w:hyperlink w:history="0" r:id="rId400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5</w:t>
              </w:r>
            </w:hyperlink>
            <w:r>
              <w:rPr>
                <w:sz w:val="20"/>
              </w:rPr>
              <w:t xml:space="preserve">, </w:t>
            </w:r>
            <w:hyperlink w:history="0" r:id="rId401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7</w:t>
              </w:r>
            </w:hyperlink>
            <w:r>
              <w:rPr>
                <w:sz w:val="20"/>
              </w:rPr>
              <w:t xml:space="preserve"> и </w:t>
            </w:r>
            <w:hyperlink w:history="0" r:id="rId402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9 пункта 1 статьи 39.33</w:t>
              </w:r>
            </w:hyperlink>
            <w:r>
              <w:rPr>
                <w:sz w:val="20"/>
              </w:rPr>
              <w:t xml:space="preserve"> Земельного кодекса Российской Федерации,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114 в ред. </w:t>
            </w:r>
            <w:hyperlink w:history="0" r:id="rId403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14.03.2022 N 166-пП)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Продажа и предоставление в аренду земельных участков, находящихся в собственности Пензенской области, на торгах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115 в ред. </w:t>
            </w:r>
            <w:hyperlink w:history="0" r:id="rId404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Перевод земель или земельных участков из одной категории в другую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Дача согласия на перевод земельного участка из состава земель одной категории в другую </w:t>
            </w:r>
            <w:hyperlink w:history="0" w:anchor="P1575" w:tooltip="&lt;24&gt; - в случае, если правообладатель земельного участка, в отношении которого предполагается осуществить перевод из одной категории в другую, не я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">
              <w:r>
                <w:rPr>
                  <w:sz w:val="20"/>
                  <w:color w:val="0000ff"/>
                </w:rPr>
                <w:t xml:space="preserve">&lt;24&gt;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116 в ред. </w:t>
            </w:r>
            <w:hyperlink w:history="0" r:id="rId405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6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29.06.2015 N 353-пП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 в ред. </w:t>
            </w:r>
            <w:hyperlink w:history="0" r:id="rId40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118.1 в ред. </w:t>
            </w:r>
            <w:hyperlink w:history="0" r:id="rId408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Предварительное согласование предоставления земельных участков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118.2 в ред. </w:t>
            </w:r>
            <w:hyperlink w:history="0" r:id="rId40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Заключение соглашения об установлении сервитута в отношении земельного участка, находящегося в собственности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118.3 в ред. </w:t>
            </w:r>
            <w:hyperlink w:history="0" r:id="rId410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118.4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об использовании земель или земельного участка заинтересованным лицом без предоставления земельных участков и установления сервитутов для размещения объектов, виды которых установлены Правительством Российской Федерации в соответствии с </w:t>
            </w:r>
            <w:hyperlink w:history="0" r:id="rId411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пунктом 3 статьи 39.36</w:t>
              </w:r>
            </w:hyperlink>
            <w:r>
              <w:rPr>
                <w:sz w:val="20"/>
              </w:rPr>
              <w:t xml:space="preserve"> Земельного кодекса Российской Федерации, на землях или земельных участках, находящихся в собственности Пензенской области, либо об отказе в использовании земель или земельного участка без предоставления земельного участка и установления сервитута, публичного сервитута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118.4 в ред. </w:t>
            </w:r>
            <w:hyperlink w:history="0" r:id="rId412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118.5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решений об изъятии в случаях и порядке, установленных действующим законодательством, земельных участков для государственных нужд Пензенской области, в том числе для размещения объектов регионального значения, а также земельных участков, необходимых для осуществления пользования участками недр местного значения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118.5 в ред. </w:t>
            </w:r>
            <w:hyperlink w:history="0" r:id="rId413" w:tooltip="Постановление Правительства Пензенской обл. от 03.11.2023 N 99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03.11.2023 N 992-пП)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Перераспределение земель и (или) земельных участков, находящихся в собственности Пензенской области,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118.6 в ред. </w:t>
            </w:r>
            <w:hyperlink w:history="0" r:id="rId414" w:tooltip="Постановление Правительства Пензенской обл. от 18.05.2023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18.05.2023 N 376-пП)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об установлении публичного сервитута в отношении земельных участков и (или) земель для их использования в целях, предусмотренных </w:t>
            </w:r>
            <w:hyperlink w:history="0" r:id="rId415" w:tooltip="&quot;Земельный кодекс Российской Федерации&quot; от 25.10.2001 N 136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статьей 23</w:t>
              </w:r>
            </w:hyperlink>
            <w:r>
              <w:rPr>
                <w:sz w:val="20"/>
              </w:rPr>
              <w:t xml:space="preserve"> Земельного кодекса Российской Федерации, </w:t>
            </w:r>
            <w:hyperlink w:history="0" r:id="rId416" w:tooltip="Федеральный закон от 25.10.2001 N 137-ФЗ (ред. от 14.02.2024) &quot;О введении в действие Земельного кодекса Российской Федерации&quot; {КонсультантПлюс}">
              <w:r>
                <w:rPr>
                  <w:sz w:val="20"/>
                  <w:color w:val="0000ff"/>
                </w:rPr>
                <w:t xml:space="preserve">статьями 3.6</w:t>
              </w:r>
            </w:hyperlink>
            <w:r>
              <w:rPr>
                <w:sz w:val="20"/>
              </w:rPr>
              <w:t xml:space="preserve"> и </w:t>
            </w:r>
            <w:hyperlink w:history="0" r:id="rId417" w:tooltip="Федеральный закон от 25.10.2001 N 137-ФЗ (ред. от 14.02.2024) &quot;О введении в действие Земельного кодекса Российской Федерации&quot; {КонсультантПлюс}">
              <w:r>
                <w:rPr>
                  <w:sz w:val="20"/>
                  <w:color w:val="0000ff"/>
                </w:rPr>
                <w:t xml:space="preserve">3.9</w:t>
              </w:r>
            </w:hyperlink>
            <w:r>
              <w:rPr>
                <w:sz w:val="20"/>
              </w:rPr>
              <w:t xml:space="preserve"> Федерального закона от 25.10.2001 N 137-ФЗ "О введении в действие Земельного кодекса Российской Федерации", об отказе в его установлении или о прекращении публичного сервитута в соответствии с действующим законодательством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118.7 в ред. </w:t>
            </w:r>
            <w:hyperlink w:history="0" r:id="rId418" w:tooltip="Постановление Правительства Пензенской обл. от 03.11.2023 N 99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03.11.2023 N 992-пП)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118.8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9" w:tooltip="Постановление Правительства Пензенской обл. от 03.11.2022 N 95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03.11.2022 N 954-пП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118.9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Пензенской области, в собственность бесплатно в случаях, предусмотренных действующим законодательством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Правительство Пензенской области; Министерство государственного имущества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118.9 в ред. </w:t>
            </w:r>
            <w:hyperlink w:history="0" r:id="rId420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119 в ред. </w:t>
            </w:r>
            <w:hyperlink w:history="0" r:id="rId421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регистрация самоходных машин и других видов техники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Страхование гражданской ответственности владельцев транспортных средств (самоходных машин)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Оформление электронного паспорта самоходных машин и других видов техники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Внесение изменений в электронный паспорт самоходных машин и других видов техники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120 в ред. </w:t>
            </w:r>
            <w:hyperlink w:history="0" r:id="rId422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19.08.2022 N 715-пП)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технического осмотра самоходных машин и других видов техники, подлежащих государственной регистрации или зарегистрированных органами исполнительной власти субъектов Российской Федерации,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121 в ред. </w:t>
            </w:r>
            <w:hyperlink w:history="0" r:id="rId423" w:tooltip="Постановление Правительства Пензенской обл. от 23.03.2023 N 20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23.03.2023 N 202-пП)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4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29.06.2018 N 350-пП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5" w:tooltip="Постановление Правительства Пензенской обл. от 05.09.2019 N 5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05.09.2019 N 529-пП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6" w:tooltip="Постановление Правительства Пензенской обл. от 21.11.2017 N 555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21.11.2017 N 555-пП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14.12.2021 N 853-пП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124.2 в ред. </w:t>
            </w:r>
            <w:hyperlink w:history="0" r:id="rId428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Присвоение многоквартирным домам в процессе эксплуатации классов энергетической эффективности, подтверждение классов энергетической эффективности многоквартирных домов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124.3 в ред. </w:t>
            </w:r>
            <w:hyperlink w:history="0" r:id="rId42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0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16.09.2021 N 601-пП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124.5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1" w:tooltip="Постановление Правительства Пензенской обл. от 11.03.2022 N 16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11.03.2022 N 161-пП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124.6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32" w:tooltip="Постановление Правительства Пензенской обл. от 20.04.2023 N 31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20.04.2023 N 314-пП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регистрация аттракционов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124.7 в ред. </w:t>
            </w:r>
            <w:hyperlink w:history="0" r:id="rId433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124.8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и учет сведений о заключении, прекращении (расторжении) товариществом собственников жилья, жилищным, жилищно-строительным кооперативом договора управления многоквартирным домом с управляющей организацией и уведомлений товарищества собственников жилья, жилищного, жилищно-строительного кооператива о начале осуществления деятельности по управлению многоквартирным домом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124.8 в ред. </w:t>
            </w:r>
            <w:hyperlink w:history="0" r:id="rId434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124.9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квалификационных аттестатов должностным лицам лицензиата, соискателя лицензии на осуществление предпринимательской деятельности по управлению многоквартирными домами, сдавшим квалификационный экзамен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124.9 в ред. </w:t>
            </w:r>
            <w:hyperlink w:history="0" r:id="rId435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124.10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124.10 введен </w:t>
            </w:r>
            <w:hyperlink w:history="0" r:id="rId436" w:tooltip="Постановление Правительства Пензенской обл. от 30.06.2022 N 54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30.06.2022 N 540-пП)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124.11 введен </w:t>
            </w:r>
            <w:hyperlink w:history="0" r:id="rId437" w:tooltip="Постановление Правительства Пензенской обл. от 30.06.2022 N 54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30.06.2022 N 540-пП)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Национальный </w:t>
                  </w:r>
                  <w:hyperlink w:history="0" r:id="rId438" w:tooltip="&quot;ГОСТ Р 55201-2012. Национальный стандарт Российской Федерации. 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&quot; (утв. и введен в действие Приказом Росстандарта от 26.11.2012 N 1193-ст) ------------ Утратил силу или отменен {КонсультантПлюс}">
                    <w:r>
                      <w:rPr>
                        <w:sz w:val="20"/>
                        <w:color w:val="0000ff"/>
                      </w:rPr>
                      <w:t xml:space="preserve">стандарт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, утвержденный Приказом Росстандарта от 26.11.2012 N 1193-ст, утратил силу с 01.06.2023 в связи с изданием </w:t>
                  </w:r>
                  <w:hyperlink w:history="0" r:id="rId439" w:tooltip="Приказ Росстандарта от 12.01.2023 N 10-ст &quot;Об утверждении национального стандарта Российской Федерации&quot; {КонсультантПлюс}">
                    <w:r>
                      <w:rPr>
                        <w:sz w:val="20"/>
                        <w:color w:val="0000ff"/>
                      </w:rPr>
                      <w:t xml:space="preserve">Приказа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Росстандарта от 12.01.2023 N 10-ст. Действующие нормы по данному вопросу содержатся в </w:t>
                  </w:r>
                  <w:hyperlink w:history="0" r:id="rId440" w:tooltip="&quot;ГОСТ Р 22.2.13-2023. Национальный стандарт Российской Федерации. 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&quot; (утв. и введен в действие Приказом Росстандарта от 12.01.2023 N 10-ст) {КонсультантПлюс}">
                    <w:r>
                      <w:rPr>
                        <w:sz w:val="20"/>
                        <w:color w:val="0000ff"/>
                      </w:rPr>
                      <w:t xml:space="preserve">ГОСТ Р 22.2.13-2023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, утвержденном Приказом Росстандарта от 12.01.2023 N 10-ст.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 и выдача исходных данных для разработки мероприятий по гражданской обороне, мероприятий по предупреждению чрезвычайных ситуаций природного и техногенного характера с целью их последующего учета в составе подраздела "Перечень мероприятий по гражданской обороне, мероприятий по предупреждению чрезвычайных ситуаций природного и техногенного характера" проектной документации на объекты капитального строительства, в соответствии с требованиями Национального </w:t>
            </w:r>
            <w:hyperlink w:history="0" r:id="rId441" w:tooltip="&quot;ГОСТ Р 55201-2012. Национальный стандарт Российской Федерации. 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&quot; (утв. и введен в действие Приказом Росстандарта от 26.11.2012 N 1193-ст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стандарта</w:t>
              </w:r>
            </w:hyperlink>
            <w:r>
              <w:rPr>
                <w:sz w:val="20"/>
              </w:rPr>
              <w:t xml:space="preserve"> Российской Федерации ГОСТ Р 55201-2012 "Безопасность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строительства", утвержденного и введенного в действие приказом Федерального агентства по техническому регулированию и метрологии от 26.11.2012 N 1193-ст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124.12 введен </w:t>
            </w:r>
            <w:hyperlink w:history="0" r:id="rId442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Подготовка и выдача исходных данных для разработки перечня мероприятий по гражданской обороне, мероприятий по предупреждению чрезвычайных ситуаций природного и техногенного характера с целью их последующего учета в составе раздела "Перечень мероприятий по гражданской обороне, мероприятий по предупреждению чрезвычайных ситуаций природного и техногенного характера" документации по обоснованию проекта планировки территории, в соответствии с требованиями Национального </w:t>
            </w:r>
            <w:hyperlink w:history="0" r:id="rId443" w:tooltip="&quot;ГОСТ Р 22.2.01-2015. Национальный стандарт Российской Федерации. Безопасность в чрезвычайных ситуациях. Порядок обоснования и учета мероприятий по гражданской обороне, мероприятий по предупреждению чрезвычайных ситуаций природного и техногенного характера при разработке проектов планировки территорий&quot; (утв. и введен в действие Приказом Росстандарта от 22.09.2015 N 1359-ст) {КонсультантПлюс}">
              <w:r>
                <w:rPr>
                  <w:sz w:val="20"/>
                  <w:color w:val="0000ff"/>
                </w:rPr>
                <w:t xml:space="preserve">стандарта</w:t>
              </w:r>
            </w:hyperlink>
            <w:r>
              <w:rPr>
                <w:sz w:val="20"/>
              </w:rPr>
              <w:t xml:space="preserve"> Российской Федерации ГОСТ Р 22.2.01-2015 "Безопасность в чрезвычайных ситуациях. Порядок обоснования и учета мероприятий по гражданской обороне, мероприятий по предупреждению чрезвычайных ситуаций природного и техногенного характера при разработке проектов планировки территорий", утвержденного и введенного в действие приказом Федерального агентства по техническому регулированию и метрологии от 22.09.2015 N 1359-ст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124.13 введен </w:t>
            </w:r>
            <w:hyperlink w:history="0" r:id="rId444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08.11.2022 N 965-пП)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124.14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Регистрация аттестованных общественных аварийно-спасательных формирований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124.14 введен </w:t>
            </w:r>
            <w:hyperlink w:history="0" r:id="rId445" w:tooltip="Постановление Правительства Пензенской обл. от 02.03.2023 N 12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02.03.2023 N 127-пП)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Проставление апостиля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Пензенской области (кроме тех, кому такое право предоставлено нормативными правовыми актами)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делам архивов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46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02.03.2023 </w:t>
            </w:r>
            <w:hyperlink w:history="0" r:id="rId447" w:tooltip="Постановление Правительства Пензенской обл. от 02.03.2023 N 12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127-пП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исполнения государственным бюджетным учреждением "Государственный архив Пензенской области"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делам архивов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125.1 введен </w:t>
            </w:r>
            <w:hyperlink w:history="0" r:id="rId448" w:tooltip="Постановление Правительства Пензенской обл. от 03.07.2023 N 56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03.07.2023 N 569-пП)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126 - 127.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449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29.06.2015 N 353-пП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127.1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 с 1 января 2019 года. - </w:t>
            </w:r>
            <w:hyperlink w:history="0" r:id="rId450" w:tooltip="Постановление Правительства Пензенской обл. от 04.05.2018 N 24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04.05.2018 N 246-пП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 и иных документов, подтверждающих наличие или отсутствие фактов государственной регистрации актов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128 в ред. </w:t>
            </w:r>
            <w:hyperlink w:history="0" r:id="rId451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Истребование личных документов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129 в ред. </w:t>
            </w:r>
            <w:hyperlink w:history="0" r:id="rId452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Проставление апостиля на официальных документах, выданных компетентными органами Пензенской области в подтверждение фактов государственной регистрации актов гражданского состояния или их отсутствия, подлежащих вывозу за пределы территории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129.1 в ред. </w:t>
            </w:r>
            <w:hyperlink w:history="0" r:id="rId453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129.2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54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29.08.2023 N 716-пП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129.3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55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30.08.2023 N 731-пП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129.4 - 129.5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 с 03.04.2024. - </w:t>
            </w:r>
            <w:hyperlink w:history="0" r:id="rId456" w:tooltip="Постановление Правительства Пензенской обл. от 15.04.2024 N 20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15.04.2024 N 206-пП.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129.6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лицам, указанным в </w:t>
            </w:r>
            <w:hyperlink w:history="0" r:id="rId457" w:tooltip="Федеральный закон от 21.12.1996 N 159-ФЗ (ред. от 29.05.2024) &quot;О дополнительных гарантиях по социальной поддержке детей-сирот и детей, оставшихся без попечения родителей&quot; (с изм. и доп., вступ. в силу с 01.07.2024) {КонсультантПлюс}">
              <w:r>
                <w:rPr>
                  <w:sz w:val="20"/>
                  <w:color w:val="0000ff"/>
                </w:rPr>
                <w:t xml:space="preserve">пункте 1 статьи 8.1</w:t>
              </w:r>
            </w:hyperlink>
            <w:r>
              <w:rPr>
                <w:sz w:val="20"/>
              </w:rPr>
              <w:t xml:space="preserve">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129.6 введен </w:t>
            </w:r>
            <w:hyperlink w:history="0" r:id="rId458" w:tooltip="Постановление Правительства Пензенской обл. от 19.02.2024 N 8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19.02.2024 N 81-пП)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130.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9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24.03.2020 N 163-пП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131 в ред. </w:t>
            </w:r>
            <w:hyperlink w:history="0" r:id="rId460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1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24.03.2020 N 163-пП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Присвоение спортивных разрядов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физической культуры и спорта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 в ред. </w:t>
            </w:r>
            <w:hyperlink w:history="0" r:id="rId462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08.04.2016 N 192-пП)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133.1.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Присвоение квалификационных категорий тренеров, специалистов в области физической культуры и спорта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физической культуры и спорта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133.1 введен </w:t>
            </w:r>
            <w:hyperlink w:history="0" r:id="rId463" w:tooltip="Постановление Правительства Пензенской обл. от 16.11.2018 N 6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16.11.2018 N 629-пП)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Присвоение спортивной судейской категории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физической культуры и спорта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134 в ред. </w:t>
            </w:r>
            <w:hyperlink w:history="0" r:id="rId464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08.04.2016 N 192-пП)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физической культуры и спорта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Согласование государственной аккредитации </w:t>
            </w:r>
            <w:hyperlink w:history="0" w:anchor="P1578" w:tooltip="&lt;26&gt; - для видов спорта, включенных во Всероссийский реестр видов спорта и развиваемых общероссийскими спортивными федерациями.">
              <w:r>
                <w:rPr>
                  <w:sz w:val="20"/>
                  <w:color w:val="0000ff"/>
                </w:rPr>
                <w:t xml:space="preserve">&lt;26&gt;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135 в ред. </w:t>
            </w:r>
            <w:hyperlink w:history="0" r:id="rId465" w:tooltip="Постановление Правительства Пензенской обл. от 08.04.2016 N 192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08.04.2016 N 192-пП)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Формирование перечня физкультурно-спортивных организаций и индивидуальных предпринимателей Пензенской области, осуществляющих деятельность в области физической культуры и спорта в качестве основного вида деятельности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физической культуры и спорта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135.1 введен </w:t>
            </w:r>
            <w:hyperlink w:history="0" r:id="rId466" w:tooltip="Постановление Правительства Пензенской обл. от 01.07.2022 N 55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01.07.2022 N 556-пП)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об объектах культурного наследия регионального и (или) местного значения, находящихся на территории Пензенской области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6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68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задания и разрешения на проведение работ по сохранению объекта культурного наследия регионального значения, выявленного объекта культурного наследия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6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70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государственной историко-культурной экспертизы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71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72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строительство при осуществлении строительства,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Проведение отдельных видов работ по подготовке проектной документации.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Проведение государственной (негосударственной) экспертизы проектной документации и (или) результатов инженерных изысканий.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Дача согласия на осуществление реконструкции объекта капитального строительства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73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74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ввод в эксплуатацию объекта культурного наследия, если при проведении работ по сохранению объекта культурного наследия были затронуты конструктивные и другие характеристики надежности безопасности такого объекта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Выдача документа, подтверждающего соответствие построенного, реконструированного объекта капитального строительства техническим условиям.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Страхование гражданской ответственности владельца опасного объекта за причинение вреда в результате аварии на опасном объекте.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Технический план объекта капитального строительства.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4. Акт приемки выполненных работ по сохранению объекта культурного наследия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75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76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Включение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7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78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Утверждение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и задания на проведение работ по сохранению объекта культурного наследия регионального значения, выявленного объекта культурного наследия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7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80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</w:t>
            </w:r>
            <w:hyperlink w:history="0" r:id="rId481" w:tooltip="&quot;Лесной кодекс Российской Федерации&quot; от 04.12.2006 N 20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статьей 25</w:t>
              </w:r>
            </w:hyperlink>
            <w:r>
              <w:rPr>
                <w:sz w:val="20"/>
              </w:rPr>
              <w:t xml:space="preserve"> Лесного кодекса Российской Федерации работ по использованию лесов (за исключением работ, указанных в </w:t>
            </w:r>
            <w:hyperlink w:history="0" r:id="rId482" w:tooltip="&quot;Лесной кодекс Российской Федерации&quot; от 04.12.2006 N 20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пунктах 3</w:t>
              </w:r>
            </w:hyperlink>
            <w:r>
              <w:rPr>
                <w:sz w:val="20"/>
              </w:rPr>
              <w:t xml:space="preserve">, </w:t>
            </w:r>
            <w:hyperlink w:history="0" r:id="rId483" w:tooltip="&quot;Лесной кодекс Российской Федерации&quot; от 04.12.2006 N 20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4</w:t>
              </w:r>
            </w:hyperlink>
            <w:r>
              <w:rPr>
                <w:sz w:val="20"/>
              </w:rPr>
              <w:t xml:space="preserve"> и </w:t>
            </w:r>
            <w:hyperlink w:history="0" r:id="rId484" w:tooltip="&quot;Лесной кодекс Российской Федерации&quot; от 04.12.2006 N 20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7 части 1 статьи 25</w:t>
              </w:r>
            </w:hyperlink>
            <w:r>
              <w:rPr>
                <w:sz w:val="20"/>
              </w:rPr>
              <w:t xml:space="preserve"> Лесного кодекса Российской Федерации) и иных работ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охране памятников истории и культуры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142.1 введен </w:t>
            </w:r>
            <w:hyperlink w:history="0" r:id="rId485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23.03.2023 N 200-пП)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субъектам малого и среднего предпринимательства статуса резидента центра регионального развития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экономического развития и промышленности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143 в ред. </w:t>
            </w:r>
            <w:hyperlink w:history="0" r:id="rId486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Признание субъектов малого и среднего предпринимательства социальными предприятиями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экономического развития и промышленности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143.1 в ред. </w:t>
            </w:r>
            <w:hyperlink w:history="0" r:id="rId48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8" w:tooltip="Постановление Правительства Пензенской обл. от 02.03.2017 N 10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02.03.2017 N 102-пП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Оценка качества оказания общественно полезных услуг социально ориентированными некоммерческими организациями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области; Министерство здравоохранения Пензенской области; Министерство образования Пензенской области; Министерство жилищно-коммунального хозяйства и гражданской защиты населения Пензенской области; Министерство физической культуры и спорта Пензенской области; Министерство по охране памятников истории и культуры Пензенской области; Министерство культуры и туризма Пензенской области; 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48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23.03.2023 </w:t>
            </w:r>
            <w:hyperlink w:history="0" r:id="rId490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200-пП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Аттестация экскурсоводов (гидов), гидов-переводчиков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культуры и туризма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146 введен </w:t>
            </w:r>
            <w:hyperlink w:history="0" r:id="rId491" w:tooltip="Постановление Правительства Пензенской обл. от 08.12.2022 N 109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08.12.2022 N 1091-пП)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Определение зоосанитарного статуса объектов -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при отнесении их к незащищенным объектам или объектам низкого уровня зоосанитарной защиты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147 введен </w:t>
            </w:r>
            <w:hyperlink w:history="0" r:id="rId492" w:tooltip="Постановление Правительства Пензенской обл. от 26.09.2023 N 82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26.09.2023 N 829-пП)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Внесение сведений в региональный реестр легковых такси, их изменение или исключение сведений из регионального реестра легковых такси, получение выписки из регионального реестра легковых такси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цифрового развития, транспорта и связи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148 введен </w:t>
            </w:r>
            <w:hyperlink w:history="0" r:id="rId493" w:tooltip="Постановление Правительства Пензенской обл. от 08.11.2023 N 101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08.11.2023 N 1012-пП)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получение выписки из регионального реестра служб заказа легкового такси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цифрового развития, транспорта и связи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149 введен </w:t>
            </w:r>
            <w:hyperlink w:history="0" r:id="rId494" w:tooltip="Постановление Правительства Пензенской обл. от 08.11.2023 N 101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08.11.2023 N 1012-пП)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организациям, осуществляющим образовательную деятельность, свидетельств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сельского хозяйства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150 введен </w:t>
            </w:r>
            <w:hyperlink w:history="0" r:id="rId495" w:tooltip="Постановление Правительства Пензенской обл. от 05.06.2024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05.06.2024 N 353-пП)</w:t>
            </w:r>
          </w:p>
        </w:tc>
      </w:tr>
      <w:tr>
        <w:tc>
          <w:tcPr>
            <w:gridSpan w:val="4"/>
            <w:tcW w:w="8901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Перечень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государственных услуг, предоставляемых органами местного самоуправления муниципальных образований Пензенской области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Исполнительный орган Пензенской области, к компетенции которого относится оказание методической помощи органам местного самоуправления муниципальных образований Пензенской области в организации их работы по вопросам осуществления отдельных государственных полномочий, предусматривающих предоставление государственной услуги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услуги, которая является необходимой и обязательной для предоставления государственной услуги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6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06.08.2021 N 464-пП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97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23.03.2023 N 200-пП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ежемесячного пособия на обеспечение питанием беременных женщин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ежемесячного пособия на обеспечение питанием кормящих матерей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ежемесячного пособия на обеспечение питанием детей в возрасте до 3 лет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98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29.06.2015 N 353-пП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9" w:tooltip="Постановление Правительства Пензенской обл. от 01.07.2022 N 55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01.07.2022 N 557-пП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единовременного пособия при рождении, усыновлении (удочерении) одновременно двух и более детей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ежемесячной денежной компенсации одиноким матерям за наем (поднаем) жилого помещения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пособия при усыновлении (удочерении) ребенка, оставшегося без попечения родителей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00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29.06.2015 N 353-пП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 в ред. </w:t>
            </w:r>
            <w:hyperlink w:history="0" r:id="rId501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ежегодной денежной выплаты многодетной малообеспеченной семье на детей в возрасте до 6 лет в размере 610 рублей на одного ребенка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13 в ред. </w:t>
            </w:r>
            <w:hyperlink w:history="0" r:id="rId502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17.06.2024 N 376-пП)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03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17.06.2024 N 376-пП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труженикам тыла в период Великой Отечественной войны и лицам, имеющим звание "Ветеран труда", "Ветеран военной службы"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документа, подтверждающего обучение в образовательной организации по очной форме </w:t>
            </w:r>
            <w:hyperlink w:history="0" w:anchor="P1581" w:tooltip="&lt;29&gt; - в случае обучения детей в возрасте от 18 до 23 лет, являющихся членами семьи ветерана труда, ветерана военной службы, в образовательных организациях по очной форме, которые не являются подведомственными исполнительному органу либо органу местного самоуправления.">
              <w:r>
                <w:rPr>
                  <w:sz w:val="20"/>
                  <w:color w:val="0000ff"/>
                </w:rPr>
                <w:t xml:space="preserve">&lt;29&gt;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ежемесячной денежной компенсации расходов на оплату жилого помещения и коммунальных услуг отдельным категориям граждан, проживающих на территории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 в ред. </w:t>
            </w:r>
            <w:hyperlink w:history="0" r:id="rId504" w:tooltip="Постановление Правительства Пензенской обл. от 23.12.2019 N 82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23.12.2019 N 828-пП)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Героям Социалистического Труда, Героям Труда Российской Федерации, полным кавалерам ордена Трудовой Славы и членам семей умерших Героев Социалистического Труда, Героев Труда Российской Федерации, полных кавалеров ордена Трудовой Славы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документа, подтверждающего обучение в образовательной организации по очной форме </w:t>
            </w:r>
            <w:hyperlink w:history="0" w:anchor="P1583" w:tooltip="&lt;29.1&gt; - в случае предоставления мер социальной поддержки детям в возрасте от 18 до 23 лет, являющимся членами семьи умершего Героя Социалистического Труда, Героя Труда Российской Федерации, полного кавалера ордена Трудовой Славы и обучающимся в образовательных организациях по очной форме, которые не являются подведомственными исполнительному органу либо органу местного самоуправления.">
              <w:r>
                <w:rPr>
                  <w:sz w:val="20"/>
                  <w:color w:val="0000ff"/>
                </w:rPr>
                <w:t xml:space="preserve">&lt;29.1&gt;</w:t>
              </w:r>
            </w:hyperlink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отдельным категориям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социального пособия на погребение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на улучшение жилищных условий многодетным семьям в рамках реализации мероприятий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справки о сумме остатка долга </w:t>
            </w:r>
            <w:hyperlink w:history="0" w:anchor="P1585" w:tooltip="&lt;30&gt; - в случае, если социальная выплата направлена на оплату части стоимости жилого помещения, приобретаемого по договору участия в долевом строительстве многоквартирного жилого дома либо договору уступки прав требования (цессии).">
              <w:r>
                <w:rPr>
                  <w:sz w:val="20"/>
                  <w:color w:val="0000ff"/>
                </w:rPr>
                <w:t xml:space="preserve">&lt;30&gt;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29.06.2015 </w:t>
            </w:r>
            <w:hyperlink w:history="0" r:id="rId505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</w:rPr>
              <w:t xml:space="preserve">, от 18.12.2018 </w:t>
            </w:r>
            <w:hyperlink w:history="0" r:id="rId506" w:tooltip="Постановление Правительства Пензенской обл. от 18.12.2018 N 68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682-пП</w:t>
              </w:r>
            </w:hyperlink>
            <w:r>
              <w:rPr>
                <w:sz w:val="20"/>
              </w:rPr>
              <w:t xml:space="preserve">, от 19.08.2022 </w:t>
            </w:r>
            <w:hyperlink w:history="0" r:id="rId507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715-пП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семьям социальных выплат на приобретение (строительство) жилья при рождении первого ребенка в рамках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 Выдача справки о сумме остатка долга </w:t>
            </w:r>
            <w:hyperlink w:history="0" w:anchor="P1585" w:tooltip="&lt;30&gt; - в случае, если социальная выплата направлена на оплату части стоимости жилого помещения, приобретаемого по договору участия в долевом строительстве многоквартирного жилого дома либо договору уступки прав требования (цессии).">
              <w:r>
                <w:rPr>
                  <w:sz w:val="20"/>
                  <w:color w:val="0000ff"/>
                </w:rPr>
                <w:t xml:space="preserve">&lt;30&gt;</w:t>
              </w:r>
            </w:hyperlink>
            <w:r>
              <w:rPr>
                <w:sz w:val="20"/>
              </w:rPr>
              <w:t xml:space="preserve">, </w:t>
            </w:r>
            <w:hyperlink w:history="0" w:anchor="P1586" w:tooltip="&lt;31&gt; - в случае, если социальная выплата направлена для оплаты первоначального взноса или части суммы основного долга и процентов в рамках ипотечного жилищного кредита (займа), в том числе предоставленного для рефинансирования ранее полученного ипотечного жилищного кредита (займа), для оплаты части стоимости жилого помещения, приобретаемого у юридического лица по договору участия в долевом строительстве многоквартирного жилого дома, в том числе путем внесения соответствующих средств на счет эскроу, или д...">
              <w:r>
                <w:rPr>
                  <w:sz w:val="20"/>
                  <w:color w:val="0000ff"/>
                </w:rPr>
                <w:t xml:space="preserve">&lt;31&gt;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2. Выдача справки о сумме остатка основного долга и процентов по жилищному кредиту (займу) </w:t>
            </w:r>
            <w:hyperlink w:history="0" w:anchor="P1586" w:tooltip="&lt;31&gt; - в случае, если социальная выплата направлена для оплаты первоначального взноса или части суммы основного долга и процентов в рамках ипотечного жилищного кредита (займа), в том числе предоставленного для рефинансирования ранее полученного ипотечного жилищного кредита (займа), для оплаты части стоимости жилого помещения, приобретаемого у юридического лица по договору участия в долевом строительстве многоквартирного жилого дома, в том числе путем внесения соответствующих средств на счет эскроу, или д...">
              <w:r>
                <w:rPr>
                  <w:sz w:val="20"/>
                  <w:color w:val="0000ff"/>
                </w:rPr>
                <w:t xml:space="preserve">&lt;31&gt;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3. Заверение обязательства о переоформлении приобретенного (построенного, реконструированного) жилого помещения в общую собственность всех членов семьи </w:t>
            </w:r>
            <w:hyperlink w:history="0" w:anchor="P1588" w:tooltip="&lt;32&gt; - в случае, если приобретаемое (построенное, реконструированное, реконструируемое) с использованием средств социальной выплаты жилое помещение не оформлено в общую долевую собственность всех членов семьи, указанных в жилищном сертификате, а также в случае направления социальной выплаты на строительство одного или нескольких жилых помещений, в том числе индивидуального жилого дома.">
              <w:r>
                <w:rPr>
                  <w:sz w:val="20"/>
                  <w:color w:val="0000ff"/>
                </w:rPr>
                <w:t xml:space="preserve">&lt;32&gt;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18.12.2018 </w:t>
            </w:r>
            <w:hyperlink w:history="0" r:id="rId508" w:tooltip="Постановление Правительства Пензенской обл. от 18.12.2018 N 682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682-пП</w:t>
              </w:r>
            </w:hyperlink>
            <w:r>
              <w:rPr>
                <w:sz w:val="20"/>
              </w:rPr>
              <w:t xml:space="preserve">, от 19.08.2022 </w:t>
            </w:r>
            <w:hyperlink w:history="0" r:id="rId509" w:tooltip="Постановление Правительства Пензенской обл. от 19.08.2022 N 7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715-пП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гражданам субсидий на оплату жилого помещения и коммунальных услуг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24 - 26.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10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14.03.2022 N 166-пП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11" w:tooltip="Постановление Правительства Пензенской обл. от 14.05.2018 N 27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14.05.2018 N 275-пП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ежемесячной денежной выплаты лицам, имеющим почетное звание Пензенской области "Ветеран труда Пензенской области"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женщинам, награжденным наградой Пензенской области - медалью "Материнская доблесть" I или II степени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назначении опекунами или попечителями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копии финансового лицевого счета </w:t>
            </w:r>
            <w:hyperlink w:history="0" w:anchor="P1557" w:tooltip="&lt;1&gt; - в случае, если управление многоквартирным домом (жилым домом) по месту жительства заявителя не осущест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2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06.08.2021 N 464-пП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3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14.03.2022 N 166-пП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4" w:tooltip="Постановление Правительства Пензенской обл. от 16.09.2021 N 59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16.09.2021 N 599-пП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34 - 36.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15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14.03.2022 N 166-пП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помещений, достигшим возраста семидесяти и восьмидесяти лет, а также проживающим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достигшим возраста семидесяти и восьмидесяти лет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36.1 в ред. </w:t>
            </w:r>
            <w:hyperlink w:history="0" r:id="rId516" w:tooltip="Постановление Правительства Пензенской обл. от 22.02.2019 N 11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22.02.2019 N 115-пП)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36.2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7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06.08.2021 N 464-пП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ежегодной денежной выплаты гражданам, награжденным нагрудными знаками "Почетный донор СССР", "Почетный донор России"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36.3 в ред. </w:t>
            </w:r>
            <w:hyperlink w:history="0" r:id="rId518" w:tooltip="Постановление Правительства Пензенской обл. от 06.02.2018 N 3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06.02.2018 N 36-пП)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36.4 - 36.5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519" w:tooltip="Постановление Правительства Пензенской обл. от 23.03.2023 N 20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23.03.2023 N 200-пП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пособия на оплату проезда на автомобильном транспорте общего пользования (кроме такси) в междугородном, пригородном и городском сообщении к месту проведения процедуры гемодиализа в медицинских организациях, расположенных на территории Пензенской области, и обратно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36.6 введен </w:t>
            </w:r>
            <w:hyperlink w:history="0" r:id="rId520" w:tooltip="Постановление Правительства Пензенской обл. от 17.08.2020 N 5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17.08.2020 N 553-пП)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36.7 введен </w:t>
            </w:r>
            <w:hyperlink w:history="0" r:id="rId521" w:tooltip="Постановление Правительства Пензенской обл. от 19.02.2024 N 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19.02.2024 N 82-пП)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вознаграждения за счет средств бюджета Пензенской области опекуну или попечителю,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семье, а также заключенного до 1 сентября 2008 года договора о передаче ребенка на воспитание в приемную семью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22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денежных средств в целях организации летнего отдыха детей-сирот и детей, оставшихся без попечения родителей, находящихся на воспитании в семьях опекунов (попечителей), приемных семьях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23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выдача денежной компенсации для приобретения продуктов питания, одежды, обуви, мягкого и жесткого инвентаря, в том числе предметов хозяйственного инвентаря и обихода, личной гигиены, игр, игрушек, книг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02.06.2017 </w:t>
            </w:r>
            <w:hyperlink w:history="0" r:id="rId524" w:tooltip="Постановление Правительства Пензенской обл. от 02.06.2017 N 26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267-пП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25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выдача денежной компенсации в размере, необходимом для приобретения комплекта одежды, обуви, мягкого инвентаря и оборудования, а также единовременного денежного пособия выпускникам, -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за исключением лиц, продолжающих обучение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02.06.2017 </w:t>
            </w:r>
            <w:hyperlink w:history="0" r:id="rId526" w:tooltip="Постановление Правительства Пензенской обл. от 02.06.2017 N 26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267-пП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27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Приобретение проездных документов (билетов) на соответствующий вид транспорта или назначение и выдача денежной компенсации, связанной с возмещением расходов на проезд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02.06.2017 </w:t>
            </w:r>
            <w:hyperlink w:history="0" r:id="rId528" w:tooltip="Постановление Правительства Пензенской обл. от 02.06.2017 N 267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267-пП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29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и выплата денежных средств на содержание детей-сирот и детей, оставшихся без попечения родителей, находящихся на воспитании в семьях опекунов (попечителей), приемных семьях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0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1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30.12.2015 N 754-пП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Установление предварительной опеки или попечительства над несовершеннолетними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2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Установление опеки или попечительства по договору об осуществлении опеки или попечительства над несовершеннолетними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30.12.2015 </w:t>
            </w:r>
            <w:hyperlink w:history="0" r:id="rId533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754-пП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34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безвозмездное пользование имуществом несовершеннолетнего подопечного в интересах опекуна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5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совершение сделок с имуществом несовершеннолетних подопечных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6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предварительного разрешения органа опеки и попечительства, затрагивающего осуществление имущественных прав несовершеннолетнего подопечного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7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8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52.</w:t>
            </w:r>
          </w:p>
        </w:tc>
        <w:tc>
          <w:tcPr>
            <w:gridSpan w:val="3"/>
            <w:tcW w:w="788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9" w:tooltip="Постановление Правительства Пензенской обл. от 11.08.2016 N 408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11.08.2016 N 408-пП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Постановка на учет в качестве усыновителя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40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30.12.2015 </w:t>
            </w:r>
            <w:hyperlink w:history="0" r:id="rId541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754-пП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42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Подбор, учет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30.12.2015 </w:t>
            </w:r>
            <w:hyperlink w:history="0" r:id="rId543" w:tooltip="Постановление Правительства Пензенской обл. от 30.12.2015 N 754-пП (ред. от 09.09.2016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754-пП</w:t>
              </w:r>
            </w:hyperlink>
            <w:r>
              <w:rPr>
                <w:sz w:val="20"/>
              </w:rPr>
              <w:t xml:space="preserve">, от 10.04.2024 </w:t>
            </w:r>
            <w:hyperlink w:history="0" r:id="rId544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197-пП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Согласие на обмен жилыми помещениями, которые предоставлены по договорам социального найма и в которых проживают несовершеннолетние, являющиеся членами семей нанимателей данных жилых помещений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45" w:tooltip="Постановление Правительства Пензенской обл. от 10.04.2024 N 19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10.04.2024 N 197-пП)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путевок детям, находящимся в трудной жизненной ситуации, в организации отдыха детей и их оздоровления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образования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56.1 введен </w:t>
            </w:r>
            <w:hyperlink w:history="0" r:id="rId546" w:tooltip="Постановление Правительства Пензенской обл. от 14.05.2018 N 27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14.05.2018 N 275-пП)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по архивным документам, относящимся к государственной собственности Пензенской области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по делам архивов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Пензенской обл. от 14.12.2021 </w:t>
            </w:r>
            <w:hyperlink w:history="0" r:id="rId547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</w:rPr>
              <w:t xml:space="preserve">, от 02.03.2023 </w:t>
            </w:r>
            <w:hyperlink w:history="0" r:id="rId548" w:tooltip="Постановление Правительства Пензенской обл. от 02.03.2023 N 12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127-пП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 и иных документов, подтверждающих наличие или отсутствие фактов государственной регистрации актов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 </w:t>
            </w:r>
            <w:hyperlink w:history="0" w:anchor="P1554" w:tooltip="&lt;**&gt; - услуга предоставляется в части полномочий, установленных Законом Пензенской области от 22.12.2006 N 1176-ЗПО &quot;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&quot;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58 в ред. </w:t>
            </w:r>
            <w:hyperlink w:history="0" r:id="rId549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14.12.2021 N 853-пП)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Включение в список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59 введен </w:t>
            </w:r>
            <w:hyperlink w:history="0" r:id="rId550" w:tooltip="Постановление Правительства Пензенской обл. от 30.08.2023 N 73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30.08.2023 N 731-пП)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многодетной семье ежегодной денежной выплаты на детей в возрасте от 6 лет до окончания обучения в общеобразовательной организации в размере 5000 рублей на одного ребенка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 в ред. </w:t>
            </w:r>
            <w:hyperlink w:history="0" r:id="rId551" w:tooltip="Постановление Правительства Пензенской обл. от 21.08.2024 N 625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21.08.2024 N 625-пП)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многодетной семье ежемесячной денежной компенсации расходов на оплату жилого помещения и коммунальных услуг, предусмотренных </w:t>
            </w:r>
            <w:hyperlink w:history="0" r:id="rId552" w:tooltip="&quot;Жилищный кодекс Российской Федерации&quot; от 29.12.2004 N 188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статьей 154</w:t>
              </w:r>
            </w:hyperlink>
            <w:r>
              <w:rPr>
                <w:sz w:val="20"/>
              </w:rPr>
              <w:t xml:space="preserve"> Жилищного кодекса Российской Федерации, в размере 30 процентов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60.1 введен </w:t>
            </w:r>
            <w:hyperlink w:history="0" r:id="rId553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17.06.2024 N 376-пП)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многодетной семье ежемесячной денежной выплаты на оплату проезда детей автомобильным транспортом (за исключением такси) в городском и пригородном сообщении, городским наземным электрическим транспортом в размере 594 рубля на одного ребенка, обучающегося в общеобразовательной организации на территории Пензенской области, в период с сентября по май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60.2 введен </w:t>
            </w:r>
            <w:hyperlink w:history="0" r:id="rId554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17.06.2024 N 376-пП)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Оказание государственной социальной помощи на основании социального контракта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Министерство труда, социальной защиты и демографии Пензенской области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89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60.3 введен </w:t>
            </w:r>
            <w:hyperlink w:history="0" r:id="rId555" w:tooltip="Постановление Правительства Пензенской обл. от 16.08.2024 N 60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16.08.2024 N 607-пП)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2"/>
        <w:gridCol w:w="3685"/>
        <w:gridCol w:w="4592"/>
      </w:tblGrid>
      <w:tr>
        <w:tc>
          <w:tcPr>
            <w:gridSpan w:val="3"/>
            <w:tcW w:w="9069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Перечень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услуг, оказываемых государственными учреждениями и другими организациями, в которых размещается государственное задание (заказ)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учреждений, предоставляющих услугу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3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Образование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реализации программ среднего профессионального образовании, программ профессионального обучения, а также дополнительных профессиональных программ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реализации в образовательных организациях, расположенных на территории Пензенской области, дополнительных общеобразовательных программ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результатах сданных экзаменов, результатах тестирования и иных вступительных испытаний, а также о зачислении в государственную образовательную организации Пензенской области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об образовательных программах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порядке проведения государственной (итоговой) аттестации обучающихся, освоивших программы подготовки квалифицированных рабочих (служащих)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из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и регистрация заявлений на обучение в образовательные организации, реализующие программы среднего профессионального образования (запись в колледж)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6.1 введен </w:t>
            </w:r>
            <w:hyperlink w:history="0" r:id="rId556" w:tooltip="Постановление Правительства Пензенской обл. от 16.05.2022 N 3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16.05.2022 N 370-пП)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Запись на обучение по дополнительным общеобразовательным программам, программам спортивной подготовки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образовательные организации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6.2 введен </w:t>
            </w:r>
            <w:hyperlink w:history="0" r:id="rId557" w:tooltip="Постановление Правительства Пензенской обл. от 16.05.2022 N 370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16.05.2022 N 370-пП)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bottom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Здравоохранение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 ред. </w:t>
            </w:r>
            <w:hyperlink w:history="0" r:id="rId558" w:tooltip="Постановление Правительства Пензенской обл. от 16.10.2017 N 503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16.10.2017 N 503-пП)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7.1.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гражданам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7.2.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7.3.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7.4.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заявок (запись) на вызов врача на дом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7.5.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сведений о прикреплении к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Запись для прохождения профилактических медицинских осмотров, диспансеризации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Направление граждан Российской Федерации, постоянно проживающих на территории Пензенской области, в федеральные медицинские организации для оказания специализированной медицинской помощи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Медицинские организации, подведомственные Министерству здравоохранения Пензенской области</w:t>
            </w:r>
          </w:p>
        </w:tc>
      </w:tr>
      <w:tr>
        <w:tc>
          <w:tcPr>
            <w:gridSpan w:val="3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Культура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культуры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доступа к изданиям, переведенным в электронный вид, хранящимся в библиотеках Пензенской области,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культуры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доступа к справочно-поисковому аппарату и базам данных библиотек Пензенской области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культуры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о проведении ярмарок, выставок народного творчества, ремесел на территории Пензенской области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культуры Пензенской области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Запись на обзорные, тематические и интерактивные экскурсии, проводимые государственным учреждением культуры Пензенской области </w:t>
            </w:r>
            <w:hyperlink w:history="0" w:anchor="P1556" w:tooltip="&lt;Э&gt; - предоставление услуги в многофункциональных центрах Пензенской области осуществляется исключительно в электронной форме.">
              <w:r>
                <w:rPr>
                  <w:sz w:val="20"/>
                  <w:color w:val="0000ff"/>
                </w:rPr>
                <w:t xml:space="preserve">&lt;Э&gt;</w:t>
              </w:r>
            </w:hyperlink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культуры Пензенской области</w:t>
            </w:r>
          </w:p>
        </w:tc>
      </w:tr>
      <w:tr>
        <w:tc>
          <w:tcPr>
            <w:gridSpan w:val="3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Архивный фонд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заявок (запросов) государственным бюджетным учреждением "Государственный архив Пензенской области" на предоставление архивных документов (архивных справок, выписок и копий)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ГБУ "Государственный архив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 в ред. </w:t>
            </w:r>
            <w:hyperlink w:history="0" r:id="rId559" w:tooltip="Постановление Правительства Пензенской обл. от 03.07.2023 N 569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03.07.2023 N 569-пП)</w:t>
            </w:r>
          </w:p>
        </w:tc>
      </w:tr>
      <w:tr>
        <w:tc>
          <w:tcPr>
            <w:gridSpan w:val="3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Труд и занятость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0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16.09.2021 N 601-пП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документа об образовании и о квалификации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Пензенской области "Центр занятости населения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 в ред. </w:t>
            </w:r>
            <w:hyperlink w:history="0" r:id="rId561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29.08.2023 N 716-пП)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18 - 20.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562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29.08.2023 N 716-пП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bottom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Строительство и дорожное хозяйство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(в ред. </w:t>
            </w:r>
            <w:hyperlink w:history="0" r:id="rId563" w:tooltip="Постановление Правительства Пензенской обл. от 14.10.2016 N 511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14.10.2016 N 511-пП)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64" w:tooltip="Постановление Правительства Пензенской обл. от 16.11.2018 N 616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16.11.2018 N 616-пП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Предоставление информации из реестра выданных заключений государственной экспертизы проектной документации и результатов инженерных изысканий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автономное учреждение "Региональный центр государственной экспертизы и ценообразования в строительстве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5" w:tooltip="Постановление Правительства Пензенской обл. от 21.11.2016 N 57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21.11.2016 N 577-пП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автономное учреждение "Региональный центр государственной экспертизы и ценообразования в строительстве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24 введен </w:t>
            </w:r>
            <w:hyperlink w:history="0" r:id="rId566" w:tooltip="Постановление Правительства Пензенской обл. от 31.10.2016 N 550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31.10.2016 N 550-пП)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24.1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Проведение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</w:t>
            </w:r>
            <w:hyperlink w:history="0" r:id="rId567" w:tooltip="&quot;Градостроительный кодекс Российской Федерации&quot; от 29.12.2004 N 190-ФЗ (ред. от 08.08.2024) (с изм. и доп., вступ. в силу с 01.09.2024) {КонсультантПлюс}">
              <w:r>
                <w:rPr>
                  <w:sz w:val="20"/>
                  <w:color w:val="0000ff"/>
                </w:rPr>
                <w:t xml:space="preserve">частью 2 статьи 8.3</w:t>
              </w:r>
            </w:hyperlink>
            <w:r>
              <w:rPr>
                <w:sz w:val="20"/>
              </w:rPr>
              <w:t xml:space="preserve"> Градостроительного кодекса Российской Федерации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автономное учреждение "Региональный центр государственной экспертизы и ценообразования в строительстве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24.1 введен </w:t>
            </w:r>
            <w:hyperlink w:history="0" r:id="rId568" w:tooltip="Постановление Правительства Пензенской обл. от 21.05.2020 N 32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21.05.2020 N 329-пП)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69" w:tooltip="Постановление Правительства Пензенской обл. от 24.03.2020 N 16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24.03.2020 N 163-пП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Перечень государственных услуг, полномочия по реализации которых осуществляются государственными учреждениями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570" w:tooltip="Постановление Правительства Пензенской обл. от 21.11.2016 N 57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21.11.2016 N 577-пП)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государственного учреждения</w:t>
            </w:r>
          </w:p>
        </w:tc>
      </w:tr>
      <w:tr>
        <w:tc>
          <w:tcPr>
            <w:tcW w:w="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4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71" w:tooltip="Постановление Правительства Пензенской обл. от 27.06.2023 N 54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27.06.2023 N 546-пП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Выдача согласия владельца автомобильной дороги регионального и межмуниципального значения Пензенской области на строительство, реконструкцию, капитальный ремонт и ремонт,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"Управление строительства и дорожного хозяйства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1.1 введен </w:t>
            </w:r>
            <w:hyperlink w:history="0" r:id="rId572" w:tooltip="Постановление Правительства Пензенской обл. от 22.02.2019 N 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22.02.2019 N 113-пП)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Пензенской области "Центр занятости населения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 в ред. </w:t>
            </w:r>
            <w:hyperlink w:history="0" r:id="rId573" w:tooltip="Постановление Правительства Пензенской обл. от 29.08.2023 N 71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29.08.2023 N 716-пП)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 в ред. </w:t>
            </w:r>
            <w:hyperlink w:history="0" r:id="rId574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16.09.2021 N 601-пП)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 в ред. </w:t>
            </w:r>
            <w:hyperlink w:history="0" r:id="rId575" w:tooltip="Постановление Правительства Пензенской обл. от 16.09.2021 N 601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Пензенской обл. от 16.09.2021 N 601-пП)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Социальная адаптация безработных граждан на рынке труда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 введен </w:t>
            </w:r>
            <w:hyperlink w:history="0" r:id="rId576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14.08.2018 N 419-пП)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Психологическая поддержка безработных граждан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 введен </w:t>
            </w:r>
            <w:hyperlink w:history="0" r:id="rId577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14.08.2018 N 419-пП)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gridSpan w:val="2"/>
            <w:tcW w:w="8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78" w:tooltip="Постановление Правительства Пензенской обл. от 17.08.2020 N 555-пП (ред. от 17.08.2020) &quot;О внесении изменений в отдельные нормативные правовые акты Правительства Пензенской области&quot; (с изм. и доп., вступившими в силу с 01.01.2021)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Пензенской обл. от 17.08.2020 N 555-пП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сопровождения при содействии занятости инвалидов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 введен </w:t>
            </w:r>
            <w:hyperlink w:history="0" r:id="rId579" w:tooltip="Постановление Правительства Пензенской обл. от 14.08.2018 N 419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14.08.2018 N 419-пП)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8.1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Содействие гражданам в поиске подходящей работы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8.1 введен </w:t>
            </w:r>
            <w:hyperlink w:history="0" r:id="rId580" w:tooltip="Постановление Правительства Пензенской обл. от 19.07.2022 N 618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19.07.2022 N 618-пП)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8.2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Содействие работодателям в подборе необходимых работников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8.2 введен </w:t>
            </w:r>
            <w:hyperlink w:history="0" r:id="rId581" w:tooltip="Постановление Правительства Пензенской обл. от 19.07.2022 N 618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19.07.2022 N 618-пП)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8.3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казенные учреждения центры занятости населения Пензенской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8.3 введен </w:t>
            </w:r>
            <w:hyperlink w:history="0" r:id="rId582" w:tooltip="Постановление Правительства Пензенской обл. от 19.07.2022 N 618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19.07.2022 N 618-пП)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признании гражданина нуждающимся в социальном обслуживании в стационарной форме социального обслуживания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Пензенской области "Ресурсный центр социального обслуживания населения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 введен </w:t>
            </w:r>
            <w:hyperlink w:history="0" r:id="rId583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06.08.2021 N 464-пП)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признании гражданина нуждающимся в социальном обслуживании в форме социального обслуживания на дому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Пензенской области "Ресурсный центр социального обслуживания населения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 введен </w:t>
            </w:r>
            <w:hyperlink w:history="0" r:id="rId584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06.08.2021 N 464-пП)</w:t>
            </w:r>
          </w:p>
        </w:tc>
      </w:tr>
      <w:tr>
        <w:tblPrEx>
          <w:tblBorders>
            <w:insideH w:val="nil"/>
          </w:tblBorders>
        </w:tblPrEx>
        <w:tc>
          <w:tcPr>
            <w:tcW w:w="7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6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Принятие решения о признании гражданина нуждающимся в социальном обслуживании в полустационарной форме социального обслуживания</w:t>
            </w:r>
          </w:p>
        </w:tc>
        <w:tc>
          <w:tcPr>
            <w:tcW w:w="459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Государственное казенное учреждение Пензенской области "Ресурсный центр социального обслуживания населения Пензенской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 введен </w:t>
            </w:r>
            <w:hyperlink w:history="0" r:id="rId585" w:tooltip="Постановление Правительства Пензенской обл. от 06.08.2021 N 464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Пензенской обл. от 06.08.2021 N 464-пП)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Реестру</w:t>
      </w:r>
    </w:p>
    <w:p>
      <w:pPr>
        <w:pStyle w:val="0"/>
        <w:jc w:val="right"/>
      </w:pPr>
      <w:r>
        <w:rPr>
          <w:sz w:val="20"/>
        </w:rPr>
        <w:t xml:space="preserve">государственных услуг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ПЕРЕЧЕНЬ СНОСОК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29.06.2015 </w:t>
            </w:r>
            <w:hyperlink w:history="0" r:id="rId586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353-пП</w:t>
              </w:r>
            </w:hyperlink>
            <w:r>
              <w:rPr>
                <w:sz w:val="20"/>
                <w:color w:val="392c69"/>
              </w:rPr>
              <w:t xml:space="preserve">, от 16.09.2015 </w:t>
            </w:r>
            <w:hyperlink w:history="0" r:id="rId587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518-пП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04.02.2016 </w:t>
            </w:r>
            <w:hyperlink w:history="0" r:id="rId588" w:tooltip="Постановление Правительства Пензенской обл. от 04.02.2016 N 5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56-пП</w:t>
              </w:r>
            </w:hyperlink>
            <w:r>
              <w:rPr>
                <w:sz w:val="20"/>
                <w:color w:val="392c69"/>
              </w:rPr>
              <w:t xml:space="preserve">, от 05.04.2017 </w:t>
            </w:r>
            <w:hyperlink w:history="0" r:id="rId589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155-пП</w:t>
              </w:r>
            </w:hyperlink>
            <w:r>
              <w:rPr>
                <w:sz w:val="20"/>
                <w:color w:val="392c69"/>
              </w:rPr>
              <w:t xml:space="preserve">, от 29.06.2018 </w:t>
            </w:r>
            <w:hyperlink w:history="0" r:id="rId590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350-пП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19.05.2022 </w:t>
            </w:r>
            <w:hyperlink w:history="0" r:id="rId591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, от 01.07.2022 </w:t>
            </w:r>
            <w:hyperlink w:history="0" r:id="rId592" w:tooltip="Постановление Правительства Пензенской обл. от 01.07.2022 N 557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557-пП</w:t>
              </w:r>
            </w:hyperlink>
            <w:r>
              <w:rPr>
                <w:sz w:val="20"/>
                <w:color w:val="392c69"/>
              </w:rPr>
              <w:t xml:space="preserve">, от 08.11.2022 </w:t>
            </w:r>
            <w:hyperlink w:history="0" r:id="rId593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965-пП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09.11.2022 </w:t>
            </w:r>
            <w:hyperlink w:history="0" r:id="rId594" w:tooltip="Постановление Правительства Пензенской обл. от 09.11.2022 N 968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968-пП</w:t>
              </w:r>
            </w:hyperlink>
            <w:r>
              <w:rPr>
                <w:sz w:val="20"/>
                <w:color w:val="392c69"/>
              </w:rPr>
              <w:t xml:space="preserve">, от 17.06.2024 </w:t>
            </w:r>
            <w:hyperlink w:history="0" r:id="rId595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376-пП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1553" w:name="P1553"/>
    <w:bookmarkEnd w:id="1553"/>
    <w:p>
      <w:pPr>
        <w:pStyle w:val="0"/>
        <w:ind w:firstLine="540"/>
        <w:jc w:val="both"/>
      </w:pPr>
      <w:r>
        <w:rPr>
          <w:sz w:val="20"/>
        </w:rPr>
        <w:t xml:space="preserve">&lt;*&gt; - государственная услуга предоставляется совместно с органами местного самоуправления муниципальных образований Пензенской области.</w:t>
      </w:r>
    </w:p>
    <w:bookmarkStart w:id="1554" w:name="P1554"/>
    <w:bookmarkEnd w:id="15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- услуга предоставляется в части полномочий, установленных </w:t>
      </w:r>
      <w:hyperlink w:history="0" r:id="rId596" w:tooltip="Закон Пензенской обл. от 22.12.2006 N 1176-ЗПО (ред. от 13.09.2024) &quot;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&quot; (принят ЗС Пензенской обл. 20.12.2006) (вместе с &quot;Методиками...&quot;, &quot;Перечнями...&quot;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&lt;#&gt; - Сноска исключена. - </w:t>
      </w:r>
      <w:hyperlink w:history="0" r:id="rId597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29.06.2015 N 353-пП.</w:t>
      </w:r>
    </w:p>
    <w:bookmarkStart w:id="1556" w:name="P1556"/>
    <w:bookmarkEnd w:id="155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&lt;Э&gt; - предоставление услуги в многофункциональных центрах Пензенской области осуществляется исключительно в электронной форме.</w:t>
      </w:r>
    </w:p>
    <w:bookmarkStart w:id="1557" w:name="P1557"/>
    <w:bookmarkEnd w:id="15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- в случае, если управление многоквартирным домом (жилым домом) по месту жительства заявителя не осуществляется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8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bookmarkStart w:id="1559" w:name="P1559"/>
    <w:bookmarkEnd w:id="15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- в случае, если единовременная выплата направлена на оплату части стоимости приобретаемого по договору участия в долевом строительстве многоквартирного жилого дома (либо по договору уступки прав требования (цессии)) жилого помещения, находящегося в населенном пункте по месту нахождения организации-работодателя или в близлежащем населенном пункте.</w:t>
      </w:r>
    </w:p>
    <w:bookmarkStart w:id="1560" w:name="P1560"/>
    <w:bookmarkEnd w:id="15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- в случае, если единовременная выплата направлена на погашение части суммы основного долга и процентов по жилищным кредитам (займам), в том числе ипотечным.</w:t>
      </w:r>
    </w:p>
    <w:bookmarkStart w:id="1561" w:name="P1561"/>
    <w:bookmarkEnd w:id="156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- в случае, если приобретаемое (построенное, реконструированное, реконструируемое) жилое помещение не оформлено в общую долевую собственность всех членов семьи, а также в случае направления единовременной выплаты на строительство одного или нескольких жилых помещений, в том числе индивидуального жилого дома.</w:t>
      </w:r>
    </w:p>
    <w:bookmarkStart w:id="1562" w:name="P1562"/>
    <w:bookmarkEnd w:id="15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- в случае, если приобретение жилого помещения либо строительство индивидуального жилого дома осуществлялось с помощью средств кредита (займа).</w:t>
      </w:r>
    </w:p>
    <w:bookmarkStart w:id="1563" w:name="P1563"/>
    <w:bookmarkEnd w:id="15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краткосрочное (сроком до одного года) пользование участком недр для осуществления юридическим лицом (оператором) деятельности на участке недр, право пользования которым досрочно прекращено; для продления (изменения условий) лицензии на пользование участком недр; для получения лицензии на пользование участком недр для геологического изучения, разведки и добычи или разведки и добычи общераспространенных полезных ископаемых по результатам аукциона.</w:t>
      </w:r>
    </w:p>
    <w:bookmarkStart w:id="1564" w:name="P1564"/>
    <w:bookmarkEnd w:id="156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- при пользовании участками недр местного значения: для строительства и эксплуатации подземных сооружений местного и регионального значения, не связанных с добычей полезных ископаемых; для разведки и добычи общераспространенных полезных ископаемых на открытом месторождении при установлении факта его открытия пользователем недр, выполнявшим работы по геологическому изучению такого участка;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ископаемых,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9" w:tooltip="Постановление Правительства Пензенской обл. от 16.09.2015 N 518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16.09.2015 N 518-пП)</w:t>
      </w:r>
    </w:p>
    <w:bookmarkStart w:id="1566" w:name="P1566"/>
    <w:bookmarkEnd w:id="15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- при пользовании участками недр местного значения для получения лицензии на пользование участком недр местного значения для геологического изучения в целях поисков и оценки месторождений общераспространенных полезных ископаемых.</w:t>
      </w:r>
    </w:p>
    <w:bookmarkStart w:id="1567" w:name="P1567"/>
    <w:bookmarkEnd w:id="15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- Сноска исключена. - </w:t>
      </w:r>
      <w:hyperlink w:history="0" r:id="rId600" w:tooltip="Постановление Правительства Пензенской обл. от 29.06.2015 N 353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29.06.2015 N 353-пП.</w:t>
      </w:r>
    </w:p>
    <w:bookmarkStart w:id="1568" w:name="P1568"/>
    <w:bookmarkEnd w:id="15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- в случае, если водный объект или его часть предполагается использовать для строительства объекта (объектов) капитального строительства.</w:t>
      </w:r>
    </w:p>
    <w:bookmarkStart w:id="1569" w:name="P1569"/>
    <w:bookmarkEnd w:id="156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- в случае реконструкции объекта капитального строительства и если правообладатель такого объекта не является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1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bookmarkStart w:id="1571" w:name="P1571"/>
    <w:bookmarkEnd w:id="15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- в случае строительства (реконструкции) опасного объекта.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- &lt;22&gt;. Сноски исключены. - </w:t>
      </w:r>
      <w:hyperlink w:history="0" r:id="rId602" w:tooltip="Постановление Правительства Пензенской обл. от 05.04.2017 N 155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05.04.2017 N 155-пП.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&lt;23&gt; - для проектируемых газораспределительных сетей и в случае, если владельцами, собственниками или пользователями земельных участков, входящих в границы охранных зон, не являются исполнительные органы (органы местного самоуправления) либо организации, подведомственные исполнительному органу (органу местного самоуправления).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3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bookmarkStart w:id="1575" w:name="P1575"/>
    <w:bookmarkEnd w:id="15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&lt;24&gt; - в случае, если правообладатель земельного участка, в отношении которого предполагается осуществить перевод из одной категории в другую, не является исполнительным органом (органом местного самоуправления) либо организацией, подведомственной исполнительному органу (органу местного самоуправления).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4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&lt;25&gt; сноска исключена. - </w:t>
      </w:r>
      <w:hyperlink w:history="0" r:id="rId605" w:tooltip="Постановление Правительства Пензенской обл. от 29.06.2018 N 350-пП &quot;О внесении изменений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29.06.2018 N 350-пП.</w:t>
      </w:r>
    </w:p>
    <w:bookmarkStart w:id="1578" w:name="P1578"/>
    <w:bookmarkEnd w:id="15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&lt;26&gt; - для видов спорта, включенных во Всероссийский реестр видов спорта и развиваемых общероссийскими спортивными федерациями.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&lt;27&gt; - в случае, если ребенок старше 16 лет и обучается в общеобразовательной организации, которая не является государственной или муниципальной.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&lt;28&gt; сноска исключена. - </w:t>
      </w:r>
      <w:hyperlink w:history="0" r:id="rId606" w:tooltip="Постановление Правительства Пензенской обл. от 17.06.2024 N 376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17.06.2024 N 376-пП.</w:t>
      </w:r>
    </w:p>
    <w:bookmarkStart w:id="1581" w:name="P1581"/>
    <w:bookmarkEnd w:id="15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&lt;29&gt; - в случае обучения детей в возрасте от 18 до 23 лет, являющихся членами семьи ветерана труда, ветерана военной службы, в образовательных организациях по очной форме, которые не являются подведомственными исполнительному органу либо органу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7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bookmarkStart w:id="1583" w:name="P1583"/>
    <w:bookmarkEnd w:id="15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&lt;29.1&gt; - в случае предоставления мер социальной поддержки детям в возрасте от 18 до 23 лет, являющимся членами семьи умершего Героя Социалистического Труда, Героя Труда Российской Федерации, полного кавалера ордена Трудовой Славы и обучающимся в образовательных организациях по очной форме, которые не являются подведомственными исполнительному органу либо органу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04.02.2016 </w:t>
      </w:r>
      <w:hyperlink w:history="0" r:id="rId608" w:tooltip="Постановление Правительства Пензенской обл. от 04.02.2016 N 56-пП &quot;О внесении изменения в Реестр государственных услуг Пензенской области, утвержденный постановлением Правительства Пензенской области от 24.01.2012 N 30-пП (с последующими изменениями)&quot; {КонсультантПлюс}">
        <w:r>
          <w:rPr>
            <w:sz w:val="20"/>
            <w:color w:val="0000ff"/>
          </w:rPr>
          <w:t xml:space="preserve">N 56-пП</w:t>
        </w:r>
      </w:hyperlink>
      <w:r>
        <w:rPr>
          <w:sz w:val="20"/>
        </w:rPr>
        <w:t xml:space="preserve">, от 19.05.2022 </w:t>
      </w:r>
      <w:hyperlink w:history="0" r:id="rId609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N 382-пП</w:t>
        </w:r>
      </w:hyperlink>
      <w:r>
        <w:rPr>
          <w:sz w:val="20"/>
        </w:rPr>
        <w:t xml:space="preserve">)</w:t>
      </w:r>
    </w:p>
    <w:bookmarkStart w:id="1585" w:name="P1585"/>
    <w:bookmarkEnd w:id="15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&lt;30&gt; - в случае, если социальная выплата направлена на оплату части стоимости жилого помещения, приобретаемого по договору участия в долевом строительстве многоквартирного жилого дома либо договору уступки прав требования (цессии).</w:t>
      </w:r>
    </w:p>
    <w:bookmarkStart w:id="1586" w:name="P1586"/>
    <w:bookmarkEnd w:id="15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&lt;31&gt; - в случае, если социальная выплата направлена для оплаты первоначального взноса или части суммы основного долга и процентов в рамках ипотечного жилищного кредита (займа), в том числе предоставленного для рефинансирования ранее полученного ипотечного жилищного кредита (займа), для оплаты части стоимости жилого помещения, приобретаемого у юридического лица по договору участия в долевом строительстве многоквартирного жилого дома, в том числе путем внесения соответствующих средств на счет эскроу, или договору уступки прав требования (цессии), приобретаемого у юридического или физического лица, либо для оплаты строительства (завершения строительства, реконструкции)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610" w:tooltip="Постановление Правительства Пензенской обл. от 09.11.2022 N 968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09.11.2022 N 968-пП)</w:t>
      </w:r>
    </w:p>
    <w:bookmarkStart w:id="1588" w:name="P1588"/>
    <w:bookmarkEnd w:id="15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&lt;32&gt; - в случае, если приобретаемое (построенное, реконструированное, реконструируемое) с использованием средств социальной выплаты жилое помещение не оформлено в общую долевую собственность всех членов семьи, указанных в жилищном сертификате, а также в случае направления социальной выплаты на строительство одного или нескольких жилых помещений, в том числе индивидуального жилого дома.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&lt;33&gt; Ежемесячная денежная выплата производится Фондом пенсионного и социального страхования Российской Федерации в соответствии с </w:t>
      </w:r>
      <w:hyperlink w:history="0" r:id="rId611" w:tooltip="Закон Пензенской обл. от 21.04.2005 N 795-ЗПО (ред. от 15.09.2023) &quot;О пособиях семьям, имеющим детей&quot; (принят ЗС Пензенской обл. 15.04.200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от 21.04.2005 N 795-ЗПО "О пособиях семьям, имеющим детей" (с последующими изменениями).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612" w:tooltip="Постановление Правительства Пензенской обл. от 01.07.2022 N 557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Пензенской обл. от 01.07.2022 N 557-пП; в ред. </w:t>
      </w:r>
      <w:hyperlink w:history="0" r:id="rId613" w:tooltip="Постановление Правительства Пензенской обл. от 08.11.2022 N 965-пП (ред. от 08.12.2022)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08.11.2022 N 965-пП)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24.01.2012 N 30-пП</w:t>
            <w:br/>
            <w:t>(ред. от 21.08.2024)</w:t>
            <w:br/>
            <w:t>"Об утверждении Реестра государст...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01.10.2024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21&amp;n=162649&amp;dst=100044" TargetMode = "External"/>
	<Relationship Id="rId8" Type="http://schemas.openxmlformats.org/officeDocument/2006/relationships/hyperlink" Target="https://login.consultant.ru/link/?req=doc&amp;base=RLAW021&amp;n=86139&amp;dst=100006" TargetMode = "External"/>
	<Relationship Id="rId9" Type="http://schemas.openxmlformats.org/officeDocument/2006/relationships/hyperlink" Target="https://login.consultant.ru/link/?req=doc&amp;base=RLAW021&amp;n=60362&amp;dst=100005" TargetMode = "External"/>
	<Relationship Id="rId10" Type="http://schemas.openxmlformats.org/officeDocument/2006/relationships/hyperlink" Target="https://login.consultant.ru/link/?req=doc&amp;base=RLAW021&amp;n=107961&amp;dst=100033" TargetMode = "External"/>
	<Relationship Id="rId11" Type="http://schemas.openxmlformats.org/officeDocument/2006/relationships/hyperlink" Target="https://login.consultant.ru/link/?req=doc&amp;base=RLAW021&amp;n=65449&amp;dst=100005" TargetMode = "External"/>
	<Relationship Id="rId12" Type="http://schemas.openxmlformats.org/officeDocument/2006/relationships/hyperlink" Target="https://login.consultant.ru/link/?req=doc&amp;base=RLAW021&amp;n=126229&amp;dst=100005" TargetMode = "External"/>
	<Relationship Id="rId13" Type="http://schemas.openxmlformats.org/officeDocument/2006/relationships/hyperlink" Target="https://login.consultant.ru/link/?req=doc&amp;base=RLAW021&amp;n=70351&amp;dst=100005" TargetMode = "External"/>
	<Relationship Id="rId14" Type="http://schemas.openxmlformats.org/officeDocument/2006/relationships/hyperlink" Target="https://login.consultant.ru/link/?req=doc&amp;base=RLAW021&amp;n=124625&amp;dst=100005" TargetMode = "External"/>
	<Relationship Id="rId15" Type="http://schemas.openxmlformats.org/officeDocument/2006/relationships/hyperlink" Target="https://login.consultant.ru/link/?req=doc&amp;base=RLAW021&amp;n=77005&amp;dst=100010" TargetMode = "External"/>
	<Relationship Id="rId16" Type="http://schemas.openxmlformats.org/officeDocument/2006/relationships/hyperlink" Target="https://login.consultant.ru/link/?req=doc&amp;base=RLAW021&amp;n=77981&amp;dst=100005" TargetMode = "External"/>
	<Relationship Id="rId17" Type="http://schemas.openxmlformats.org/officeDocument/2006/relationships/hyperlink" Target="https://login.consultant.ru/link/?req=doc&amp;base=RLAW021&amp;n=80910&amp;dst=100006" TargetMode = "External"/>
	<Relationship Id="rId18" Type="http://schemas.openxmlformats.org/officeDocument/2006/relationships/hyperlink" Target="https://login.consultant.ru/link/?req=doc&amp;base=RLAW021&amp;n=81601&amp;dst=100008" TargetMode = "External"/>
	<Relationship Id="rId19" Type="http://schemas.openxmlformats.org/officeDocument/2006/relationships/hyperlink" Target="https://login.consultant.ru/link/?req=doc&amp;base=RLAW021&amp;n=86463&amp;dst=100005" TargetMode = "External"/>
	<Relationship Id="rId20" Type="http://schemas.openxmlformats.org/officeDocument/2006/relationships/hyperlink" Target="https://login.consultant.ru/link/?req=doc&amp;base=RLAW021&amp;n=89314&amp;dst=100008" TargetMode = "External"/>
	<Relationship Id="rId21" Type="http://schemas.openxmlformats.org/officeDocument/2006/relationships/hyperlink" Target="https://login.consultant.ru/link/?req=doc&amp;base=RLAW021&amp;n=108463&amp;dst=100018" TargetMode = "External"/>
	<Relationship Id="rId22" Type="http://schemas.openxmlformats.org/officeDocument/2006/relationships/hyperlink" Target="https://login.consultant.ru/link/?req=doc&amp;base=RLAW021&amp;n=108153&amp;dst=100009" TargetMode = "External"/>
	<Relationship Id="rId23" Type="http://schemas.openxmlformats.org/officeDocument/2006/relationships/hyperlink" Target="https://login.consultant.ru/link/?req=doc&amp;base=RLAW021&amp;n=93983&amp;dst=100007" TargetMode = "External"/>
	<Relationship Id="rId24" Type="http://schemas.openxmlformats.org/officeDocument/2006/relationships/hyperlink" Target="https://login.consultant.ru/link/?req=doc&amp;base=RLAW021&amp;n=94936&amp;dst=100007" TargetMode = "External"/>
	<Relationship Id="rId25" Type="http://schemas.openxmlformats.org/officeDocument/2006/relationships/hyperlink" Target="https://login.consultant.ru/link/?req=doc&amp;base=RLAW021&amp;n=96483&amp;dst=100005" TargetMode = "External"/>
	<Relationship Id="rId26" Type="http://schemas.openxmlformats.org/officeDocument/2006/relationships/hyperlink" Target="https://login.consultant.ru/link/?req=doc&amp;base=RLAW021&amp;n=114486&amp;dst=100015" TargetMode = "External"/>
	<Relationship Id="rId27" Type="http://schemas.openxmlformats.org/officeDocument/2006/relationships/hyperlink" Target="https://login.consultant.ru/link/?req=doc&amp;base=RLAW021&amp;n=163615&amp;dst=100016" TargetMode = "External"/>
	<Relationship Id="rId28" Type="http://schemas.openxmlformats.org/officeDocument/2006/relationships/hyperlink" Target="https://login.consultant.ru/link/?req=doc&amp;base=RLAW021&amp;n=108460&amp;dst=100008" TargetMode = "External"/>
	<Relationship Id="rId29" Type="http://schemas.openxmlformats.org/officeDocument/2006/relationships/hyperlink" Target="https://login.consultant.ru/link/?req=doc&amp;base=RLAW021&amp;n=101189&amp;dst=100005" TargetMode = "External"/>
	<Relationship Id="rId30" Type="http://schemas.openxmlformats.org/officeDocument/2006/relationships/hyperlink" Target="https://login.consultant.ru/link/?req=doc&amp;base=RLAW021&amp;n=102995&amp;dst=100005" TargetMode = "External"/>
	<Relationship Id="rId31" Type="http://schemas.openxmlformats.org/officeDocument/2006/relationships/hyperlink" Target="https://login.consultant.ru/link/?req=doc&amp;base=RLAW021&amp;n=114474&amp;dst=100011" TargetMode = "External"/>
	<Relationship Id="rId32" Type="http://schemas.openxmlformats.org/officeDocument/2006/relationships/hyperlink" Target="https://login.consultant.ru/link/?req=doc&amp;base=RLAW021&amp;n=105618&amp;dst=100005" TargetMode = "External"/>
	<Relationship Id="rId33" Type="http://schemas.openxmlformats.org/officeDocument/2006/relationships/hyperlink" Target="https://login.consultant.ru/link/?req=doc&amp;base=RLAW021&amp;n=106286&amp;dst=100005" TargetMode = "External"/>
	<Relationship Id="rId34" Type="http://schemas.openxmlformats.org/officeDocument/2006/relationships/hyperlink" Target="https://login.consultant.ru/link/?req=doc&amp;base=RLAW021&amp;n=108477&amp;dst=100016" TargetMode = "External"/>
	<Relationship Id="rId35" Type="http://schemas.openxmlformats.org/officeDocument/2006/relationships/hyperlink" Target="https://login.consultant.ru/link/?req=doc&amp;base=RLAW021&amp;n=107680&amp;dst=100009" TargetMode = "External"/>
	<Relationship Id="rId36" Type="http://schemas.openxmlformats.org/officeDocument/2006/relationships/hyperlink" Target="https://login.consultant.ru/link/?req=doc&amp;base=RLAW021&amp;n=108416&amp;dst=100005" TargetMode = "External"/>
	<Relationship Id="rId37" Type="http://schemas.openxmlformats.org/officeDocument/2006/relationships/hyperlink" Target="https://login.consultant.ru/link/?req=doc&amp;base=RLAW021&amp;n=109027&amp;dst=100005" TargetMode = "External"/>
	<Relationship Id="rId38" Type="http://schemas.openxmlformats.org/officeDocument/2006/relationships/hyperlink" Target="https://login.consultant.ru/link/?req=doc&amp;base=RLAW021&amp;n=109470&amp;dst=100005" TargetMode = "External"/>
	<Relationship Id="rId39" Type="http://schemas.openxmlformats.org/officeDocument/2006/relationships/hyperlink" Target="https://login.consultant.ru/link/?req=doc&amp;base=RLAW021&amp;n=109870&amp;dst=100013" TargetMode = "External"/>
	<Relationship Id="rId40" Type="http://schemas.openxmlformats.org/officeDocument/2006/relationships/hyperlink" Target="https://login.consultant.ru/link/?req=doc&amp;base=RLAW021&amp;n=112543&amp;dst=100005" TargetMode = "External"/>
	<Relationship Id="rId41" Type="http://schemas.openxmlformats.org/officeDocument/2006/relationships/hyperlink" Target="https://login.consultant.ru/link/?req=doc&amp;base=RLAW021&amp;n=113742&amp;dst=100005" TargetMode = "External"/>
	<Relationship Id="rId42" Type="http://schemas.openxmlformats.org/officeDocument/2006/relationships/hyperlink" Target="https://login.consultant.ru/link/?req=doc&amp;base=RLAW021&amp;n=169416&amp;dst=100005" TargetMode = "External"/>
	<Relationship Id="rId43" Type="http://schemas.openxmlformats.org/officeDocument/2006/relationships/hyperlink" Target="https://login.consultant.ru/link/?req=doc&amp;base=RLAW021&amp;n=114862&amp;dst=100005" TargetMode = "External"/>
	<Relationship Id="rId44" Type="http://schemas.openxmlformats.org/officeDocument/2006/relationships/hyperlink" Target="https://login.consultant.ru/link/?req=doc&amp;base=RLAW021&amp;n=115792&amp;dst=100005" TargetMode = "External"/>
	<Relationship Id="rId45" Type="http://schemas.openxmlformats.org/officeDocument/2006/relationships/hyperlink" Target="https://login.consultant.ru/link/?req=doc&amp;base=RLAW021&amp;n=117309&amp;dst=100005" TargetMode = "External"/>
	<Relationship Id="rId46" Type="http://schemas.openxmlformats.org/officeDocument/2006/relationships/hyperlink" Target="https://login.consultant.ru/link/?req=doc&amp;base=RLAW021&amp;n=119910&amp;dst=100005" TargetMode = "External"/>
	<Relationship Id="rId47" Type="http://schemas.openxmlformats.org/officeDocument/2006/relationships/hyperlink" Target="https://login.consultant.ru/link/?req=doc&amp;base=RLAW021&amp;n=121140&amp;dst=100005" TargetMode = "External"/>
	<Relationship Id="rId48" Type="http://schemas.openxmlformats.org/officeDocument/2006/relationships/hyperlink" Target="https://login.consultant.ru/link/?req=doc&amp;base=RLAW021&amp;n=122541&amp;dst=100005" TargetMode = "External"/>
	<Relationship Id="rId49" Type="http://schemas.openxmlformats.org/officeDocument/2006/relationships/hyperlink" Target="https://login.consultant.ru/link/?req=doc&amp;base=RLAW021&amp;n=123811&amp;dst=100005" TargetMode = "External"/>
	<Relationship Id="rId50" Type="http://schemas.openxmlformats.org/officeDocument/2006/relationships/hyperlink" Target="https://login.consultant.ru/link/?req=doc&amp;base=RLAW021&amp;n=126929&amp;dst=100005" TargetMode = "External"/>
	<Relationship Id="rId51" Type="http://schemas.openxmlformats.org/officeDocument/2006/relationships/hyperlink" Target="https://login.consultant.ru/link/?req=doc&amp;base=RLAW021&amp;n=127119&amp;dst=100005" TargetMode = "External"/>
	<Relationship Id="rId52" Type="http://schemas.openxmlformats.org/officeDocument/2006/relationships/hyperlink" Target="https://login.consultant.ru/link/?req=doc&amp;base=RLAW021&amp;n=128613&amp;dst=100005" TargetMode = "External"/>
	<Relationship Id="rId53" Type="http://schemas.openxmlformats.org/officeDocument/2006/relationships/hyperlink" Target="https://login.consultant.ru/link/?req=doc&amp;base=RLAW021&amp;n=129868&amp;dst=100005" TargetMode = "External"/>
	<Relationship Id="rId54" Type="http://schemas.openxmlformats.org/officeDocument/2006/relationships/hyperlink" Target="https://login.consultant.ru/link/?req=doc&amp;base=RLAW021&amp;n=131194&amp;dst=100005" TargetMode = "External"/>
	<Relationship Id="rId55" Type="http://schemas.openxmlformats.org/officeDocument/2006/relationships/hyperlink" Target="https://login.consultant.ru/link/?req=doc&amp;base=RLAW021&amp;n=132702&amp;dst=100005" TargetMode = "External"/>
	<Relationship Id="rId56" Type="http://schemas.openxmlformats.org/officeDocument/2006/relationships/hyperlink" Target="https://login.consultant.ru/link/?req=doc&amp;base=RLAW021&amp;n=132703&amp;dst=100005" TargetMode = "External"/>
	<Relationship Id="rId57" Type="http://schemas.openxmlformats.org/officeDocument/2006/relationships/hyperlink" Target="https://login.consultant.ru/link/?req=doc&amp;base=RLAW021&amp;n=132716&amp;dst=100005" TargetMode = "External"/>
	<Relationship Id="rId58" Type="http://schemas.openxmlformats.org/officeDocument/2006/relationships/hyperlink" Target="https://login.consultant.ru/link/?req=doc&amp;base=RLAW021&amp;n=133910&amp;dst=100005" TargetMode = "External"/>
	<Relationship Id="rId59" Type="http://schemas.openxmlformats.org/officeDocument/2006/relationships/hyperlink" Target="https://login.consultant.ru/link/?req=doc&amp;base=RLAW021&amp;n=134000&amp;dst=100005" TargetMode = "External"/>
	<Relationship Id="rId60" Type="http://schemas.openxmlformats.org/officeDocument/2006/relationships/hyperlink" Target="https://login.consultant.ru/link/?req=doc&amp;base=RLAW021&amp;n=134049&amp;dst=100005" TargetMode = "External"/>
	<Relationship Id="rId61" Type="http://schemas.openxmlformats.org/officeDocument/2006/relationships/hyperlink" Target="https://login.consultant.ru/link/?req=doc&amp;base=RLAW021&amp;n=134258&amp;dst=100005" TargetMode = "External"/>
	<Relationship Id="rId62" Type="http://schemas.openxmlformats.org/officeDocument/2006/relationships/hyperlink" Target="https://login.consultant.ru/link/?req=doc&amp;base=RLAW021&amp;n=136025&amp;dst=100005" TargetMode = "External"/>
	<Relationship Id="rId63" Type="http://schemas.openxmlformats.org/officeDocument/2006/relationships/hyperlink" Target="https://login.consultant.ru/link/?req=doc&amp;base=RLAW021&amp;n=136027&amp;dst=100005" TargetMode = "External"/>
	<Relationship Id="rId64" Type="http://schemas.openxmlformats.org/officeDocument/2006/relationships/hyperlink" Target="https://login.consultant.ru/link/?req=doc&amp;base=RLAW021&amp;n=137872&amp;dst=100005" TargetMode = "External"/>
	<Relationship Id="rId65" Type="http://schemas.openxmlformats.org/officeDocument/2006/relationships/hyperlink" Target="https://login.consultant.ru/link/?req=doc&amp;base=RLAW021&amp;n=138298&amp;dst=100005" TargetMode = "External"/>
	<Relationship Id="rId66" Type="http://schemas.openxmlformats.org/officeDocument/2006/relationships/hyperlink" Target="https://login.consultant.ru/link/?req=doc&amp;base=RLAW021&amp;n=138658&amp;dst=100005" TargetMode = "External"/>
	<Relationship Id="rId67" Type="http://schemas.openxmlformats.org/officeDocument/2006/relationships/hyperlink" Target="https://login.consultant.ru/link/?req=doc&amp;base=RLAW021&amp;n=138764&amp;dst=100005" TargetMode = "External"/>
	<Relationship Id="rId68" Type="http://schemas.openxmlformats.org/officeDocument/2006/relationships/hyperlink" Target="https://login.consultant.ru/link/?req=doc&amp;base=RLAW021&amp;n=140289&amp;dst=100005" TargetMode = "External"/>
	<Relationship Id="rId69" Type="http://schemas.openxmlformats.org/officeDocument/2006/relationships/hyperlink" Target="https://login.consultant.ru/link/?req=doc&amp;base=RLAW021&amp;n=140608&amp;dst=100005" TargetMode = "External"/>
	<Relationship Id="rId70" Type="http://schemas.openxmlformats.org/officeDocument/2006/relationships/hyperlink" Target="https://login.consultant.ru/link/?req=doc&amp;base=RLAW021&amp;n=141636&amp;dst=100005" TargetMode = "External"/>
	<Relationship Id="rId71" Type="http://schemas.openxmlformats.org/officeDocument/2006/relationships/hyperlink" Target="https://login.consultant.ru/link/?req=doc&amp;base=RLAW021&amp;n=141905&amp;dst=100005" TargetMode = "External"/>
	<Relationship Id="rId72" Type="http://schemas.openxmlformats.org/officeDocument/2006/relationships/hyperlink" Target="https://login.consultant.ru/link/?req=doc&amp;base=RLAW021&amp;n=142061&amp;dst=100005" TargetMode = "External"/>
	<Relationship Id="rId73" Type="http://schemas.openxmlformats.org/officeDocument/2006/relationships/hyperlink" Target="https://login.consultant.ru/link/?req=doc&amp;base=RLAW021&amp;n=143921&amp;dst=100005" TargetMode = "External"/>
	<Relationship Id="rId74" Type="http://schemas.openxmlformats.org/officeDocument/2006/relationships/hyperlink" Target="https://login.consultant.ru/link/?req=doc&amp;base=RLAW021&amp;n=144632&amp;dst=100005" TargetMode = "External"/>
	<Relationship Id="rId75" Type="http://schemas.openxmlformats.org/officeDocument/2006/relationships/hyperlink" Target="https://login.consultant.ru/link/?req=doc&amp;base=RLAW021&amp;n=145033&amp;dst=100005" TargetMode = "External"/>
	<Relationship Id="rId76" Type="http://schemas.openxmlformats.org/officeDocument/2006/relationships/hyperlink" Target="https://login.consultant.ru/link/?req=doc&amp;base=RLAW021&amp;n=162693&amp;dst=100005" TargetMode = "External"/>
	<Relationship Id="rId77" Type="http://schemas.openxmlformats.org/officeDocument/2006/relationships/hyperlink" Target="https://login.consultant.ru/link/?req=doc&amp;base=RLAW021&amp;n=147807&amp;dst=100005" TargetMode = "External"/>
	<Relationship Id="rId78" Type="http://schemas.openxmlformats.org/officeDocument/2006/relationships/hyperlink" Target="https://login.consultant.ru/link/?req=doc&amp;base=RLAW021&amp;n=163847&amp;dst=100010" TargetMode = "External"/>
	<Relationship Id="rId79" Type="http://schemas.openxmlformats.org/officeDocument/2006/relationships/hyperlink" Target="https://login.consultant.ru/link/?req=doc&amp;base=RLAW021&amp;n=149113&amp;dst=100005" TargetMode = "External"/>
	<Relationship Id="rId80" Type="http://schemas.openxmlformats.org/officeDocument/2006/relationships/hyperlink" Target="https://login.consultant.ru/link/?req=doc&amp;base=RLAW021&amp;n=149447&amp;dst=100005" TargetMode = "External"/>
	<Relationship Id="rId81" Type="http://schemas.openxmlformats.org/officeDocument/2006/relationships/hyperlink" Target="https://login.consultant.ru/link/?req=doc&amp;base=RLAW021&amp;n=149599&amp;dst=100005" TargetMode = "External"/>
	<Relationship Id="rId82" Type="http://schemas.openxmlformats.org/officeDocument/2006/relationships/hyperlink" Target="https://login.consultant.ru/link/?req=doc&amp;base=RLAW021&amp;n=150175&amp;dst=100005" TargetMode = "External"/>
	<Relationship Id="rId83" Type="http://schemas.openxmlformats.org/officeDocument/2006/relationships/hyperlink" Target="https://login.consultant.ru/link/?req=doc&amp;base=RLAW021&amp;n=150526&amp;dst=100005" TargetMode = "External"/>
	<Relationship Id="rId84" Type="http://schemas.openxmlformats.org/officeDocument/2006/relationships/hyperlink" Target="https://login.consultant.ru/link/?req=doc&amp;base=RLAW021&amp;n=151121&amp;dst=100005" TargetMode = "External"/>
	<Relationship Id="rId85" Type="http://schemas.openxmlformats.org/officeDocument/2006/relationships/hyperlink" Target="https://login.consultant.ru/link/?req=doc&amp;base=RLAW021&amp;n=151883&amp;dst=100005" TargetMode = "External"/>
	<Relationship Id="rId86" Type="http://schemas.openxmlformats.org/officeDocument/2006/relationships/hyperlink" Target="https://login.consultant.ru/link/?req=doc&amp;base=RLAW021&amp;n=157913&amp;dst=100005" TargetMode = "External"/>
	<Relationship Id="rId87" Type="http://schemas.openxmlformats.org/officeDocument/2006/relationships/hyperlink" Target="https://login.consultant.ru/link/?req=doc&amp;base=RLAW021&amp;n=154421&amp;dst=100011" TargetMode = "External"/>
	<Relationship Id="rId88" Type="http://schemas.openxmlformats.org/officeDocument/2006/relationships/hyperlink" Target="https://login.consultant.ru/link/?req=doc&amp;base=RLAW021&amp;n=154933&amp;dst=100005" TargetMode = "External"/>
	<Relationship Id="rId89" Type="http://schemas.openxmlformats.org/officeDocument/2006/relationships/hyperlink" Target="https://login.consultant.ru/link/?req=doc&amp;base=RLAW021&amp;n=157227&amp;dst=100005" TargetMode = "External"/>
	<Relationship Id="rId90" Type="http://schemas.openxmlformats.org/officeDocument/2006/relationships/hyperlink" Target="https://login.consultant.ru/link/?req=doc&amp;base=RLAW021&amp;n=158545&amp;dst=100005" TargetMode = "External"/>
	<Relationship Id="rId91" Type="http://schemas.openxmlformats.org/officeDocument/2006/relationships/hyperlink" Target="https://login.consultant.ru/link/?req=doc&amp;base=RLAW021&amp;n=159755&amp;dst=100005" TargetMode = "External"/>
	<Relationship Id="rId92" Type="http://schemas.openxmlformats.org/officeDocument/2006/relationships/hyperlink" Target="https://login.consultant.ru/link/?req=doc&amp;base=RLAW021&amp;n=160253&amp;dst=100005" TargetMode = "External"/>
	<Relationship Id="rId93" Type="http://schemas.openxmlformats.org/officeDocument/2006/relationships/hyperlink" Target="https://login.consultant.ru/link/?req=doc&amp;base=RLAW021&amp;n=161853&amp;dst=100005" TargetMode = "External"/>
	<Relationship Id="rId94" Type="http://schemas.openxmlformats.org/officeDocument/2006/relationships/hyperlink" Target="https://login.consultant.ru/link/?req=doc&amp;base=RLAW021&amp;n=163117&amp;dst=100005" TargetMode = "External"/>
	<Relationship Id="rId95" Type="http://schemas.openxmlformats.org/officeDocument/2006/relationships/hyperlink" Target="https://login.consultant.ru/link/?req=doc&amp;base=RLAW021&amp;n=163038&amp;dst=100005" TargetMode = "External"/>
	<Relationship Id="rId96" Type="http://schemas.openxmlformats.org/officeDocument/2006/relationships/hyperlink" Target="https://login.consultant.ru/link/?req=doc&amp;base=RLAW021&amp;n=165713&amp;dst=100005" TargetMode = "External"/>
	<Relationship Id="rId97" Type="http://schemas.openxmlformats.org/officeDocument/2006/relationships/hyperlink" Target="https://login.consultant.ru/link/?req=doc&amp;base=RLAW021&amp;n=166199&amp;dst=100005" TargetMode = "External"/>
	<Relationship Id="rId98" Type="http://schemas.openxmlformats.org/officeDocument/2006/relationships/hyperlink" Target="https://login.consultant.ru/link/?req=doc&amp;base=RLAW021&amp;n=168379&amp;dst=100005" TargetMode = "External"/>
	<Relationship Id="rId99" Type="http://schemas.openxmlformats.org/officeDocument/2006/relationships/hyperlink" Target="https://login.consultant.ru/link/?req=doc&amp;base=RLAW021&amp;n=168479&amp;dst=100005" TargetMode = "External"/>
	<Relationship Id="rId100" Type="http://schemas.openxmlformats.org/officeDocument/2006/relationships/hyperlink" Target="https://login.consultant.ru/link/?req=doc&amp;base=RLAW021&amp;n=170457&amp;dst=100018" TargetMode = "External"/>
	<Relationship Id="rId101" Type="http://schemas.openxmlformats.org/officeDocument/2006/relationships/hyperlink" Target="https://login.consultant.ru/link/?req=doc&amp;base=RLAW021&amp;n=170544&amp;dst=100005" TargetMode = "External"/>
	<Relationship Id="rId102" Type="http://schemas.openxmlformats.org/officeDocument/2006/relationships/hyperlink" Target="https://login.consultant.ru/link/?req=doc&amp;base=RLAW021&amp;n=170632&amp;dst=100033" TargetMode = "External"/>
	<Relationship Id="rId103" Type="http://schemas.openxmlformats.org/officeDocument/2006/relationships/hyperlink" Target="https://login.consultant.ru/link/?req=doc&amp;base=RLAW021&amp;n=171984&amp;dst=100005" TargetMode = "External"/>
	<Relationship Id="rId104" Type="http://schemas.openxmlformats.org/officeDocument/2006/relationships/hyperlink" Target="https://login.consultant.ru/link/?req=doc&amp;base=RLAW021&amp;n=171991&amp;dst=100005" TargetMode = "External"/>
	<Relationship Id="rId105" Type="http://schemas.openxmlformats.org/officeDocument/2006/relationships/hyperlink" Target="https://login.consultant.ru/link/?req=doc&amp;base=RLAW021&amp;n=171998&amp;dst=100005" TargetMode = "External"/>
	<Relationship Id="rId106" Type="http://schemas.openxmlformats.org/officeDocument/2006/relationships/hyperlink" Target="https://login.consultant.ru/link/?req=doc&amp;base=RLAW021&amp;n=171997&amp;dst=100005" TargetMode = "External"/>
	<Relationship Id="rId107" Type="http://schemas.openxmlformats.org/officeDocument/2006/relationships/hyperlink" Target="https://login.consultant.ru/link/?req=doc&amp;base=RLAW021&amp;n=172579&amp;dst=100005" TargetMode = "External"/>
	<Relationship Id="rId108" Type="http://schemas.openxmlformats.org/officeDocument/2006/relationships/hyperlink" Target="https://login.consultant.ru/link/?req=doc&amp;base=RLAW021&amp;n=173423&amp;dst=100011" TargetMode = "External"/>
	<Relationship Id="rId109" Type="http://schemas.openxmlformats.org/officeDocument/2006/relationships/hyperlink" Target="https://login.consultant.ru/link/?req=doc&amp;base=RLAW021&amp;n=175552&amp;dst=100005" TargetMode = "External"/>
	<Relationship Id="rId110" Type="http://schemas.openxmlformats.org/officeDocument/2006/relationships/hyperlink" Target="https://login.consultant.ru/link/?req=doc&amp;base=RLAW021&amp;n=175605&amp;dst=100005" TargetMode = "External"/>
	<Relationship Id="rId111" Type="http://schemas.openxmlformats.org/officeDocument/2006/relationships/hyperlink" Target="https://login.consultant.ru/link/?req=doc&amp;base=RLAW021&amp;n=177451&amp;dst=100005" TargetMode = "External"/>
	<Relationship Id="rId112" Type="http://schemas.openxmlformats.org/officeDocument/2006/relationships/hyperlink" Target="https://login.consultant.ru/link/?req=doc&amp;base=RLAW021&amp;n=175754&amp;dst=100005" TargetMode = "External"/>
	<Relationship Id="rId113" Type="http://schemas.openxmlformats.org/officeDocument/2006/relationships/hyperlink" Target="https://login.consultant.ru/link/?req=doc&amp;base=RLAW021&amp;n=175984&amp;dst=100005" TargetMode = "External"/>
	<Relationship Id="rId114" Type="http://schemas.openxmlformats.org/officeDocument/2006/relationships/hyperlink" Target="https://login.consultant.ru/link/?req=doc&amp;base=RLAW021&amp;n=176358&amp;dst=100005" TargetMode = "External"/>
	<Relationship Id="rId115" Type="http://schemas.openxmlformats.org/officeDocument/2006/relationships/hyperlink" Target="https://login.consultant.ru/link/?req=doc&amp;base=RLAW021&amp;n=176827&amp;dst=100005" TargetMode = "External"/>
	<Relationship Id="rId116" Type="http://schemas.openxmlformats.org/officeDocument/2006/relationships/hyperlink" Target="https://login.consultant.ru/link/?req=doc&amp;base=RLAW021&amp;n=179443&amp;dst=100005" TargetMode = "External"/>
	<Relationship Id="rId117" Type="http://schemas.openxmlformats.org/officeDocument/2006/relationships/hyperlink" Target="https://login.consultant.ru/link/?req=doc&amp;base=RLAW021&amp;n=180088&amp;dst=100005" TargetMode = "External"/>
	<Relationship Id="rId118" Type="http://schemas.openxmlformats.org/officeDocument/2006/relationships/hyperlink" Target="https://login.consultant.ru/link/?req=doc&amp;base=RLAW021&amp;n=180086&amp;dst=100005" TargetMode = "External"/>
	<Relationship Id="rId119" Type="http://schemas.openxmlformats.org/officeDocument/2006/relationships/hyperlink" Target="https://login.consultant.ru/link/?req=doc&amp;base=RLAW021&amp;n=180085&amp;dst=100005" TargetMode = "External"/>
	<Relationship Id="rId120" Type="http://schemas.openxmlformats.org/officeDocument/2006/relationships/hyperlink" Target="https://login.consultant.ru/link/?req=doc&amp;base=RLAW021&amp;n=181054&amp;dst=100005" TargetMode = "External"/>
	<Relationship Id="rId121" Type="http://schemas.openxmlformats.org/officeDocument/2006/relationships/hyperlink" Target="https://login.consultant.ru/link/?req=doc&amp;base=RLAW021&amp;n=181862&amp;dst=100006" TargetMode = "External"/>
	<Relationship Id="rId122" Type="http://schemas.openxmlformats.org/officeDocument/2006/relationships/hyperlink" Target="https://login.consultant.ru/link/?req=doc&amp;base=RLAW021&amp;n=183330&amp;dst=100005" TargetMode = "External"/>
	<Relationship Id="rId123" Type="http://schemas.openxmlformats.org/officeDocument/2006/relationships/hyperlink" Target="https://login.consultant.ru/link/?req=doc&amp;base=RLAW021&amp;n=183361&amp;dst=100005" TargetMode = "External"/>
	<Relationship Id="rId124" Type="http://schemas.openxmlformats.org/officeDocument/2006/relationships/hyperlink" Target="https://login.consultant.ru/link/?req=doc&amp;base=RLAW021&amp;n=183540&amp;dst=100005" TargetMode = "External"/>
	<Relationship Id="rId125" Type="http://schemas.openxmlformats.org/officeDocument/2006/relationships/hyperlink" Target="https://login.consultant.ru/link/?req=doc&amp;base=RLAW021&amp;n=185009&amp;dst=100005" TargetMode = "External"/>
	<Relationship Id="rId126" Type="http://schemas.openxmlformats.org/officeDocument/2006/relationships/hyperlink" Target="https://login.consultant.ru/link/?req=doc&amp;base=RLAW021&amp;n=185008&amp;dst=100007" TargetMode = "External"/>
	<Relationship Id="rId127" Type="http://schemas.openxmlformats.org/officeDocument/2006/relationships/hyperlink" Target="https://login.consultant.ru/link/?req=doc&amp;base=RLAW021&amp;n=185042&amp;dst=100005" TargetMode = "External"/>
	<Relationship Id="rId128" Type="http://schemas.openxmlformats.org/officeDocument/2006/relationships/hyperlink" Target="https://login.consultant.ru/link/?req=doc&amp;base=RLAW021&amp;n=185248&amp;dst=100005" TargetMode = "External"/>
	<Relationship Id="rId129" Type="http://schemas.openxmlformats.org/officeDocument/2006/relationships/hyperlink" Target="https://login.consultant.ru/link/?req=doc&amp;base=RLAW021&amp;n=185678&amp;dst=100005" TargetMode = "External"/>
	<Relationship Id="rId130" Type="http://schemas.openxmlformats.org/officeDocument/2006/relationships/hyperlink" Target="https://login.consultant.ru/link/?req=doc&amp;base=RLAW021&amp;n=185769&amp;dst=100005" TargetMode = "External"/>
	<Relationship Id="rId131" Type="http://schemas.openxmlformats.org/officeDocument/2006/relationships/hyperlink" Target="https://login.consultant.ru/link/?req=doc&amp;base=RLAW021&amp;n=193854&amp;dst=100005" TargetMode = "External"/>
	<Relationship Id="rId132" Type="http://schemas.openxmlformats.org/officeDocument/2006/relationships/hyperlink" Target="https://login.consultant.ru/link/?req=doc&amp;base=RLAW021&amp;n=187280&amp;dst=100005" TargetMode = "External"/>
	<Relationship Id="rId133" Type="http://schemas.openxmlformats.org/officeDocument/2006/relationships/hyperlink" Target="https://login.consultant.ru/link/?req=doc&amp;base=RLAW021&amp;n=187300&amp;dst=100005" TargetMode = "External"/>
	<Relationship Id="rId134" Type="http://schemas.openxmlformats.org/officeDocument/2006/relationships/hyperlink" Target="https://login.consultant.ru/link/?req=doc&amp;base=RLAW021&amp;n=188430&amp;dst=100005" TargetMode = "External"/>
	<Relationship Id="rId135" Type="http://schemas.openxmlformats.org/officeDocument/2006/relationships/hyperlink" Target="https://login.consultant.ru/link/?req=doc&amp;base=RLAW021&amp;n=188609&amp;dst=100005" TargetMode = "External"/>
	<Relationship Id="rId136" Type="http://schemas.openxmlformats.org/officeDocument/2006/relationships/hyperlink" Target="https://login.consultant.ru/link/?req=doc&amp;base=RLAW021&amp;n=190877&amp;dst=100005" TargetMode = "External"/>
	<Relationship Id="rId137" Type="http://schemas.openxmlformats.org/officeDocument/2006/relationships/hyperlink" Target="https://login.consultant.ru/link/?req=doc&amp;base=RLAW021&amp;n=190876&amp;dst=100005" TargetMode = "External"/>
	<Relationship Id="rId138" Type="http://schemas.openxmlformats.org/officeDocument/2006/relationships/hyperlink" Target="https://login.consultant.ru/link/?req=doc&amp;base=RLAW021&amp;n=190875&amp;dst=100005" TargetMode = "External"/>
	<Relationship Id="rId139" Type="http://schemas.openxmlformats.org/officeDocument/2006/relationships/hyperlink" Target="https://login.consultant.ru/link/?req=doc&amp;base=RLAW021&amp;n=190874&amp;dst=100005" TargetMode = "External"/>
	<Relationship Id="rId140" Type="http://schemas.openxmlformats.org/officeDocument/2006/relationships/hyperlink" Target="https://login.consultant.ru/link/?req=doc&amp;base=RLAW021&amp;n=192198&amp;dst=100005" TargetMode = "External"/>
	<Relationship Id="rId141" Type="http://schemas.openxmlformats.org/officeDocument/2006/relationships/hyperlink" Target="https://login.consultant.ru/link/?req=doc&amp;base=RLAW021&amp;n=192440&amp;dst=100005" TargetMode = "External"/>
	<Relationship Id="rId142" Type="http://schemas.openxmlformats.org/officeDocument/2006/relationships/hyperlink" Target="https://login.consultant.ru/link/?req=doc&amp;base=RLAW021&amp;n=192602&amp;dst=100005" TargetMode = "External"/>
	<Relationship Id="rId143" Type="http://schemas.openxmlformats.org/officeDocument/2006/relationships/hyperlink" Target="https://login.consultant.ru/link/?req=doc&amp;base=RLAW021&amp;n=194065&amp;dst=100005" TargetMode = "External"/>
	<Relationship Id="rId144" Type="http://schemas.openxmlformats.org/officeDocument/2006/relationships/hyperlink" Target="https://login.consultant.ru/link/?req=doc&amp;base=RLAW021&amp;n=194377&amp;dst=100005" TargetMode = "External"/>
	<Relationship Id="rId145" Type="http://schemas.openxmlformats.org/officeDocument/2006/relationships/hyperlink" Target="https://login.consultant.ru/link/?req=doc&amp;base=RLAW021&amp;n=196356&amp;dst=100005" TargetMode = "External"/>
	<Relationship Id="rId146" Type="http://schemas.openxmlformats.org/officeDocument/2006/relationships/hyperlink" Target="https://login.consultant.ru/link/?req=doc&amp;base=RLAW021&amp;n=196471&amp;dst=100005" TargetMode = "External"/>
	<Relationship Id="rId147" Type="http://schemas.openxmlformats.org/officeDocument/2006/relationships/hyperlink" Target="https://login.consultant.ru/link/?req=doc&amp;base=RLAW021&amp;n=71746&amp;dst=100005" TargetMode = "External"/>
	<Relationship Id="rId148" Type="http://schemas.openxmlformats.org/officeDocument/2006/relationships/hyperlink" Target="https://login.consultant.ru/link/?req=doc&amp;base=RLAW021&amp;n=180184" TargetMode = "External"/>
	<Relationship Id="rId149" Type="http://schemas.openxmlformats.org/officeDocument/2006/relationships/hyperlink" Target="https://login.consultant.ru/link/?req=doc&amp;base=RLAW021&amp;n=181101&amp;dst=100008" TargetMode = "External"/>
	<Relationship Id="rId150" Type="http://schemas.openxmlformats.org/officeDocument/2006/relationships/hyperlink" Target="https://login.consultant.ru/link/?req=doc&amp;base=RLAW021&amp;n=197098" TargetMode = "External"/>
	<Relationship Id="rId151" Type="http://schemas.openxmlformats.org/officeDocument/2006/relationships/hyperlink" Target="https://login.consultant.ru/link/?req=doc&amp;base=LAW&amp;n=480453&amp;dst=100080" TargetMode = "External"/>
	<Relationship Id="rId152" Type="http://schemas.openxmlformats.org/officeDocument/2006/relationships/hyperlink" Target="https://login.consultant.ru/link/?req=doc&amp;base=RLAW021&amp;n=180184" TargetMode = "External"/>
	<Relationship Id="rId153" Type="http://schemas.openxmlformats.org/officeDocument/2006/relationships/hyperlink" Target="https://login.consultant.ru/link/?req=doc&amp;base=RLAW021&amp;n=114474&amp;dst=100012" TargetMode = "External"/>
	<Relationship Id="rId154" Type="http://schemas.openxmlformats.org/officeDocument/2006/relationships/hyperlink" Target="https://login.consultant.ru/link/?req=doc&amp;base=RLAW021&amp;n=108153&amp;dst=100009" TargetMode = "External"/>
	<Relationship Id="rId155" Type="http://schemas.openxmlformats.org/officeDocument/2006/relationships/hyperlink" Target="https://login.consultant.ru/link/?req=doc&amp;base=RLAW021&amp;n=93983&amp;dst=100007" TargetMode = "External"/>
	<Relationship Id="rId156" Type="http://schemas.openxmlformats.org/officeDocument/2006/relationships/hyperlink" Target="https://login.consultant.ru/link/?req=doc&amp;base=RLAW021&amp;n=94936&amp;dst=100007" TargetMode = "External"/>
	<Relationship Id="rId157" Type="http://schemas.openxmlformats.org/officeDocument/2006/relationships/hyperlink" Target="https://login.consultant.ru/link/?req=doc&amp;base=RLAW021&amp;n=96483&amp;dst=100005" TargetMode = "External"/>
	<Relationship Id="rId158" Type="http://schemas.openxmlformats.org/officeDocument/2006/relationships/hyperlink" Target="https://login.consultant.ru/link/?req=doc&amp;base=RLAW021&amp;n=114486&amp;dst=100015" TargetMode = "External"/>
	<Relationship Id="rId159" Type="http://schemas.openxmlformats.org/officeDocument/2006/relationships/hyperlink" Target="https://login.consultant.ru/link/?req=doc&amp;base=RLAW021&amp;n=163615&amp;dst=100016" TargetMode = "External"/>
	<Relationship Id="rId160" Type="http://schemas.openxmlformats.org/officeDocument/2006/relationships/hyperlink" Target="https://login.consultant.ru/link/?req=doc&amp;base=RLAW021&amp;n=108460&amp;dst=100008" TargetMode = "External"/>
	<Relationship Id="rId161" Type="http://schemas.openxmlformats.org/officeDocument/2006/relationships/hyperlink" Target="https://login.consultant.ru/link/?req=doc&amp;base=RLAW021&amp;n=101189&amp;dst=100005" TargetMode = "External"/>
	<Relationship Id="rId162" Type="http://schemas.openxmlformats.org/officeDocument/2006/relationships/hyperlink" Target="https://login.consultant.ru/link/?req=doc&amp;base=RLAW021&amp;n=102995&amp;dst=100005" TargetMode = "External"/>
	<Relationship Id="rId163" Type="http://schemas.openxmlformats.org/officeDocument/2006/relationships/hyperlink" Target="https://login.consultant.ru/link/?req=doc&amp;base=RLAW021&amp;n=114474&amp;dst=100014" TargetMode = "External"/>
	<Relationship Id="rId164" Type="http://schemas.openxmlformats.org/officeDocument/2006/relationships/hyperlink" Target="https://login.consultant.ru/link/?req=doc&amp;base=RLAW021&amp;n=105618&amp;dst=100005" TargetMode = "External"/>
	<Relationship Id="rId165" Type="http://schemas.openxmlformats.org/officeDocument/2006/relationships/hyperlink" Target="https://login.consultant.ru/link/?req=doc&amp;base=RLAW021&amp;n=106286&amp;dst=100005" TargetMode = "External"/>
	<Relationship Id="rId166" Type="http://schemas.openxmlformats.org/officeDocument/2006/relationships/hyperlink" Target="https://login.consultant.ru/link/?req=doc&amp;base=RLAW021&amp;n=108477&amp;dst=100016" TargetMode = "External"/>
	<Relationship Id="rId167" Type="http://schemas.openxmlformats.org/officeDocument/2006/relationships/hyperlink" Target="https://login.consultant.ru/link/?req=doc&amp;base=RLAW021&amp;n=107680&amp;dst=100009" TargetMode = "External"/>
	<Relationship Id="rId168" Type="http://schemas.openxmlformats.org/officeDocument/2006/relationships/hyperlink" Target="https://login.consultant.ru/link/?req=doc&amp;base=RLAW021&amp;n=108416&amp;dst=100005" TargetMode = "External"/>
	<Relationship Id="rId169" Type="http://schemas.openxmlformats.org/officeDocument/2006/relationships/hyperlink" Target="https://login.consultant.ru/link/?req=doc&amp;base=RLAW021&amp;n=109027&amp;dst=100005" TargetMode = "External"/>
	<Relationship Id="rId170" Type="http://schemas.openxmlformats.org/officeDocument/2006/relationships/hyperlink" Target="https://login.consultant.ru/link/?req=doc&amp;base=RLAW021&amp;n=109470&amp;dst=100005" TargetMode = "External"/>
	<Relationship Id="rId171" Type="http://schemas.openxmlformats.org/officeDocument/2006/relationships/hyperlink" Target="https://login.consultant.ru/link/?req=doc&amp;base=RLAW021&amp;n=109870&amp;dst=100013" TargetMode = "External"/>
	<Relationship Id="rId172" Type="http://schemas.openxmlformats.org/officeDocument/2006/relationships/hyperlink" Target="https://login.consultant.ru/link/?req=doc&amp;base=RLAW021&amp;n=112543&amp;dst=100005" TargetMode = "External"/>
	<Relationship Id="rId173" Type="http://schemas.openxmlformats.org/officeDocument/2006/relationships/hyperlink" Target="https://login.consultant.ru/link/?req=doc&amp;base=RLAW021&amp;n=113742&amp;dst=100005" TargetMode = "External"/>
	<Relationship Id="rId174" Type="http://schemas.openxmlformats.org/officeDocument/2006/relationships/hyperlink" Target="https://login.consultant.ru/link/?req=doc&amp;base=RLAW021&amp;n=169416&amp;dst=100005" TargetMode = "External"/>
	<Relationship Id="rId175" Type="http://schemas.openxmlformats.org/officeDocument/2006/relationships/hyperlink" Target="https://login.consultant.ru/link/?req=doc&amp;base=RLAW021&amp;n=114862&amp;dst=100005" TargetMode = "External"/>
	<Relationship Id="rId176" Type="http://schemas.openxmlformats.org/officeDocument/2006/relationships/hyperlink" Target="https://login.consultant.ru/link/?req=doc&amp;base=RLAW021&amp;n=115792&amp;dst=100005" TargetMode = "External"/>
	<Relationship Id="rId177" Type="http://schemas.openxmlformats.org/officeDocument/2006/relationships/hyperlink" Target="https://login.consultant.ru/link/?req=doc&amp;base=RLAW021&amp;n=117309&amp;dst=100005" TargetMode = "External"/>
	<Relationship Id="rId178" Type="http://schemas.openxmlformats.org/officeDocument/2006/relationships/hyperlink" Target="https://login.consultant.ru/link/?req=doc&amp;base=RLAW021&amp;n=119910&amp;dst=100005" TargetMode = "External"/>
	<Relationship Id="rId179" Type="http://schemas.openxmlformats.org/officeDocument/2006/relationships/hyperlink" Target="https://login.consultant.ru/link/?req=doc&amp;base=RLAW021&amp;n=121140&amp;dst=100005" TargetMode = "External"/>
	<Relationship Id="rId180" Type="http://schemas.openxmlformats.org/officeDocument/2006/relationships/hyperlink" Target="https://login.consultant.ru/link/?req=doc&amp;base=RLAW021&amp;n=122541&amp;dst=100005" TargetMode = "External"/>
	<Relationship Id="rId181" Type="http://schemas.openxmlformats.org/officeDocument/2006/relationships/hyperlink" Target="https://login.consultant.ru/link/?req=doc&amp;base=RLAW021&amp;n=123811&amp;dst=100005" TargetMode = "External"/>
	<Relationship Id="rId182" Type="http://schemas.openxmlformats.org/officeDocument/2006/relationships/hyperlink" Target="https://login.consultant.ru/link/?req=doc&amp;base=RLAW021&amp;n=126929&amp;dst=100005" TargetMode = "External"/>
	<Relationship Id="rId183" Type="http://schemas.openxmlformats.org/officeDocument/2006/relationships/hyperlink" Target="https://login.consultant.ru/link/?req=doc&amp;base=RLAW021&amp;n=127119&amp;dst=100005" TargetMode = "External"/>
	<Relationship Id="rId184" Type="http://schemas.openxmlformats.org/officeDocument/2006/relationships/hyperlink" Target="https://login.consultant.ru/link/?req=doc&amp;base=RLAW021&amp;n=128613&amp;dst=100005" TargetMode = "External"/>
	<Relationship Id="rId185" Type="http://schemas.openxmlformats.org/officeDocument/2006/relationships/hyperlink" Target="https://login.consultant.ru/link/?req=doc&amp;base=RLAW021&amp;n=129868&amp;dst=100005" TargetMode = "External"/>
	<Relationship Id="rId186" Type="http://schemas.openxmlformats.org/officeDocument/2006/relationships/hyperlink" Target="https://login.consultant.ru/link/?req=doc&amp;base=RLAW021&amp;n=131194&amp;dst=100005" TargetMode = "External"/>
	<Relationship Id="rId187" Type="http://schemas.openxmlformats.org/officeDocument/2006/relationships/hyperlink" Target="https://login.consultant.ru/link/?req=doc&amp;base=RLAW021&amp;n=132702&amp;dst=100005" TargetMode = "External"/>
	<Relationship Id="rId188" Type="http://schemas.openxmlformats.org/officeDocument/2006/relationships/hyperlink" Target="https://login.consultant.ru/link/?req=doc&amp;base=RLAW021&amp;n=132703&amp;dst=100005" TargetMode = "External"/>
	<Relationship Id="rId189" Type="http://schemas.openxmlformats.org/officeDocument/2006/relationships/hyperlink" Target="https://login.consultant.ru/link/?req=doc&amp;base=RLAW021&amp;n=132716&amp;dst=100005" TargetMode = "External"/>
	<Relationship Id="rId190" Type="http://schemas.openxmlformats.org/officeDocument/2006/relationships/hyperlink" Target="https://login.consultant.ru/link/?req=doc&amp;base=RLAW021&amp;n=133910&amp;dst=100005" TargetMode = "External"/>
	<Relationship Id="rId191" Type="http://schemas.openxmlformats.org/officeDocument/2006/relationships/hyperlink" Target="https://login.consultant.ru/link/?req=doc&amp;base=RLAW021&amp;n=134000&amp;dst=100005" TargetMode = "External"/>
	<Relationship Id="rId192" Type="http://schemas.openxmlformats.org/officeDocument/2006/relationships/hyperlink" Target="https://login.consultant.ru/link/?req=doc&amp;base=RLAW021&amp;n=134049&amp;dst=100005" TargetMode = "External"/>
	<Relationship Id="rId193" Type="http://schemas.openxmlformats.org/officeDocument/2006/relationships/hyperlink" Target="https://login.consultant.ru/link/?req=doc&amp;base=RLAW021&amp;n=134258&amp;dst=100005" TargetMode = "External"/>
	<Relationship Id="rId194" Type="http://schemas.openxmlformats.org/officeDocument/2006/relationships/hyperlink" Target="https://login.consultant.ru/link/?req=doc&amp;base=RLAW021&amp;n=136025&amp;dst=100005" TargetMode = "External"/>
	<Relationship Id="rId195" Type="http://schemas.openxmlformats.org/officeDocument/2006/relationships/hyperlink" Target="https://login.consultant.ru/link/?req=doc&amp;base=RLAW021&amp;n=136027&amp;dst=100005" TargetMode = "External"/>
	<Relationship Id="rId196" Type="http://schemas.openxmlformats.org/officeDocument/2006/relationships/hyperlink" Target="https://login.consultant.ru/link/?req=doc&amp;base=RLAW021&amp;n=137872&amp;dst=100005" TargetMode = "External"/>
	<Relationship Id="rId197" Type="http://schemas.openxmlformats.org/officeDocument/2006/relationships/hyperlink" Target="https://login.consultant.ru/link/?req=doc&amp;base=RLAW021&amp;n=138298&amp;dst=100005" TargetMode = "External"/>
	<Relationship Id="rId198" Type="http://schemas.openxmlformats.org/officeDocument/2006/relationships/hyperlink" Target="https://login.consultant.ru/link/?req=doc&amp;base=RLAW021&amp;n=138658&amp;dst=100005" TargetMode = "External"/>
	<Relationship Id="rId199" Type="http://schemas.openxmlformats.org/officeDocument/2006/relationships/hyperlink" Target="https://login.consultant.ru/link/?req=doc&amp;base=RLAW021&amp;n=138764&amp;dst=100005" TargetMode = "External"/>
	<Relationship Id="rId200" Type="http://schemas.openxmlformats.org/officeDocument/2006/relationships/hyperlink" Target="https://login.consultant.ru/link/?req=doc&amp;base=RLAW021&amp;n=140289&amp;dst=100005" TargetMode = "External"/>
	<Relationship Id="rId201" Type="http://schemas.openxmlformats.org/officeDocument/2006/relationships/hyperlink" Target="https://login.consultant.ru/link/?req=doc&amp;base=RLAW021&amp;n=140608&amp;dst=100005" TargetMode = "External"/>
	<Relationship Id="rId202" Type="http://schemas.openxmlformats.org/officeDocument/2006/relationships/hyperlink" Target="https://login.consultant.ru/link/?req=doc&amp;base=RLAW021&amp;n=141636&amp;dst=100005" TargetMode = "External"/>
	<Relationship Id="rId203" Type="http://schemas.openxmlformats.org/officeDocument/2006/relationships/hyperlink" Target="https://login.consultant.ru/link/?req=doc&amp;base=RLAW021&amp;n=141905&amp;dst=100005" TargetMode = "External"/>
	<Relationship Id="rId204" Type="http://schemas.openxmlformats.org/officeDocument/2006/relationships/hyperlink" Target="https://login.consultant.ru/link/?req=doc&amp;base=RLAW021&amp;n=142061&amp;dst=100005" TargetMode = "External"/>
	<Relationship Id="rId205" Type="http://schemas.openxmlformats.org/officeDocument/2006/relationships/hyperlink" Target="https://login.consultant.ru/link/?req=doc&amp;base=RLAW021&amp;n=143921&amp;dst=100005" TargetMode = "External"/>
	<Relationship Id="rId206" Type="http://schemas.openxmlformats.org/officeDocument/2006/relationships/hyperlink" Target="https://login.consultant.ru/link/?req=doc&amp;base=RLAW021&amp;n=144632&amp;dst=100005" TargetMode = "External"/>
	<Relationship Id="rId207" Type="http://schemas.openxmlformats.org/officeDocument/2006/relationships/hyperlink" Target="https://login.consultant.ru/link/?req=doc&amp;base=RLAW021&amp;n=145033&amp;dst=100005" TargetMode = "External"/>
	<Relationship Id="rId208" Type="http://schemas.openxmlformats.org/officeDocument/2006/relationships/hyperlink" Target="https://login.consultant.ru/link/?req=doc&amp;base=RLAW021&amp;n=162693&amp;dst=100005" TargetMode = "External"/>
	<Relationship Id="rId209" Type="http://schemas.openxmlformats.org/officeDocument/2006/relationships/hyperlink" Target="https://login.consultant.ru/link/?req=doc&amp;base=RLAW021&amp;n=147807&amp;dst=100005" TargetMode = "External"/>
	<Relationship Id="rId210" Type="http://schemas.openxmlformats.org/officeDocument/2006/relationships/hyperlink" Target="https://login.consultant.ru/link/?req=doc&amp;base=RLAW021&amp;n=163847&amp;dst=100010" TargetMode = "External"/>
	<Relationship Id="rId211" Type="http://schemas.openxmlformats.org/officeDocument/2006/relationships/hyperlink" Target="https://login.consultant.ru/link/?req=doc&amp;base=RLAW021&amp;n=149113&amp;dst=100005" TargetMode = "External"/>
	<Relationship Id="rId212" Type="http://schemas.openxmlformats.org/officeDocument/2006/relationships/hyperlink" Target="https://login.consultant.ru/link/?req=doc&amp;base=RLAW021&amp;n=149447&amp;dst=100005" TargetMode = "External"/>
	<Relationship Id="rId213" Type="http://schemas.openxmlformats.org/officeDocument/2006/relationships/hyperlink" Target="https://login.consultant.ru/link/?req=doc&amp;base=RLAW021&amp;n=149599&amp;dst=100005" TargetMode = "External"/>
	<Relationship Id="rId214" Type="http://schemas.openxmlformats.org/officeDocument/2006/relationships/hyperlink" Target="https://login.consultant.ru/link/?req=doc&amp;base=RLAW021&amp;n=150175&amp;dst=100005" TargetMode = "External"/>
	<Relationship Id="rId215" Type="http://schemas.openxmlformats.org/officeDocument/2006/relationships/hyperlink" Target="https://login.consultant.ru/link/?req=doc&amp;base=RLAW021&amp;n=150526&amp;dst=100005" TargetMode = "External"/>
	<Relationship Id="rId216" Type="http://schemas.openxmlformats.org/officeDocument/2006/relationships/hyperlink" Target="https://login.consultant.ru/link/?req=doc&amp;base=RLAW021&amp;n=151121&amp;dst=100005" TargetMode = "External"/>
	<Relationship Id="rId217" Type="http://schemas.openxmlformats.org/officeDocument/2006/relationships/hyperlink" Target="https://login.consultant.ru/link/?req=doc&amp;base=RLAW021&amp;n=151883&amp;dst=100005" TargetMode = "External"/>
	<Relationship Id="rId218" Type="http://schemas.openxmlformats.org/officeDocument/2006/relationships/hyperlink" Target="https://login.consultant.ru/link/?req=doc&amp;base=RLAW021&amp;n=157913&amp;dst=100005" TargetMode = "External"/>
	<Relationship Id="rId219" Type="http://schemas.openxmlformats.org/officeDocument/2006/relationships/hyperlink" Target="https://login.consultant.ru/link/?req=doc&amp;base=RLAW021&amp;n=154421&amp;dst=100011" TargetMode = "External"/>
	<Relationship Id="rId220" Type="http://schemas.openxmlformats.org/officeDocument/2006/relationships/hyperlink" Target="https://login.consultant.ru/link/?req=doc&amp;base=RLAW021&amp;n=154933&amp;dst=100005" TargetMode = "External"/>
	<Relationship Id="rId221" Type="http://schemas.openxmlformats.org/officeDocument/2006/relationships/hyperlink" Target="https://login.consultant.ru/link/?req=doc&amp;base=RLAW021&amp;n=157227&amp;dst=100005" TargetMode = "External"/>
	<Relationship Id="rId222" Type="http://schemas.openxmlformats.org/officeDocument/2006/relationships/hyperlink" Target="https://login.consultant.ru/link/?req=doc&amp;base=RLAW021&amp;n=158545&amp;dst=100005" TargetMode = "External"/>
	<Relationship Id="rId223" Type="http://schemas.openxmlformats.org/officeDocument/2006/relationships/hyperlink" Target="https://login.consultant.ru/link/?req=doc&amp;base=RLAW021&amp;n=159755&amp;dst=100005" TargetMode = "External"/>
	<Relationship Id="rId224" Type="http://schemas.openxmlformats.org/officeDocument/2006/relationships/hyperlink" Target="https://login.consultant.ru/link/?req=doc&amp;base=RLAW021&amp;n=160253&amp;dst=100005" TargetMode = "External"/>
	<Relationship Id="rId225" Type="http://schemas.openxmlformats.org/officeDocument/2006/relationships/hyperlink" Target="https://login.consultant.ru/link/?req=doc&amp;base=RLAW021&amp;n=161853&amp;dst=100005" TargetMode = "External"/>
	<Relationship Id="rId226" Type="http://schemas.openxmlformats.org/officeDocument/2006/relationships/hyperlink" Target="https://login.consultant.ru/link/?req=doc&amp;base=RLAW021&amp;n=163117&amp;dst=100005" TargetMode = "External"/>
	<Relationship Id="rId227" Type="http://schemas.openxmlformats.org/officeDocument/2006/relationships/hyperlink" Target="https://login.consultant.ru/link/?req=doc&amp;base=RLAW021&amp;n=163038&amp;dst=100005" TargetMode = "External"/>
	<Relationship Id="rId228" Type="http://schemas.openxmlformats.org/officeDocument/2006/relationships/hyperlink" Target="https://login.consultant.ru/link/?req=doc&amp;base=RLAW021&amp;n=165713&amp;dst=100005" TargetMode = "External"/>
	<Relationship Id="rId229" Type="http://schemas.openxmlformats.org/officeDocument/2006/relationships/hyperlink" Target="https://login.consultant.ru/link/?req=doc&amp;base=RLAW021&amp;n=166199&amp;dst=100005" TargetMode = "External"/>
	<Relationship Id="rId230" Type="http://schemas.openxmlformats.org/officeDocument/2006/relationships/hyperlink" Target="https://login.consultant.ru/link/?req=doc&amp;base=RLAW021&amp;n=168379&amp;dst=100005" TargetMode = "External"/>
	<Relationship Id="rId231" Type="http://schemas.openxmlformats.org/officeDocument/2006/relationships/hyperlink" Target="https://login.consultant.ru/link/?req=doc&amp;base=RLAW021&amp;n=168479&amp;dst=100005" TargetMode = "External"/>
	<Relationship Id="rId232" Type="http://schemas.openxmlformats.org/officeDocument/2006/relationships/hyperlink" Target="https://login.consultant.ru/link/?req=doc&amp;base=RLAW021&amp;n=170457&amp;dst=100018" TargetMode = "External"/>
	<Relationship Id="rId233" Type="http://schemas.openxmlformats.org/officeDocument/2006/relationships/hyperlink" Target="https://login.consultant.ru/link/?req=doc&amp;base=RLAW021&amp;n=170544&amp;dst=100005" TargetMode = "External"/>
	<Relationship Id="rId234" Type="http://schemas.openxmlformats.org/officeDocument/2006/relationships/hyperlink" Target="https://login.consultant.ru/link/?req=doc&amp;base=RLAW021&amp;n=170632&amp;dst=100033" TargetMode = "External"/>
	<Relationship Id="rId235" Type="http://schemas.openxmlformats.org/officeDocument/2006/relationships/hyperlink" Target="https://login.consultant.ru/link/?req=doc&amp;base=RLAW021&amp;n=171984&amp;dst=100005" TargetMode = "External"/>
	<Relationship Id="rId236" Type="http://schemas.openxmlformats.org/officeDocument/2006/relationships/hyperlink" Target="https://login.consultant.ru/link/?req=doc&amp;base=RLAW021&amp;n=171991&amp;dst=100005" TargetMode = "External"/>
	<Relationship Id="rId237" Type="http://schemas.openxmlformats.org/officeDocument/2006/relationships/hyperlink" Target="https://login.consultant.ru/link/?req=doc&amp;base=RLAW021&amp;n=171998&amp;dst=100005" TargetMode = "External"/>
	<Relationship Id="rId238" Type="http://schemas.openxmlformats.org/officeDocument/2006/relationships/hyperlink" Target="https://login.consultant.ru/link/?req=doc&amp;base=RLAW021&amp;n=171997&amp;dst=100005" TargetMode = "External"/>
	<Relationship Id="rId239" Type="http://schemas.openxmlformats.org/officeDocument/2006/relationships/hyperlink" Target="https://login.consultant.ru/link/?req=doc&amp;base=RLAW021&amp;n=172579&amp;dst=100005" TargetMode = "External"/>
	<Relationship Id="rId240" Type="http://schemas.openxmlformats.org/officeDocument/2006/relationships/hyperlink" Target="https://login.consultant.ru/link/?req=doc&amp;base=RLAW021&amp;n=173423&amp;dst=100011" TargetMode = "External"/>
	<Relationship Id="rId241" Type="http://schemas.openxmlformats.org/officeDocument/2006/relationships/hyperlink" Target="https://login.consultant.ru/link/?req=doc&amp;base=RLAW021&amp;n=175552&amp;dst=100005" TargetMode = "External"/>
	<Relationship Id="rId242" Type="http://schemas.openxmlformats.org/officeDocument/2006/relationships/hyperlink" Target="https://login.consultant.ru/link/?req=doc&amp;base=RLAW021&amp;n=175605&amp;dst=100005" TargetMode = "External"/>
	<Relationship Id="rId243" Type="http://schemas.openxmlformats.org/officeDocument/2006/relationships/hyperlink" Target="https://login.consultant.ru/link/?req=doc&amp;base=RLAW021&amp;n=177451&amp;dst=100005" TargetMode = "External"/>
	<Relationship Id="rId244" Type="http://schemas.openxmlformats.org/officeDocument/2006/relationships/hyperlink" Target="https://login.consultant.ru/link/?req=doc&amp;base=RLAW021&amp;n=175754&amp;dst=100005" TargetMode = "External"/>
	<Relationship Id="rId245" Type="http://schemas.openxmlformats.org/officeDocument/2006/relationships/hyperlink" Target="https://login.consultant.ru/link/?req=doc&amp;base=RLAW021&amp;n=175984&amp;dst=100005" TargetMode = "External"/>
	<Relationship Id="rId246" Type="http://schemas.openxmlformats.org/officeDocument/2006/relationships/hyperlink" Target="https://login.consultant.ru/link/?req=doc&amp;base=RLAW021&amp;n=176358&amp;dst=100005" TargetMode = "External"/>
	<Relationship Id="rId247" Type="http://schemas.openxmlformats.org/officeDocument/2006/relationships/hyperlink" Target="https://login.consultant.ru/link/?req=doc&amp;base=RLAW021&amp;n=176827&amp;dst=100005" TargetMode = "External"/>
	<Relationship Id="rId248" Type="http://schemas.openxmlformats.org/officeDocument/2006/relationships/hyperlink" Target="https://login.consultant.ru/link/?req=doc&amp;base=RLAW021&amp;n=179443&amp;dst=100005" TargetMode = "External"/>
	<Relationship Id="rId249" Type="http://schemas.openxmlformats.org/officeDocument/2006/relationships/hyperlink" Target="https://login.consultant.ru/link/?req=doc&amp;base=RLAW021&amp;n=180088&amp;dst=100005" TargetMode = "External"/>
	<Relationship Id="rId250" Type="http://schemas.openxmlformats.org/officeDocument/2006/relationships/hyperlink" Target="https://login.consultant.ru/link/?req=doc&amp;base=RLAW021&amp;n=180086&amp;dst=100005" TargetMode = "External"/>
	<Relationship Id="rId251" Type="http://schemas.openxmlformats.org/officeDocument/2006/relationships/hyperlink" Target="https://login.consultant.ru/link/?req=doc&amp;base=RLAW021&amp;n=180085&amp;dst=100005" TargetMode = "External"/>
	<Relationship Id="rId252" Type="http://schemas.openxmlformats.org/officeDocument/2006/relationships/hyperlink" Target="https://login.consultant.ru/link/?req=doc&amp;base=RLAW021&amp;n=181054&amp;dst=100005" TargetMode = "External"/>
	<Relationship Id="rId253" Type="http://schemas.openxmlformats.org/officeDocument/2006/relationships/hyperlink" Target="https://login.consultant.ru/link/?req=doc&amp;base=RLAW021&amp;n=181862&amp;dst=100006" TargetMode = "External"/>
	<Relationship Id="rId254" Type="http://schemas.openxmlformats.org/officeDocument/2006/relationships/hyperlink" Target="https://login.consultant.ru/link/?req=doc&amp;base=RLAW021&amp;n=183330&amp;dst=100005" TargetMode = "External"/>
	<Relationship Id="rId255" Type="http://schemas.openxmlformats.org/officeDocument/2006/relationships/hyperlink" Target="https://login.consultant.ru/link/?req=doc&amp;base=RLAW021&amp;n=183361&amp;dst=100005" TargetMode = "External"/>
	<Relationship Id="rId256" Type="http://schemas.openxmlformats.org/officeDocument/2006/relationships/hyperlink" Target="https://login.consultant.ru/link/?req=doc&amp;base=RLAW021&amp;n=183540&amp;dst=100005" TargetMode = "External"/>
	<Relationship Id="rId257" Type="http://schemas.openxmlformats.org/officeDocument/2006/relationships/hyperlink" Target="https://login.consultant.ru/link/?req=doc&amp;base=RLAW021&amp;n=185009&amp;dst=100005" TargetMode = "External"/>
	<Relationship Id="rId258" Type="http://schemas.openxmlformats.org/officeDocument/2006/relationships/hyperlink" Target="https://login.consultant.ru/link/?req=doc&amp;base=RLAW021&amp;n=185008&amp;dst=100007" TargetMode = "External"/>
	<Relationship Id="rId259" Type="http://schemas.openxmlformats.org/officeDocument/2006/relationships/hyperlink" Target="https://login.consultant.ru/link/?req=doc&amp;base=RLAW021&amp;n=185042&amp;dst=100005" TargetMode = "External"/>
	<Relationship Id="rId260" Type="http://schemas.openxmlformats.org/officeDocument/2006/relationships/hyperlink" Target="https://login.consultant.ru/link/?req=doc&amp;base=RLAW021&amp;n=185248&amp;dst=100005" TargetMode = "External"/>
	<Relationship Id="rId261" Type="http://schemas.openxmlformats.org/officeDocument/2006/relationships/hyperlink" Target="https://login.consultant.ru/link/?req=doc&amp;base=RLAW021&amp;n=185678&amp;dst=100005" TargetMode = "External"/>
	<Relationship Id="rId262" Type="http://schemas.openxmlformats.org/officeDocument/2006/relationships/hyperlink" Target="https://login.consultant.ru/link/?req=doc&amp;base=RLAW021&amp;n=185769&amp;dst=100005" TargetMode = "External"/>
	<Relationship Id="rId263" Type="http://schemas.openxmlformats.org/officeDocument/2006/relationships/hyperlink" Target="https://login.consultant.ru/link/?req=doc&amp;base=RLAW021&amp;n=193854&amp;dst=100005" TargetMode = "External"/>
	<Relationship Id="rId264" Type="http://schemas.openxmlformats.org/officeDocument/2006/relationships/hyperlink" Target="https://login.consultant.ru/link/?req=doc&amp;base=RLAW021&amp;n=187280&amp;dst=100005" TargetMode = "External"/>
	<Relationship Id="rId265" Type="http://schemas.openxmlformats.org/officeDocument/2006/relationships/hyperlink" Target="https://login.consultant.ru/link/?req=doc&amp;base=RLAW021&amp;n=187300&amp;dst=100005" TargetMode = "External"/>
	<Relationship Id="rId266" Type="http://schemas.openxmlformats.org/officeDocument/2006/relationships/hyperlink" Target="https://login.consultant.ru/link/?req=doc&amp;base=RLAW021&amp;n=188430&amp;dst=100005" TargetMode = "External"/>
	<Relationship Id="rId267" Type="http://schemas.openxmlformats.org/officeDocument/2006/relationships/hyperlink" Target="https://login.consultant.ru/link/?req=doc&amp;base=RLAW021&amp;n=188609&amp;dst=100005" TargetMode = "External"/>
	<Relationship Id="rId268" Type="http://schemas.openxmlformats.org/officeDocument/2006/relationships/hyperlink" Target="https://login.consultant.ru/link/?req=doc&amp;base=RLAW021&amp;n=190877&amp;dst=100005" TargetMode = "External"/>
	<Relationship Id="rId269" Type="http://schemas.openxmlformats.org/officeDocument/2006/relationships/hyperlink" Target="https://login.consultant.ru/link/?req=doc&amp;base=RLAW021&amp;n=190876&amp;dst=100005" TargetMode = "External"/>
	<Relationship Id="rId270" Type="http://schemas.openxmlformats.org/officeDocument/2006/relationships/hyperlink" Target="https://login.consultant.ru/link/?req=doc&amp;base=RLAW021&amp;n=190875&amp;dst=100005" TargetMode = "External"/>
	<Relationship Id="rId271" Type="http://schemas.openxmlformats.org/officeDocument/2006/relationships/hyperlink" Target="https://login.consultant.ru/link/?req=doc&amp;base=RLAW021&amp;n=190874&amp;dst=100005" TargetMode = "External"/>
	<Relationship Id="rId272" Type="http://schemas.openxmlformats.org/officeDocument/2006/relationships/hyperlink" Target="https://login.consultant.ru/link/?req=doc&amp;base=RLAW021&amp;n=192198&amp;dst=100005" TargetMode = "External"/>
	<Relationship Id="rId273" Type="http://schemas.openxmlformats.org/officeDocument/2006/relationships/hyperlink" Target="https://login.consultant.ru/link/?req=doc&amp;base=RLAW021&amp;n=192440&amp;dst=100005" TargetMode = "External"/>
	<Relationship Id="rId274" Type="http://schemas.openxmlformats.org/officeDocument/2006/relationships/hyperlink" Target="https://login.consultant.ru/link/?req=doc&amp;base=RLAW021&amp;n=192602&amp;dst=100005" TargetMode = "External"/>
	<Relationship Id="rId275" Type="http://schemas.openxmlformats.org/officeDocument/2006/relationships/hyperlink" Target="https://login.consultant.ru/link/?req=doc&amp;base=RLAW021&amp;n=194065&amp;dst=100005" TargetMode = "External"/>
	<Relationship Id="rId276" Type="http://schemas.openxmlformats.org/officeDocument/2006/relationships/hyperlink" Target="https://login.consultant.ru/link/?req=doc&amp;base=RLAW021&amp;n=194377&amp;dst=100005" TargetMode = "External"/>
	<Relationship Id="rId277" Type="http://schemas.openxmlformats.org/officeDocument/2006/relationships/hyperlink" Target="https://login.consultant.ru/link/?req=doc&amp;base=RLAW021&amp;n=196356&amp;dst=100005" TargetMode = "External"/>
	<Relationship Id="rId278" Type="http://schemas.openxmlformats.org/officeDocument/2006/relationships/hyperlink" Target="https://login.consultant.ru/link/?req=doc&amp;base=RLAW021&amp;n=196471&amp;dst=100005" TargetMode = "External"/>
	<Relationship Id="rId279" Type="http://schemas.openxmlformats.org/officeDocument/2006/relationships/hyperlink" Target="https://login.consultant.ru/link/?req=doc&amp;base=RLAW021&amp;n=170632&amp;dst=100034" TargetMode = "External"/>
	<Relationship Id="rId280" Type="http://schemas.openxmlformats.org/officeDocument/2006/relationships/hyperlink" Target="https://login.consultant.ru/link/?req=doc&amp;base=LAW&amp;n=470336&amp;dst=568" TargetMode = "External"/>
	<Relationship Id="rId281" Type="http://schemas.openxmlformats.org/officeDocument/2006/relationships/hyperlink" Target="https://login.consultant.ru/link/?req=doc&amp;base=RLAW021&amp;n=163117&amp;dst=100006" TargetMode = "External"/>
	<Relationship Id="rId282" Type="http://schemas.openxmlformats.org/officeDocument/2006/relationships/hyperlink" Target="https://login.consultant.ru/link/?req=doc&amp;base=LAW&amp;n=470336&amp;dst=563" TargetMode = "External"/>
	<Relationship Id="rId283" Type="http://schemas.openxmlformats.org/officeDocument/2006/relationships/hyperlink" Target="https://login.consultant.ru/link/?req=doc&amp;base=RLAW021&amp;n=163117&amp;dst=100008" TargetMode = "External"/>
	<Relationship Id="rId284" Type="http://schemas.openxmlformats.org/officeDocument/2006/relationships/hyperlink" Target="https://login.consultant.ru/link/?req=doc&amp;base=LAW&amp;n=453483&amp;dst=100776" TargetMode = "External"/>
	<Relationship Id="rId285" Type="http://schemas.openxmlformats.org/officeDocument/2006/relationships/hyperlink" Target="https://login.consultant.ru/link/?req=doc&amp;base=RLAW021&amp;n=192440&amp;dst=100006" TargetMode = "External"/>
	<Relationship Id="rId286" Type="http://schemas.openxmlformats.org/officeDocument/2006/relationships/hyperlink" Target="https://login.consultant.ru/link/?req=doc&amp;base=RLAW021&amp;n=168479&amp;dst=100020" TargetMode = "External"/>
	<Relationship Id="rId287" Type="http://schemas.openxmlformats.org/officeDocument/2006/relationships/hyperlink" Target="https://login.consultant.ru/link/?req=doc&amp;base=RLAW021&amp;n=192440&amp;dst=100006" TargetMode = "External"/>
	<Relationship Id="rId288" Type="http://schemas.openxmlformats.org/officeDocument/2006/relationships/hyperlink" Target="https://login.consultant.ru/link/?req=doc&amp;base=RLAW021&amp;n=144632&amp;dst=100010" TargetMode = "External"/>
	<Relationship Id="rId289" Type="http://schemas.openxmlformats.org/officeDocument/2006/relationships/hyperlink" Target="https://login.consultant.ru/link/?req=doc&amp;base=RLAW021&amp;n=147807&amp;dst=100007" TargetMode = "External"/>
	<Relationship Id="rId290" Type="http://schemas.openxmlformats.org/officeDocument/2006/relationships/hyperlink" Target="https://login.consultant.ru/link/?req=doc&amp;base=RLAW021&amp;n=96483&amp;dst=100010" TargetMode = "External"/>
	<Relationship Id="rId291" Type="http://schemas.openxmlformats.org/officeDocument/2006/relationships/hyperlink" Target="https://login.consultant.ru/link/?req=doc&amp;base=RLAW021&amp;n=131194&amp;dst=100007" TargetMode = "External"/>
	<Relationship Id="rId292" Type="http://schemas.openxmlformats.org/officeDocument/2006/relationships/hyperlink" Target="https://login.consultant.ru/link/?req=doc&amp;base=RLAW021&amp;n=168479&amp;dst=100009" TargetMode = "External"/>
	<Relationship Id="rId293" Type="http://schemas.openxmlformats.org/officeDocument/2006/relationships/hyperlink" Target="https://login.consultant.ru/link/?req=doc&amp;base=RLAW021&amp;n=192198&amp;dst=100006" TargetMode = "External"/>
	<Relationship Id="rId294" Type="http://schemas.openxmlformats.org/officeDocument/2006/relationships/hyperlink" Target="https://login.consultant.ru/link/?req=doc&amp;base=RLAW021&amp;n=188609&amp;dst=100006" TargetMode = "External"/>
	<Relationship Id="rId295" Type="http://schemas.openxmlformats.org/officeDocument/2006/relationships/hyperlink" Target="https://login.consultant.ru/link/?req=doc&amp;base=RLAW021&amp;n=114862&amp;dst=100009" TargetMode = "External"/>
	<Relationship Id="rId296" Type="http://schemas.openxmlformats.org/officeDocument/2006/relationships/hyperlink" Target="https://login.consultant.ru/link/?req=doc&amp;base=RLAW021&amp;n=114474&amp;dst=100036" TargetMode = "External"/>
	<Relationship Id="rId297" Type="http://schemas.openxmlformats.org/officeDocument/2006/relationships/hyperlink" Target="https://login.consultant.ru/link/?req=doc&amp;base=RLAW021&amp;n=140289&amp;dst=100006" TargetMode = "External"/>
	<Relationship Id="rId298" Type="http://schemas.openxmlformats.org/officeDocument/2006/relationships/hyperlink" Target="https://login.consultant.ru/link/?req=doc&amp;base=RLAW021&amp;n=173888" TargetMode = "External"/>
	<Relationship Id="rId299" Type="http://schemas.openxmlformats.org/officeDocument/2006/relationships/hyperlink" Target="https://login.consultant.ru/link/?req=doc&amp;base=RLAW021&amp;n=192966&amp;dst=100008" TargetMode = "External"/>
	<Relationship Id="rId300" Type="http://schemas.openxmlformats.org/officeDocument/2006/relationships/hyperlink" Target="https://login.consultant.ru/link/?req=doc&amp;base=RLAW021&amp;n=192965" TargetMode = "External"/>
	<Relationship Id="rId301" Type="http://schemas.openxmlformats.org/officeDocument/2006/relationships/hyperlink" Target="https://login.consultant.ru/link/?req=doc&amp;base=RLAW021&amp;n=173888" TargetMode = "External"/>
	<Relationship Id="rId302" Type="http://schemas.openxmlformats.org/officeDocument/2006/relationships/hyperlink" Target="https://login.consultant.ru/link/?req=doc&amp;base=RLAW021&amp;n=175984&amp;dst=100007" TargetMode = "External"/>
	<Relationship Id="rId303" Type="http://schemas.openxmlformats.org/officeDocument/2006/relationships/hyperlink" Target="https://login.consultant.ru/link/?req=doc&amp;base=RLAW021&amp;n=175984&amp;dst=100008" TargetMode = "External"/>
	<Relationship Id="rId304" Type="http://schemas.openxmlformats.org/officeDocument/2006/relationships/hyperlink" Target="https://login.consultant.ru/link/?req=doc&amp;base=RLAW021&amp;n=129868&amp;dst=100007" TargetMode = "External"/>
	<Relationship Id="rId305" Type="http://schemas.openxmlformats.org/officeDocument/2006/relationships/hyperlink" Target="https://login.consultant.ru/link/?req=doc&amp;base=RLAW021&amp;n=93983&amp;dst=100009" TargetMode = "External"/>
	<Relationship Id="rId306" Type="http://schemas.openxmlformats.org/officeDocument/2006/relationships/hyperlink" Target="https://login.consultant.ru/link/?req=doc&amp;base=RLAW021&amp;n=133910&amp;dst=100007" TargetMode = "External"/>
	<Relationship Id="rId307" Type="http://schemas.openxmlformats.org/officeDocument/2006/relationships/hyperlink" Target="https://login.consultant.ru/link/?req=doc&amp;base=RLAW021&amp;n=173423&amp;dst=100013" TargetMode = "External"/>
	<Relationship Id="rId308" Type="http://schemas.openxmlformats.org/officeDocument/2006/relationships/hyperlink" Target="https://login.consultant.ru/link/?req=doc&amp;base=RLAW021&amp;n=180085&amp;dst=100007" TargetMode = "External"/>
	<Relationship Id="rId309" Type="http://schemas.openxmlformats.org/officeDocument/2006/relationships/hyperlink" Target="https://login.consultant.ru/link/?req=doc&amp;base=RLAW021&amp;n=108460&amp;dst=100024" TargetMode = "External"/>
	<Relationship Id="rId310" Type="http://schemas.openxmlformats.org/officeDocument/2006/relationships/hyperlink" Target="https://login.consultant.ru/link/?req=doc&amp;base=RLAW021&amp;n=194065&amp;dst=100006" TargetMode = "External"/>
	<Relationship Id="rId311" Type="http://schemas.openxmlformats.org/officeDocument/2006/relationships/hyperlink" Target="https://login.consultant.ru/link/?req=doc&amp;base=RLAW021&amp;n=122541&amp;dst=100007" TargetMode = "External"/>
	<Relationship Id="rId312" Type="http://schemas.openxmlformats.org/officeDocument/2006/relationships/hyperlink" Target="https://login.consultant.ru/link/?req=doc&amp;base=RLAW021&amp;n=142061&amp;dst=100007" TargetMode = "External"/>
	<Relationship Id="rId313" Type="http://schemas.openxmlformats.org/officeDocument/2006/relationships/hyperlink" Target="https://login.consultant.ru/link/?req=doc&amp;base=RLAW021&amp;n=176358&amp;dst=100007" TargetMode = "External"/>
	<Relationship Id="rId314" Type="http://schemas.openxmlformats.org/officeDocument/2006/relationships/hyperlink" Target="https://login.consultant.ru/link/?req=doc&amp;base=RLAW021&amp;n=138658&amp;dst=100006" TargetMode = "External"/>
	<Relationship Id="rId315" Type="http://schemas.openxmlformats.org/officeDocument/2006/relationships/hyperlink" Target="https://login.consultant.ru/link/?req=doc&amp;base=RLAW021&amp;n=159755&amp;dst=100007" TargetMode = "External"/>
	<Relationship Id="rId316" Type="http://schemas.openxmlformats.org/officeDocument/2006/relationships/hyperlink" Target="https://login.consultant.ru/link/?req=doc&amp;base=RLAW021&amp;n=136027&amp;dst=100006" TargetMode = "External"/>
	<Relationship Id="rId317" Type="http://schemas.openxmlformats.org/officeDocument/2006/relationships/hyperlink" Target="https://login.consultant.ru/link/?req=doc&amp;base=RLAW021&amp;n=173423&amp;dst=100014" TargetMode = "External"/>
	<Relationship Id="rId318" Type="http://schemas.openxmlformats.org/officeDocument/2006/relationships/hyperlink" Target="https://login.consultant.ru/link/?req=doc&amp;base=RLAW021&amp;n=173423&amp;dst=100031" TargetMode = "External"/>
	<Relationship Id="rId319" Type="http://schemas.openxmlformats.org/officeDocument/2006/relationships/hyperlink" Target="https://login.consultant.ru/link/?req=doc&amp;base=RLAW021&amp;n=105618&amp;dst=100011" TargetMode = "External"/>
	<Relationship Id="rId320" Type="http://schemas.openxmlformats.org/officeDocument/2006/relationships/hyperlink" Target="https://login.consultant.ru/link/?req=doc&amp;base=RLAW021&amp;n=136025&amp;dst=100007" TargetMode = "External"/>
	<Relationship Id="rId321" Type="http://schemas.openxmlformats.org/officeDocument/2006/relationships/hyperlink" Target="https://login.consultant.ru/link/?req=doc&amp;base=RLAW021&amp;n=96483&amp;dst=100007" TargetMode = "External"/>
	<Relationship Id="rId322" Type="http://schemas.openxmlformats.org/officeDocument/2006/relationships/hyperlink" Target="https://login.consultant.ru/link/?req=doc&amp;base=RLAW021&amp;n=154421&amp;dst=100012" TargetMode = "External"/>
	<Relationship Id="rId323" Type="http://schemas.openxmlformats.org/officeDocument/2006/relationships/hyperlink" Target="https://login.consultant.ru/link/?req=doc&amp;base=RLAW021&amp;n=134000&amp;dst=100007" TargetMode = "External"/>
	<Relationship Id="rId324" Type="http://schemas.openxmlformats.org/officeDocument/2006/relationships/hyperlink" Target="https://login.consultant.ru/link/?req=doc&amp;base=RLAW021&amp;n=168479&amp;dst=100020" TargetMode = "External"/>
	<Relationship Id="rId325" Type="http://schemas.openxmlformats.org/officeDocument/2006/relationships/hyperlink" Target="https://login.consultant.ru/link/?req=doc&amp;base=RLAW021&amp;n=185042&amp;dst=100007" TargetMode = "External"/>
	<Relationship Id="rId326" Type="http://schemas.openxmlformats.org/officeDocument/2006/relationships/hyperlink" Target="https://login.consultant.ru/link/?req=doc&amp;base=RLAW021&amp;n=188430&amp;dst=100006" TargetMode = "External"/>
	<Relationship Id="rId327" Type="http://schemas.openxmlformats.org/officeDocument/2006/relationships/hyperlink" Target="https://login.consultant.ru/link/?req=doc&amp;base=RLAW021&amp;n=185769&amp;dst=100007" TargetMode = "External"/>
	<Relationship Id="rId328" Type="http://schemas.openxmlformats.org/officeDocument/2006/relationships/hyperlink" Target="https://login.consultant.ru/link/?req=doc&amp;base=RLAW021&amp;n=149447&amp;dst=100006" TargetMode = "External"/>
	<Relationship Id="rId329" Type="http://schemas.openxmlformats.org/officeDocument/2006/relationships/hyperlink" Target="https://login.consultant.ru/link/?req=doc&amp;base=RLAW021&amp;n=185042&amp;dst=100009" TargetMode = "External"/>
	<Relationship Id="rId330" Type="http://schemas.openxmlformats.org/officeDocument/2006/relationships/hyperlink" Target="https://login.consultant.ru/link/?req=doc&amp;base=RLAW021&amp;n=154421&amp;dst=100014" TargetMode = "External"/>
	<Relationship Id="rId331" Type="http://schemas.openxmlformats.org/officeDocument/2006/relationships/hyperlink" Target="https://login.consultant.ru/link/?req=doc&amp;base=RLAW021&amp;n=108460&amp;dst=100024" TargetMode = "External"/>
	<Relationship Id="rId332" Type="http://schemas.openxmlformats.org/officeDocument/2006/relationships/hyperlink" Target="https://login.consultant.ru/link/?req=doc&amp;base=RLAW021&amp;n=190874&amp;dst=100006" TargetMode = "External"/>
	<Relationship Id="rId333" Type="http://schemas.openxmlformats.org/officeDocument/2006/relationships/hyperlink" Target="https://login.consultant.ru/link/?req=doc&amp;base=RLAW021&amp;n=137872&amp;dst=100007" TargetMode = "External"/>
	<Relationship Id="rId334" Type="http://schemas.openxmlformats.org/officeDocument/2006/relationships/hyperlink" Target="https://login.consultant.ru/link/?req=doc&amp;base=RLAW021&amp;n=117309&amp;dst=100007" TargetMode = "External"/>
	<Relationship Id="rId335" Type="http://schemas.openxmlformats.org/officeDocument/2006/relationships/hyperlink" Target="https://login.consultant.ru/link/?req=doc&amp;base=RLAW021&amp;n=165713&amp;dst=100007" TargetMode = "External"/>
	<Relationship Id="rId336" Type="http://schemas.openxmlformats.org/officeDocument/2006/relationships/hyperlink" Target="https://login.consultant.ru/link/?req=doc&amp;base=RLAW021&amp;n=161853&amp;dst=100011" TargetMode = "External"/>
	<Relationship Id="rId337" Type="http://schemas.openxmlformats.org/officeDocument/2006/relationships/hyperlink" Target="https://login.consultant.ru/link/?req=doc&amp;base=RLAW021&amp;n=158545&amp;dst=100007" TargetMode = "External"/>
	<Relationship Id="rId338" Type="http://schemas.openxmlformats.org/officeDocument/2006/relationships/hyperlink" Target="https://login.consultant.ru/link/?req=doc&amp;base=RLAW021&amp;n=177451&amp;dst=100007" TargetMode = "External"/>
	<Relationship Id="rId339" Type="http://schemas.openxmlformats.org/officeDocument/2006/relationships/hyperlink" Target="https://login.consultant.ru/link/?req=doc&amp;base=RLAW021&amp;n=177451&amp;dst=100009" TargetMode = "External"/>
	<Relationship Id="rId340" Type="http://schemas.openxmlformats.org/officeDocument/2006/relationships/hyperlink" Target="https://login.consultant.ru/link/?req=doc&amp;base=RLAW021&amp;n=177451&amp;dst=100010" TargetMode = "External"/>
	<Relationship Id="rId341" Type="http://schemas.openxmlformats.org/officeDocument/2006/relationships/hyperlink" Target="https://login.consultant.ru/link/?req=doc&amp;base=RLAW021&amp;n=177451&amp;dst=100011" TargetMode = "External"/>
	<Relationship Id="rId342" Type="http://schemas.openxmlformats.org/officeDocument/2006/relationships/hyperlink" Target="https://login.consultant.ru/link/?req=doc&amp;base=RLAW021&amp;n=177451&amp;dst=100012" TargetMode = "External"/>
	<Relationship Id="rId343" Type="http://schemas.openxmlformats.org/officeDocument/2006/relationships/hyperlink" Target="https://login.consultant.ru/link/?req=doc&amp;base=LAW&amp;n=470029&amp;dst=919" TargetMode = "External"/>
	<Relationship Id="rId344" Type="http://schemas.openxmlformats.org/officeDocument/2006/relationships/hyperlink" Target="https://login.consultant.ru/link/?req=doc&amp;base=RLAW021&amp;n=159755&amp;dst=100008" TargetMode = "External"/>
	<Relationship Id="rId345" Type="http://schemas.openxmlformats.org/officeDocument/2006/relationships/hyperlink" Target="https://login.consultant.ru/link/?req=doc&amp;base=RLAW021&amp;n=193854&amp;dst=100007" TargetMode = "External"/>
	<Relationship Id="rId346" Type="http://schemas.openxmlformats.org/officeDocument/2006/relationships/hyperlink" Target="https://login.consultant.ru/link/?req=doc&amp;base=RLAW021&amp;n=175754&amp;dst=100006" TargetMode = "External"/>
	<Relationship Id="rId347" Type="http://schemas.openxmlformats.org/officeDocument/2006/relationships/hyperlink" Target="https://login.consultant.ru/link/?req=doc&amp;base=RLAW021&amp;n=94936&amp;dst=100013" TargetMode = "External"/>
	<Relationship Id="rId348" Type="http://schemas.openxmlformats.org/officeDocument/2006/relationships/hyperlink" Target="https://login.consultant.ru/link/?req=doc&amp;base=RLAW021&amp;n=113742&amp;dst=100009" TargetMode = "External"/>
	<Relationship Id="rId349" Type="http://schemas.openxmlformats.org/officeDocument/2006/relationships/hyperlink" Target="https://login.consultant.ru/link/?req=doc&amp;base=RLAW021&amp;n=94936&amp;dst=100013" TargetMode = "External"/>
	<Relationship Id="rId350" Type="http://schemas.openxmlformats.org/officeDocument/2006/relationships/hyperlink" Target="https://login.consultant.ru/link/?req=doc&amp;base=RLAW021&amp;n=113742&amp;dst=100009" TargetMode = "External"/>
	<Relationship Id="rId351" Type="http://schemas.openxmlformats.org/officeDocument/2006/relationships/hyperlink" Target="https://login.consultant.ru/link/?req=doc&amp;base=RLAW021&amp;n=158545&amp;dst=100009" TargetMode = "External"/>
	<Relationship Id="rId352" Type="http://schemas.openxmlformats.org/officeDocument/2006/relationships/hyperlink" Target="https://login.consultant.ru/link/?req=doc&amp;base=RLAW021&amp;n=113742&amp;dst=100009" TargetMode = "External"/>
	<Relationship Id="rId353" Type="http://schemas.openxmlformats.org/officeDocument/2006/relationships/hyperlink" Target="https://login.consultant.ru/link/?req=doc&amp;base=RLAW021&amp;n=114474&amp;dst=100036" TargetMode = "External"/>
	<Relationship Id="rId354" Type="http://schemas.openxmlformats.org/officeDocument/2006/relationships/hyperlink" Target="https://login.consultant.ru/link/?req=doc&amp;base=RLAW021&amp;n=187300&amp;dst=100007" TargetMode = "External"/>
	<Relationship Id="rId355" Type="http://schemas.openxmlformats.org/officeDocument/2006/relationships/hyperlink" Target="https://login.consultant.ru/link/?req=doc&amp;base=RLAW021&amp;n=128613&amp;dst=100006" TargetMode = "External"/>
	<Relationship Id="rId356" Type="http://schemas.openxmlformats.org/officeDocument/2006/relationships/hyperlink" Target="https://login.consultant.ru/link/?req=doc&amp;base=RLAW021&amp;n=168479&amp;dst=100012" TargetMode = "External"/>
	<Relationship Id="rId357" Type="http://schemas.openxmlformats.org/officeDocument/2006/relationships/hyperlink" Target="https://login.consultant.ru/link/?req=doc&amp;base=RLAW021&amp;n=132702&amp;dst=100007" TargetMode = "External"/>
	<Relationship Id="rId358" Type="http://schemas.openxmlformats.org/officeDocument/2006/relationships/hyperlink" Target="https://login.consultant.ru/link/?req=doc&amp;base=RLAW021&amp;n=150175&amp;dst=100010" TargetMode = "External"/>
	<Relationship Id="rId359" Type="http://schemas.openxmlformats.org/officeDocument/2006/relationships/hyperlink" Target="https://login.consultant.ru/link/?req=doc&amp;base=RLAW021&amp;n=171991&amp;dst=100007" TargetMode = "External"/>
	<Relationship Id="rId360" Type="http://schemas.openxmlformats.org/officeDocument/2006/relationships/hyperlink" Target="https://login.consultant.ru/link/?req=doc&amp;base=RLAW021&amp;n=114486&amp;dst=100017" TargetMode = "External"/>
	<Relationship Id="rId361" Type="http://schemas.openxmlformats.org/officeDocument/2006/relationships/hyperlink" Target="https://login.consultant.ru/link/?req=doc&amp;base=RLAW021&amp;n=109027&amp;dst=100009" TargetMode = "External"/>
	<Relationship Id="rId362" Type="http://schemas.openxmlformats.org/officeDocument/2006/relationships/hyperlink" Target="https://login.consultant.ru/link/?req=doc&amp;base=RLAW021&amp;n=168479&amp;dst=100014" TargetMode = "External"/>
	<Relationship Id="rId363" Type="http://schemas.openxmlformats.org/officeDocument/2006/relationships/hyperlink" Target="https://login.consultant.ru/link/?req=doc&amp;base=RLAW021&amp;n=168479&amp;dst=100015" TargetMode = "External"/>
	<Relationship Id="rId364" Type="http://schemas.openxmlformats.org/officeDocument/2006/relationships/hyperlink" Target="https://login.consultant.ru/link/?req=doc&amp;base=RLAW021&amp;n=168479&amp;dst=100016" TargetMode = "External"/>
	<Relationship Id="rId365" Type="http://schemas.openxmlformats.org/officeDocument/2006/relationships/hyperlink" Target="https://login.consultant.ru/link/?req=doc&amp;base=RLAW021&amp;n=168479&amp;dst=100017" TargetMode = "External"/>
	<Relationship Id="rId366" Type="http://schemas.openxmlformats.org/officeDocument/2006/relationships/hyperlink" Target="https://login.consultant.ru/link/?req=doc&amp;base=RLAW021&amp;n=168479&amp;dst=100018" TargetMode = "External"/>
	<Relationship Id="rId367" Type="http://schemas.openxmlformats.org/officeDocument/2006/relationships/hyperlink" Target="https://login.consultant.ru/link/?req=doc&amp;base=LAW&amp;n=471088&amp;dst=100146" TargetMode = "External"/>
	<Relationship Id="rId368" Type="http://schemas.openxmlformats.org/officeDocument/2006/relationships/hyperlink" Target="https://login.consultant.ru/link/?req=doc&amp;base=RLAW021&amp;n=171984&amp;dst=100006" TargetMode = "External"/>
	<Relationship Id="rId369" Type="http://schemas.openxmlformats.org/officeDocument/2006/relationships/hyperlink" Target="https://login.consultant.ru/link/?req=doc&amp;base=LAW&amp;n=471026&amp;dst=1435" TargetMode = "External"/>
	<Relationship Id="rId370" Type="http://schemas.openxmlformats.org/officeDocument/2006/relationships/hyperlink" Target="https://login.consultant.ru/link/?req=doc&amp;base=LAW&amp;n=471026&amp;dst=3308" TargetMode = "External"/>
	<Relationship Id="rId371" Type="http://schemas.openxmlformats.org/officeDocument/2006/relationships/hyperlink" Target="https://login.consultant.ru/link/?req=doc&amp;base=LAW&amp;n=471026&amp;dst=1438" TargetMode = "External"/>
	<Relationship Id="rId372" Type="http://schemas.openxmlformats.org/officeDocument/2006/relationships/hyperlink" Target="https://login.consultant.ru/link/?req=doc&amp;base=LAW&amp;n=471026&amp;dst=2020" TargetMode = "External"/>
	<Relationship Id="rId373" Type="http://schemas.openxmlformats.org/officeDocument/2006/relationships/hyperlink" Target="https://login.consultant.ru/link/?req=doc&amp;base=RLAW021&amp;n=175552&amp;dst=100006" TargetMode = "External"/>
	<Relationship Id="rId374" Type="http://schemas.openxmlformats.org/officeDocument/2006/relationships/hyperlink" Target="https://login.consultant.ru/link/?req=doc&amp;base=LAW&amp;n=471026&amp;dst=1435" TargetMode = "External"/>
	<Relationship Id="rId375" Type="http://schemas.openxmlformats.org/officeDocument/2006/relationships/hyperlink" Target="https://login.consultant.ru/link/?req=doc&amp;base=LAW&amp;n=471026&amp;dst=3308" TargetMode = "External"/>
	<Relationship Id="rId376" Type="http://schemas.openxmlformats.org/officeDocument/2006/relationships/hyperlink" Target="https://login.consultant.ru/link/?req=doc&amp;base=LAW&amp;n=471026&amp;dst=1438" TargetMode = "External"/>
	<Relationship Id="rId377" Type="http://schemas.openxmlformats.org/officeDocument/2006/relationships/hyperlink" Target="https://login.consultant.ru/link/?req=doc&amp;base=LAW&amp;n=471026&amp;dst=2020" TargetMode = "External"/>
	<Relationship Id="rId378" Type="http://schemas.openxmlformats.org/officeDocument/2006/relationships/hyperlink" Target="https://login.consultant.ru/link/?req=doc&amp;base=RLAW021&amp;n=170544&amp;dst=100009" TargetMode = "External"/>
	<Relationship Id="rId379" Type="http://schemas.openxmlformats.org/officeDocument/2006/relationships/hyperlink" Target="https://login.consultant.ru/link/?req=doc&amp;base=RLAW021&amp;n=170544&amp;dst=100010" TargetMode = "External"/>
	<Relationship Id="rId380" Type="http://schemas.openxmlformats.org/officeDocument/2006/relationships/hyperlink" Target="https://login.consultant.ru/link/?req=doc&amp;base=RLAW021&amp;n=170544&amp;dst=100011" TargetMode = "External"/>
	<Relationship Id="rId381" Type="http://schemas.openxmlformats.org/officeDocument/2006/relationships/hyperlink" Target="https://login.consultant.ru/link/?req=doc&amp;base=RLAW021&amp;n=170544&amp;dst=100012" TargetMode = "External"/>
	<Relationship Id="rId382" Type="http://schemas.openxmlformats.org/officeDocument/2006/relationships/hyperlink" Target="https://login.consultant.ru/link/?req=doc&amp;base=LAW&amp;n=471026" TargetMode = "External"/>
	<Relationship Id="rId383" Type="http://schemas.openxmlformats.org/officeDocument/2006/relationships/hyperlink" Target="https://login.consultant.ru/link/?req=doc&amp;base=RLAW021&amp;n=170544&amp;dst=100013" TargetMode = "External"/>
	<Relationship Id="rId384" Type="http://schemas.openxmlformats.org/officeDocument/2006/relationships/hyperlink" Target="https://login.consultant.ru/link/?req=doc&amp;base=LAW&amp;n=471026" TargetMode = "External"/>
	<Relationship Id="rId385" Type="http://schemas.openxmlformats.org/officeDocument/2006/relationships/hyperlink" Target="https://login.consultant.ru/link/?req=doc&amp;base=RLAW021&amp;n=170544&amp;dst=100014" TargetMode = "External"/>
	<Relationship Id="rId386" Type="http://schemas.openxmlformats.org/officeDocument/2006/relationships/hyperlink" Target="https://login.consultant.ru/link/?req=doc&amp;base=RLAW021&amp;n=185008&amp;dst=100008" TargetMode = "External"/>
	<Relationship Id="rId387" Type="http://schemas.openxmlformats.org/officeDocument/2006/relationships/hyperlink" Target="https://login.consultant.ru/link/?req=doc&amp;base=RLAW021&amp;n=190875&amp;dst=100006" TargetMode = "External"/>
	<Relationship Id="rId388" Type="http://schemas.openxmlformats.org/officeDocument/2006/relationships/hyperlink" Target="https://login.consultant.ru/link/?req=doc&amp;base=RLAW021&amp;n=190875&amp;dst=100008" TargetMode = "External"/>
	<Relationship Id="rId389" Type="http://schemas.openxmlformats.org/officeDocument/2006/relationships/hyperlink" Target="https://login.consultant.ru/link/?req=doc&amp;base=RLAW021&amp;n=190875&amp;dst=100009" TargetMode = "External"/>
	<Relationship Id="rId390" Type="http://schemas.openxmlformats.org/officeDocument/2006/relationships/hyperlink" Target="https://login.consultant.ru/link/?req=doc&amp;base=RLAW021&amp;n=165713&amp;dst=100018" TargetMode = "External"/>
	<Relationship Id="rId391" Type="http://schemas.openxmlformats.org/officeDocument/2006/relationships/hyperlink" Target="https://login.consultant.ru/link/?req=doc&amp;base=RLAW021&amp;n=176358&amp;dst=100008" TargetMode = "External"/>
	<Relationship Id="rId392" Type="http://schemas.openxmlformats.org/officeDocument/2006/relationships/hyperlink" Target="https://login.consultant.ru/link/?req=doc&amp;base=RLAW021&amp;n=107680&amp;dst=100009" TargetMode = "External"/>
	<Relationship Id="rId393" Type="http://schemas.openxmlformats.org/officeDocument/2006/relationships/hyperlink" Target="https://login.consultant.ru/link/?req=doc&amp;base=RLAW021&amp;n=165713&amp;dst=100019" TargetMode = "External"/>
	<Relationship Id="rId394" Type="http://schemas.openxmlformats.org/officeDocument/2006/relationships/hyperlink" Target="https://login.consultant.ru/link/?req=doc&amp;base=RLAW021&amp;n=175552&amp;dst=100008" TargetMode = "External"/>
	<Relationship Id="rId395" Type="http://schemas.openxmlformats.org/officeDocument/2006/relationships/hyperlink" Target="https://login.consultant.ru/link/?req=doc&amp;base=RLAW021&amp;n=165713&amp;dst=100021" TargetMode = "External"/>
	<Relationship Id="rId396" Type="http://schemas.openxmlformats.org/officeDocument/2006/relationships/hyperlink" Target="https://login.consultant.ru/link/?req=doc&amp;base=RLAW021&amp;n=175552&amp;dst=100009" TargetMode = "External"/>
	<Relationship Id="rId397" Type="http://schemas.openxmlformats.org/officeDocument/2006/relationships/hyperlink" Target="https://login.consultant.ru/link/?req=doc&amp;base=RLAW021&amp;n=185678&amp;dst=100007" TargetMode = "External"/>
	<Relationship Id="rId398" Type="http://schemas.openxmlformats.org/officeDocument/2006/relationships/hyperlink" Target="https://login.consultant.ru/link/?req=doc&amp;base=RLAW021&amp;n=185678&amp;dst=100009" TargetMode = "External"/>
	<Relationship Id="rId399" Type="http://schemas.openxmlformats.org/officeDocument/2006/relationships/hyperlink" Target="https://login.consultant.ru/link/?req=doc&amp;base=LAW&amp;n=471068&amp;dst=1074" TargetMode = "External"/>
	<Relationship Id="rId400" Type="http://schemas.openxmlformats.org/officeDocument/2006/relationships/hyperlink" Target="https://login.consultant.ru/link/?req=doc&amp;base=LAW&amp;n=471068&amp;dst=1734" TargetMode = "External"/>
	<Relationship Id="rId401" Type="http://schemas.openxmlformats.org/officeDocument/2006/relationships/hyperlink" Target="https://login.consultant.ru/link/?req=doc&amp;base=LAW&amp;n=471068&amp;dst=2282" TargetMode = "External"/>
	<Relationship Id="rId402" Type="http://schemas.openxmlformats.org/officeDocument/2006/relationships/hyperlink" Target="https://login.consultant.ru/link/?req=doc&amp;base=LAW&amp;n=471068&amp;dst=2378" TargetMode = "External"/>
	<Relationship Id="rId403" Type="http://schemas.openxmlformats.org/officeDocument/2006/relationships/hyperlink" Target="https://login.consultant.ru/link/?req=doc&amp;base=RLAW021&amp;n=168479&amp;dst=100011" TargetMode = "External"/>
	<Relationship Id="rId404" Type="http://schemas.openxmlformats.org/officeDocument/2006/relationships/hyperlink" Target="https://login.consultant.ru/link/?req=doc&amp;base=RLAW021&amp;n=165713&amp;dst=100025" TargetMode = "External"/>
	<Relationship Id="rId405" Type="http://schemas.openxmlformats.org/officeDocument/2006/relationships/hyperlink" Target="https://login.consultant.ru/link/?req=doc&amp;base=RLAW021&amp;n=165713&amp;dst=100026" TargetMode = "External"/>
	<Relationship Id="rId406" Type="http://schemas.openxmlformats.org/officeDocument/2006/relationships/hyperlink" Target="https://login.consultant.ru/link/?req=doc&amp;base=RLAW021&amp;n=93983&amp;dst=100017" TargetMode = "External"/>
	<Relationship Id="rId407" Type="http://schemas.openxmlformats.org/officeDocument/2006/relationships/hyperlink" Target="https://login.consultant.ru/link/?req=doc&amp;base=RLAW021&amp;n=165713&amp;dst=100027" TargetMode = "External"/>
	<Relationship Id="rId408" Type="http://schemas.openxmlformats.org/officeDocument/2006/relationships/hyperlink" Target="https://login.consultant.ru/link/?req=doc&amp;base=RLAW021&amp;n=165713&amp;dst=100028" TargetMode = "External"/>
	<Relationship Id="rId409" Type="http://schemas.openxmlformats.org/officeDocument/2006/relationships/hyperlink" Target="https://login.consultant.ru/link/?req=doc&amp;base=RLAW021&amp;n=165713&amp;dst=100029" TargetMode = "External"/>
	<Relationship Id="rId410" Type="http://schemas.openxmlformats.org/officeDocument/2006/relationships/hyperlink" Target="https://login.consultant.ru/link/?req=doc&amp;base=RLAW021&amp;n=165713&amp;dst=100030" TargetMode = "External"/>
	<Relationship Id="rId411" Type="http://schemas.openxmlformats.org/officeDocument/2006/relationships/hyperlink" Target="https://login.consultant.ru/link/?req=doc&amp;base=LAW&amp;n=471068&amp;dst=2012" TargetMode = "External"/>
	<Relationship Id="rId412" Type="http://schemas.openxmlformats.org/officeDocument/2006/relationships/hyperlink" Target="https://login.consultant.ru/link/?req=doc&amp;base=RLAW021&amp;n=177451&amp;dst=100013" TargetMode = "External"/>
	<Relationship Id="rId413" Type="http://schemas.openxmlformats.org/officeDocument/2006/relationships/hyperlink" Target="https://login.consultant.ru/link/?req=doc&amp;base=RLAW021&amp;n=187280&amp;dst=100006" TargetMode = "External"/>
	<Relationship Id="rId414" Type="http://schemas.openxmlformats.org/officeDocument/2006/relationships/hyperlink" Target="https://login.consultant.ru/link/?req=doc&amp;base=RLAW021&amp;n=181862&amp;dst=100008" TargetMode = "External"/>
	<Relationship Id="rId415" Type="http://schemas.openxmlformats.org/officeDocument/2006/relationships/hyperlink" Target="https://login.consultant.ru/link/?req=doc&amp;base=LAW&amp;n=471068&amp;dst=1965" TargetMode = "External"/>
	<Relationship Id="rId416" Type="http://schemas.openxmlformats.org/officeDocument/2006/relationships/hyperlink" Target="https://login.consultant.ru/link/?req=doc&amp;base=LAW&amp;n=469797&amp;dst=234" TargetMode = "External"/>
	<Relationship Id="rId417" Type="http://schemas.openxmlformats.org/officeDocument/2006/relationships/hyperlink" Target="https://login.consultant.ru/link/?req=doc&amp;base=LAW&amp;n=469797&amp;dst=377" TargetMode = "External"/>
	<Relationship Id="rId418" Type="http://schemas.openxmlformats.org/officeDocument/2006/relationships/hyperlink" Target="https://login.consultant.ru/link/?req=doc&amp;base=RLAW021&amp;n=187280&amp;dst=100008" TargetMode = "External"/>
	<Relationship Id="rId419" Type="http://schemas.openxmlformats.org/officeDocument/2006/relationships/hyperlink" Target="https://login.consultant.ru/link/?req=doc&amp;base=RLAW021&amp;n=175605&amp;dst=100006" TargetMode = "External"/>
	<Relationship Id="rId420" Type="http://schemas.openxmlformats.org/officeDocument/2006/relationships/hyperlink" Target="https://login.consultant.ru/link/?req=doc&amp;base=RLAW021&amp;n=165713&amp;dst=100036" TargetMode = "External"/>
	<Relationship Id="rId421" Type="http://schemas.openxmlformats.org/officeDocument/2006/relationships/hyperlink" Target="https://login.consultant.ru/link/?req=doc&amp;base=RLAW021&amp;n=165713&amp;dst=100037" TargetMode = "External"/>
	<Relationship Id="rId422" Type="http://schemas.openxmlformats.org/officeDocument/2006/relationships/hyperlink" Target="https://login.consultant.ru/link/?req=doc&amp;base=RLAW021&amp;n=173423&amp;dst=100016" TargetMode = "External"/>
	<Relationship Id="rId423" Type="http://schemas.openxmlformats.org/officeDocument/2006/relationships/hyperlink" Target="https://login.consultant.ru/link/?req=doc&amp;base=RLAW021&amp;n=180086&amp;dst=100007" TargetMode = "External"/>
	<Relationship Id="rId424" Type="http://schemas.openxmlformats.org/officeDocument/2006/relationships/hyperlink" Target="https://login.consultant.ru/link/?req=doc&amp;base=RLAW021&amp;n=128613&amp;dst=100006" TargetMode = "External"/>
	<Relationship Id="rId425" Type="http://schemas.openxmlformats.org/officeDocument/2006/relationships/hyperlink" Target="https://login.consultant.ru/link/?req=doc&amp;base=RLAW021&amp;n=141636&amp;dst=100006" TargetMode = "External"/>
	<Relationship Id="rId426" Type="http://schemas.openxmlformats.org/officeDocument/2006/relationships/hyperlink" Target="https://login.consultant.ru/link/?req=doc&amp;base=RLAW021&amp;n=121140&amp;dst=100006" TargetMode = "External"/>
	<Relationship Id="rId427" Type="http://schemas.openxmlformats.org/officeDocument/2006/relationships/hyperlink" Target="https://login.consultant.ru/link/?req=doc&amp;base=RLAW021&amp;n=165713&amp;dst=100062" TargetMode = "External"/>
	<Relationship Id="rId428" Type="http://schemas.openxmlformats.org/officeDocument/2006/relationships/hyperlink" Target="https://login.consultant.ru/link/?req=doc&amp;base=RLAW021&amp;n=165713&amp;dst=100040" TargetMode = "External"/>
	<Relationship Id="rId429" Type="http://schemas.openxmlformats.org/officeDocument/2006/relationships/hyperlink" Target="https://login.consultant.ru/link/?req=doc&amp;base=RLAW021&amp;n=165713&amp;dst=100041" TargetMode = "External"/>
	<Relationship Id="rId430" Type="http://schemas.openxmlformats.org/officeDocument/2006/relationships/hyperlink" Target="https://login.consultant.ru/link/?req=doc&amp;base=RLAW021&amp;n=163038&amp;dst=100009" TargetMode = "External"/>
	<Relationship Id="rId431" Type="http://schemas.openxmlformats.org/officeDocument/2006/relationships/hyperlink" Target="https://login.consultant.ru/link/?req=doc&amp;base=RLAW021&amp;n=168379&amp;dst=100007" TargetMode = "External"/>
	<Relationship Id="rId432" Type="http://schemas.openxmlformats.org/officeDocument/2006/relationships/hyperlink" Target="https://login.consultant.ru/link/?req=doc&amp;base=RLAW021&amp;n=181054&amp;dst=100007" TargetMode = "External"/>
	<Relationship Id="rId433" Type="http://schemas.openxmlformats.org/officeDocument/2006/relationships/hyperlink" Target="https://login.consultant.ru/link/?req=doc&amp;base=RLAW021&amp;n=165713&amp;dst=100044" TargetMode = "External"/>
	<Relationship Id="rId434" Type="http://schemas.openxmlformats.org/officeDocument/2006/relationships/hyperlink" Target="https://login.consultant.ru/link/?req=doc&amp;base=RLAW021&amp;n=165713&amp;dst=100045" TargetMode = "External"/>
	<Relationship Id="rId435" Type="http://schemas.openxmlformats.org/officeDocument/2006/relationships/hyperlink" Target="https://login.consultant.ru/link/?req=doc&amp;base=RLAW021&amp;n=165713&amp;dst=100046" TargetMode = "External"/>
	<Relationship Id="rId436" Type="http://schemas.openxmlformats.org/officeDocument/2006/relationships/hyperlink" Target="https://login.consultant.ru/link/?req=doc&amp;base=RLAW021&amp;n=171984&amp;dst=100010" TargetMode = "External"/>
	<Relationship Id="rId437" Type="http://schemas.openxmlformats.org/officeDocument/2006/relationships/hyperlink" Target="https://login.consultant.ru/link/?req=doc&amp;base=RLAW021&amp;n=171984&amp;dst=100012" TargetMode = "External"/>
	<Relationship Id="rId438" Type="http://schemas.openxmlformats.org/officeDocument/2006/relationships/hyperlink" Target="https://login.consultant.ru/link/?req=doc&amp;base=STR&amp;n=16823" TargetMode = "External"/>
	<Relationship Id="rId439" Type="http://schemas.openxmlformats.org/officeDocument/2006/relationships/hyperlink" Target="https://login.consultant.ru/link/?req=doc&amp;base=LAW&amp;n=438056&amp;dst=100007" TargetMode = "External"/>
	<Relationship Id="rId440" Type="http://schemas.openxmlformats.org/officeDocument/2006/relationships/hyperlink" Target="https://login.consultant.ru/link/?req=doc&amp;base=STR&amp;n=30288" TargetMode = "External"/>
	<Relationship Id="rId441" Type="http://schemas.openxmlformats.org/officeDocument/2006/relationships/hyperlink" Target="https://login.consultant.ru/link/?req=doc&amp;base=STR&amp;n=16823" TargetMode = "External"/>
	<Relationship Id="rId442" Type="http://schemas.openxmlformats.org/officeDocument/2006/relationships/hyperlink" Target="https://login.consultant.ru/link/?req=doc&amp;base=RLAW021&amp;n=177451&amp;dst=100015" TargetMode = "External"/>
	<Relationship Id="rId443" Type="http://schemas.openxmlformats.org/officeDocument/2006/relationships/hyperlink" Target="https://login.consultant.ru/link/?req=doc&amp;base=STR&amp;n=25764" TargetMode = "External"/>
	<Relationship Id="rId444" Type="http://schemas.openxmlformats.org/officeDocument/2006/relationships/hyperlink" Target="https://login.consultant.ru/link/?req=doc&amp;base=RLAW021&amp;n=177451&amp;dst=100017" TargetMode = "External"/>
	<Relationship Id="rId445" Type="http://schemas.openxmlformats.org/officeDocument/2006/relationships/hyperlink" Target="https://login.consultant.ru/link/?req=doc&amp;base=RLAW021&amp;n=179443&amp;dst=100008" TargetMode = "External"/>
	<Relationship Id="rId446" Type="http://schemas.openxmlformats.org/officeDocument/2006/relationships/hyperlink" Target="https://login.consultant.ru/link/?req=doc&amp;base=RLAW021&amp;n=165713&amp;dst=100047" TargetMode = "External"/>
	<Relationship Id="rId447" Type="http://schemas.openxmlformats.org/officeDocument/2006/relationships/hyperlink" Target="https://login.consultant.ru/link/?req=doc&amp;base=RLAW021&amp;n=179443&amp;dst=100006" TargetMode = "External"/>
	<Relationship Id="rId448" Type="http://schemas.openxmlformats.org/officeDocument/2006/relationships/hyperlink" Target="https://login.consultant.ru/link/?req=doc&amp;base=RLAW021&amp;n=183540&amp;dst=100006" TargetMode = "External"/>
	<Relationship Id="rId449" Type="http://schemas.openxmlformats.org/officeDocument/2006/relationships/hyperlink" Target="https://login.consultant.ru/link/?req=doc&amp;base=RLAW021&amp;n=93983&amp;dst=100017" TargetMode = "External"/>
	<Relationship Id="rId450" Type="http://schemas.openxmlformats.org/officeDocument/2006/relationships/hyperlink" Target="https://login.consultant.ru/link/?req=doc&amp;base=RLAW021&amp;n=126929&amp;dst=100009" TargetMode = "External"/>
	<Relationship Id="rId451" Type="http://schemas.openxmlformats.org/officeDocument/2006/relationships/hyperlink" Target="https://login.consultant.ru/link/?req=doc&amp;base=RLAW021&amp;n=165713&amp;dst=100048" TargetMode = "External"/>
	<Relationship Id="rId452" Type="http://schemas.openxmlformats.org/officeDocument/2006/relationships/hyperlink" Target="https://login.consultant.ru/link/?req=doc&amp;base=RLAW021&amp;n=165713&amp;dst=100049" TargetMode = "External"/>
	<Relationship Id="rId453" Type="http://schemas.openxmlformats.org/officeDocument/2006/relationships/hyperlink" Target="https://login.consultant.ru/link/?req=doc&amp;base=RLAW021&amp;n=165713&amp;dst=100050" TargetMode = "External"/>
	<Relationship Id="rId454" Type="http://schemas.openxmlformats.org/officeDocument/2006/relationships/hyperlink" Target="https://login.consultant.ru/link/?req=doc&amp;base=RLAW021&amp;n=185009&amp;dst=100006" TargetMode = "External"/>
	<Relationship Id="rId455" Type="http://schemas.openxmlformats.org/officeDocument/2006/relationships/hyperlink" Target="https://login.consultant.ru/link/?req=doc&amp;base=RLAW021&amp;n=185042&amp;dst=100009" TargetMode = "External"/>
	<Relationship Id="rId456" Type="http://schemas.openxmlformats.org/officeDocument/2006/relationships/hyperlink" Target="https://login.consultant.ru/link/?req=doc&amp;base=RLAW021&amp;n=192602&amp;dst=100006" TargetMode = "External"/>
	<Relationship Id="rId457" Type="http://schemas.openxmlformats.org/officeDocument/2006/relationships/hyperlink" Target="https://login.consultant.ru/link/?req=doc&amp;base=LAW&amp;n=466513&amp;dst=170" TargetMode = "External"/>
	<Relationship Id="rId458" Type="http://schemas.openxmlformats.org/officeDocument/2006/relationships/hyperlink" Target="https://login.consultant.ru/link/?req=doc&amp;base=RLAW021&amp;n=190877&amp;dst=100006" TargetMode = "External"/>
	<Relationship Id="rId459" Type="http://schemas.openxmlformats.org/officeDocument/2006/relationships/hyperlink" Target="https://login.consultant.ru/link/?req=doc&amp;base=RLAW021&amp;n=147807&amp;dst=100013" TargetMode = "External"/>
	<Relationship Id="rId460" Type="http://schemas.openxmlformats.org/officeDocument/2006/relationships/hyperlink" Target="https://login.consultant.ru/link/?req=doc&amp;base=RLAW021&amp;n=165713&amp;dst=100051" TargetMode = "External"/>
	<Relationship Id="rId461" Type="http://schemas.openxmlformats.org/officeDocument/2006/relationships/hyperlink" Target="https://login.consultant.ru/link/?req=doc&amp;base=RLAW021&amp;n=147807&amp;dst=100013" TargetMode = "External"/>
	<Relationship Id="rId462" Type="http://schemas.openxmlformats.org/officeDocument/2006/relationships/hyperlink" Target="https://login.consultant.ru/link/?req=doc&amp;base=RLAW021&amp;n=114474&amp;dst=100023" TargetMode = "External"/>
	<Relationship Id="rId463" Type="http://schemas.openxmlformats.org/officeDocument/2006/relationships/hyperlink" Target="https://login.consultant.ru/link/?req=doc&amp;base=RLAW021&amp;n=132716&amp;dst=100006" TargetMode = "External"/>
	<Relationship Id="rId464" Type="http://schemas.openxmlformats.org/officeDocument/2006/relationships/hyperlink" Target="https://login.consultant.ru/link/?req=doc&amp;base=RLAW021&amp;n=114474&amp;dst=100024" TargetMode = "External"/>
	<Relationship Id="rId465" Type="http://schemas.openxmlformats.org/officeDocument/2006/relationships/hyperlink" Target="https://login.consultant.ru/link/?req=doc&amp;base=RLAW021&amp;n=114474&amp;dst=100025" TargetMode = "External"/>
	<Relationship Id="rId466" Type="http://schemas.openxmlformats.org/officeDocument/2006/relationships/hyperlink" Target="https://login.consultant.ru/link/?req=doc&amp;base=RLAW021&amp;n=171998&amp;dst=100009" TargetMode = "External"/>
	<Relationship Id="rId467" Type="http://schemas.openxmlformats.org/officeDocument/2006/relationships/hyperlink" Target="https://login.consultant.ru/link/?req=doc&amp;base=RLAW021&amp;n=165713&amp;dst=100052" TargetMode = "External"/>
	<Relationship Id="rId468" Type="http://schemas.openxmlformats.org/officeDocument/2006/relationships/hyperlink" Target="https://login.consultant.ru/link/?req=doc&amp;base=RLAW021&amp;n=180088&amp;dst=100006" TargetMode = "External"/>
	<Relationship Id="rId469" Type="http://schemas.openxmlformats.org/officeDocument/2006/relationships/hyperlink" Target="https://login.consultant.ru/link/?req=doc&amp;base=RLAW021&amp;n=165713&amp;dst=100053" TargetMode = "External"/>
	<Relationship Id="rId470" Type="http://schemas.openxmlformats.org/officeDocument/2006/relationships/hyperlink" Target="https://login.consultant.ru/link/?req=doc&amp;base=RLAW021&amp;n=180088&amp;dst=100006" TargetMode = "External"/>
	<Relationship Id="rId471" Type="http://schemas.openxmlformats.org/officeDocument/2006/relationships/hyperlink" Target="https://login.consultant.ru/link/?req=doc&amp;base=RLAW021&amp;n=165713&amp;dst=100054" TargetMode = "External"/>
	<Relationship Id="rId472" Type="http://schemas.openxmlformats.org/officeDocument/2006/relationships/hyperlink" Target="https://login.consultant.ru/link/?req=doc&amp;base=RLAW021&amp;n=180088&amp;dst=100006" TargetMode = "External"/>
	<Relationship Id="rId473" Type="http://schemas.openxmlformats.org/officeDocument/2006/relationships/hyperlink" Target="https://login.consultant.ru/link/?req=doc&amp;base=RLAW021&amp;n=165713&amp;dst=100055" TargetMode = "External"/>
	<Relationship Id="rId474" Type="http://schemas.openxmlformats.org/officeDocument/2006/relationships/hyperlink" Target="https://login.consultant.ru/link/?req=doc&amp;base=RLAW021&amp;n=180088&amp;dst=100006" TargetMode = "External"/>
	<Relationship Id="rId475" Type="http://schemas.openxmlformats.org/officeDocument/2006/relationships/hyperlink" Target="https://login.consultant.ru/link/?req=doc&amp;base=RLAW021&amp;n=165713&amp;dst=100056" TargetMode = "External"/>
	<Relationship Id="rId476" Type="http://schemas.openxmlformats.org/officeDocument/2006/relationships/hyperlink" Target="https://login.consultant.ru/link/?req=doc&amp;base=RLAW021&amp;n=180088&amp;dst=100006" TargetMode = "External"/>
	<Relationship Id="rId477" Type="http://schemas.openxmlformats.org/officeDocument/2006/relationships/hyperlink" Target="https://login.consultant.ru/link/?req=doc&amp;base=RLAW021&amp;n=165713&amp;dst=100057" TargetMode = "External"/>
	<Relationship Id="rId478" Type="http://schemas.openxmlformats.org/officeDocument/2006/relationships/hyperlink" Target="https://login.consultant.ru/link/?req=doc&amp;base=RLAW021&amp;n=180088&amp;dst=100006" TargetMode = "External"/>
	<Relationship Id="rId479" Type="http://schemas.openxmlformats.org/officeDocument/2006/relationships/hyperlink" Target="https://login.consultant.ru/link/?req=doc&amp;base=RLAW021&amp;n=165713&amp;dst=100058" TargetMode = "External"/>
	<Relationship Id="rId480" Type="http://schemas.openxmlformats.org/officeDocument/2006/relationships/hyperlink" Target="https://login.consultant.ru/link/?req=doc&amp;base=RLAW021&amp;n=180088&amp;dst=100006" TargetMode = "External"/>
	<Relationship Id="rId481" Type="http://schemas.openxmlformats.org/officeDocument/2006/relationships/hyperlink" Target="https://login.consultant.ru/link/?req=doc&amp;base=LAW&amp;n=470040&amp;dst=100140" TargetMode = "External"/>
	<Relationship Id="rId482" Type="http://schemas.openxmlformats.org/officeDocument/2006/relationships/hyperlink" Target="https://login.consultant.ru/link/?req=doc&amp;base=LAW&amp;n=470040&amp;dst=100144" TargetMode = "External"/>
	<Relationship Id="rId483" Type="http://schemas.openxmlformats.org/officeDocument/2006/relationships/hyperlink" Target="https://login.consultant.ru/link/?req=doc&amp;base=LAW&amp;n=470040&amp;dst=100145" TargetMode = "External"/>
	<Relationship Id="rId484" Type="http://schemas.openxmlformats.org/officeDocument/2006/relationships/hyperlink" Target="https://login.consultant.ru/link/?req=doc&amp;base=LAW&amp;n=470040&amp;dst=100148" TargetMode = "External"/>
	<Relationship Id="rId485" Type="http://schemas.openxmlformats.org/officeDocument/2006/relationships/hyperlink" Target="https://login.consultant.ru/link/?req=doc&amp;base=RLAW021&amp;n=180088&amp;dst=100008" TargetMode = "External"/>
	<Relationship Id="rId486" Type="http://schemas.openxmlformats.org/officeDocument/2006/relationships/hyperlink" Target="https://login.consultant.ru/link/?req=doc&amp;base=RLAW021&amp;n=165713&amp;dst=100059" TargetMode = "External"/>
	<Relationship Id="rId487" Type="http://schemas.openxmlformats.org/officeDocument/2006/relationships/hyperlink" Target="https://login.consultant.ru/link/?req=doc&amp;base=RLAW021&amp;n=165713&amp;dst=100060" TargetMode = "External"/>
	<Relationship Id="rId488" Type="http://schemas.openxmlformats.org/officeDocument/2006/relationships/hyperlink" Target="https://login.consultant.ru/link/?req=doc&amp;base=RLAW021&amp;n=112543&amp;dst=100010" TargetMode = "External"/>
	<Relationship Id="rId489" Type="http://schemas.openxmlformats.org/officeDocument/2006/relationships/hyperlink" Target="https://login.consultant.ru/link/?req=doc&amp;base=RLAW021&amp;n=165713&amp;dst=100061" TargetMode = "External"/>
	<Relationship Id="rId490" Type="http://schemas.openxmlformats.org/officeDocument/2006/relationships/hyperlink" Target="https://login.consultant.ru/link/?req=doc&amp;base=RLAW021&amp;n=180088&amp;dst=100006" TargetMode = "External"/>
	<Relationship Id="rId491" Type="http://schemas.openxmlformats.org/officeDocument/2006/relationships/hyperlink" Target="https://login.consultant.ru/link/?req=doc&amp;base=RLAW021&amp;n=176827&amp;dst=100007" TargetMode = "External"/>
	<Relationship Id="rId492" Type="http://schemas.openxmlformats.org/officeDocument/2006/relationships/hyperlink" Target="https://login.consultant.ru/link/?req=doc&amp;base=RLAW021&amp;n=185769&amp;dst=100009" TargetMode = "External"/>
	<Relationship Id="rId493" Type="http://schemas.openxmlformats.org/officeDocument/2006/relationships/hyperlink" Target="https://login.consultant.ru/link/?req=doc&amp;base=RLAW021&amp;n=187300&amp;dst=100009" TargetMode = "External"/>
	<Relationship Id="rId494" Type="http://schemas.openxmlformats.org/officeDocument/2006/relationships/hyperlink" Target="https://login.consultant.ru/link/?req=doc&amp;base=RLAW021&amp;n=187300&amp;dst=100011" TargetMode = "External"/>
	<Relationship Id="rId495" Type="http://schemas.openxmlformats.org/officeDocument/2006/relationships/hyperlink" Target="https://login.consultant.ru/link/?req=doc&amp;base=RLAW021&amp;n=194065&amp;dst=100008" TargetMode = "External"/>
	<Relationship Id="rId496" Type="http://schemas.openxmlformats.org/officeDocument/2006/relationships/hyperlink" Target="https://login.consultant.ru/link/?req=doc&amp;base=RLAW021&amp;n=161853&amp;dst=100007" TargetMode = "External"/>
	<Relationship Id="rId497" Type="http://schemas.openxmlformats.org/officeDocument/2006/relationships/hyperlink" Target="https://login.consultant.ru/link/?req=doc&amp;base=RLAW021&amp;n=180088&amp;dst=100011" TargetMode = "External"/>
	<Relationship Id="rId498" Type="http://schemas.openxmlformats.org/officeDocument/2006/relationships/hyperlink" Target="https://login.consultant.ru/link/?req=doc&amp;base=RLAW021&amp;n=93983&amp;dst=100019" TargetMode = "External"/>
	<Relationship Id="rId499" Type="http://schemas.openxmlformats.org/officeDocument/2006/relationships/hyperlink" Target="https://login.consultant.ru/link/?req=doc&amp;base=RLAW021&amp;n=171997&amp;dst=100008" TargetMode = "External"/>
	<Relationship Id="rId500" Type="http://schemas.openxmlformats.org/officeDocument/2006/relationships/hyperlink" Target="https://login.consultant.ru/link/?req=doc&amp;base=RLAW021&amp;n=93983&amp;dst=100019" TargetMode = "External"/>
	<Relationship Id="rId501" Type="http://schemas.openxmlformats.org/officeDocument/2006/relationships/hyperlink" Target="https://login.consultant.ru/link/?req=doc&amp;base=RLAW021&amp;n=165713&amp;dst=100064" TargetMode = "External"/>
	<Relationship Id="rId502" Type="http://schemas.openxmlformats.org/officeDocument/2006/relationships/hyperlink" Target="https://login.consultant.ru/link/?req=doc&amp;base=RLAW021&amp;n=194377&amp;dst=100007" TargetMode = "External"/>
	<Relationship Id="rId503" Type="http://schemas.openxmlformats.org/officeDocument/2006/relationships/hyperlink" Target="https://login.consultant.ru/link/?req=doc&amp;base=RLAW021&amp;n=194377&amp;dst=100009" TargetMode = "External"/>
	<Relationship Id="rId504" Type="http://schemas.openxmlformats.org/officeDocument/2006/relationships/hyperlink" Target="https://login.consultant.ru/link/?req=doc&amp;base=RLAW021&amp;n=145033&amp;dst=100007" TargetMode = "External"/>
	<Relationship Id="rId505" Type="http://schemas.openxmlformats.org/officeDocument/2006/relationships/hyperlink" Target="https://login.consultant.ru/link/?req=doc&amp;base=RLAW021&amp;n=93983&amp;dst=100020" TargetMode = "External"/>
	<Relationship Id="rId506" Type="http://schemas.openxmlformats.org/officeDocument/2006/relationships/hyperlink" Target="https://login.consultant.ru/link/?req=doc&amp;base=RLAW021&amp;n=133910&amp;dst=100009" TargetMode = "External"/>
	<Relationship Id="rId507" Type="http://schemas.openxmlformats.org/officeDocument/2006/relationships/hyperlink" Target="https://login.consultant.ru/link/?req=doc&amp;base=RLAW021&amp;n=173423&amp;dst=100019" TargetMode = "External"/>
	<Relationship Id="rId508" Type="http://schemas.openxmlformats.org/officeDocument/2006/relationships/hyperlink" Target="https://login.consultant.ru/link/?req=doc&amp;base=RLAW021&amp;n=133910&amp;dst=100009" TargetMode = "External"/>
	<Relationship Id="rId509" Type="http://schemas.openxmlformats.org/officeDocument/2006/relationships/hyperlink" Target="https://login.consultant.ru/link/?req=doc&amp;base=RLAW021&amp;n=173423&amp;dst=100019" TargetMode = "External"/>
	<Relationship Id="rId510" Type="http://schemas.openxmlformats.org/officeDocument/2006/relationships/hyperlink" Target="https://login.consultant.ru/link/?req=doc&amp;base=RLAW021&amp;n=168479&amp;dst=100022" TargetMode = "External"/>
	<Relationship Id="rId511" Type="http://schemas.openxmlformats.org/officeDocument/2006/relationships/hyperlink" Target="https://login.consultant.ru/link/?req=doc&amp;base=RLAW021&amp;n=127119&amp;dst=100009" TargetMode = "External"/>
	<Relationship Id="rId512" Type="http://schemas.openxmlformats.org/officeDocument/2006/relationships/hyperlink" Target="https://login.consultant.ru/link/?req=doc&amp;base=RLAW021&amp;n=161853&amp;dst=100007" TargetMode = "External"/>
	<Relationship Id="rId513" Type="http://schemas.openxmlformats.org/officeDocument/2006/relationships/hyperlink" Target="https://login.consultant.ru/link/?req=doc&amp;base=RLAW021&amp;n=168479&amp;dst=100022" TargetMode = "External"/>
	<Relationship Id="rId514" Type="http://schemas.openxmlformats.org/officeDocument/2006/relationships/hyperlink" Target="https://login.consultant.ru/link/?req=doc&amp;base=RLAW021&amp;n=163117&amp;dst=100009" TargetMode = "External"/>
	<Relationship Id="rId515" Type="http://schemas.openxmlformats.org/officeDocument/2006/relationships/hyperlink" Target="https://login.consultant.ru/link/?req=doc&amp;base=RLAW021&amp;n=168479&amp;dst=100022" TargetMode = "External"/>
	<Relationship Id="rId516" Type="http://schemas.openxmlformats.org/officeDocument/2006/relationships/hyperlink" Target="https://login.consultant.ru/link/?req=doc&amp;base=RLAW021&amp;n=136027&amp;dst=100008" TargetMode = "External"/>
	<Relationship Id="rId517" Type="http://schemas.openxmlformats.org/officeDocument/2006/relationships/hyperlink" Target="https://login.consultant.ru/link/?req=doc&amp;base=RLAW021&amp;n=161853&amp;dst=100007" TargetMode = "External"/>
	<Relationship Id="rId518" Type="http://schemas.openxmlformats.org/officeDocument/2006/relationships/hyperlink" Target="https://login.consultant.ru/link/?req=doc&amp;base=RLAW021&amp;n=123811&amp;dst=100010" TargetMode = "External"/>
	<Relationship Id="rId519" Type="http://schemas.openxmlformats.org/officeDocument/2006/relationships/hyperlink" Target="https://login.consultant.ru/link/?req=doc&amp;base=RLAW021&amp;n=180088&amp;dst=100011" TargetMode = "External"/>
	<Relationship Id="rId520" Type="http://schemas.openxmlformats.org/officeDocument/2006/relationships/hyperlink" Target="https://login.consultant.ru/link/?req=doc&amp;base=RLAW021&amp;n=151883&amp;dst=100010" TargetMode = "External"/>
	<Relationship Id="rId521" Type="http://schemas.openxmlformats.org/officeDocument/2006/relationships/hyperlink" Target="https://login.consultant.ru/link/?req=doc&amp;base=RLAW021&amp;n=190876&amp;dst=100006" TargetMode = "External"/>
	<Relationship Id="rId522" Type="http://schemas.openxmlformats.org/officeDocument/2006/relationships/hyperlink" Target="https://login.consultant.ru/link/?req=doc&amp;base=RLAW021&amp;n=192440&amp;dst=100007" TargetMode = "External"/>
	<Relationship Id="rId523" Type="http://schemas.openxmlformats.org/officeDocument/2006/relationships/hyperlink" Target="https://login.consultant.ru/link/?req=doc&amp;base=RLAW021&amp;n=192440&amp;dst=100007" TargetMode = "External"/>
	<Relationship Id="rId524" Type="http://schemas.openxmlformats.org/officeDocument/2006/relationships/hyperlink" Target="https://login.consultant.ru/link/?req=doc&amp;base=RLAW021&amp;n=115792&amp;dst=100010" TargetMode = "External"/>
	<Relationship Id="rId525" Type="http://schemas.openxmlformats.org/officeDocument/2006/relationships/hyperlink" Target="https://login.consultant.ru/link/?req=doc&amp;base=RLAW021&amp;n=192440&amp;dst=100007" TargetMode = "External"/>
	<Relationship Id="rId526" Type="http://schemas.openxmlformats.org/officeDocument/2006/relationships/hyperlink" Target="https://login.consultant.ru/link/?req=doc&amp;base=RLAW021&amp;n=115792&amp;dst=100012" TargetMode = "External"/>
	<Relationship Id="rId527" Type="http://schemas.openxmlformats.org/officeDocument/2006/relationships/hyperlink" Target="https://login.consultant.ru/link/?req=doc&amp;base=RLAW021&amp;n=192440&amp;dst=100007" TargetMode = "External"/>
	<Relationship Id="rId528" Type="http://schemas.openxmlformats.org/officeDocument/2006/relationships/hyperlink" Target="https://login.consultant.ru/link/?req=doc&amp;base=RLAW021&amp;n=115792&amp;dst=100013" TargetMode = "External"/>
	<Relationship Id="rId529" Type="http://schemas.openxmlformats.org/officeDocument/2006/relationships/hyperlink" Target="https://login.consultant.ru/link/?req=doc&amp;base=RLAW021&amp;n=192440&amp;dst=100007" TargetMode = "External"/>
	<Relationship Id="rId530" Type="http://schemas.openxmlformats.org/officeDocument/2006/relationships/hyperlink" Target="https://login.consultant.ru/link/?req=doc&amp;base=RLAW021&amp;n=192440&amp;dst=100007" TargetMode = "External"/>
	<Relationship Id="rId531" Type="http://schemas.openxmlformats.org/officeDocument/2006/relationships/hyperlink" Target="https://login.consultant.ru/link/?req=doc&amp;base=RLAW021&amp;n=108460&amp;dst=100031" TargetMode = "External"/>
	<Relationship Id="rId532" Type="http://schemas.openxmlformats.org/officeDocument/2006/relationships/hyperlink" Target="https://login.consultant.ru/link/?req=doc&amp;base=RLAW021&amp;n=192440&amp;dst=100007" TargetMode = "External"/>
	<Relationship Id="rId533" Type="http://schemas.openxmlformats.org/officeDocument/2006/relationships/hyperlink" Target="https://login.consultant.ru/link/?req=doc&amp;base=RLAW021&amp;n=108460&amp;dst=100026" TargetMode = "External"/>
	<Relationship Id="rId534" Type="http://schemas.openxmlformats.org/officeDocument/2006/relationships/hyperlink" Target="https://login.consultant.ru/link/?req=doc&amp;base=RLAW021&amp;n=192440&amp;dst=100007" TargetMode = "External"/>
	<Relationship Id="rId535" Type="http://schemas.openxmlformats.org/officeDocument/2006/relationships/hyperlink" Target="https://login.consultant.ru/link/?req=doc&amp;base=RLAW021&amp;n=192440&amp;dst=100007" TargetMode = "External"/>
	<Relationship Id="rId536" Type="http://schemas.openxmlformats.org/officeDocument/2006/relationships/hyperlink" Target="https://login.consultant.ru/link/?req=doc&amp;base=RLAW021&amp;n=192440&amp;dst=100007" TargetMode = "External"/>
	<Relationship Id="rId537" Type="http://schemas.openxmlformats.org/officeDocument/2006/relationships/hyperlink" Target="https://login.consultant.ru/link/?req=doc&amp;base=RLAW021&amp;n=192440&amp;dst=100007" TargetMode = "External"/>
	<Relationship Id="rId538" Type="http://schemas.openxmlformats.org/officeDocument/2006/relationships/hyperlink" Target="https://login.consultant.ru/link/?req=doc&amp;base=RLAW021&amp;n=192440&amp;dst=100007" TargetMode = "External"/>
	<Relationship Id="rId539" Type="http://schemas.openxmlformats.org/officeDocument/2006/relationships/hyperlink" Target="https://login.consultant.ru/link/?req=doc&amp;base=RLAW021&amp;n=108477&amp;dst=100021" TargetMode = "External"/>
	<Relationship Id="rId540" Type="http://schemas.openxmlformats.org/officeDocument/2006/relationships/hyperlink" Target="https://login.consultant.ru/link/?req=doc&amp;base=RLAW021&amp;n=192440&amp;dst=100007" TargetMode = "External"/>
	<Relationship Id="rId541" Type="http://schemas.openxmlformats.org/officeDocument/2006/relationships/hyperlink" Target="https://login.consultant.ru/link/?req=doc&amp;base=RLAW021&amp;n=108460&amp;dst=100028" TargetMode = "External"/>
	<Relationship Id="rId542" Type="http://schemas.openxmlformats.org/officeDocument/2006/relationships/hyperlink" Target="https://login.consultant.ru/link/?req=doc&amp;base=RLAW021&amp;n=192440&amp;dst=100007" TargetMode = "External"/>
	<Relationship Id="rId543" Type="http://schemas.openxmlformats.org/officeDocument/2006/relationships/hyperlink" Target="https://login.consultant.ru/link/?req=doc&amp;base=RLAW021&amp;n=108460&amp;dst=100029" TargetMode = "External"/>
	<Relationship Id="rId544" Type="http://schemas.openxmlformats.org/officeDocument/2006/relationships/hyperlink" Target="https://login.consultant.ru/link/?req=doc&amp;base=RLAW021&amp;n=192440&amp;dst=100007" TargetMode = "External"/>
	<Relationship Id="rId545" Type="http://schemas.openxmlformats.org/officeDocument/2006/relationships/hyperlink" Target="https://login.consultant.ru/link/?req=doc&amp;base=RLAW021&amp;n=192440&amp;dst=100007" TargetMode = "External"/>
	<Relationship Id="rId546" Type="http://schemas.openxmlformats.org/officeDocument/2006/relationships/hyperlink" Target="https://login.consultant.ru/link/?req=doc&amp;base=RLAW021&amp;n=127119&amp;dst=100007" TargetMode = "External"/>
	<Relationship Id="rId547" Type="http://schemas.openxmlformats.org/officeDocument/2006/relationships/hyperlink" Target="https://login.consultant.ru/link/?req=doc&amp;base=RLAW021&amp;n=165713&amp;dst=100066" TargetMode = "External"/>
	<Relationship Id="rId548" Type="http://schemas.openxmlformats.org/officeDocument/2006/relationships/hyperlink" Target="https://login.consultant.ru/link/?req=doc&amp;base=RLAW021&amp;n=179443&amp;dst=100006" TargetMode = "External"/>
	<Relationship Id="rId549" Type="http://schemas.openxmlformats.org/officeDocument/2006/relationships/hyperlink" Target="https://login.consultant.ru/link/?req=doc&amp;base=RLAW021&amp;n=165713&amp;dst=100067" TargetMode = "External"/>
	<Relationship Id="rId550" Type="http://schemas.openxmlformats.org/officeDocument/2006/relationships/hyperlink" Target="https://login.consultant.ru/link/?req=doc&amp;base=RLAW021&amp;n=185042&amp;dst=100010" TargetMode = "External"/>
	<Relationship Id="rId551" Type="http://schemas.openxmlformats.org/officeDocument/2006/relationships/hyperlink" Target="https://login.consultant.ru/link/?req=doc&amp;base=RLAW021&amp;n=196471&amp;dst=100006" TargetMode = "External"/>
	<Relationship Id="rId552" Type="http://schemas.openxmlformats.org/officeDocument/2006/relationships/hyperlink" Target="https://login.consultant.ru/link/?req=doc&amp;base=LAW&amp;n=466787&amp;dst=100900" TargetMode = "External"/>
	<Relationship Id="rId553" Type="http://schemas.openxmlformats.org/officeDocument/2006/relationships/hyperlink" Target="https://login.consultant.ru/link/?req=doc&amp;base=RLAW021&amp;n=194377&amp;dst=100012" TargetMode = "External"/>
	<Relationship Id="rId554" Type="http://schemas.openxmlformats.org/officeDocument/2006/relationships/hyperlink" Target="https://login.consultant.ru/link/?req=doc&amp;base=RLAW021&amp;n=194377&amp;dst=100013" TargetMode = "External"/>
	<Relationship Id="rId555" Type="http://schemas.openxmlformats.org/officeDocument/2006/relationships/hyperlink" Target="https://login.consultant.ru/link/?req=doc&amp;base=RLAW021&amp;n=196356&amp;dst=100006" TargetMode = "External"/>
	<Relationship Id="rId556" Type="http://schemas.openxmlformats.org/officeDocument/2006/relationships/hyperlink" Target="https://login.consultant.ru/link/?req=doc&amp;base=RLAW021&amp;n=170457&amp;dst=100020" TargetMode = "External"/>
	<Relationship Id="rId557" Type="http://schemas.openxmlformats.org/officeDocument/2006/relationships/hyperlink" Target="https://login.consultant.ru/link/?req=doc&amp;base=RLAW021&amp;n=170457&amp;dst=100022" TargetMode = "External"/>
	<Relationship Id="rId558" Type="http://schemas.openxmlformats.org/officeDocument/2006/relationships/hyperlink" Target="https://login.consultant.ru/link/?req=doc&amp;base=RLAW021&amp;n=119910&amp;dst=100007" TargetMode = "External"/>
	<Relationship Id="rId559" Type="http://schemas.openxmlformats.org/officeDocument/2006/relationships/hyperlink" Target="https://login.consultant.ru/link/?req=doc&amp;base=RLAW021&amp;n=183540&amp;dst=100008" TargetMode = "External"/>
	<Relationship Id="rId560" Type="http://schemas.openxmlformats.org/officeDocument/2006/relationships/hyperlink" Target="https://login.consultant.ru/link/?req=doc&amp;base=RLAW021&amp;n=163038&amp;dst=100011" TargetMode = "External"/>
	<Relationship Id="rId561" Type="http://schemas.openxmlformats.org/officeDocument/2006/relationships/hyperlink" Target="https://login.consultant.ru/link/?req=doc&amp;base=RLAW021&amp;n=185009&amp;dst=100008" TargetMode = "External"/>
	<Relationship Id="rId562" Type="http://schemas.openxmlformats.org/officeDocument/2006/relationships/hyperlink" Target="https://login.consultant.ru/link/?req=doc&amp;base=RLAW021&amp;n=185009&amp;dst=100010" TargetMode = "External"/>
	<Relationship Id="rId563" Type="http://schemas.openxmlformats.org/officeDocument/2006/relationships/hyperlink" Target="https://login.consultant.ru/link/?req=doc&amp;base=RLAW021&amp;n=109027&amp;dst=100011" TargetMode = "External"/>
	<Relationship Id="rId564" Type="http://schemas.openxmlformats.org/officeDocument/2006/relationships/hyperlink" Target="https://login.consultant.ru/link/?req=doc&amp;base=RLAW021&amp;n=132702&amp;dst=100009" TargetMode = "External"/>
	<Relationship Id="rId565" Type="http://schemas.openxmlformats.org/officeDocument/2006/relationships/hyperlink" Target="https://login.consultant.ru/link/?req=doc&amp;base=RLAW021&amp;n=109870&amp;dst=100016" TargetMode = "External"/>
	<Relationship Id="rId566" Type="http://schemas.openxmlformats.org/officeDocument/2006/relationships/hyperlink" Target="https://login.consultant.ru/link/?req=doc&amp;base=RLAW021&amp;n=109470&amp;dst=100007" TargetMode = "External"/>
	<Relationship Id="rId567" Type="http://schemas.openxmlformats.org/officeDocument/2006/relationships/hyperlink" Target="https://login.consultant.ru/link/?req=doc&amp;base=LAW&amp;n=471026&amp;dst=2896" TargetMode = "External"/>
	<Relationship Id="rId568" Type="http://schemas.openxmlformats.org/officeDocument/2006/relationships/hyperlink" Target="https://login.consultant.ru/link/?req=doc&amp;base=RLAW021&amp;n=149447&amp;dst=100008" TargetMode = "External"/>
	<Relationship Id="rId569" Type="http://schemas.openxmlformats.org/officeDocument/2006/relationships/hyperlink" Target="https://login.consultant.ru/link/?req=doc&amp;base=RLAW021&amp;n=147807&amp;dst=100014" TargetMode = "External"/>
	<Relationship Id="rId570" Type="http://schemas.openxmlformats.org/officeDocument/2006/relationships/hyperlink" Target="https://login.consultant.ru/link/?req=doc&amp;base=RLAW021&amp;n=109870&amp;dst=100014" TargetMode = "External"/>
	<Relationship Id="rId571" Type="http://schemas.openxmlformats.org/officeDocument/2006/relationships/hyperlink" Target="https://login.consultant.ru/link/?req=doc&amp;base=RLAW021&amp;n=183330&amp;dst=100007" TargetMode = "External"/>
	<Relationship Id="rId572" Type="http://schemas.openxmlformats.org/officeDocument/2006/relationships/hyperlink" Target="https://login.consultant.ru/link/?req=doc&amp;base=RLAW021&amp;n=136025&amp;dst=100008" TargetMode = "External"/>
	<Relationship Id="rId573" Type="http://schemas.openxmlformats.org/officeDocument/2006/relationships/hyperlink" Target="https://login.consultant.ru/link/?req=doc&amp;base=RLAW021&amp;n=185009&amp;dst=100012" TargetMode = "External"/>
	<Relationship Id="rId574" Type="http://schemas.openxmlformats.org/officeDocument/2006/relationships/hyperlink" Target="https://login.consultant.ru/link/?req=doc&amp;base=RLAW021&amp;n=163038&amp;dst=100018" TargetMode = "External"/>
	<Relationship Id="rId575" Type="http://schemas.openxmlformats.org/officeDocument/2006/relationships/hyperlink" Target="https://login.consultant.ru/link/?req=doc&amp;base=RLAW021&amp;n=163038&amp;dst=100020" TargetMode = "External"/>
	<Relationship Id="rId576" Type="http://schemas.openxmlformats.org/officeDocument/2006/relationships/hyperlink" Target="https://login.consultant.ru/link/?req=doc&amp;base=RLAW021&amp;n=129868&amp;dst=100015" TargetMode = "External"/>
	<Relationship Id="rId577" Type="http://schemas.openxmlformats.org/officeDocument/2006/relationships/hyperlink" Target="https://login.consultant.ru/link/?req=doc&amp;base=RLAW021&amp;n=129868&amp;dst=100016" TargetMode = "External"/>
	<Relationship Id="rId578" Type="http://schemas.openxmlformats.org/officeDocument/2006/relationships/hyperlink" Target="https://login.consultant.ru/link/?req=doc&amp;base=RLAW021&amp;n=157913&amp;dst=100006" TargetMode = "External"/>
	<Relationship Id="rId579" Type="http://schemas.openxmlformats.org/officeDocument/2006/relationships/hyperlink" Target="https://login.consultant.ru/link/?req=doc&amp;base=RLAW021&amp;n=129868&amp;dst=100018" TargetMode = "External"/>
	<Relationship Id="rId580" Type="http://schemas.openxmlformats.org/officeDocument/2006/relationships/hyperlink" Target="https://login.consultant.ru/link/?req=doc&amp;base=RLAW021&amp;n=172579&amp;dst=100006" TargetMode = "External"/>
	<Relationship Id="rId581" Type="http://schemas.openxmlformats.org/officeDocument/2006/relationships/hyperlink" Target="https://login.consultant.ru/link/?req=doc&amp;base=RLAW021&amp;n=172579&amp;dst=100008" TargetMode = "External"/>
	<Relationship Id="rId582" Type="http://schemas.openxmlformats.org/officeDocument/2006/relationships/hyperlink" Target="https://login.consultant.ru/link/?req=doc&amp;base=RLAW021&amp;n=172579&amp;dst=100009" TargetMode = "External"/>
	<Relationship Id="rId583" Type="http://schemas.openxmlformats.org/officeDocument/2006/relationships/hyperlink" Target="https://login.consultant.ru/link/?req=doc&amp;base=RLAW021&amp;n=161853&amp;dst=100013" TargetMode = "External"/>
	<Relationship Id="rId584" Type="http://schemas.openxmlformats.org/officeDocument/2006/relationships/hyperlink" Target="https://login.consultant.ru/link/?req=doc&amp;base=RLAW021&amp;n=161853&amp;dst=100015" TargetMode = "External"/>
	<Relationship Id="rId585" Type="http://schemas.openxmlformats.org/officeDocument/2006/relationships/hyperlink" Target="https://login.consultant.ru/link/?req=doc&amp;base=RLAW021&amp;n=161853&amp;dst=100016" TargetMode = "External"/>
	<Relationship Id="rId586" Type="http://schemas.openxmlformats.org/officeDocument/2006/relationships/hyperlink" Target="https://login.consultant.ru/link/?req=doc&amp;base=RLAW021&amp;n=93983&amp;dst=100022" TargetMode = "External"/>
	<Relationship Id="rId587" Type="http://schemas.openxmlformats.org/officeDocument/2006/relationships/hyperlink" Target="https://login.consultant.ru/link/?req=doc&amp;base=RLAW021&amp;n=96483&amp;dst=100014" TargetMode = "External"/>
	<Relationship Id="rId588" Type="http://schemas.openxmlformats.org/officeDocument/2006/relationships/hyperlink" Target="https://login.consultant.ru/link/?req=doc&amp;base=RLAW021&amp;n=101189&amp;dst=100006" TargetMode = "External"/>
	<Relationship Id="rId589" Type="http://schemas.openxmlformats.org/officeDocument/2006/relationships/hyperlink" Target="https://login.consultant.ru/link/?req=doc&amp;base=RLAW021&amp;n=113742&amp;dst=100012" TargetMode = "External"/>
	<Relationship Id="rId590" Type="http://schemas.openxmlformats.org/officeDocument/2006/relationships/hyperlink" Target="https://login.consultant.ru/link/?req=doc&amp;base=RLAW021&amp;n=128613&amp;dst=100007" TargetMode = "External"/>
	<Relationship Id="rId591" Type="http://schemas.openxmlformats.org/officeDocument/2006/relationships/hyperlink" Target="https://login.consultant.ru/link/?req=doc&amp;base=RLAW021&amp;n=170632&amp;dst=100035" TargetMode = "External"/>
	<Relationship Id="rId592" Type="http://schemas.openxmlformats.org/officeDocument/2006/relationships/hyperlink" Target="https://login.consultant.ru/link/?req=doc&amp;base=RLAW021&amp;n=171997&amp;dst=100009" TargetMode = "External"/>
	<Relationship Id="rId593" Type="http://schemas.openxmlformats.org/officeDocument/2006/relationships/hyperlink" Target="https://login.consultant.ru/link/?req=doc&amp;base=RLAW021&amp;n=177451&amp;dst=100020" TargetMode = "External"/>
	<Relationship Id="rId594" Type="http://schemas.openxmlformats.org/officeDocument/2006/relationships/hyperlink" Target="https://login.consultant.ru/link/?req=doc&amp;base=RLAW021&amp;n=175754&amp;dst=100008" TargetMode = "External"/>
	<Relationship Id="rId595" Type="http://schemas.openxmlformats.org/officeDocument/2006/relationships/hyperlink" Target="https://login.consultant.ru/link/?req=doc&amp;base=RLAW021&amp;n=194377&amp;dst=100014" TargetMode = "External"/>
	<Relationship Id="rId596" Type="http://schemas.openxmlformats.org/officeDocument/2006/relationships/hyperlink" Target="https://login.consultant.ru/link/?req=doc&amp;base=RLAW021&amp;n=197134" TargetMode = "External"/>
	<Relationship Id="rId597" Type="http://schemas.openxmlformats.org/officeDocument/2006/relationships/hyperlink" Target="https://login.consultant.ru/link/?req=doc&amp;base=RLAW021&amp;n=93983&amp;dst=100023" TargetMode = "External"/>
	<Relationship Id="rId598" Type="http://schemas.openxmlformats.org/officeDocument/2006/relationships/hyperlink" Target="https://login.consultant.ru/link/?req=doc&amp;base=RLAW021&amp;n=170632&amp;dst=100035" TargetMode = "External"/>
	<Relationship Id="rId599" Type="http://schemas.openxmlformats.org/officeDocument/2006/relationships/hyperlink" Target="https://login.consultant.ru/link/?req=doc&amp;base=RLAW021&amp;n=96483&amp;dst=100014" TargetMode = "External"/>
	<Relationship Id="rId600" Type="http://schemas.openxmlformats.org/officeDocument/2006/relationships/hyperlink" Target="https://login.consultant.ru/link/?req=doc&amp;base=RLAW021&amp;n=93983&amp;dst=100024" TargetMode = "External"/>
	<Relationship Id="rId601" Type="http://schemas.openxmlformats.org/officeDocument/2006/relationships/hyperlink" Target="https://login.consultant.ru/link/?req=doc&amp;base=RLAW021&amp;n=170632&amp;dst=100035" TargetMode = "External"/>
	<Relationship Id="rId602" Type="http://schemas.openxmlformats.org/officeDocument/2006/relationships/hyperlink" Target="https://login.consultant.ru/link/?req=doc&amp;base=RLAW021&amp;n=113742&amp;dst=100012" TargetMode = "External"/>
	<Relationship Id="rId603" Type="http://schemas.openxmlformats.org/officeDocument/2006/relationships/hyperlink" Target="https://login.consultant.ru/link/?req=doc&amp;base=RLAW021&amp;n=170632&amp;dst=100035" TargetMode = "External"/>
	<Relationship Id="rId604" Type="http://schemas.openxmlformats.org/officeDocument/2006/relationships/hyperlink" Target="https://login.consultant.ru/link/?req=doc&amp;base=RLAW021&amp;n=170632&amp;dst=100035" TargetMode = "External"/>
	<Relationship Id="rId605" Type="http://schemas.openxmlformats.org/officeDocument/2006/relationships/hyperlink" Target="https://login.consultant.ru/link/?req=doc&amp;base=RLAW021&amp;n=128613&amp;dst=100007" TargetMode = "External"/>
	<Relationship Id="rId606" Type="http://schemas.openxmlformats.org/officeDocument/2006/relationships/hyperlink" Target="https://login.consultant.ru/link/?req=doc&amp;base=RLAW021&amp;n=194377&amp;dst=100014" TargetMode = "External"/>
	<Relationship Id="rId607" Type="http://schemas.openxmlformats.org/officeDocument/2006/relationships/hyperlink" Target="https://login.consultant.ru/link/?req=doc&amp;base=RLAW021&amp;n=170632&amp;dst=100035" TargetMode = "External"/>
	<Relationship Id="rId608" Type="http://schemas.openxmlformats.org/officeDocument/2006/relationships/hyperlink" Target="https://login.consultant.ru/link/?req=doc&amp;base=RLAW021&amp;n=101189&amp;dst=100006" TargetMode = "External"/>
	<Relationship Id="rId609" Type="http://schemas.openxmlformats.org/officeDocument/2006/relationships/hyperlink" Target="https://login.consultant.ru/link/?req=doc&amp;base=RLAW021&amp;n=170632&amp;dst=100035" TargetMode = "External"/>
	<Relationship Id="rId610" Type="http://schemas.openxmlformats.org/officeDocument/2006/relationships/hyperlink" Target="https://login.consultant.ru/link/?req=doc&amp;base=RLAW021&amp;n=175754&amp;dst=100008" TargetMode = "External"/>
	<Relationship Id="rId611" Type="http://schemas.openxmlformats.org/officeDocument/2006/relationships/hyperlink" Target="https://login.consultant.ru/link/?req=doc&amp;base=RLAW021&amp;n=185499" TargetMode = "External"/>
	<Relationship Id="rId612" Type="http://schemas.openxmlformats.org/officeDocument/2006/relationships/hyperlink" Target="https://login.consultant.ru/link/?req=doc&amp;base=RLAW021&amp;n=171997&amp;dst=100009" TargetMode = "External"/>
	<Relationship Id="rId613" Type="http://schemas.openxmlformats.org/officeDocument/2006/relationships/hyperlink" Target="https://login.consultant.ru/link/?req=doc&amp;base=RLAW021&amp;n=177451&amp;dst=10002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24.01.2012 N 30-пП
(ред. от 21.08.2024)
"Об утверждении Реестра государственных услуг Пензенской области"
(с изм. и доп., вступившими в силу с 01.09.2024)</dc:title>
  <dcterms:created xsi:type="dcterms:W3CDTF">2024-10-01T11:19:55Z</dcterms:created>
</cp:coreProperties>
</file>