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668C1" w:rsidRPr="007663BB" w:rsidRDefault="00ED6642" w:rsidP="002668C1">
      <w:pPr>
        <w:ind w:firstLine="709"/>
        <w:jc w:val="both"/>
        <w:rPr>
          <w:rFonts w:ascii="Arial" w:hAnsi="Arial"/>
          <w:b/>
          <w:noProof/>
          <w:sz w:val="14"/>
        </w:rPr>
      </w:pPr>
      <w:r w:rsidRPr="007663BB">
        <w:rPr>
          <w:noProof/>
          <w:sz w:val="24"/>
        </w:rPr>
        <w:drawing>
          <wp:anchor distT="0" distB="0" distL="114300" distR="114300" simplePos="0" relativeHeight="251659264" behindDoc="0" locked="0" layoutInCell="1" allowOverlap="1" wp14:anchorId="06C26992" wp14:editId="6B58AB6D">
            <wp:simplePos x="0" y="0"/>
            <wp:positionH relativeFrom="column">
              <wp:posOffset>2581275</wp:posOffset>
            </wp:positionH>
            <wp:positionV relativeFrom="paragraph">
              <wp:posOffset>-145415</wp:posOffset>
            </wp:positionV>
            <wp:extent cx="728980" cy="967105"/>
            <wp:effectExtent l="0" t="0" r="0" b="4445"/>
            <wp:wrapSquare wrapText="bothSides"/>
            <wp:docPr id="1" name="Рисунок 1" descr="Герб ППО (вектор) черная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 descr="Герб ППО (вектор) черная 2"/>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728980" cy="967105"/>
                    </a:xfrm>
                    <a:prstGeom prst="rect">
                      <a:avLst/>
                    </a:prstGeom>
                    <a:noFill/>
                  </pic:spPr>
                </pic:pic>
              </a:graphicData>
            </a:graphic>
          </wp:anchor>
        </w:drawing>
      </w:r>
    </w:p>
    <w:p w:rsidR="002668C1" w:rsidRPr="007663BB" w:rsidRDefault="002668C1" w:rsidP="002668C1">
      <w:pPr>
        <w:ind w:firstLine="709"/>
        <w:jc w:val="both"/>
        <w:rPr>
          <w:szCs w:val="28"/>
        </w:rPr>
      </w:pPr>
    </w:p>
    <w:p w:rsidR="002668C1" w:rsidRPr="007663BB" w:rsidRDefault="002668C1" w:rsidP="002668C1">
      <w:pPr>
        <w:ind w:firstLine="709"/>
        <w:jc w:val="both"/>
        <w:rPr>
          <w:szCs w:val="28"/>
        </w:rPr>
      </w:pPr>
    </w:p>
    <w:p w:rsidR="002668C1" w:rsidRPr="007663BB" w:rsidRDefault="002668C1" w:rsidP="002668C1">
      <w:pPr>
        <w:rPr>
          <w:i/>
          <w:szCs w:val="28"/>
        </w:rPr>
      </w:pPr>
    </w:p>
    <w:tbl>
      <w:tblPr>
        <w:tblW w:w="9606" w:type="dxa"/>
        <w:tblLayout w:type="fixed"/>
        <w:tblCellMar>
          <w:left w:w="0" w:type="dxa"/>
          <w:right w:w="0" w:type="dxa"/>
        </w:tblCellMar>
        <w:tblLook w:val="01E0" w:firstRow="1" w:lastRow="1" w:firstColumn="1" w:lastColumn="1" w:noHBand="0" w:noVBand="0"/>
      </w:tblPr>
      <w:tblGrid>
        <w:gridCol w:w="9606"/>
      </w:tblGrid>
      <w:tr w:rsidR="002668C1" w:rsidRPr="007663BB" w:rsidTr="002668C1">
        <w:trPr>
          <w:trHeight w:hRule="exact" w:val="180"/>
        </w:trPr>
        <w:tc>
          <w:tcPr>
            <w:tcW w:w="9606" w:type="dxa"/>
          </w:tcPr>
          <w:p w:rsidR="002668C1" w:rsidRPr="007663BB" w:rsidRDefault="002668C1" w:rsidP="002668C1">
            <w:pPr>
              <w:framePr w:wrap="around" w:vAnchor="page" w:hAnchor="page" w:x="1418" w:y="2409"/>
              <w:jc w:val="center"/>
              <w:rPr>
                <w:b/>
                <w:sz w:val="16"/>
                <w:szCs w:val="16"/>
              </w:rPr>
            </w:pPr>
          </w:p>
        </w:tc>
      </w:tr>
      <w:tr w:rsidR="002668C1" w:rsidRPr="007663BB" w:rsidTr="002668C1">
        <w:tc>
          <w:tcPr>
            <w:tcW w:w="9606" w:type="dxa"/>
          </w:tcPr>
          <w:p w:rsidR="00831CBF" w:rsidRDefault="00831CBF" w:rsidP="00831CBF">
            <w:pPr>
              <w:framePr w:wrap="around" w:vAnchor="page" w:hAnchor="page" w:x="1418" w:y="2409"/>
              <w:jc w:val="center"/>
              <w:rPr>
                <w:b/>
                <w:szCs w:val="28"/>
              </w:rPr>
            </w:pPr>
            <w:r>
              <w:rPr>
                <w:b/>
                <w:szCs w:val="28"/>
              </w:rPr>
              <w:t xml:space="preserve">ДЕПАРТАМЕНТ </w:t>
            </w:r>
          </w:p>
          <w:p w:rsidR="00831CBF" w:rsidRPr="007663BB" w:rsidRDefault="00831CBF" w:rsidP="00831CBF">
            <w:pPr>
              <w:framePr w:wrap="around" w:vAnchor="page" w:hAnchor="page" w:x="1418" w:y="2409"/>
              <w:jc w:val="center"/>
              <w:rPr>
                <w:b/>
                <w:szCs w:val="28"/>
              </w:rPr>
            </w:pPr>
            <w:r>
              <w:rPr>
                <w:b/>
                <w:szCs w:val="28"/>
              </w:rPr>
              <w:t>ГРАДОСТРОИТЕЛЬСТВА И</w:t>
            </w:r>
            <w:r w:rsidR="008548D3">
              <w:rPr>
                <w:b/>
                <w:szCs w:val="28"/>
              </w:rPr>
              <w:t xml:space="preserve"> АРХИТЕКТУРЫ </w:t>
            </w:r>
          </w:p>
          <w:p w:rsidR="002668C1" w:rsidRPr="007663BB" w:rsidRDefault="008548D3" w:rsidP="008548D3">
            <w:pPr>
              <w:framePr w:wrap="around" w:vAnchor="page" w:hAnchor="page" w:x="1418" w:y="2409"/>
              <w:jc w:val="center"/>
              <w:rPr>
                <w:b/>
                <w:szCs w:val="28"/>
              </w:rPr>
            </w:pPr>
            <w:r w:rsidRPr="007663BB">
              <w:rPr>
                <w:b/>
                <w:szCs w:val="28"/>
              </w:rPr>
              <w:t>ПЕНЗЕНСКОЙ ОБЛАСТИ</w:t>
            </w:r>
          </w:p>
        </w:tc>
      </w:tr>
      <w:tr w:rsidR="002668C1" w:rsidRPr="007663BB" w:rsidTr="002668C1">
        <w:trPr>
          <w:trHeight w:hRule="exact" w:val="397"/>
        </w:trPr>
        <w:tc>
          <w:tcPr>
            <w:tcW w:w="9606" w:type="dxa"/>
          </w:tcPr>
          <w:p w:rsidR="002668C1" w:rsidRPr="007663BB" w:rsidRDefault="002668C1" w:rsidP="002668C1">
            <w:pPr>
              <w:framePr w:wrap="around" w:vAnchor="page" w:hAnchor="page" w:x="1418" w:y="2409"/>
              <w:jc w:val="both"/>
              <w:rPr>
                <w:szCs w:val="28"/>
              </w:rPr>
            </w:pPr>
          </w:p>
        </w:tc>
      </w:tr>
      <w:tr w:rsidR="002668C1" w:rsidRPr="007663BB" w:rsidTr="002668C1">
        <w:tc>
          <w:tcPr>
            <w:tcW w:w="9606" w:type="dxa"/>
          </w:tcPr>
          <w:p w:rsidR="002668C1" w:rsidRPr="007663BB" w:rsidRDefault="002668C1" w:rsidP="002668C1">
            <w:pPr>
              <w:pStyle w:val="3"/>
              <w:framePr w:wrap="around" w:vAnchor="page" w:hAnchor="page" w:x="1418" w:y="2409"/>
              <w:jc w:val="center"/>
              <w:rPr>
                <w:sz w:val="32"/>
                <w:szCs w:val="32"/>
              </w:rPr>
            </w:pPr>
            <w:proofErr w:type="gramStart"/>
            <w:r w:rsidRPr="007663BB">
              <w:rPr>
                <w:sz w:val="32"/>
                <w:szCs w:val="32"/>
              </w:rPr>
              <w:t>П</w:t>
            </w:r>
            <w:proofErr w:type="gramEnd"/>
            <w:r w:rsidRPr="007663BB">
              <w:rPr>
                <w:sz w:val="32"/>
                <w:szCs w:val="32"/>
              </w:rPr>
              <w:t xml:space="preserve"> Р И К А 3</w:t>
            </w:r>
          </w:p>
        </w:tc>
      </w:tr>
      <w:tr w:rsidR="002668C1" w:rsidRPr="007663BB" w:rsidTr="002668C1">
        <w:trPr>
          <w:trHeight w:hRule="exact" w:val="340"/>
        </w:trPr>
        <w:tc>
          <w:tcPr>
            <w:tcW w:w="9606" w:type="dxa"/>
            <w:vAlign w:val="center"/>
          </w:tcPr>
          <w:p w:rsidR="002668C1" w:rsidRPr="007663BB" w:rsidRDefault="002668C1" w:rsidP="002668C1">
            <w:pPr>
              <w:pStyle w:val="3"/>
              <w:framePr w:wrap="around" w:vAnchor="page" w:hAnchor="page" w:x="1418" w:y="2409"/>
              <w:rPr>
                <w:sz w:val="16"/>
                <w:szCs w:val="16"/>
              </w:rPr>
            </w:pPr>
          </w:p>
        </w:tc>
      </w:tr>
    </w:tbl>
    <w:tbl>
      <w:tblPr>
        <w:tblpPr w:leftFromText="180" w:rightFromText="180" w:vertAnchor="text" w:horzAnchor="margin" w:tblpXSpec="center" w:tblpY="2636"/>
        <w:tblW w:w="0" w:type="auto"/>
        <w:tblLayout w:type="fixed"/>
        <w:tblCellMar>
          <w:left w:w="0" w:type="dxa"/>
          <w:right w:w="0" w:type="dxa"/>
        </w:tblCellMar>
        <w:tblLook w:val="0000" w:firstRow="0" w:lastRow="0" w:firstColumn="0" w:lastColumn="0" w:noHBand="0" w:noVBand="0"/>
      </w:tblPr>
      <w:tblGrid>
        <w:gridCol w:w="284"/>
        <w:gridCol w:w="2835"/>
        <w:gridCol w:w="397"/>
        <w:gridCol w:w="1134"/>
      </w:tblGrid>
      <w:tr w:rsidR="00317570" w:rsidRPr="007663BB" w:rsidTr="00456209">
        <w:tc>
          <w:tcPr>
            <w:tcW w:w="284" w:type="dxa"/>
            <w:vAlign w:val="bottom"/>
          </w:tcPr>
          <w:p w:rsidR="00317570" w:rsidRPr="007663BB" w:rsidRDefault="00317570" w:rsidP="00456209">
            <w:r w:rsidRPr="007663BB">
              <w:t>от</w:t>
            </w:r>
          </w:p>
        </w:tc>
        <w:tc>
          <w:tcPr>
            <w:tcW w:w="2835" w:type="dxa"/>
            <w:tcBorders>
              <w:bottom w:val="single" w:sz="6" w:space="0" w:color="auto"/>
            </w:tcBorders>
          </w:tcPr>
          <w:p w:rsidR="00317570" w:rsidRPr="007663BB" w:rsidRDefault="00BE173C" w:rsidP="00456209">
            <w:pPr>
              <w:jc w:val="center"/>
            </w:pPr>
            <w:r>
              <w:t>27.06.2018</w:t>
            </w:r>
          </w:p>
        </w:tc>
        <w:tc>
          <w:tcPr>
            <w:tcW w:w="397" w:type="dxa"/>
          </w:tcPr>
          <w:p w:rsidR="00317570" w:rsidRPr="007663BB" w:rsidRDefault="00317570" w:rsidP="00456209">
            <w:pPr>
              <w:jc w:val="center"/>
            </w:pPr>
            <w:r w:rsidRPr="007663BB">
              <w:t xml:space="preserve">№  </w:t>
            </w:r>
          </w:p>
        </w:tc>
        <w:tc>
          <w:tcPr>
            <w:tcW w:w="1134" w:type="dxa"/>
            <w:tcBorders>
              <w:bottom w:val="single" w:sz="6" w:space="0" w:color="auto"/>
            </w:tcBorders>
          </w:tcPr>
          <w:p w:rsidR="00317570" w:rsidRPr="007663BB" w:rsidRDefault="00BE173C" w:rsidP="00456209">
            <w:pPr>
              <w:jc w:val="center"/>
            </w:pPr>
            <w:r>
              <w:t>49/ОП</w:t>
            </w:r>
            <w:bookmarkStart w:id="0" w:name="_GoBack"/>
            <w:bookmarkEnd w:id="0"/>
          </w:p>
        </w:tc>
      </w:tr>
      <w:tr w:rsidR="00317570" w:rsidRPr="007663BB" w:rsidTr="00456209">
        <w:trPr>
          <w:trHeight w:val="436"/>
        </w:trPr>
        <w:tc>
          <w:tcPr>
            <w:tcW w:w="4650" w:type="dxa"/>
            <w:gridSpan w:val="4"/>
          </w:tcPr>
          <w:p w:rsidR="00317570" w:rsidRPr="007663BB" w:rsidRDefault="00317570" w:rsidP="00456209">
            <w:pPr>
              <w:jc w:val="center"/>
              <w:rPr>
                <w:sz w:val="10"/>
              </w:rPr>
            </w:pPr>
            <w:r w:rsidRPr="007663BB">
              <w:t xml:space="preserve"> </w:t>
            </w:r>
          </w:p>
          <w:p w:rsidR="00317570" w:rsidRPr="007663BB" w:rsidRDefault="00317570" w:rsidP="00456209">
            <w:pPr>
              <w:tabs>
                <w:tab w:val="center" w:pos="2325"/>
                <w:tab w:val="right" w:pos="4650"/>
              </w:tabs>
            </w:pPr>
            <w:r w:rsidRPr="007663BB">
              <w:tab/>
              <w:t>г. Пенза</w:t>
            </w:r>
            <w:r w:rsidRPr="007663BB">
              <w:rPr>
                <w:b/>
              </w:rPr>
              <w:t xml:space="preserve"> </w:t>
            </w:r>
            <w:r w:rsidRPr="007663BB">
              <w:rPr>
                <w:b/>
              </w:rPr>
              <w:tab/>
            </w:r>
          </w:p>
        </w:tc>
      </w:tr>
    </w:tbl>
    <w:p w:rsidR="002668C1" w:rsidRPr="007663BB" w:rsidRDefault="002668C1" w:rsidP="002668C1">
      <w:pPr>
        <w:rPr>
          <w:vanish/>
        </w:rPr>
      </w:pPr>
    </w:p>
    <w:tbl>
      <w:tblPr>
        <w:tblW w:w="0" w:type="auto"/>
        <w:jc w:val="center"/>
        <w:tblInd w:w="-3485" w:type="dxa"/>
        <w:tblLayout w:type="fixed"/>
        <w:tblLook w:val="0000" w:firstRow="0" w:lastRow="0" w:firstColumn="0" w:lastColumn="0" w:noHBand="0" w:noVBand="0"/>
      </w:tblPr>
      <w:tblGrid>
        <w:gridCol w:w="4200"/>
        <w:gridCol w:w="1410"/>
        <w:gridCol w:w="4264"/>
      </w:tblGrid>
      <w:tr w:rsidR="002668C1" w:rsidRPr="007663BB" w:rsidTr="002668C1">
        <w:trPr>
          <w:trHeight w:val="163"/>
          <w:jc w:val="center"/>
        </w:trPr>
        <w:tc>
          <w:tcPr>
            <w:tcW w:w="4200" w:type="dxa"/>
            <w:vAlign w:val="center"/>
          </w:tcPr>
          <w:p w:rsidR="002668C1" w:rsidRPr="007663BB" w:rsidRDefault="002668C1" w:rsidP="002668C1">
            <w:pPr>
              <w:rPr>
                <w:b/>
                <w:szCs w:val="28"/>
              </w:rPr>
            </w:pPr>
          </w:p>
        </w:tc>
        <w:tc>
          <w:tcPr>
            <w:tcW w:w="1410" w:type="dxa"/>
            <w:vAlign w:val="center"/>
          </w:tcPr>
          <w:p w:rsidR="002668C1" w:rsidRPr="007663BB" w:rsidRDefault="002668C1" w:rsidP="002668C1">
            <w:pPr>
              <w:pStyle w:val="Noeeu1"/>
              <w:spacing w:line="240" w:lineRule="atLeast"/>
              <w:jc w:val="center"/>
              <w:rPr>
                <w:b/>
                <w:szCs w:val="28"/>
              </w:rPr>
            </w:pPr>
          </w:p>
        </w:tc>
        <w:tc>
          <w:tcPr>
            <w:tcW w:w="4264" w:type="dxa"/>
            <w:vAlign w:val="center"/>
          </w:tcPr>
          <w:p w:rsidR="002668C1" w:rsidRPr="007663BB" w:rsidRDefault="002668C1" w:rsidP="002668C1">
            <w:pPr>
              <w:spacing w:line="240" w:lineRule="atLeast"/>
              <w:jc w:val="right"/>
              <w:rPr>
                <w:b/>
                <w:szCs w:val="28"/>
              </w:rPr>
            </w:pPr>
          </w:p>
        </w:tc>
      </w:tr>
    </w:tbl>
    <w:p w:rsidR="0029531C" w:rsidRPr="0029531C" w:rsidRDefault="0029531C" w:rsidP="00EC663C">
      <w:pPr>
        <w:pStyle w:val="ConsPlusTitle"/>
        <w:jc w:val="center"/>
        <w:rPr>
          <w:rFonts w:ascii="Times New Roman" w:hAnsi="Times New Roman" w:cs="Times New Roman"/>
          <w:sz w:val="28"/>
          <w:szCs w:val="28"/>
        </w:rPr>
      </w:pPr>
      <w:r w:rsidRPr="0029531C">
        <w:rPr>
          <w:rFonts w:ascii="Times New Roman" w:hAnsi="Times New Roman" w:cs="Times New Roman"/>
          <w:sz w:val="28"/>
          <w:szCs w:val="28"/>
        </w:rPr>
        <w:t xml:space="preserve">О </w:t>
      </w:r>
      <w:r w:rsidR="005776B6">
        <w:rPr>
          <w:rFonts w:ascii="Times New Roman" w:hAnsi="Times New Roman" w:cs="Times New Roman"/>
          <w:sz w:val="28"/>
          <w:szCs w:val="28"/>
        </w:rPr>
        <w:t xml:space="preserve">внесении изменений в </w:t>
      </w:r>
      <w:r w:rsidR="005776B6" w:rsidRPr="005776B6">
        <w:rPr>
          <w:rFonts w:ascii="Times New Roman" w:hAnsi="Times New Roman" w:cs="Times New Roman"/>
          <w:sz w:val="28"/>
          <w:szCs w:val="28"/>
        </w:rPr>
        <w:t xml:space="preserve">приказ Департамента градостроительства и архитектуры Пензенской области от </w:t>
      </w:r>
      <w:r w:rsidR="0055030F">
        <w:rPr>
          <w:rFonts w:ascii="Times New Roman" w:hAnsi="Times New Roman" w:cs="Times New Roman"/>
          <w:sz w:val="28"/>
          <w:szCs w:val="28"/>
        </w:rPr>
        <w:t xml:space="preserve">20.07.2017 </w:t>
      </w:r>
      <w:r w:rsidR="005776B6" w:rsidRPr="005776B6">
        <w:rPr>
          <w:rFonts w:ascii="Times New Roman" w:hAnsi="Times New Roman" w:cs="Times New Roman"/>
          <w:sz w:val="28"/>
          <w:szCs w:val="28"/>
        </w:rPr>
        <w:t>№</w:t>
      </w:r>
      <w:r w:rsidR="0055030F">
        <w:rPr>
          <w:rFonts w:ascii="Times New Roman" w:hAnsi="Times New Roman" w:cs="Times New Roman"/>
          <w:sz w:val="28"/>
          <w:szCs w:val="28"/>
        </w:rPr>
        <w:t>28/ОП</w:t>
      </w:r>
    </w:p>
    <w:p w:rsidR="0059025C" w:rsidRPr="00E7288D" w:rsidRDefault="0059025C" w:rsidP="0059025C">
      <w:pPr>
        <w:pStyle w:val="ConsPlusTitle"/>
        <w:ind w:firstLine="540"/>
        <w:jc w:val="center"/>
        <w:rPr>
          <w:rFonts w:ascii="Times New Roman" w:hAnsi="Times New Roman" w:cs="Times New Roman"/>
          <w:bCs w:val="0"/>
          <w:sz w:val="28"/>
          <w:szCs w:val="28"/>
        </w:rPr>
      </w:pPr>
    </w:p>
    <w:p w:rsidR="00511F0A" w:rsidRPr="00511F0A" w:rsidRDefault="00511F0A" w:rsidP="00620858">
      <w:pPr>
        <w:autoSpaceDE w:val="0"/>
        <w:autoSpaceDN w:val="0"/>
        <w:adjustRightInd w:val="0"/>
        <w:ind w:firstLine="709"/>
        <w:jc w:val="both"/>
        <w:rPr>
          <w:szCs w:val="28"/>
        </w:rPr>
      </w:pPr>
      <w:proofErr w:type="gramStart"/>
      <w:r>
        <w:rPr>
          <w:szCs w:val="28"/>
        </w:rPr>
        <w:t xml:space="preserve">В </w:t>
      </w:r>
      <w:r w:rsidR="00CE4D18">
        <w:rPr>
          <w:szCs w:val="28"/>
        </w:rPr>
        <w:t>соответствии с</w:t>
      </w:r>
      <w:r w:rsidRPr="00511F0A">
        <w:rPr>
          <w:szCs w:val="28"/>
        </w:rPr>
        <w:t xml:space="preserve"> </w:t>
      </w:r>
      <w:r w:rsidR="005776B6">
        <w:rPr>
          <w:szCs w:val="28"/>
        </w:rPr>
        <w:t xml:space="preserve">постановлением </w:t>
      </w:r>
      <w:r w:rsidR="00185EC2">
        <w:rPr>
          <w:szCs w:val="28"/>
        </w:rPr>
        <w:t>П</w:t>
      </w:r>
      <w:r w:rsidR="005776B6">
        <w:rPr>
          <w:szCs w:val="28"/>
        </w:rPr>
        <w:t>равительства Пензенской области от 20.04.2017 № 192-пП «Об определении угроз безопасности персональных данных, актуальных при обработке персональных данных в информационных системах персональных данных Пензенской области» (с последующими изменениями)</w:t>
      </w:r>
      <w:r w:rsidR="0029531C">
        <w:t>,</w:t>
      </w:r>
      <w:r w:rsidRPr="00511F0A">
        <w:rPr>
          <w:szCs w:val="28"/>
        </w:rPr>
        <w:t xml:space="preserve"> руководствуясь </w:t>
      </w:r>
      <w:hyperlink r:id="rId10" w:history="1">
        <w:r w:rsidRPr="00BD64DD">
          <w:rPr>
            <w:szCs w:val="28"/>
          </w:rPr>
          <w:t>Положением</w:t>
        </w:r>
      </w:hyperlink>
      <w:r w:rsidRPr="00511F0A">
        <w:rPr>
          <w:szCs w:val="28"/>
        </w:rPr>
        <w:t xml:space="preserve"> о </w:t>
      </w:r>
      <w:r>
        <w:rPr>
          <w:szCs w:val="28"/>
        </w:rPr>
        <w:t xml:space="preserve">Департаменте градостроительства и архитектуры </w:t>
      </w:r>
      <w:r w:rsidRPr="00511F0A">
        <w:rPr>
          <w:szCs w:val="28"/>
        </w:rPr>
        <w:t xml:space="preserve">Пензенской области, утвержденным постановлением Правительства Пензенской области </w:t>
      </w:r>
      <w:r w:rsidR="00091AB2">
        <w:rPr>
          <w:szCs w:val="28"/>
        </w:rPr>
        <w:t xml:space="preserve">от </w:t>
      </w:r>
      <w:r w:rsidRPr="00511F0A">
        <w:rPr>
          <w:szCs w:val="28"/>
        </w:rPr>
        <w:t>2</w:t>
      </w:r>
      <w:r>
        <w:rPr>
          <w:szCs w:val="28"/>
        </w:rPr>
        <w:t xml:space="preserve">3.01.2017 </w:t>
      </w:r>
      <w:r w:rsidR="00CE729B">
        <w:rPr>
          <w:szCs w:val="28"/>
        </w:rPr>
        <w:t>№</w:t>
      </w:r>
      <w:r>
        <w:rPr>
          <w:szCs w:val="28"/>
        </w:rPr>
        <w:t xml:space="preserve"> 15</w:t>
      </w:r>
      <w:r w:rsidRPr="00511F0A">
        <w:rPr>
          <w:szCs w:val="28"/>
        </w:rPr>
        <w:t>-пП</w:t>
      </w:r>
      <w:r w:rsidR="00091AB2">
        <w:rPr>
          <w:szCs w:val="28"/>
        </w:rPr>
        <w:t xml:space="preserve"> (с последующими изменениями)</w:t>
      </w:r>
      <w:r w:rsidRPr="00511F0A">
        <w:rPr>
          <w:szCs w:val="28"/>
        </w:rPr>
        <w:t xml:space="preserve">, </w:t>
      </w:r>
      <w:proofErr w:type="gramEnd"/>
    </w:p>
    <w:p w:rsidR="00465716" w:rsidRDefault="00465716" w:rsidP="001B1AD9">
      <w:pPr>
        <w:ind w:firstLine="709"/>
        <w:jc w:val="both"/>
        <w:rPr>
          <w:b/>
          <w:szCs w:val="28"/>
        </w:rPr>
      </w:pPr>
    </w:p>
    <w:p w:rsidR="00465716" w:rsidRDefault="00465716" w:rsidP="001B1AD9">
      <w:pPr>
        <w:ind w:firstLine="709"/>
        <w:jc w:val="both"/>
        <w:rPr>
          <w:b/>
          <w:szCs w:val="28"/>
        </w:rPr>
      </w:pPr>
      <w:proofErr w:type="gramStart"/>
      <w:r>
        <w:rPr>
          <w:b/>
          <w:szCs w:val="28"/>
        </w:rPr>
        <w:t>П</w:t>
      </w:r>
      <w:proofErr w:type="gramEnd"/>
      <w:r>
        <w:rPr>
          <w:b/>
          <w:szCs w:val="28"/>
        </w:rPr>
        <w:t xml:space="preserve"> Р И К А З Ы В А Ю:</w:t>
      </w:r>
    </w:p>
    <w:p w:rsidR="00227E10" w:rsidRDefault="00227E10" w:rsidP="00227E10">
      <w:pPr>
        <w:autoSpaceDE w:val="0"/>
        <w:autoSpaceDN w:val="0"/>
        <w:adjustRightInd w:val="0"/>
        <w:jc w:val="both"/>
        <w:rPr>
          <w:szCs w:val="28"/>
        </w:rPr>
      </w:pPr>
    </w:p>
    <w:p w:rsidR="0029531C" w:rsidRDefault="0029531C" w:rsidP="00227E10">
      <w:pPr>
        <w:autoSpaceDE w:val="0"/>
        <w:autoSpaceDN w:val="0"/>
        <w:adjustRightInd w:val="0"/>
        <w:ind w:firstLine="709"/>
        <w:jc w:val="both"/>
      </w:pPr>
      <w:r>
        <w:rPr>
          <w:szCs w:val="28"/>
        </w:rPr>
        <w:t>1. </w:t>
      </w:r>
      <w:r w:rsidR="005776B6">
        <w:rPr>
          <w:szCs w:val="28"/>
        </w:rPr>
        <w:t xml:space="preserve">Внести в приказ Департамента градостроительства и архитектуры Пензенской области от </w:t>
      </w:r>
      <w:r w:rsidR="0055030F">
        <w:rPr>
          <w:szCs w:val="28"/>
        </w:rPr>
        <w:t>20.07.2017</w:t>
      </w:r>
      <w:r w:rsidR="005776B6">
        <w:rPr>
          <w:szCs w:val="28"/>
        </w:rPr>
        <w:t xml:space="preserve"> №</w:t>
      </w:r>
      <w:r w:rsidR="0055030F">
        <w:rPr>
          <w:szCs w:val="28"/>
        </w:rPr>
        <w:t> 28/ОП</w:t>
      </w:r>
      <w:r w:rsidR="005776B6">
        <w:t xml:space="preserve"> «</w:t>
      </w:r>
      <w:r w:rsidR="005776B6" w:rsidRPr="005776B6">
        <w:t>Об определении угроз безопасности персональных данных, актуальных при обработке персональных данных в информационных системах персональных данных Департамента градостроительства и архитектуры Пензенской области</w:t>
      </w:r>
      <w:r w:rsidR="005776B6">
        <w:t>» (далее – приказ) следующие изменения:</w:t>
      </w:r>
    </w:p>
    <w:p w:rsidR="005776B6" w:rsidRPr="00DF3B27" w:rsidRDefault="005776B6" w:rsidP="005776B6">
      <w:pPr>
        <w:spacing w:line="223" w:lineRule="auto"/>
        <w:ind w:firstLine="709"/>
        <w:jc w:val="both"/>
        <w:rPr>
          <w:szCs w:val="28"/>
        </w:rPr>
      </w:pPr>
      <w:r w:rsidRPr="00DF3B27">
        <w:rPr>
          <w:szCs w:val="28"/>
        </w:rPr>
        <w:t>1.1. </w:t>
      </w:r>
      <w:proofErr w:type="gramStart"/>
      <w:r w:rsidRPr="00DF3B27">
        <w:rPr>
          <w:szCs w:val="28"/>
        </w:rPr>
        <w:t xml:space="preserve">Дополнить приложение № 1 </w:t>
      </w:r>
      <w:r>
        <w:rPr>
          <w:szCs w:val="28"/>
        </w:rPr>
        <w:t>«</w:t>
      </w:r>
      <w:r w:rsidRPr="00DF3B27">
        <w:rPr>
          <w:szCs w:val="28"/>
        </w:rPr>
        <w:t xml:space="preserve">Актуальные угрозы безопасности </w:t>
      </w:r>
      <w:r w:rsidRPr="00DF3B27">
        <w:rPr>
          <w:spacing w:val="-6"/>
          <w:szCs w:val="28"/>
        </w:rPr>
        <w:t>персональных данных при обработке в информационных системах персональных</w:t>
      </w:r>
      <w:r w:rsidRPr="00DF3B27">
        <w:rPr>
          <w:szCs w:val="28"/>
        </w:rPr>
        <w:t xml:space="preserve"> данных</w:t>
      </w:r>
      <w:r>
        <w:rPr>
          <w:szCs w:val="28"/>
        </w:rPr>
        <w:t>»</w:t>
      </w:r>
      <w:r w:rsidRPr="00DF3B27">
        <w:rPr>
          <w:szCs w:val="28"/>
        </w:rPr>
        <w:t xml:space="preserve"> </w:t>
      </w:r>
      <w:r>
        <w:rPr>
          <w:szCs w:val="28"/>
        </w:rPr>
        <w:t xml:space="preserve">к приказу </w:t>
      </w:r>
      <w:r w:rsidRPr="00DF3B27">
        <w:rPr>
          <w:szCs w:val="28"/>
        </w:rPr>
        <w:t>пунктами 2.6, 3.18, 5.4, 5.5, 5.6, 6.7, 6.8, 6.9, 6.10, 6.11, 7.30, 7.31, 7.32, 7.33, 8.81, 8.82, 8.83, 8.84, 8.85, 8.86, 10.21, 10.22, 10.23, 10.24, 17.13, 19.16, 19.17, 19.18, 19.19, 19.20, 20.35, 20.36, 21.5 следующего содержания:</w:t>
      </w:r>
      <w:proofErr w:type="gramEnd"/>
    </w:p>
    <w:p w:rsidR="005776B6" w:rsidRPr="00B0120B" w:rsidRDefault="005776B6" w:rsidP="005776B6">
      <w:pPr>
        <w:spacing w:line="223" w:lineRule="auto"/>
        <w:ind w:firstLine="709"/>
        <w:jc w:val="both"/>
        <w:rPr>
          <w:sz w:val="10"/>
          <w:szCs w:val="10"/>
        </w:rPr>
      </w:pPr>
      <w:r w:rsidRPr="00033968">
        <w:rPr>
          <w:szCs w:val="28"/>
        </w:rPr>
        <w:t xml:space="preserve"> </w:t>
      </w:r>
    </w:p>
    <w:tbl>
      <w:tblPr>
        <w:tblStyle w:val="aa"/>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854"/>
        <w:gridCol w:w="4232"/>
        <w:gridCol w:w="2819"/>
        <w:gridCol w:w="1949"/>
      </w:tblGrid>
      <w:tr w:rsidR="005776B6" w:rsidRPr="003001D8" w:rsidTr="00861473">
        <w:trPr>
          <w:jc w:val="center"/>
        </w:trPr>
        <w:tc>
          <w:tcPr>
            <w:tcW w:w="854" w:type="dxa"/>
          </w:tcPr>
          <w:p w:rsidR="005776B6" w:rsidRPr="003001D8" w:rsidRDefault="005776B6" w:rsidP="00861473">
            <w:pPr>
              <w:spacing w:line="235" w:lineRule="auto"/>
              <w:jc w:val="center"/>
              <w:rPr>
                <w:sz w:val="24"/>
                <w:szCs w:val="24"/>
              </w:rPr>
            </w:pPr>
            <w:r>
              <w:rPr>
                <w:sz w:val="24"/>
                <w:szCs w:val="24"/>
              </w:rPr>
              <w:t>«</w:t>
            </w:r>
            <w:r w:rsidRPr="003001D8">
              <w:rPr>
                <w:sz w:val="24"/>
                <w:szCs w:val="24"/>
              </w:rPr>
              <w:t>2.6</w:t>
            </w:r>
          </w:p>
        </w:tc>
        <w:tc>
          <w:tcPr>
            <w:tcW w:w="4232" w:type="dxa"/>
          </w:tcPr>
          <w:p w:rsidR="005776B6" w:rsidRPr="003001D8" w:rsidRDefault="005776B6" w:rsidP="00861473">
            <w:pPr>
              <w:spacing w:line="235" w:lineRule="auto"/>
              <w:jc w:val="center"/>
              <w:rPr>
                <w:sz w:val="24"/>
                <w:szCs w:val="24"/>
              </w:rPr>
            </w:pPr>
            <w:r w:rsidRPr="003001D8">
              <w:rPr>
                <w:sz w:val="24"/>
                <w:szCs w:val="24"/>
              </w:rPr>
              <w:t>Угроза контроля вредоносной программой списка приложений, запущенных на мобильном устройстве</w:t>
            </w:r>
          </w:p>
        </w:tc>
        <w:tc>
          <w:tcPr>
            <w:tcW w:w="2819" w:type="dxa"/>
          </w:tcPr>
          <w:p w:rsidR="005776B6" w:rsidRPr="003001D8" w:rsidRDefault="005776B6" w:rsidP="00861473">
            <w:pPr>
              <w:spacing w:line="235" w:lineRule="auto"/>
              <w:jc w:val="center"/>
              <w:rPr>
                <w:sz w:val="24"/>
                <w:szCs w:val="24"/>
              </w:rPr>
            </w:pPr>
            <w:r w:rsidRPr="003001D8">
              <w:rPr>
                <w:sz w:val="24"/>
                <w:szCs w:val="24"/>
              </w:rPr>
              <w:t xml:space="preserve">Внешний нарушитель </w:t>
            </w:r>
            <w:r w:rsidRPr="003001D8">
              <w:rPr>
                <w:sz w:val="24"/>
                <w:szCs w:val="24"/>
              </w:rPr>
              <w:br/>
              <w:t>с высоким потенциалом</w:t>
            </w:r>
          </w:p>
        </w:tc>
        <w:tc>
          <w:tcPr>
            <w:tcW w:w="1949" w:type="dxa"/>
          </w:tcPr>
          <w:p w:rsidR="005776B6" w:rsidRPr="003001D8" w:rsidRDefault="005776B6" w:rsidP="00861473">
            <w:pPr>
              <w:spacing w:line="235" w:lineRule="auto"/>
              <w:jc w:val="center"/>
              <w:rPr>
                <w:sz w:val="24"/>
                <w:szCs w:val="24"/>
              </w:rPr>
            </w:pPr>
            <w:r w:rsidRPr="003001D8">
              <w:rPr>
                <w:sz w:val="24"/>
                <w:szCs w:val="24"/>
              </w:rPr>
              <w:t>Мобильное уст</w:t>
            </w:r>
            <w:r>
              <w:rPr>
                <w:sz w:val="24"/>
                <w:szCs w:val="24"/>
              </w:rPr>
              <w:t>ройство (аппаратное устройство)»</w:t>
            </w:r>
            <w:r w:rsidRPr="003001D8">
              <w:rPr>
                <w:sz w:val="24"/>
                <w:szCs w:val="24"/>
              </w:rPr>
              <w:t>;</w:t>
            </w:r>
          </w:p>
        </w:tc>
      </w:tr>
      <w:tr w:rsidR="005776B6" w:rsidRPr="003001D8" w:rsidTr="00861473">
        <w:trPr>
          <w:jc w:val="center"/>
        </w:trPr>
        <w:tc>
          <w:tcPr>
            <w:tcW w:w="854" w:type="dxa"/>
          </w:tcPr>
          <w:p w:rsidR="005776B6" w:rsidRPr="003001D8" w:rsidRDefault="005776B6" w:rsidP="00861473">
            <w:pPr>
              <w:spacing w:line="235" w:lineRule="auto"/>
              <w:jc w:val="center"/>
              <w:rPr>
                <w:sz w:val="24"/>
                <w:szCs w:val="24"/>
              </w:rPr>
            </w:pPr>
            <w:r>
              <w:rPr>
                <w:sz w:val="24"/>
                <w:szCs w:val="24"/>
              </w:rPr>
              <w:t>«</w:t>
            </w:r>
            <w:r w:rsidRPr="003001D8">
              <w:rPr>
                <w:sz w:val="24"/>
                <w:szCs w:val="24"/>
              </w:rPr>
              <w:t>3.18</w:t>
            </w:r>
          </w:p>
        </w:tc>
        <w:tc>
          <w:tcPr>
            <w:tcW w:w="4232" w:type="dxa"/>
          </w:tcPr>
          <w:p w:rsidR="005776B6" w:rsidRPr="003001D8" w:rsidRDefault="005776B6" w:rsidP="00861473">
            <w:pPr>
              <w:spacing w:line="235" w:lineRule="auto"/>
              <w:jc w:val="center"/>
              <w:rPr>
                <w:sz w:val="24"/>
                <w:szCs w:val="24"/>
              </w:rPr>
            </w:pPr>
            <w:r w:rsidRPr="003001D8">
              <w:rPr>
                <w:sz w:val="24"/>
                <w:szCs w:val="24"/>
              </w:rPr>
              <w:t xml:space="preserve">Угроза нарушения работы компьютера </w:t>
            </w:r>
            <w:r w:rsidRPr="003001D8">
              <w:rPr>
                <w:sz w:val="24"/>
                <w:szCs w:val="24"/>
              </w:rPr>
              <w:lastRenderedPageBreak/>
              <w:t xml:space="preserve">и блокирования доступа к его данным из-за некорректной </w:t>
            </w:r>
            <w:proofErr w:type="gramStart"/>
            <w:r w:rsidRPr="003001D8">
              <w:rPr>
                <w:sz w:val="24"/>
                <w:szCs w:val="24"/>
              </w:rPr>
              <w:t>работы</w:t>
            </w:r>
            <w:proofErr w:type="gramEnd"/>
            <w:r w:rsidRPr="003001D8">
              <w:rPr>
                <w:sz w:val="24"/>
                <w:szCs w:val="24"/>
              </w:rPr>
              <w:t xml:space="preserve"> установленных на нем средств защиты</w:t>
            </w:r>
          </w:p>
        </w:tc>
        <w:tc>
          <w:tcPr>
            <w:tcW w:w="2819" w:type="dxa"/>
          </w:tcPr>
          <w:p w:rsidR="005776B6" w:rsidRPr="003001D8" w:rsidRDefault="005776B6" w:rsidP="00861473">
            <w:pPr>
              <w:spacing w:line="235" w:lineRule="auto"/>
              <w:jc w:val="center"/>
              <w:rPr>
                <w:sz w:val="24"/>
                <w:szCs w:val="24"/>
              </w:rPr>
            </w:pPr>
            <w:r w:rsidRPr="003001D8">
              <w:rPr>
                <w:sz w:val="24"/>
                <w:szCs w:val="24"/>
              </w:rPr>
              <w:lastRenderedPageBreak/>
              <w:t xml:space="preserve">Внешний нарушитель </w:t>
            </w:r>
            <w:r w:rsidRPr="003001D8">
              <w:rPr>
                <w:sz w:val="24"/>
                <w:szCs w:val="24"/>
              </w:rPr>
              <w:br/>
            </w:r>
            <w:r w:rsidRPr="003001D8">
              <w:rPr>
                <w:sz w:val="24"/>
                <w:szCs w:val="24"/>
              </w:rPr>
              <w:lastRenderedPageBreak/>
              <w:t>с низким потенциалом</w:t>
            </w:r>
          </w:p>
        </w:tc>
        <w:tc>
          <w:tcPr>
            <w:tcW w:w="1949" w:type="dxa"/>
          </w:tcPr>
          <w:p w:rsidR="005776B6" w:rsidRPr="003001D8" w:rsidRDefault="005776B6" w:rsidP="005776B6">
            <w:pPr>
              <w:spacing w:line="235" w:lineRule="auto"/>
              <w:jc w:val="center"/>
              <w:rPr>
                <w:sz w:val="24"/>
                <w:szCs w:val="24"/>
              </w:rPr>
            </w:pPr>
            <w:r w:rsidRPr="003001D8">
              <w:rPr>
                <w:sz w:val="24"/>
                <w:szCs w:val="24"/>
              </w:rPr>
              <w:lastRenderedPageBreak/>
              <w:t xml:space="preserve">Аппаратное </w:t>
            </w:r>
            <w:r w:rsidRPr="003001D8">
              <w:rPr>
                <w:sz w:val="24"/>
                <w:szCs w:val="24"/>
              </w:rPr>
              <w:lastRenderedPageBreak/>
              <w:t>устройство, программное обеспечение</w:t>
            </w:r>
            <w:r>
              <w:rPr>
                <w:sz w:val="24"/>
                <w:szCs w:val="24"/>
              </w:rPr>
              <w:t>»</w:t>
            </w:r>
            <w:r w:rsidRPr="003001D8">
              <w:rPr>
                <w:sz w:val="24"/>
                <w:szCs w:val="24"/>
              </w:rPr>
              <w:t>;</w:t>
            </w:r>
          </w:p>
        </w:tc>
      </w:tr>
      <w:tr w:rsidR="005776B6" w:rsidRPr="003001D8" w:rsidTr="00861473">
        <w:trPr>
          <w:jc w:val="center"/>
        </w:trPr>
        <w:tc>
          <w:tcPr>
            <w:tcW w:w="854" w:type="dxa"/>
          </w:tcPr>
          <w:p w:rsidR="005776B6" w:rsidRPr="003001D8" w:rsidRDefault="005776B6" w:rsidP="00861473">
            <w:pPr>
              <w:spacing w:line="235" w:lineRule="auto"/>
              <w:jc w:val="center"/>
              <w:rPr>
                <w:sz w:val="24"/>
                <w:szCs w:val="24"/>
              </w:rPr>
            </w:pPr>
            <w:r>
              <w:rPr>
                <w:sz w:val="24"/>
                <w:szCs w:val="24"/>
              </w:rPr>
              <w:lastRenderedPageBreak/>
              <w:t>«</w:t>
            </w:r>
            <w:r w:rsidRPr="003001D8">
              <w:rPr>
                <w:sz w:val="24"/>
                <w:szCs w:val="24"/>
              </w:rPr>
              <w:t>5.4</w:t>
            </w:r>
          </w:p>
        </w:tc>
        <w:tc>
          <w:tcPr>
            <w:tcW w:w="4232" w:type="dxa"/>
          </w:tcPr>
          <w:p w:rsidR="005776B6" w:rsidRPr="003001D8" w:rsidRDefault="005776B6" w:rsidP="00861473">
            <w:pPr>
              <w:spacing w:line="235" w:lineRule="auto"/>
              <w:jc w:val="center"/>
              <w:rPr>
                <w:sz w:val="24"/>
                <w:szCs w:val="24"/>
              </w:rPr>
            </w:pPr>
            <w:r w:rsidRPr="003001D8">
              <w:rPr>
                <w:sz w:val="24"/>
                <w:szCs w:val="24"/>
              </w:rPr>
              <w:t>Угроза агрегирования данных, обрабатываемых с помощью мобильного устройства</w:t>
            </w:r>
          </w:p>
        </w:tc>
        <w:tc>
          <w:tcPr>
            <w:tcW w:w="2819" w:type="dxa"/>
          </w:tcPr>
          <w:p w:rsidR="005776B6" w:rsidRPr="003001D8" w:rsidRDefault="005776B6" w:rsidP="00861473">
            <w:pPr>
              <w:spacing w:line="235" w:lineRule="auto"/>
              <w:jc w:val="center"/>
              <w:rPr>
                <w:sz w:val="24"/>
                <w:szCs w:val="24"/>
              </w:rPr>
            </w:pPr>
            <w:r w:rsidRPr="003001D8">
              <w:rPr>
                <w:sz w:val="24"/>
                <w:szCs w:val="24"/>
              </w:rPr>
              <w:t xml:space="preserve">Внутренний нарушитель </w:t>
            </w:r>
            <w:r w:rsidRPr="003001D8">
              <w:rPr>
                <w:sz w:val="24"/>
                <w:szCs w:val="24"/>
              </w:rPr>
              <w:br/>
              <w:t>со средним потенциалом</w:t>
            </w:r>
          </w:p>
        </w:tc>
        <w:tc>
          <w:tcPr>
            <w:tcW w:w="1949" w:type="dxa"/>
          </w:tcPr>
          <w:p w:rsidR="005776B6" w:rsidRPr="003001D8" w:rsidRDefault="005776B6" w:rsidP="00861473">
            <w:pPr>
              <w:spacing w:line="235" w:lineRule="auto"/>
              <w:jc w:val="center"/>
              <w:rPr>
                <w:sz w:val="24"/>
                <w:szCs w:val="24"/>
              </w:rPr>
            </w:pPr>
            <w:r w:rsidRPr="003001D8">
              <w:rPr>
                <w:sz w:val="24"/>
                <w:szCs w:val="24"/>
              </w:rPr>
              <w:t>Мобильное устройство</w:t>
            </w:r>
          </w:p>
        </w:tc>
      </w:tr>
      <w:tr w:rsidR="005776B6" w:rsidRPr="003001D8" w:rsidTr="00861473">
        <w:trPr>
          <w:jc w:val="center"/>
        </w:trPr>
        <w:tc>
          <w:tcPr>
            <w:tcW w:w="854" w:type="dxa"/>
          </w:tcPr>
          <w:p w:rsidR="005776B6" w:rsidRPr="003001D8" w:rsidRDefault="005776B6" w:rsidP="00861473">
            <w:pPr>
              <w:spacing w:line="235" w:lineRule="auto"/>
              <w:jc w:val="center"/>
              <w:rPr>
                <w:sz w:val="24"/>
                <w:szCs w:val="24"/>
              </w:rPr>
            </w:pPr>
            <w:r w:rsidRPr="003001D8">
              <w:rPr>
                <w:sz w:val="24"/>
                <w:szCs w:val="24"/>
              </w:rPr>
              <w:t>5.5</w:t>
            </w:r>
          </w:p>
        </w:tc>
        <w:tc>
          <w:tcPr>
            <w:tcW w:w="4232" w:type="dxa"/>
          </w:tcPr>
          <w:p w:rsidR="005776B6" w:rsidRPr="003001D8" w:rsidRDefault="005776B6" w:rsidP="00861473">
            <w:pPr>
              <w:spacing w:line="235" w:lineRule="auto"/>
              <w:jc w:val="center"/>
              <w:rPr>
                <w:sz w:val="24"/>
                <w:szCs w:val="24"/>
              </w:rPr>
            </w:pPr>
            <w:r w:rsidRPr="003001D8">
              <w:rPr>
                <w:sz w:val="24"/>
                <w:szCs w:val="24"/>
              </w:rPr>
              <w:t xml:space="preserve">Угроза внедрения вредоносного кода </w:t>
            </w:r>
            <w:r>
              <w:rPr>
                <w:sz w:val="24"/>
                <w:szCs w:val="24"/>
              </w:rPr>
              <w:br/>
            </w:r>
            <w:r w:rsidRPr="003001D8">
              <w:rPr>
                <w:sz w:val="24"/>
                <w:szCs w:val="24"/>
              </w:rPr>
              <w:t>в дистрибутив программного обеспечения</w:t>
            </w:r>
          </w:p>
        </w:tc>
        <w:tc>
          <w:tcPr>
            <w:tcW w:w="2819" w:type="dxa"/>
          </w:tcPr>
          <w:p w:rsidR="005776B6" w:rsidRPr="003001D8" w:rsidRDefault="005776B6" w:rsidP="00861473">
            <w:pPr>
              <w:spacing w:line="235" w:lineRule="auto"/>
              <w:jc w:val="center"/>
              <w:rPr>
                <w:sz w:val="24"/>
                <w:szCs w:val="24"/>
              </w:rPr>
            </w:pPr>
            <w:r w:rsidRPr="003001D8">
              <w:rPr>
                <w:sz w:val="24"/>
                <w:szCs w:val="24"/>
              </w:rPr>
              <w:t xml:space="preserve">Внутренний нарушитель </w:t>
            </w:r>
            <w:r w:rsidRPr="003001D8">
              <w:rPr>
                <w:sz w:val="24"/>
                <w:szCs w:val="24"/>
              </w:rPr>
              <w:br/>
              <w:t xml:space="preserve">с низким потенциалом Внешний нарушитель </w:t>
            </w:r>
            <w:r w:rsidRPr="003001D8">
              <w:rPr>
                <w:sz w:val="24"/>
                <w:szCs w:val="24"/>
              </w:rPr>
              <w:br/>
              <w:t>с низким потенциалом</w:t>
            </w:r>
          </w:p>
        </w:tc>
        <w:tc>
          <w:tcPr>
            <w:tcW w:w="1949" w:type="dxa"/>
          </w:tcPr>
          <w:p w:rsidR="005776B6" w:rsidRPr="003001D8" w:rsidRDefault="005776B6" w:rsidP="00861473">
            <w:pPr>
              <w:spacing w:line="235" w:lineRule="auto"/>
              <w:jc w:val="center"/>
              <w:rPr>
                <w:sz w:val="24"/>
                <w:szCs w:val="24"/>
              </w:rPr>
            </w:pPr>
            <w:r w:rsidRPr="003001D8">
              <w:rPr>
                <w:sz w:val="24"/>
                <w:szCs w:val="24"/>
              </w:rPr>
              <w:t xml:space="preserve">Прикладное программное обеспечение, </w:t>
            </w:r>
            <w:r>
              <w:rPr>
                <w:sz w:val="24"/>
                <w:szCs w:val="24"/>
              </w:rPr>
              <w:br/>
            </w:r>
            <w:r w:rsidRPr="003001D8">
              <w:rPr>
                <w:sz w:val="24"/>
                <w:szCs w:val="24"/>
              </w:rPr>
              <w:t>сетевое программное обеспечение, системное программное обеспечение</w:t>
            </w:r>
          </w:p>
        </w:tc>
      </w:tr>
      <w:tr w:rsidR="005776B6" w:rsidRPr="003001D8" w:rsidTr="00861473">
        <w:trPr>
          <w:jc w:val="center"/>
        </w:trPr>
        <w:tc>
          <w:tcPr>
            <w:tcW w:w="854" w:type="dxa"/>
          </w:tcPr>
          <w:p w:rsidR="005776B6" w:rsidRPr="003001D8" w:rsidRDefault="005776B6" w:rsidP="00861473">
            <w:pPr>
              <w:jc w:val="center"/>
              <w:rPr>
                <w:sz w:val="24"/>
                <w:szCs w:val="24"/>
              </w:rPr>
            </w:pPr>
            <w:r w:rsidRPr="003001D8">
              <w:rPr>
                <w:sz w:val="24"/>
                <w:szCs w:val="24"/>
              </w:rPr>
              <w:t>5.6</w:t>
            </w:r>
          </w:p>
        </w:tc>
        <w:tc>
          <w:tcPr>
            <w:tcW w:w="4232" w:type="dxa"/>
          </w:tcPr>
          <w:p w:rsidR="005776B6" w:rsidRPr="003001D8" w:rsidRDefault="005776B6" w:rsidP="00861473">
            <w:pPr>
              <w:jc w:val="center"/>
              <w:rPr>
                <w:sz w:val="24"/>
                <w:szCs w:val="24"/>
              </w:rPr>
            </w:pPr>
            <w:r w:rsidRPr="003001D8">
              <w:rPr>
                <w:sz w:val="24"/>
                <w:szCs w:val="24"/>
              </w:rPr>
              <w:t>Угроза несанкционированного использования привилегированных функций мобильного устройства</w:t>
            </w:r>
          </w:p>
        </w:tc>
        <w:tc>
          <w:tcPr>
            <w:tcW w:w="2819" w:type="dxa"/>
          </w:tcPr>
          <w:p w:rsidR="005776B6" w:rsidRPr="003001D8" w:rsidRDefault="005776B6" w:rsidP="00861473">
            <w:pPr>
              <w:jc w:val="center"/>
              <w:rPr>
                <w:sz w:val="24"/>
                <w:szCs w:val="24"/>
              </w:rPr>
            </w:pPr>
            <w:r w:rsidRPr="003001D8">
              <w:rPr>
                <w:sz w:val="24"/>
                <w:szCs w:val="24"/>
              </w:rPr>
              <w:t xml:space="preserve">Внешний нарушитель </w:t>
            </w:r>
            <w:r w:rsidRPr="003001D8">
              <w:rPr>
                <w:sz w:val="24"/>
                <w:szCs w:val="24"/>
              </w:rPr>
              <w:br/>
              <w:t>с высоким потенциалом</w:t>
            </w:r>
          </w:p>
        </w:tc>
        <w:tc>
          <w:tcPr>
            <w:tcW w:w="1949" w:type="dxa"/>
          </w:tcPr>
          <w:p w:rsidR="005776B6" w:rsidRPr="003001D8" w:rsidRDefault="005776B6" w:rsidP="005776B6">
            <w:pPr>
              <w:jc w:val="center"/>
              <w:rPr>
                <w:sz w:val="24"/>
                <w:szCs w:val="24"/>
              </w:rPr>
            </w:pPr>
            <w:r w:rsidRPr="003001D8">
              <w:rPr>
                <w:sz w:val="24"/>
                <w:szCs w:val="24"/>
              </w:rPr>
              <w:t>Мобильное устройство</w:t>
            </w:r>
            <w:r>
              <w:rPr>
                <w:sz w:val="24"/>
                <w:szCs w:val="24"/>
              </w:rPr>
              <w:t>»</w:t>
            </w:r>
            <w:r w:rsidRPr="003001D8">
              <w:rPr>
                <w:sz w:val="24"/>
                <w:szCs w:val="24"/>
              </w:rPr>
              <w:t>;</w:t>
            </w:r>
          </w:p>
        </w:tc>
      </w:tr>
      <w:tr w:rsidR="005776B6" w:rsidRPr="003001D8" w:rsidTr="00861473">
        <w:trPr>
          <w:jc w:val="center"/>
        </w:trPr>
        <w:tc>
          <w:tcPr>
            <w:tcW w:w="854" w:type="dxa"/>
          </w:tcPr>
          <w:p w:rsidR="005776B6" w:rsidRPr="003001D8" w:rsidRDefault="005776B6" w:rsidP="00861473">
            <w:pPr>
              <w:jc w:val="center"/>
              <w:rPr>
                <w:sz w:val="24"/>
                <w:szCs w:val="24"/>
              </w:rPr>
            </w:pPr>
            <w:r>
              <w:rPr>
                <w:sz w:val="24"/>
                <w:szCs w:val="24"/>
              </w:rPr>
              <w:t>«</w:t>
            </w:r>
            <w:r w:rsidRPr="003001D8">
              <w:rPr>
                <w:sz w:val="24"/>
                <w:szCs w:val="24"/>
              </w:rPr>
              <w:t>6.7</w:t>
            </w:r>
          </w:p>
        </w:tc>
        <w:tc>
          <w:tcPr>
            <w:tcW w:w="4232" w:type="dxa"/>
          </w:tcPr>
          <w:p w:rsidR="005776B6" w:rsidRPr="003001D8" w:rsidRDefault="005776B6" w:rsidP="00861473">
            <w:pPr>
              <w:jc w:val="center"/>
              <w:rPr>
                <w:sz w:val="24"/>
                <w:szCs w:val="24"/>
              </w:rPr>
            </w:pPr>
            <w:proofErr w:type="gramStart"/>
            <w:r w:rsidRPr="003001D8">
              <w:rPr>
                <w:sz w:val="24"/>
                <w:szCs w:val="24"/>
              </w:rPr>
              <w:t xml:space="preserve">Угроза нарушения технологического/производственного процесса из-за </w:t>
            </w:r>
            <w:proofErr w:type="spellStart"/>
            <w:r w:rsidRPr="003001D8">
              <w:rPr>
                <w:sz w:val="24"/>
                <w:szCs w:val="24"/>
              </w:rPr>
              <w:t>временны́х</w:t>
            </w:r>
            <w:proofErr w:type="spellEnd"/>
            <w:r w:rsidRPr="003001D8">
              <w:rPr>
                <w:sz w:val="24"/>
                <w:szCs w:val="24"/>
              </w:rPr>
              <w:t xml:space="preserve"> задержек, вносимых средством защиты</w:t>
            </w:r>
            <w:proofErr w:type="gramEnd"/>
          </w:p>
        </w:tc>
        <w:tc>
          <w:tcPr>
            <w:tcW w:w="2819" w:type="dxa"/>
          </w:tcPr>
          <w:p w:rsidR="005776B6" w:rsidRPr="003001D8" w:rsidRDefault="005776B6" w:rsidP="00861473">
            <w:pPr>
              <w:jc w:val="center"/>
              <w:rPr>
                <w:sz w:val="24"/>
                <w:szCs w:val="24"/>
              </w:rPr>
            </w:pPr>
            <w:r w:rsidRPr="003001D8">
              <w:rPr>
                <w:sz w:val="24"/>
                <w:szCs w:val="24"/>
              </w:rPr>
              <w:t xml:space="preserve">Внешний нарушитель </w:t>
            </w:r>
            <w:r w:rsidRPr="003001D8">
              <w:rPr>
                <w:sz w:val="24"/>
                <w:szCs w:val="24"/>
              </w:rPr>
              <w:br/>
              <w:t>с низким потенциалом</w:t>
            </w:r>
          </w:p>
        </w:tc>
        <w:tc>
          <w:tcPr>
            <w:tcW w:w="1949" w:type="dxa"/>
          </w:tcPr>
          <w:p w:rsidR="005776B6" w:rsidRPr="003001D8" w:rsidRDefault="005776B6" w:rsidP="00861473">
            <w:pPr>
              <w:jc w:val="center"/>
              <w:rPr>
                <w:sz w:val="24"/>
                <w:szCs w:val="24"/>
              </w:rPr>
            </w:pPr>
            <w:r w:rsidRPr="003001D8">
              <w:rPr>
                <w:sz w:val="24"/>
                <w:szCs w:val="24"/>
              </w:rPr>
              <w:t>Средство защиты информации</w:t>
            </w:r>
          </w:p>
        </w:tc>
      </w:tr>
      <w:tr w:rsidR="005776B6" w:rsidRPr="003001D8" w:rsidTr="00861473">
        <w:trPr>
          <w:jc w:val="center"/>
        </w:trPr>
        <w:tc>
          <w:tcPr>
            <w:tcW w:w="854" w:type="dxa"/>
          </w:tcPr>
          <w:p w:rsidR="005776B6" w:rsidRPr="003001D8" w:rsidRDefault="005776B6" w:rsidP="00861473">
            <w:pPr>
              <w:jc w:val="center"/>
              <w:rPr>
                <w:sz w:val="24"/>
                <w:szCs w:val="24"/>
              </w:rPr>
            </w:pPr>
            <w:r w:rsidRPr="003001D8">
              <w:rPr>
                <w:sz w:val="24"/>
                <w:szCs w:val="24"/>
              </w:rPr>
              <w:t>6.8</w:t>
            </w:r>
          </w:p>
        </w:tc>
        <w:tc>
          <w:tcPr>
            <w:tcW w:w="4232" w:type="dxa"/>
          </w:tcPr>
          <w:p w:rsidR="005776B6" w:rsidRPr="003001D8" w:rsidRDefault="005776B6" w:rsidP="00861473">
            <w:pPr>
              <w:jc w:val="center"/>
              <w:rPr>
                <w:sz w:val="24"/>
                <w:szCs w:val="24"/>
              </w:rPr>
            </w:pPr>
            <w:r w:rsidRPr="003001D8">
              <w:rPr>
                <w:sz w:val="24"/>
                <w:szCs w:val="24"/>
              </w:rPr>
              <w:t>Угроза физического устаревания аппаратных компонентов</w:t>
            </w:r>
          </w:p>
        </w:tc>
        <w:tc>
          <w:tcPr>
            <w:tcW w:w="2819" w:type="dxa"/>
          </w:tcPr>
          <w:p w:rsidR="005776B6" w:rsidRPr="003001D8" w:rsidRDefault="005776B6" w:rsidP="00861473">
            <w:pPr>
              <w:jc w:val="center"/>
              <w:rPr>
                <w:sz w:val="24"/>
                <w:szCs w:val="24"/>
              </w:rPr>
            </w:pPr>
            <w:r w:rsidRPr="003001D8">
              <w:rPr>
                <w:sz w:val="24"/>
                <w:szCs w:val="24"/>
              </w:rPr>
              <w:t xml:space="preserve">Внутренний нарушитель </w:t>
            </w:r>
            <w:r w:rsidRPr="003001D8">
              <w:rPr>
                <w:sz w:val="24"/>
                <w:szCs w:val="24"/>
              </w:rPr>
              <w:br/>
              <w:t>с низким потенциалом</w:t>
            </w:r>
          </w:p>
        </w:tc>
        <w:tc>
          <w:tcPr>
            <w:tcW w:w="1949" w:type="dxa"/>
          </w:tcPr>
          <w:p w:rsidR="005776B6" w:rsidRPr="003001D8" w:rsidRDefault="005776B6" w:rsidP="00861473">
            <w:pPr>
              <w:jc w:val="center"/>
              <w:rPr>
                <w:sz w:val="24"/>
                <w:szCs w:val="24"/>
              </w:rPr>
            </w:pPr>
            <w:r w:rsidRPr="003001D8">
              <w:rPr>
                <w:sz w:val="24"/>
                <w:szCs w:val="24"/>
              </w:rPr>
              <w:t>Аппаратное средство</w:t>
            </w:r>
          </w:p>
        </w:tc>
      </w:tr>
      <w:tr w:rsidR="005776B6" w:rsidRPr="003001D8" w:rsidTr="00861473">
        <w:trPr>
          <w:jc w:val="center"/>
        </w:trPr>
        <w:tc>
          <w:tcPr>
            <w:tcW w:w="854" w:type="dxa"/>
          </w:tcPr>
          <w:p w:rsidR="005776B6" w:rsidRPr="003001D8" w:rsidRDefault="005776B6" w:rsidP="00861473">
            <w:pPr>
              <w:spacing w:line="223" w:lineRule="auto"/>
              <w:jc w:val="center"/>
              <w:rPr>
                <w:sz w:val="24"/>
                <w:szCs w:val="24"/>
              </w:rPr>
            </w:pPr>
            <w:r w:rsidRPr="003001D8">
              <w:rPr>
                <w:sz w:val="24"/>
                <w:szCs w:val="24"/>
              </w:rPr>
              <w:t>6.9</w:t>
            </w:r>
          </w:p>
        </w:tc>
        <w:tc>
          <w:tcPr>
            <w:tcW w:w="4232" w:type="dxa"/>
          </w:tcPr>
          <w:p w:rsidR="005776B6" w:rsidRPr="003001D8" w:rsidRDefault="005776B6" w:rsidP="00861473">
            <w:pPr>
              <w:spacing w:line="223" w:lineRule="auto"/>
              <w:jc w:val="center"/>
              <w:rPr>
                <w:sz w:val="24"/>
                <w:szCs w:val="24"/>
              </w:rPr>
            </w:pPr>
            <w:r w:rsidRPr="003001D8">
              <w:rPr>
                <w:sz w:val="24"/>
                <w:szCs w:val="24"/>
              </w:rPr>
              <w:t xml:space="preserve">Угроза отказа в работе оборудования из-за изменения </w:t>
            </w:r>
            <w:proofErr w:type="spellStart"/>
            <w:r w:rsidRPr="003001D8">
              <w:rPr>
                <w:sz w:val="24"/>
                <w:szCs w:val="24"/>
              </w:rPr>
              <w:t>геолокационной</w:t>
            </w:r>
            <w:proofErr w:type="spellEnd"/>
            <w:r w:rsidRPr="003001D8">
              <w:rPr>
                <w:sz w:val="24"/>
                <w:szCs w:val="24"/>
              </w:rPr>
              <w:t xml:space="preserve"> информации о нем</w:t>
            </w:r>
          </w:p>
        </w:tc>
        <w:tc>
          <w:tcPr>
            <w:tcW w:w="2819" w:type="dxa"/>
          </w:tcPr>
          <w:p w:rsidR="005776B6" w:rsidRPr="003001D8" w:rsidRDefault="005776B6" w:rsidP="00861473">
            <w:pPr>
              <w:spacing w:line="223" w:lineRule="auto"/>
              <w:jc w:val="center"/>
              <w:rPr>
                <w:sz w:val="24"/>
                <w:szCs w:val="24"/>
              </w:rPr>
            </w:pPr>
            <w:r w:rsidRPr="003001D8">
              <w:rPr>
                <w:sz w:val="24"/>
                <w:szCs w:val="24"/>
              </w:rPr>
              <w:t xml:space="preserve">Внешний нарушитель </w:t>
            </w:r>
            <w:r w:rsidRPr="003001D8">
              <w:rPr>
                <w:sz w:val="24"/>
                <w:szCs w:val="24"/>
              </w:rPr>
              <w:br/>
              <w:t>с высоким потенциалом</w:t>
            </w:r>
          </w:p>
        </w:tc>
        <w:tc>
          <w:tcPr>
            <w:tcW w:w="1949" w:type="dxa"/>
          </w:tcPr>
          <w:p w:rsidR="005776B6" w:rsidRPr="003001D8" w:rsidRDefault="005776B6" w:rsidP="00861473">
            <w:pPr>
              <w:spacing w:line="223" w:lineRule="auto"/>
              <w:jc w:val="center"/>
              <w:rPr>
                <w:sz w:val="24"/>
                <w:szCs w:val="24"/>
              </w:rPr>
            </w:pPr>
            <w:r w:rsidRPr="003001D8">
              <w:rPr>
                <w:sz w:val="24"/>
                <w:szCs w:val="24"/>
              </w:rPr>
              <w:t>Аппаратное устройство</w:t>
            </w:r>
          </w:p>
        </w:tc>
      </w:tr>
      <w:tr w:rsidR="005776B6" w:rsidRPr="003001D8" w:rsidTr="00861473">
        <w:trPr>
          <w:jc w:val="center"/>
        </w:trPr>
        <w:tc>
          <w:tcPr>
            <w:tcW w:w="854" w:type="dxa"/>
          </w:tcPr>
          <w:p w:rsidR="005776B6" w:rsidRPr="003001D8" w:rsidRDefault="005776B6" w:rsidP="00861473">
            <w:pPr>
              <w:spacing w:line="223" w:lineRule="auto"/>
              <w:jc w:val="center"/>
              <w:rPr>
                <w:sz w:val="24"/>
                <w:szCs w:val="24"/>
              </w:rPr>
            </w:pPr>
            <w:r w:rsidRPr="003001D8">
              <w:rPr>
                <w:sz w:val="24"/>
                <w:szCs w:val="24"/>
              </w:rPr>
              <w:t>6.10</w:t>
            </w:r>
          </w:p>
        </w:tc>
        <w:tc>
          <w:tcPr>
            <w:tcW w:w="4232" w:type="dxa"/>
          </w:tcPr>
          <w:p w:rsidR="005776B6" w:rsidRPr="003001D8" w:rsidRDefault="005776B6" w:rsidP="00861473">
            <w:pPr>
              <w:spacing w:line="223" w:lineRule="auto"/>
              <w:jc w:val="center"/>
              <w:rPr>
                <w:sz w:val="24"/>
                <w:szCs w:val="24"/>
              </w:rPr>
            </w:pPr>
            <w:r w:rsidRPr="003001D8">
              <w:rPr>
                <w:sz w:val="24"/>
                <w:szCs w:val="24"/>
              </w:rPr>
              <w:t>Угроза несанкционированного доступа к параметрам настройки оборудования за счет использования "</w:t>
            </w:r>
            <w:proofErr w:type="gramStart"/>
            <w:r w:rsidRPr="003001D8">
              <w:rPr>
                <w:sz w:val="24"/>
                <w:szCs w:val="24"/>
              </w:rPr>
              <w:t>мастер-кодов</w:t>
            </w:r>
            <w:proofErr w:type="gramEnd"/>
            <w:r w:rsidRPr="003001D8">
              <w:rPr>
                <w:sz w:val="24"/>
                <w:szCs w:val="24"/>
              </w:rPr>
              <w:t>" (инженерных паролей)</w:t>
            </w:r>
          </w:p>
        </w:tc>
        <w:tc>
          <w:tcPr>
            <w:tcW w:w="2819" w:type="dxa"/>
          </w:tcPr>
          <w:p w:rsidR="005776B6" w:rsidRPr="003001D8" w:rsidRDefault="005776B6" w:rsidP="00861473">
            <w:pPr>
              <w:spacing w:line="223" w:lineRule="auto"/>
              <w:jc w:val="center"/>
              <w:rPr>
                <w:sz w:val="24"/>
                <w:szCs w:val="24"/>
              </w:rPr>
            </w:pPr>
            <w:r w:rsidRPr="003001D8">
              <w:rPr>
                <w:sz w:val="24"/>
                <w:szCs w:val="24"/>
              </w:rPr>
              <w:t xml:space="preserve">Внутренний нарушитель </w:t>
            </w:r>
            <w:r w:rsidRPr="003001D8">
              <w:rPr>
                <w:sz w:val="24"/>
                <w:szCs w:val="24"/>
              </w:rPr>
              <w:br/>
              <w:t xml:space="preserve">с низким потенциалом Внешний нарушитель </w:t>
            </w:r>
            <w:r w:rsidRPr="003001D8">
              <w:rPr>
                <w:sz w:val="24"/>
                <w:szCs w:val="24"/>
              </w:rPr>
              <w:br/>
              <w:t>с низким потенциалом</w:t>
            </w:r>
          </w:p>
        </w:tc>
        <w:tc>
          <w:tcPr>
            <w:tcW w:w="1949" w:type="dxa"/>
          </w:tcPr>
          <w:p w:rsidR="005776B6" w:rsidRPr="003001D8" w:rsidRDefault="005776B6" w:rsidP="00861473">
            <w:pPr>
              <w:spacing w:line="223" w:lineRule="auto"/>
              <w:jc w:val="center"/>
              <w:rPr>
                <w:sz w:val="24"/>
                <w:szCs w:val="24"/>
              </w:rPr>
            </w:pPr>
            <w:r w:rsidRPr="003001D8">
              <w:rPr>
                <w:sz w:val="24"/>
                <w:szCs w:val="24"/>
              </w:rPr>
              <w:t>Аппаратное устройство, программное обеспечение</w:t>
            </w:r>
          </w:p>
        </w:tc>
      </w:tr>
      <w:tr w:rsidR="005776B6" w:rsidRPr="003001D8" w:rsidTr="00861473">
        <w:trPr>
          <w:jc w:val="center"/>
        </w:trPr>
        <w:tc>
          <w:tcPr>
            <w:tcW w:w="854" w:type="dxa"/>
          </w:tcPr>
          <w:p w:rsidR="005776B6" w:rsidRPr="003001D8" w:rsidRDefault="005776B6" w:rsidP="00861473">
            <w:pPr>
              <w:spacing w:line="223" w:lineRule="auto"/>
              <w:jc w:val="center"/>
              <w:rPr>
                <w:sz w:val="24"/>
                <w:szCs w:val="24"/>
              </w:rPr>
            </w:pPr>
            <w:r w:rsidRPr="003001D8">
              <w:rPr>
                <w:sz w:val="24"/>
                <w:szCs w:val="24"/>
              </w:rPr>
              <w:t>6.11</w:t>
            </w:r>
          </w:p>
        </w:tc>
        <w:tc>
          <w:tcPr>
            <w:tcW w:w="4232" w:type="dxa"/>
          </w:tcPr>
          <w:p w:rsidR="005776B6" w:rsidRPr="003001D8" w:rsidRDefault="005776B6" w:rsidP="00861473">
            <w:pPr>
              <w:spacing w:line="223" w:lineRule="auto"/>
              <w:jc w:val="center"/>
              <w:rPr>
                <w:sz w:val="24"/>
                <w:szCs w:val="24"/>
              </w:rPr>
            </w:pPr>
            <w:r w:rsidRPr="003001D8">
              <w:rPr>
                <w:sz w:val="24"/>
                <w:szCs w:val="24"/>
              </w:rPr>
              <w:t>Угроза нецелевого использования вычислительных ресурсов средства вычислительной техники</w:t>
            </w:r>
          </w:p>
        </w:tc>
        <w:tc>
          <w:tcPr>
            <w:tcW w:w="2819" w:type="dxa"/>
          </w:tcPr>
          <w:p w:rsidR="005776B6" w:rsidRPr="003001D8" w:rsidRDefault="005776B6" w:rsidP="00861473">
            <w:pPr>
              <w:spacing w:line="223" w:lineRule="auto"/>
              <w:jc w:val="center"/>
              <w:rPr>
                <w:sz w:val="24"/>
                <w:szCs w:val="24"/>
              </w:rPr>
            </w:pPr>
            <w:r w:rsidRPr="003001D8">
              <w:rPr>
                <w:sz w:val="24"/>
                <w:szCs w:val="24"/>
              </w:rPr>
              <w:t xml:space="preserve">Внутренний нарушитель </w:t>
            </w:r>
            <w:r w:rsidRPr="003001D8">
              <w:rPr>
                <w:sz w:val="24"/>
                <w:szCs w:val="24"/>
              </w:rPr>
              <w:br/>
              <w:t>с низким потенциалом</w:t>
            </w:r>
          </w:p>
          <w:p w:rsidR="005776B6" w:rsidRPr="003001D8" w:rsidRDefault="005776B6" w:rsidP="00861473">
            <w:pPr>
              <w:spacing w:line="223" w:lineRule="auto"/>
              <w:jc w:val="center"/>
              <w:rPr>
                <w:sz w:val="24"/>
                <w:szCs w:val="24"/>
              </w:rPr>
            </w:pPr>
            <w:r w:rsidRPr="003001D8">
              <w:rPr>
                <w:sz w:val="24"/>
                <w:szCs w:val="24"/>
              </w:rPr>
              <w:t xml:space="preserve">Внутренний нарушитель </w:t>
            </w:r>
            <w:r w:rsidRPr="003001D8">
              <w:rPr>
                <w:sz w:val="24"/>
                <w:szCs w:val="24"/>
              </w:rPr>
              <w:br/>
              <w:t>со средним потенциалом</w:t>
            </w:r>
          </w:p>
          <w:p w:rsidR="005776B6" w:rsidRPr="003001D8" w:rsidRDefault="005776B6" w:rsidP="00861473">
            <w:pPr>
              <w:spacing w:line="223" w:lineRule="auto"/>
              <w:jc w:val="center"/>
              <w:rPr>
                <w:sz w:val="24"/>
                <w:szCs w:val="24"/>
              </w:rPr>
            </w:pPr>
            <w:r w:rsidRPr="003001D8">
              <w:rPr>
                <w:sz w:val="24"/>
                <w:szCs w:val="24"/>
              </w:rPr>
              <w:t>Внешний нарушитель с низким потенциалом</w:t>
            </w:r>
          </w:p>
          <w:p w:rsidR="005776B6" w:rsidRPr="003001D8" w:rsidRDefault="005776B6" w:rsidP="00861473">
            <w:pPr>
              <w:spacing w:line="223" w:lineRule="auto"/>
              <w:jc w:val="center"/>
              <w:rPr>
                <w:sz w:val="24"/>
                <w:szCs w:val="24"/>
              </w:rPr>
            </w:pPr>
            <w:r w:rsidRPr="003001D8">
              <w:rPr>
                <w:sz w:val="24"/>
                <w:szCs w:val="24"/>
              </w:rPr>
              <w:t xml:space="preserve">Внешний нарушитель </w:t>
            </w:r>
            <w:r w:rsidRPr="003001D8">
              <w:rPr>
                <w:sz w:val="24"/>
                <w:szCs w:val="24"/>
              </w:rPr>
              <w:br/>
              <w:t>со средним потенциалом</w:t>
            </w:r>
          </w:p>
        </w:tc>
        <w:tc>
          <w:tcPr>
            <w:tcW w:w="1949" w:type="dxa"/>
          </w:tcPr>
          <w:p w:rsidR="005776B6" w:rsidRPr="003001D8" w:rsidRDefault="005776B6" w:rsidP="00620858">
            <w:pPr>
              <w:spacing w:line="223" w:lineRule="auto"/>
              <w:jc w:val="center"/>
              <w:rPr>
                <w:sz w:val="24"/>
                <w:szCs w:val="24"/>
              </w:rPr>
            </w:pPr>
            <w:r w:rsidRPr="003001D8">
              <w:rPr>
                <w:sz w:val="24"/>
                <w:szCs w:val="24"/>
              </w:rPr>
              <w:t>Средство вычислительной техники, мобильное устройство</w:t>
            </w:r>
            <w:r w:rsidR="00620858">
              <w:rPr>
                <w:sz w:val="24"/>
                <w:szCs w:val="24"/>
              </w:rPr>
              <w:t>»</w:t>
            </w:r>
            <w:r w:rsidRPr="003001D8">
              <w:rPr>
                <w:sz w:val="24"/>
                <w:szCs w:val="24"/>
              </w:rPr>
              <w:t>;</w:t>
            </w:r>
          </w:p>
        </w:tc>
      </w:tr>
      <w:tr w:rsidR="005776B6" w:rsidRPr="003001D8" w:rsidTr="00861473">
        <w:trPr>
          <w:jc w:val="center"/>
        </w:trPr>
        <w:tc>
          <w:tcPr>
            <w:tcW w:w="854" w:type="dxa"/>
          </w:tcPr>
          <w:p w:rsidR="005776B6" w:rsidRPr="003001D8" w:rsidRDefault="00620858" w:rsidP="00861473">
            <w:pPr>
              <w:spacing w:line="223" w:lineRule="auto"/>
              <w:jc w:val="center"/>
              <w:rPr>
                <w:sz w:val="24"/>
                <w:szCs w:val="24"/>
              </w:rPr>
            </w:pPr>
            <w:r>
              <w:rPr>
                <w:sz w:val="24"/>
                <w:szCs w:val="24"/>
              </w:rPr>
              <w:t>«</w:t>
            </w:r>
            <w:r w:rsidR="005776B6" w:rsidRPr="003001D8">
              <w:rPr>
                <w:sz w:val="24"/>
                <w:szCs w:val="24"/>
              </w:rPr>
              <w:t>7.30</w:t>
            </w:r>
          </w:p>
        </w:tc>
        <w:tc>
          <w:tcPr>
            <w:tcW w:w="4232" w:type="dxa"/>
          </w:tcPr>
          <w:p w:rsidR="005776B6" w:rsidRPr="003001D8" w:rsidRDefault="005776B6" w:rsidP="00861473">
            <w:pPr>
              <w:spacing w:line="223" w:lineRule="auto"/>
              <w:jc w:val="center"/>
              <w:rPr>
                <w:sz w:val="24"/>
                <w:szCs w:val="24"/>
              </w:rPr>
            </w:pPr>
            <w:r w:rsidRPr="003001D8">
              <w:rPr>
                <w:sz w:val="24"/>
                <w:szCs w:val="24"/>
              </w:rPr>
              <w:t>Угроза перехвата одноразовых паролей в режиме реального времени</w:t>
            </w:r>
          </w:p>
        </w:tc>
        <w:tc>
          <w:tcPr>
            <w:tcW w:w="2819" w:type="dxa"/>
          </w:tcPr>
          <w:p w:rsidR="005776B6" w:rsidRPr="003001D8" w:rsidRDefault="005776B6" w:rsidP="00861473">
            <w:pPr>
              <w:spacing w:line="223" w:lineRule="auto"/>
              <w:jc w:val="center"/>
              <w:rPr>
                <w:sz w:val="24"/>
                <w:szCs w:val="24"/>
              </w:rPr>
            </w:pPr>
            <w:r w:rsidRPr="003001D8">
              <w:rPr>
                <w:sz w:val="24"/>
                <w:szCs w:val="24"/>
              </w:rPr>
              <w:t xml:space="preserve">Внешний нарушитель </w:t>
            </w:r>
            <w:r w:rsidRPr="003001D8">
              <w:rPr>
                <w:sz w:val="24"/>
                <w:szCs w:val="24"/>
              </w:rPr>
              <w:br/>
              <w:t>со средним потенциалом</w:t>
            </w:r>
          </w:p>
        </w:tc>
        <w:tc>
          <w:tcPr>
            <w:tcW w:w="1949" w:type="dxa"/>
          </w:tcPr>
          <w:p w:rsidR="005776B6" w:rsidRPr="003001D8" w:rsidRDefault="005776B6" w:rsidP="00861473">
            <w:pPr>
              <w:spacing w:line="223" w:lineRule="auto"/>
              <w:jc w:val="center"/>
              <w:rPr>
                <w:sz w:val="24"/>
                <w:szCs w:val="24"/>
              </w:rPr>
            </w:pPr>
            <w:r w:rsidRPr="003001D8">
              <w:rPr>
                <w:sz w:val="24"/>
                <w:szCs w:val="24"/>
              </w:rPr>
              <w:t>Сетевое программное обеспечение</w:t>
            </w:r>
          </w:p>
        </w:tc>
      </w:tr>
      <w:tr w:rsidR="005776B6" w:rsidRPr="003001D8" w:rsidTr="00861473">
        <w:trPr>
          <w:jc w:val="center"/>
        </w:trPr>
        <w:tc>
          <w:tcPr>
            <w:tcW w:w="854" w:type="dxa"/>
          </w:tcPr>
          <w:p w:rsidR="005776B6" w:rsidRPr="003001D8" w:rsidRDefault="005776B6" w:rsidP="00861473">
            <w:pPr>
              <w:spacing w:line="223" w:lineRule="auto"/>
              <w:jc w:val="center"/>
              <w:rPr>
                <w:sz w:val="24"/>
                <w:szCs w:val="24"/>
              </w:rPr>
            </w:pPr>
            <w:r w:rsidRPr="003001D8">
              <w:rPr>
                <w:sz w:val="24"/>
                <w:szCs w:val="24"/>
              </w:rPr>
              <w:t>7.31</w:t>
            </w:r>
          </w:p>
        </w:tc>
        <w:tc>
          <w:tcPr>
            <w:tcW w:w="4232" w:type="dxa"/>
          </w:tcPr>
          <w:p w:rsidR="005776B6" w:rsidRPr="003001D8" w:rsidRDefault="005776B6" w:rsidP="00861473">
            <w:pPr>
              <w:spacing w:line="223" w:lineRule="auto"/>
              <w:jc w:val="center"/>
              <w:rPr>
                <w:sz w:val="24"/>
                <w:szCs w:val="24"/>
              </w:rPr>
            </w:pPr>
            <w:r w:rsidRPr="003001D8">
              <w:rPr>
                <w:sz w:val="24"/>
                <w:szCs w:val="24"/>
              </w:rPr>
              <w:t>Угроза перехвата управления мобильного устройства при использовании виртуальных голосовых ассистентов</w:t>
            </w:r>
          </w:p>
        </w:tc>
        <w:tc>
          <w:tcPr>
            <w:tcW w:w="2819" w:type="dxa"/>
          </w:tcPr>
          <w:p w:rsidR="005776B6" w:rsidRPr="003001D8" w:rsidRDefault="005776B6" w:rsidP="00861473">
            <w:pPr>
              <w:spacing w:line="223" w:lineRule="auto"/>
              <w:jc w:val="center"/>
              <w:rPr>
                <w:sz w:val="24"/>
                <w:szCs w:val="24"/>
              </w:rPr>
            </w:pPr>
            <w:r w:rsidRPr="003001D8">
              <w:rPr>
                <w:sz w:val="24"/>
                <w:szCs w:val="24"/>
              </w:rPr>
              <w:t xml:space="preserve">Внешний нарушитель </w:t>
            </w:r>
            <w:r w:rsidRPr="003001D8">
              <w:rPr>
                <w:sz w:val="24"/>
                <w:szCs w:val="24"/>
              </w:rPr>
              <w:br/>
              <w:t>со средним потенциалом</w:t>
            </w:r>
          </w:p>
        </w:tc>
        <w:tc>
          <w:tcPr>
            <w:tcW w:w="1949" w:type="dxa"/>
          </w:tcPr>
          <w:p w:rsidR="005776B6" w:rsidRPr="003001D8" w:rsidRDefault="005776B6" w:rsidP="00861473">
            <w:pPr>
              <w:spacing w:line="223" w:lineRule="auto"/>
              <w:jc w:val="center"/>
              <w:rPr>
                <w:sz w:val="24"/>
                <w:szCs w:val="24"/>
              </w:rPr>
            </w:pPr>
            <w:r w:rsidRPr="003001D8">
              <w:rPr>
                <w:sz w:val="24"/>
                <w:szCs w:val="24"/>
              </w:rPr>
              <w:t>Мобильное устройство и запущенные на нем приложения (программное обеспечение, аппаратное устройство)</w:t>
            </w:r>
          </w:p>
        </w:tc>
      </w:tr>
      <w:tr w:rsidR="005776B6" w:rsidRPr="003001D8" w:rsidTr="00861473">
        <w:trPr>
          <w:jc w:val="center"/>
        </w:trPr>
        <w:tc>
          <w:tcPr>
            <w:tcW w:w="854" w:type="dxa"/>
          </w:tcPr>
          <w:p w:rsidR="005776B6" w:rsidRPr="003001D8" w:rsidRDefault="005776B6" w:rsidP="00861473">
            <w:pPr>
              <w:spacing w:line="223" w:lineRule="auto"/>
              <w:jc w:val="center"/>
              <w:rPr>
                <w:sz w:val="24"/>
                <w:szCs w:val="24"/>
              </w:rPr>
            </w:pPr>
            <w:r w:rsidRPr="003001D8">
              <w:rPr>
                <w:sz w:val="24"/>
                <w:szCs w:val="24"/>
              </w:rPr>
              <w:t>7.32</w:t>
            </w:r>
          </w:p>
        </w:tc>
        <w:tc>
          <w:tcPr>
            <w:tcW w:w="4232" w:type="dxa"/>
          </w:tcPr>
          <w:p w:rsidR="005776B6" w:rsidRPr="003001D8" w:rsidRDefault="005776B6" w:rsidP="00861473">
            <w:pPr>
              <w:spacing w:line="223" w:lineRule="auto"/>
              <w:jc w:val="center"/>
              <w:rPr>
                <w:sz w:val="24"/>
                <w:szCs w:val="24"/>
              </w:rPr>
            </w:pPr>
            <w:r w:rsidRPr="003001D8">
              <w:rPr>
                <w:sz w:val="24"/>
                <w:szCs w:val="24"/>
              </w:rPr>
              <w:t>Угроза хищения информации с мобильного устройства при использовании виртуальных голосовых ассистентов</w:t>
            </w:r>
          </w:p>
        </w:tc>
        <w:tc>
          <w:tcPr>
            <w:tcW w:w="2819" w:type="dxa"/>
          </w:tcPr>
          <w:p w:rsidR="005776B6" w:rsidRPr="003001D8" w:rsidRDefault="005776B6" w:rsidP="00861473">
            <w:pPr>
              <w:spacing w:line="223" w:lineRule="auto"/>
              <w:jc w:val="center"/>
              <w:rPr>
                <w:sz w:val="24"/>
                <w:szCs w:val="24"/>
              </w:rPr>
            </w:pPr>
            <w:r w:rsidRPr="003001D8">
              <w:rPr>
                <w:sz w:val="24"/>
                <w:szCs w:val="24"/>
              </w:rPr>
              <w:t xml:space="preserve">Внешний нарушитель </w:t>
            </w:r>
            <w:r w:rsidRPr="003001D8">
              <w:rPr>
                <w:sz w:val="24"/>
                <w:szCs w:val="24"/>
              </w:rPr>
              <w:br/>
              <w:t>со средним потенциалом</w:t>
            </w:r>
          </w:p>
        </w:tc>
        <w:tc>
          <w:tcPr>
            <w:tcW w:w="1949" w:type="dxa"/>
          </w:tcPr>
          <w:p w:rsidR="005776B6" w:rsidRPr="003001D8" w:rsidRDefault="005776B6" w:rsidP="00861473">
            <w:pPr>
              <w:spacing w:line="223" w:lineRule="auto"/>
              <w:jc w:val="center"/>
              <w:rPr>
                <w:sz w:val="24"/>
                <w:szCs w:val="24"/>
              </w:rPr>
            </w:pPr>
            <w:r w:rsidRPr="003001D8">
              <w:rPr>
                <w:sz w:val="24"/>
                <w:szCs w:val="24"/>
              </w:rPr>
              <w:t xml:space="preserve">Данные пользователя мобильного устройства (аппаратное </w:t>
            </w:r>
            <w:r w:rsidRPr="003001D8">
              <w:rPr>
                <w:sz w:val="24"/>
                <w:szCs w:val="24"/>
              </w:rPr>
              <w:lastRenderedPageBreak/>
              <w:t>устройство)</w:t>
            </w:r>
          </w:p>
        </w:tc>
      </w:tr>
      <w:tr w:rsidR="005776B6" w:rsidRPr="003001D8" w:rsidTr="00861473">
        <w:trPr>
          <w:jc w:val="center"/>
        </w:trPr>
        <w:tc>
          <w:tcPr>
            <w:tcW w:w="854" w:type="dxa"/>
          </w:tcPr>
          <w:p w:rsidR="005776B6" w:rsidRPr="003001D8" w:rsidRDefault="005776B6" w:rsidP="00861473">
            <w:pPr>
              <w:jc w:val="center"/>
              <w:rPr>
                <w:sz w:val="24"/>
                <w:szCs w:val="24"/>
              </w:rPr>
            </w:pPr>
            <w:r w:rsidRPr="003001D8">
              <w:rPr>
                <w:sz w:val="24"/>
                <w:szCs w:val="24"/>
              </w:rPr>
              <w:lastRenderedPageBreak/>
              <w:t>7.33</w:t>
            </w:r>
          </w:p>
        </w:tc>
        <w:tc>
          <w:tcPr>
            <w:tcW w:w="4232" w:type="dxa"/>
          </w:tcPr>
          <w:p w:rsidR="005776B6" w:rsidRPr="003001D8" w:rsidRDefault="005776B6" w:rsidP="00861473">
            <w:pPr>
              <w:jc w:val="center"/>
              <w:rPr>
                <w:sz w:val="24"/>
                <w:szCs w:val="24"/>
              </w:rPr>
            </w:pPr>
            <w:r w:rsidRPr="003001D8">
              <w:rPr>
                <w:sz w:val="24"/>
                <w:szCs w:val="24"/>
              </w:rPr>
              <w:t>Угроза несанкционированного изменения вредоносной программой значений параметров программируемых логических контроллеров</w:t>
            </w:r>
          </w:p>
        </w:tc>
        <w:tc>
          <w:tcPr>
            <w:tcW w:w="2819" w:type="dxa"/>
          </w:tcPr>
          <w:p w:rsidR="005776B6" w:rsidRPr="003001D8" w:rsidRDefault="005776B6" w:rsidP="00861473">
            <w:pPr>
              <w:jc w:val="center"/>
              <w:rPr>
                <w:sz w:val="24"/>
                <w:szCs w:val="24"/>
              </w:rPr>
            </w:pPr>
            <w:r w:rsidRPr="003001D8">
              <w:rPr>
                <w:sz w:val="24"/>
                <w:szCs w:val="24"/>
              </w:rPr>
              <w:t xml:space="preserve">Внешний нарушитель </w:t>
            </w:r>
            <w:r w:rsidRPr="003001D8">
              <w:rPr>
                <w:sz w:val="24"/>
                <w:szCs w:val="24"/>
              </w:rPr>
              <w:br/>
              <w:t>со средним потенциалом</w:t>
            </w:r>
          </w:p>
        </w:tc>
        <w:tc>
          <w:tcPr>
            <w:tcW w:w="1949" w:type="dxa"/>
          </w:tcPr>
          <w:p w:rsidR="005776B6" w:rsidRPr="003001D8" w:rsidRDefault="005776B6" w:rsidP="00620858">
            <w:pPr>
              <w:jc w:val="center"/>
              <w:rPr>
                <w:sz w:val="24"/>
                <w:szCs w:val="24"/>
              </w:rPr>
            </w:pPr>
            <w:r w:rsidRPr="003001D8">
              <w:rPr>
                <w:sz w:val="24"/>
                <w:szCs w:val="24"/>
              </w:rPr>
              <w:t>Аппаратное устройство</w:t>
            </w:r>
            <w:r w:rsidR="00620858">
              <w:rPr>
                <w:sz w:val="24"/>
                <w:szCs w:val="24"/>
              </w:rPr>
              <w:t>»</w:t>
            </w:r>
            <w:r w:rsidRPr="003001D8">
              <w:rPr>
                <w:sz w:val="24"/>
                <w:szCs w:val="24"/>
              </w:rPr>
              <w:t>;</w:t>
            </w:r>
          </w:p>
        </w:tc>
      </w:tr>
      <w:tr w:rsidR="005776B6" w:rsidRPr="003001D8" w:rsidTr="00861473">
        <w:trPr>
          <w:jc w:val="center"/>
        </w:trPr>
        <w:tc>
          <w:tcPr>
            <w:tcW w:w="854" w:type="dxa"/>
          </w:tcPr>
          <w:p w:rsidR="005776B6" w:rsidRPr="003001D8" w:rsidRDefault="00620858" w:rsidP="00861473">
            <w:pPr>
              <w:jc w:val="center"/>
              <w:rPr>
                <w:sz w:val="24"/>
                <w:szCs w:val="24"/>
              </w:rPr>
            </w:pPr>
            <w:r>
              <w:rPr>
                <w:sz w:val="24"/>
                <w:szCs w:val="24"/>
              </w:rPr>
              <w:t>«</w:t>
            </w:r>
            <w:r w:rsidR="005776B6" w:rsidRPr="003001D8">
              <w:rPr>
                <w:sz w:val="24"/>
                <w:szCs w:val="24"/>
              </w:rPr>
              <w:t>8.81</w:t>
            </w:r>
          </w:p>
        </w:tc>
        <w:tc>
          <w:tcPr>
            <w:tcW w:w="4232" w:type="dxa"/>
          </w:tcPr>
          <w:p w:rsidR="005776B6" w:rsidRPr="003001D8" w:rsidRDefault="005776B6" w:rsidP="00861473">
            <w:pPr>
              <w:jc w:val="center"/>
              <w:rPr>
                <w:sz w:val="24"/>
                <w:szCs w:val="24"/>
              </w:rPr>
            </w:pPr>
            <w:r w:rsidRPr="003001D8">
              <w:rPr>
                <w:sz w:val="24"/>
                <w:szCs w:val="24"/>
              </w:rPr>
              <w:t>Угроза перехвата управления автоматизированной системой управления технологическими процессами</w:t>
            </w:r>
          </w:p>
        </w:tc>
        <w:tc>
          <w:tcPr>
            <w:tcW w:w="2819" w:type="dxa"/>
          </w:tcPr>
          <w:p w:rsidR="005776B6" w:rsidRPr="003001D8" w:rsidRDefault="005776B6" w:rsidP="00861473">
            <w:pPr>
              <w:jc w:val="center"/>
              <w:rPr>
                <w:sz w:val="24"/>
                <w:szCs w:val="24"/>
              </w:rPr>
            </w:pPr>
            <w:r w:rsidRPr="003001D8">
              <w:rPr>
                <w:sz w:val="24"/>
                <w:szCs w:val="24"/>
              </w:rPr>
              <w:t xml:space="preserve">Внутренний нарушитель </w:t>
            </w:r>
          </w:p>
          <w:p w:rsidR="005776B6" w:rsidRPr="003001D8" w:rsidRDefault="005776B6" w:rsidP="00861473">
            <w:pPr>
              <w:jc w:val="center"/>
              <w:rPr>
                <w:sz w:val="24"/>
                <w:szCs w:val="24"/>
              </w:rPr>
            </w:pPr>
            <w:r w:rsidRPr="003001D8">
              <w:rPr>
                <w:sz w:val="24"/>
                <w:szCs w:val="24"/>
              </w:rPr>
              <w:t xml:space="preserve">со средним потенциалом Внешний нарушитель </w:t>
            </w:r>
            <w:r w:rsidRPr="003001D8">
              <w:rPr>
                <w:sz w:val="24"/>
                <w:szCs w:val="24"/>
              </w:rPr>
              <w:br/>
              <w:t>с высоким потенциалом</w:t>
            </w:r>
          </w:p>
        </w:tc>
        <w:tc>
          <w:tcPr>
            <w:tcW w:w="1949" w:type="dxa"/>
          </w:tcPr>
          <w:p w:rsidR="005776B6" w:rsidRPr="003001D8" w:rsidRDefault="005776B6" w:rsidP="00861473">
            <w:pPr>
              <w:jc w:val="center"/>
              <w:rPr>
                <w:sz w:val="24"/>
                <w:szCs w:val="24"/>
              </w:rPr>
            </w:pPr>
            <w:r w:rsidRPr="003001D8">
              <w:rPr>
                <w:sz w:val="24"/>
                <w:szCs w:val="24"/>
              </w:rPr>
              <w:t xml:space="preserve">Программное обеспечение </w:t>
            </w:r>
            <w:proofErr w:type="spellStart"/>
            <w:proofErr w:type="gramStart"/>
            <w:r w:rsidRPr="003001D8">
              <w:rPr>
                <w:sz w:val="24"/>
                <w:szCs w:val="24"/>
              </w:rPr>
              <w:t>автоматизи</w:t>
            </w:r>
            <w:r>
              <w:rPr>
                <w:sz w:val="24"/>
                <w:szCs w:val="24"/>
              </w:rPr>
              <w:t>-</w:t>
            </w:r>
            <w:r w:rsidRPr="003001D8">
              <w:rPr>
                <w:sz w:val="24"/>
                <w:szCs w:val="24"/>
              </w:rPr>
              <w:t>рованной</w:t>
            </w:r>
            <w:proofErr w:type="spellEnd"/>
            <w:proofErr w:type="gramEnd"/>
            <w:r w:rsidRPr="003001D8">
              <w:rPr>
                <w:sz w:val="24"/>
                <w:szCs w:val="24"/>
              </w:rPr>
              <w:t xml:space="preserve"> системы управления технологи</w:t>
            </w:r>
            <w:r>
              <w:rPr>
                <w:sz w:val="24"/>
                <w:szCs w:val="24"/>
              </w:rPr>
              <w:t>-</w:t>
            </w:r>
            <w:proofErr w:type="spellStart"/>
            <w:r w:rsidRPr="003001D8">
              <w:rPr>
                <w:sz w:val="24"/>
                <w:szCs w:val="24"/>
              </w:rPr>
              <w:t>ческими</w:t>
            </w:r>
            <w:proofErr w:type="spellEnd"/>
            <w:r w:rsidRPr="003001D8">
              <w:rPr>
                <w:sz w:val="24"/>
                <w:szCs w:val="24"/>
              </w:rPr>
              <w:t xml:space="preserve"> процессами</w:t>
            </w:r>
          </w:p>
        </w:tc>
      </w:tr>
      <w:tr w:rsidR="005776B6" w:rsidRPr="003001D8" w:rsidTr="00861473">
        <w:trPr>
          <w:jc w:val="center"/>
        </w:trPr>
        <w:tc>
          <w:tcPr>
            <w:tcW w:w="854" w:type="dxa"/>
          </w:tcPr>
          <w:p w:rsidR="005776B6" w:rsidRPr="003001D8" w:rsidRDefault="005776B6" w:rsidP="00861473">
            <w:pPr>
              <w:jc w:val="center"/>
              <w:rPr>
                <w:sz w:val="24"/>
                <w:szCs w:val="24"/>
              </w:rPr>
            </w:pPr>
            <w:r w:rsidRPr="003001D8">
              <w:rPr>
                <w:sz w:val="24"/>
                <w:szCs w:val="24"/>
              </w:rPr>
              <w:t>8.82</w:t>
            </w:r>
          </w:p>
        </w:tc>
        <w:tc>
          <w:tcPr>
            <w:tcW w:w="4232" w:type="dxa"/>
          </w:tcPr>
          <w:p w:rsidR="005776B6" w:rsidRPr="003001D8" w:rsidRDefault="005776B6" w:rsidP="00861473">
            <w:pPr>
              <w:jc w:val="center"/>
              <w:rPr>
                <w:sz w:val="24"/>
                <w:szCs w:val="24"/>
              </w:rPr>
            </w:pPr>
            <w:r w:rsidRPr="003001D8">
              <w:rPr>
                <w:sz w:val="24"/>
                <w:szCs w:val="24"/>
              </w:rPr>
              <w:t xml:space="preserve">Угроза несанкционированного </w:t>
            </w:r>
            <w:proofErr w:type="gramStart"/>
            <w:r w:rsidRPr="003001D8">
              <w:rPr>
                <w:sz w:val="24"/>
                <w:szCs w:val="24"/>
              </w:rPr>
              <w:t>изменения параметров настройки средств защиты информации</w:t>
            </w:r>
            <w:proofErr w:type="gramEnd"/>
          </w:p>
        </w:tc>
        <w:tc>
          <w:tcPr>
            <w:tcW w:w="2819" w:type="dxa"/>
          </w:tcPr>
          <w:p w:rsidR="005776B6" w:rsidRPr="003001D8" w:rsidRDefault="005776B6" w:rsidP="00861473">
            <w:pPr>
              <w:jc w:val="center"/>
              <w:rPr>
                <w:sz w:val="24"/>
                <w:szCs w:val="24"/>
              </w:rPr>
            </w:pPr>
            <w:r w:rsidRPr="003001D8">
              <w:rPr>
                <w:sz w:val="24"/>
                <w:szCs w:val="24"/>
              </w:rPr>
              <w:t xml:space="preserve">Внутренний нарушитель </w:t>
            </w:r>
            <w:r w:rsidRPr="003001D8">
              <w:rPr>
                <w:sz w:val="24"/>
                <w:szCs w:val="24"/>
              </w:rPr>
              <w:br/>
              <w:t xml:space="preserve">с низким потенциалом Внешний нарушитель </w:t>
            </w:r>
            <w:r w:rsidRPr="003001D8">
              <w:rPr>
                <w:sz w:val="24"/>
                <w:szCs w:val="24"/>
              </w:rPr>
              <w:br/>
              <w:t>с низким потенциалом</w:t>
            </w:r>
          </w:p>
        </w:tc>
        <w:tc>
          <w:tcPr>
            <w:tcW w:w="1949" w:type="dxa"/>
          </w:tcPr>
          <w:p w:rsidR="005776B6" w:rsidRPr="003001D8" w:rsidRDefault="005776B6" w:rsidP="00861473">
            <w:pPr>
              <w:jc w:val="center"/>
              <w:rPr>
                <w:sz w:val="24"/>
                <w:szCs w:val="24"/>
              </w:rPr>
            </w:pPr>
            <w:r w:rsidRPr="003001D8">
              <w:rPr>
                <w:sz w:val="24"/>
                <w:szCs w:val="24"/>
              </w:rPr>
              <w:t>Средство защиты информации</w:t>
            </w:r>
          </w:p>
        </w:tc>
      </w:tr>
      <w:tr w:rsidR="005776B6" w:rsidRPr="003001D8" w:rsidTr="00861473">
        <w:trPr>
          <w:jc w:val="center"/>
        </w:trPr>
        <w:tc>
          <w:tcPr>
            <w:tcW w:w="854" w:type="dxa"/>
          </w:tcPr>
          <w:p w:rsidR="005776B6" w:rsidRPr="003001D8" w:rsidRDefault="005776B6" w:rsidP="00861473">
            <w:pPr>
              <w:jc w:val="center"/>
              <w:rPr>
                <w:sz w:val="24"/>
                <w:szCs w:val="24"/>
              </w:rPr>
            </w:pPr>
            <w:r w:rsidRPr="003001D8">
              <w:rPr>
                <w:sz w:val="24"/>
                <w:szCs w:val="24"/>
              </w:rPr>
              <w:t>8.83</w:t>
            </w:r>
          </w:p>
        </w:tc>
        <w:tc>
          <w:tcPr>
            <w:tcW w:w="4232" w:type="dxa"/>
          </w:tcPr>
          <w:p w:rsidR="005776B6" w:rsidRPr="003001D8" w:rsidRDefault="005776B6" w:rsidP="00861473">
            <w:pPr>
              <w:jc w:val="center"/>
              <w:rPr>
                <w:sz w:val="24"/>
                <w:szCs w:val="24"/>
              </w:rPr>
            </w:pPr>
            <w:r w:rsidRPr="003001D8">
              <w:rPr>
                <w:sz w:val="24"/>
                <w:szCs w:val="24"/>
              </w:rPr>
              <w:t>Угроза несанкционированного воздействия на средство защиты информации</w:t>
            </w:r>
          </w:p>
        </w:tc>
        <w:tc>
          <w:tcPr>
            <w:tcW w:w="2819" w:type="dxa"/>
          </w:tcPr>
          <w:p w:rsidR="005776B6" w:rsidRPr="003001D8" w:rsidRDefault="005776B6" w:rsidP="00861473">
            <w:pPr>
              <w:jc w:val="center"/>
              <w:rPr>
                <w:sz w:val="24"/>
                <w:szCs w:val="24"/>
              </w:rPr>
            </w:pPr>
            <w:r w:rsidRPr="003001D8">
              <w:rPr>
                <w:sz w:val="24"/>
                <w:szCs w:val="24"/>
              </w:rPr>
              <w:t xml:space="preserve">Внутренний нарушитель </w:t>
            </w:r>
            <w:r w:rsidRPr="003001D8">
              <w:rPr>
                <w:sz w:val="24"/>
                <w:szCs w:val="24"/>
              </w:rPr>
              <w:br/>
              <w:t xml:space="preserve">со средним потенциалом Внешний нарушитель </w:t>
            </w:r>
            <w:r w:rsidRPr="003001D8">
              <w:rPr>
                <w:sz w:val="24"/>
                <w:szCs w:val="24"/>
              </w:rPr>
              <w:br/>
              <w:t>со средним потенциалом</w:t>
            </w:r>
          </w:p>
        </w:tc>
        <w:tc>
          <w:tcPr>
            <w:tcW w:w="1949" w:type="dxa"/>
          </w:tcPr>
          <w:p w:rsidR="005776B6" w:rsidRPr="003001D8" w:rsidRDefault="005776B6" w:rsidP="00861473">
            <w:pPr>
              <w:jc w:val="center"/>
              <w:rPr>
                <w:sz w:val="24"/>
                <w:szCs w:val="24"/>
              </w:rPr>
            </w:pPr>
            <w:r w:rsidRPr="003001D8">
              <w:rPr>
                <w:sz w:val="24"/>
                <w:szCs w:val="24"/>
              </w:rPr>
              <w:t>Средство защиты информации</w:t>
            </w:r>
          </w:p>
        </w:tc>
      </w:tr>
      <w:tr w:rsidR="005776B6" w:rsidRPr="003001D8" w:rsidTr="00861473">
        <w:trPr>
          <w:jc w:val="center"/>
        </w:trPr>
        <w:tc>
          <w:tcPr>
            <w:tcW w:w="854" w:type="dxa"/>
          </w:tcPr>
          <w:p w:rsidR="005776B6" w:rsidRPr="003001D8" w:rsidRDefault="005776B6" w:rsidP="00861473">
            <w:pPr>
              <w:spacing w:line="235" w:lineRule="auto"/>
              <w:jc w:val="center"/>
              <w:rPr>
                <w:sz w:val="24"/>
                <w:szCs w:val="24"/>
              </w:rPr>
            </w:pPr>
            <w:r w:rsidRPr="003001D8">
              <w:rPr>
                <w:sz w:val="24"/>
                <w:szCs w:val="24"/>
              </w:rPr>
              <w:t>8.84</w:t>
            </w:r>
          </w:p>
        </w:tc>
        <w:tc>
          <w:tcPr>
            <w:tcW w:w="4232" w:type="dxa"/>
          </w:tcPr>
          <w:p w:rsidR="005776B6" w:rsidRPr="003001D8" w:rsidRDefault="005776B6" w:rsidP="00861473">
            <w:pPr>
              <w:spacing w:line="235" w:lineRule="auto"/>
              <w:jc w:val="center"/>
              <w:rPr>
                <w:sz w:val="24"/>
                <w:szCs w:val="24"/>
              </w:rPr>
            </w:pPr>
            <w:r w:rsidRPr="003001D8">
              <w:rPr>
                <w:sz w:val="24"/>
                <w:szCs w:val="24"/>
              </w:rPr>
              <w:t>Угроза подмены программного обеспечения</w:t>
            </w:r>
          </w:p>
        </w:tc>
        <w:tc>
          <w:tcPr>
            <w:tcW w:w="2819" w:type="dxa"/>
          </w:tcPr>
          <w:p w:rsidR="005776B6" w:rsidRPr="003001D8" w:rsidRDefault="005776B6" w:rsidP="00861473">
            <w:pPr>
              <w:spacing w:line="235" w:lineRule="auto"/>
              <w:jc w:val="center"/>
              <w:rPr>
                <w:sz w:val="24"/>
                <w:szCs w:val="24"/>
              </w:rPr>
            </w:pPr>
            <w:r w:rsidRPr="003001D8">
              <w:rPr>
                <w:sz w:val="24"/>
                <w:szCs w:val="24"/>
              </w:rPr>
              <w:t xml:space="preserve">Внутренний нарушитель </w:t>
            </w:r>
            <w:r w:rsidRPr="003001D8">
              <w:rPr>
                <w:sz w:val="24"/>
                <w:szCs w:val="24"/>
              </w:rPr>
              <w:br/>
              <w:t>со средним потенциалом</w:t>
            </w:r>
          </w:p>
        </w:tc>
        <w:tc>
          <w:tcPr>
            <w:tcW w:w="1949" w:type="dxa"/>
          </w:tcPr>
          <w:p w:rsidR="005776B6" w:rsidRPr="003001D8" w:rsidRDefault="005776B6" w:rsidP="00861473">
            <w:pPr>
              <w:spacing w:line="235" w:lineRule="auto"/>
              <w:jc w:val="center"/>
              <w:rPr>
                <w:sz w:val="24"/>
                <w:szCs w:val="24"/>
              </w:rPr>
            </w:pPr>
            <w:r w:rsidRPr="003001D8">
              <w:rPr>
                <w:sz w:val="24"/>
                <w:szCs w:val="24"/>
              </w:rPr>
              <w:t>Прикладное программное обеспечение, сетевое программное обеспечение, системное программное обеспечение</w:t>
            </w:r>
          </w:p>
        </w:tc>
      </w:tr>
      <w:tr w:rsidR="005776B6" w:rsidRPr="003001D8" w:rsidTr="00861473">
        <w:trPr>
          <w:jc w:val="center"/>
        </w:trPr>
        <w:tc>
          <w:tcPr>
            <w:tcW w:w="854" w:type="dxa"/>
          </w:tcPr>
          <w:p w:rsidR="005776B6" w:rsidRPr="003001D8" w:rsidRDefault="005776B6" w:rsidP="00861473">
            <w:pPr>
              <w:spacing w:line="235" w:lineRule="auto"/>
              <w:jc w:val="center"/>
              <w:rPr>
                <w:sz w:val="24"/>
                <w:szCs w:val="24"/>
              </w:rPr>
            </w:pPr>
            <w:r w:rsidRPr="003001D8">
              <w:rPr>
                <w:sz w:val="24"/>
                <w:szCs w:val="24"/>
              </w:rPr>
              <w:t>8.85</w:t>
            </w:r>
          </w:p>
        </w:tc>
        <w:tc>
          <w:tcPr>
            <w:tcW w:w="4232" w:type="dxa"/>
          </w:tcPr>
          <w:p w:rsidR="005776B6" w:rsidRPr="003001D8" w:rsidRDefault="005776B6" w:rsidP="00861473">
            <w:pPr>
              <w:spacing w:line="235" w:lineRule="auto"/>
              <w:jc w:val="center"/>
              <w:rPr>
                <w:sz w:val="24"/>
                <w:szCs w:val="24"/>
              </w:rPr>
            </w:pPr>
            <w:r w:rsidRPr="003001D8">
              <w:rPr>
                <w:sz w:val="24"/>
                <w:szCs w:val="24"/>
              </w:rPr>
              <w:t>Угроза внедрения вредоносного кода за счет посещения зараженных сайтов в сети Интернет</w:t>
            </w:r>
          </w:p>
        </w:tc>
        <w:tc>
          <w:tcPr>
            <w:tcW w:w="2819" w:type="dxa"/>
          </w:tcPr>
          <w:p w:rsidR="005776B6" w:rsidRPr="003001D8" w:rsidRDefault="005776B6" w:rsidP="00861473">
            <w:pPr>
              <w:spacing w:line="235" w:lineRule="auto"/>
              <w:jc w:val="center"/>
              <w:rPr>
                <w:sz w:val="24"/>
                <w:szCs w:val="24"/>
              </w:rPr>
            </w:pPr>
            <w:r w:rsidRPr="003001D8">
              <w:rPr>
                <w:sz w:val="24"/>
                <w:szCs w:val="24"/>
              </w:rPr>
              <w:t xml:space="preserve">Внешний нарушитель </w:t>
            </w:r>
            <w:r w:rsidRPr="003001D8">
              <w:rPr>
                <w:sz w:val="24"/>
                <w:szCs w:val="24"/>
              </w:rPr>
              <w:br/>
              <w:t>со средним потенциалом</w:t>
            </w:r>
          </w:p>
        </w:tc>
        <w:tc>
          <w:tcPr>
            <w:tcW w:w="1949" w:type="dxa"/>
          </w:tcPr>
          <w:p w:rsidR="005776B6" w:rsidRPr="003001D8" w:rsidRDefault="005776B6" w:rsidP="00861473">
            <w:pPr>
              <w:spacing w:line="235" w:lineRule="auto"/>
              <w:jc w:val="center"/>
              <w:rPr>
                <w:sz w:val="24"/>
                <w:szCs w:val="24"/>
              </w:rPr>
            </w:pPr>
            <w:r w:rsidRPr="003001D8">
              <w:rPr>
                <w:sz w:val="24"/>
                <w:szCs w:val="24"/>
              </w:rPr>
              <w:t>Сетевое программное обеспечение</w:t>
            </w:r>
          </w:p>
        </w:tc>
      </w:tr>
      <w:tr w:rsidR="005776B6" w:rsidRPr="003001D8" w:rsidTr="00861473">
        <w:trPr>
          <w:jc w:val="center"/>
        </w:trPr>
        <w:tc>
          <w:tcPr>
            <w:tcW w:w="854" w:type="dxa"/>
          </w:tcPr>
          <w:p w:rsidR="005776B6" w:rsidRPr="003001D8" w:rsidRDefault="005776B6" w:rsidP="00861473">
            <w:pPr>
              <w:spacing w:line="235" w:lineRule="auto"/>
              <w:jc w:val="center"/>
              <w:rPr>
                <w:sz w:val="24"/>
                <w:szCs w:val="24"/>
              </w:rPr>
            </w:pPr>
            <w:r w:rsidRPr="003001D8">
              <w:rPr>
                <w:sz w:val="24"/>
                <w:szCs w:val="24"/>
              </w:rPr>
              <w:t>8.86</w:t>
            </w:r>
          </w:p>
        </w:tc>
        <w:tc>
          <w:tcPr>
            <w:tcW w:w="4232" w:type="dxa"/>
          </w:tcPr>
          <w:p w:rsidR="005776B6" w:rsidRPr="003001D8" w:rsidRDefault="005776B6" w:rsidP="00861473">
            <w:pPr>
              <w:spacing w:line="235" w:lineRule="auto"/>
              <w:jc w:val="center"/>
              <w:rPr>
                <w:sz w:val="24"/>
                <w:szCs w:val="24"/>
              </w:rPr>
            </w:pPr>
            <w:r w:rsidRPr="003001D8">
              <w:rPr>
                <w:sz w:val="24"/>
                <w:szCs w:val="24"/>
              </w:rPr>
              <w:t>Угроза скрытной регистрации вредоносной программой учетных записей администраторов</w:t>
            </w:r>
          </w:p>
          <w:p w:rsidR="005776B6" w:rsidRPr="003001D8" w:rsidRDefault="005776B6" w:rsidP="00861473">
            <w:pPr>
              <w:spacing w:line="235" w:lineRule="auto"/>
              <w:jc w:val="center"/>
              <w:rPr>
                <w:sz w:val="24"/>
                <w:szCs w:val="24"/>
              </w:rPr>
            </w:pPr>
          </w:p>
        </w:tc>
        <w:tc>
          <w:tcPr>
            <w:tcW w:w="2819" w:type="dxa"/>
          </w:tcPr>
          <w:p w:rsidR="005776B6" w:rsidRPr="003001D8" w:rsidRDefault="005776B6" w:rsidP="00861473">
            <w:pPr>
              <w:spacing w:line="235" w:lineRule="auto"/>
              <w:jc w:val="center"/>
              <w:rPr>
                <w:sz w:val="24"/>
                <w:szCs w:val="24"/>
              </w:rPr>
            </w:pPr>
            <w:r w:rsidRPr="003001D8">
              <w:rPr>
                <w:sz w:val="24"/>
                <w:szCs w:val="24"/>
              </w:rPr>
              <w:t xml:space="preserve">Внешний нарушитель </w:t>
            </w:r>
            <w:r w:rsidRPr="003001D8">
              <w:rPr>
                <w:sz w:val="24"/>
                <w:szCs w:val="24"/>
              </w:rPr>
              <w:br/>
              <w:t>со средним потенциалом</w:t>
            </w:r>
          </w:p>
          <w:p w:rsidR="005776B6" w:rsidRPr="003001D8" w:rsidRDefault="005776B6" w:rsidP="00861473">
            <w:pPr>
              <w:spacing w:line="235" w:lineRule="auto"/>
              <w:jc w:val="center"/>
              <w:rPr>
                <w:sz w:val="24"/>
                <w:szCs w:val="24"/>
              </w:rPr>
            </w:pPr>
          </w:p>
        </w:tc>
        <w:tc>
          <w:tcPr>
            <w:tcW w:w="1949" w:type="dxa"/>
          </w:tcPr>
          <w:p w:rsidR="005776B6" w:rsidRPr="003001D8" w:rsidRDefault="005776B6" w:rsidP="00620858">
            <w:pPr>
              <w:spacing w:line="235" w:lineRule="auto"/>
              <w:jc w:val="center"/>
              <w:rPr>
                <w:sz w:val="24"/>
                <w:szCs w:val="24"/>
              </w:rPr>
            </w:pPr>
            <w:r w:rsidRPr="003001D8">
              <w:rPr>
                <w:sz w:val="24"/>
                <w:szCs w:val="24"/>
              </w:rPr>
              <w:t xml:space="preserve">Система управления доступом, встроенная </w:t>
            </w:r>
            <w:r>
              <w:rPr>
                <w:sz w:val="24"/>
                <w:szCs w:val="24"/>
              </w:rPr>
              <w:br/>
            </w:r>
            <w:r w:rsidRPr="003001D8">
              <w:rPr>
                <w:sz w:val="24"/>
                <w:szCs w:val="24"/>
              </w:rPr>
              <w:t>в операционную систему компьютера (программное обеспечение)</w:t>
            </w:r>
            <w:r w:rsidR="00620858">
              <w:rPr>
                <w:sz w:val="24"/>
                <w:szCs w:val="24"/>
              </w:rPr>
              <w:t>»</w:t>
            </w:r>
            <w:r w:rsidRPr="003001D8">
              <w:rPr>
                <w:sz w:val="24"/>
                <w:szCs w:val="24"/>
              </w:rPr>
              <w:t>;</w:t>
            </w:r>
          </w:p>
        </w:tc>
      </w:tr>
      <w:tr w:rsidR="005776B6" w:rsidRPr="003001D8" w:rsidTr="00861473">
        <w:trPr>
          <w:jc w:val="center"/>
        </w:trPr>
        <w:tc>
          <w:tcPr>
            <w:tcW w:w="854" w:type="dxa"/>
          </w:tcPr>
          <w:p w:rsidR="005776B6" w:rsidRPr="003001D8" w:rsidRDefault="00620858" w:rsidP="00620858">
            <w:pPr>
              <w:spacing w:line="235" w:lineRule="auto"/>
              <w:ind w:right="-71"/>
              <w:jc w:val="center"/>
              <w:rPr>
                <w:sz w:val="24"/>
                <w:szCs w:val="24"/>
              </w:rPr>
            </w:pPr>
            <w:r>
              <w:rPr>
                <w:sz w:val="24"/>
                <w:szCs w:val="24"/>
              </w:rPr>
              <w:t>«</w:t>
            </w:r>
            <w:r w:rsidR="005776B6" w:rsidRPr="003001D8">
              <w:rPr>
                <w:sz w:val="24"/>
                <w:szCs w:val="24"/>
              </w:rPr>
              <w:t>10.21</w:t>
            </w:r>
          </w:p>
        </w:tc>
        <w:tc>
          <w:tcPr>
            <w:tcW w:w="4232" w:type="dxa"/>
          </w:tcPr>
          <w:p w:rsidR="005776B6" w:rsidRPr="003001D8" w:rsidRDefault="005776B6" w:rsidP="00861473">
            <w:pPr>
              <w:spacing w:line="235" w:lineRule="auto"/>
              <w:jc w:val="center"/>
              <w:rPr>
                <w:sz w:val="24"/>
                <w:szCs w:val="24"/>
              </w:rPr>
            </w:pPr>
            <w:r w:rsidRPr="003001D8">
              <w:rPr>
                <w:sz w:val="24"/>
                <w:szCs w:val="24"/>
              </w:rPr>
              <w:t>Угроза неподтверждённого ввода данных оператором в систему, связанную с безопасностью</w:t>
            </w:r>
          </w:p>
          <w:p w:rsidR="005776B6" w:rsidRPr="003001D8" w:rsidRDefault="005776B6" w:rsidP="00861473">
            <w:pPr>
              <w:spacing w:line="235" w:lineRule="auto"/>
              <w:jc w:val="center"/>
              <w:rPr>
                <w:sz w:val="24"/>
                <w:szCs w:val="24"/>
              </w:rPr>
            </w:pPr>
          </w:p>
        </w:tc>
        <w:tc>
          <w:tcPr>
            <w:tcW w:w="2819" w:type="dxa"/>
          </w:tcPr>
          <w:p w:rsidR="005776B6" w:rsidRPr="003001D8" w:rsidRDefault="005776B6" w:rsidP="00861473">
            <w:pPr>
              <w:spacing w:line="235" w:lineRule="auto"/>
              <w:jc w:val="center"/>
              <w:rPr>
                <w:sz w:val="24"/>
                <w:szCs w:val="24"/>
              </w:rPr>
            </w:pPr>
            <w:r w:rsidRPr="003001D8">
              <w:rPr>
                <w:sz w:val="24"/>
                <w:szCs w:val="24"/>
              </w:rPr>
              <w:t xml:space="preserve">Внутренний нарушитель </w:t>
            </w:r>
            <w:r w:rsidRPr="003001D8">
              <w:rPr>
                <w:sz w:val="24"/>
                <w:szCs w:val="24"/>
              </w:rPr>
              <w:br/>
              <w:t>с низким потенциалом</w:t>
            </w:r>
          </w:p>
          <w:p w:rsidR="005776B6" w:rsidRPr="003001D8" w:rsidRDefault="005776B6" w:rsidP="00861473">
            <w:pPr>
              <w:spacing w:line="235" w:lineRule="auto"/>
              <w:jc w:val="center"/>
              <w:rPr>
                <w:sz w:val="24"/>
                <w:szCs w:val="24"/>
              </w:rPr>
            </w:pPr>
          </w:p>
        </w:tc>
        <w:tc>
          <w:tcPr>
            <w:tcW w:w="1949" w:type="dxa"/>
          </w:tcPr>
          <w:p w:rsidR="005776B6" w:rsidRPr="003001D8" w:rsidRDefault="005776B6" w:rsidP="00861473">
            <w:pPr>
              <w:spacing w:line="235" w:lineRule="auto"/>
              <w:jc w:val="center"/>
              <w:rPr>
                <w:sz w:val="24"/>
                <w:szCs w:val="24"/>
              </w:rPr>
            </w:pPr>
            <w:r w:rsidRPr="003001D8">
              <w:rPr>
                <w:sz w:val="24"/>
                <w:szCs w:val="24"/>
              </w:rPr>
              <w:t xml:space="preserve">Системное программное обеспечение, сетевое программное обеспечение, прикладное программное обеспечение, </w:t>
            </w:r>
            <w:r w:rsidRPr="003001D8">
              <w:rPr>
                <w:sz w:val="24"/>
                <w:szCs w:val="24"/>
              </w:rPr>
              <w:lastRenderedPageBreak/>
              <w:t>аппаратное обеспечение</w:t>
            </w:r>
          </w:p>
        </w:tc>
      </w:tr>
      <w:tr w:rsidR="005776B6" w:rsidRPr="003001D8" w:rsidTr="00861473">
        <w:trPr>
          <w:jc w:val="center"/>
        </w:trPr>
        <w:tc>
          <w:tcPr>
            <w:tcW w:w="854" w:type="dxa"/>
          </w:tcPr>
          <w:p w:rsidR="005776B6" w:rsidRPr="003001D8" w:rsidRDefault="005776B6" w:rsidP="00861473">
            <w:pPr>
              <w:jc w:val="center"/>
              <w:rPr>
                <w:sz w:val="24"/>
                <w:szCs w:val="24"/>
              </w:rPr>
            </w:pPr>
            <w:r w:rsidRPr="003001D8">
              <w:rPr>
                <w:sz w:val="24"/>
                <w:szCs w:val="24"/>
              </w:rPr>
              <w:lastRenderedPageBreak/>
              <w:t>10.22</w:t>
            </w:r>
          </w:p>
        </w:tc>
        <w:tc>
          <w:tcPr>
            <w:tcW w:w="4232" w:type="dxa"/>
          </w:tcPr>
          <w:p w:rsidR="005776B6" w:rsidRDefault="005776B6" w:rsidP="00861473">
            <w:pPr>
              <w:jc w:val="center"/>
              <w:rPr>
                <w:sz w:val="24"/>
                <w:szCs w:val="24"/>
              </w:rPr>
            </w:pPr>
            <w:r w:rsidRPr="003001D8">
              <w:rPr>
                <w:sz w:val="24"/>
                <w:szCs w:val="24"/>
              </w:rPr>
              <w:t xml:space="preserve">Угроза несанкционированного использования системных и </w:t>
            </w:r>
            <w:r>
              <w:rPr>
                <w:sz w:val="24"/>
                <w:szCs w:val="24"/>
              </w:rPr>
              <w:br/>
            </w:r>
            <w:r w:rsidRPr="003001D8">
              <w:rPr>
                <w:sz w:val="24"/>
                <w:szCs w:val="24"/>
              </w:rPr>
              <w:t>сетевых утилит</w:t>
            </w:r>
          </w:p>
          <w:p w:rsidR="005776B6" w:rsidRPr="003001D8" w:rsidRDefault="005776B6" w:rsidP="00861473">
            <w:pPr>
              <w:jc w:val="center"/>
              <w:rPr>
                <w:sz w:val="24"/>
                <w:szCs w:val="24"/>
              </w:rPr>
            </w:pPr>
          </w:p>
        </w:tc>
        <w:tc>
          <w:tcPr>
            <w:tcW w:w="2819" w:type="dxa"/>
          </w:tcPr>
          <w:p w:rsidR="005776B6" w:rsidRPr="003001D8" w:rsidRDefault="005776B6" w:rsidP="00861473">
            <w:pPr>
              <w:jc w:val="center"/>
              <w:rPr>
                <w:sz w:val="24"/>
                <w:szCs w:val="24"/>
              </w:rPr>
            </w:pPr>
            <w:r w:rsidRPr="003001D8">
              <w:rPr>
                <w:sz w:val="24"/>
                <w:szCs w:val="24"/>
              </w:rPr>
              <w:t xml:space="preserve">Внутренний нарушитель </w:t>
            </w:r>
            <w:r w:rsidRPr="003001D8">
              <w:rPr>
                <w:sz w:val="24"/>
                <w:szCs w:val="24"/>
              </w:rPr>
              <w:br/>
              <w:t>с низким потенциалом</w:t>
            </w:r>
          </w:p>
          <w:p w:rsidR="005776B6" w:rsidRPr="003001D8" w:rsidRDefault="005776B6" w:rsidP="00861473">
            <w:pPr>
              <w:jc w:val="center"/>
              <w:rPr>
                <w:sz w:val="24"/>
                <w:szCs w:val="24"/>
              </w:rPr>
            </w:pPr>
            <w:r w:rsidRPr="003001D8">
              <w:rPr>
                <w:sz w:val="24"/>
                <w:szCs w:val="24"/>
              </w:rPr>
              <w:t xml:space="preserve">Внешний нарушитель </w:t>
            </w:r>
            <w:r w:rsidRPr="003001D8">
              <w:rPr>
                <w:sz w:val="24"/>
                <w:szCs w:val="24"/>
              </w:rPr>
              <w:br/>
              <w:t>с низким потенциалом</w:t>
            </w:r>
          </w:p>
        </w:tc>
        <w:tc>
          <w:tcPr>
            <w:tcW w:w="1949" w:type="dxa"/>
          </w:tcPr>
          <w:p w:rsidR="005776B6" w:rsidRPr="003001D8" w:rsidRDefault="005776B6" w:rsidP="00861473">
            <w:pPr>
              <w:jc w:val="center"/>
              <w:rPr>
                <w:sz w:val="24"/>
                <w:szCs w:val="24"/>
              </w:rPr>
            </w:pPr>
            <w:r w:rsidRPr="003001D8">
              <w:rPr>
                <w:sz w:val="24"/>
                <w:szCs w:val="24"/>
              </w:rPr>
              <w:t>Системное программное обеспечение</w:t>
            </w:r>
          </w:p>
        </w:tc>
      </w:tr>
      <w:tr w:rsidR="005776B6" w:rsidRPr="003001D8" w:rsidTr="00861473">
        <w:trPr>
          <w:jc w:val="center"/>
        </w:trPr>
        <w:tc>
          <w:tcPr>
            <w:tcW w:w="854" w:type="dxa"/>
          </w:tcPr>
          <w:p w:rsidR="005776B6" w:rsidRPr="003001D8" w:rsidRDefault="005776B6" w:rsidP="00861473">
            <w:pPr>
              <w:jc w:val="center"/>
              <w:rPr>
                <w:sz w:val="24"/>
                <w:szCs w:val="24"/>
              </w:rPr>
            </w:pPr>
            <w:r w:rsidRPr="003001D8">
              <w:rPr>
                <w:sz w:val="24"/>
                <w:szCs w:val="24"/>
              </w:rPr>
              <w:t>10.23</w:t>
            </w:r>
          </w:p>
        </w:tc>
        <w:tc>
          <w:tcPr>
            <w:tcW w:w="4232" w:type="dxa"/>
          </w:tcPr>
          <w:p w:rsidR="005776B6" w:rsidRPr="003001D8" w:rsidRDefault="005776B6" w:rsidP="00861473">
            <w:pPr>
              <w:jc w:val="center"/>
              <w:rPr>
                <w:sz w:val="24"/>
                <w:szCs w:val="24"/>
              </w:rPr>
            </w:pPr>
            <w:r w:rsidRPr="003001D8">
              <w:rPr>
                <w:sz w:val="24"/>
                <w:szCs w:val="24"/>
              </w:rPr>
              <w:t>Угроза несанкционированной модификации защищаемой информации</w:t>
            </w:r>
          </w:p>
          <w:p w:rsidR="005776B6" w:rsidRPr="003001D8" w:rsidRDefault="005776B6" w:rsidP="00861473">
            <w:pPr>
              <w:jc w:val="center"/>
              <w:rPr>
                <w:sz w:val="24"/>
                <w:szCs w:val="24"/>
              </w:rPr>
            </w:pPr>
          </w:p>
        </w:tc>
        <w:tc>
          <w:tcPr>
            <w:tcW w:w="2819" w:type="dxa"/>
          </w:tcPr>
          <w:p w:rsidR="005776B6" w:rsidRPr="003001D8" w:rsidRDefault="005776B6" w:rsidP="00861473">
            <w:pPr>
              <w:jc w:val="center"/>
              <w:rPr>
                <w:sz w:val="24"/>
                <w:szCs w:val="24"/>
              </w:rPr>
            </w:pPr>
            <w:r w:rsidRPr="003001D8">
              <w:rPr>
                <w:sz w:val="24"/>
                <w:szCs w:val="24"/>
              </w:rPr>
              <w:t xml:space="preserve">Внутренний нарушитель </w:t>
            </w:r>
            <w:r w:rsidRPr="003001D8">
              <w:rPr>
                <w:sz w:val="24"/>
                <w:szCs w:val="24"/>
              </w:rPr>
              <w:br/>
              <w:t>с низким потенциалом</w:t>
            </w:r>
          </w:p>
          <w:p w:rsidR="005776B6" w:rsidRPr="003001D8" w:rsidRDefault="005776B6" w:rsidP="00861473">
            <w:pPr>
              <w:jc w:val="center"/>
              <w:rPr>
                <w:sz w:val="24"/>
                <w:szCs w:val="24"/>
              </w:rPr>
            </w:pPr>
            <w:r w:rsidRPr="003001D8">
              <w:rPr>
                <w:sz w:val="24"/>
                <w:szCs w:val="24"/>
              </w:rPr>
              <w:t xml:space="preserve">Внешний нарушитель </w:t>
            </w:r>
            <w:r w:rsidRPr="003001D8">
              <w:rPr>
                <w:sz w:val="24"/>
                <w:szCs w:val="24"/>
              </w:rPr>
              <w:br/>
              <w:t>с низким потенциалом</w:t>
            </w:r>
          </w:p>
        </w:tc>
        <w:tc>
          <w:tcPr>
            <w:tcW w:w="1949" w:type="dxa"/>
          </w:tcPr>
          <w:p w:rsidR="005776B6" w:rsidRDefault="005776B6" w:rsidP="00861473">
            <w:pPr>
              <w:jc w:val="center"/>
              <w:rPr>
                <w:sz w:val="24"/>
                <w:szCs w:val="24"/>
              </w:rPr>
            </w:pPr>
            <w:r w:rsidRPr="003001D8">
              <w:rPr>
                <w:sz w:val="24"/>
                <w:szCs w:val="24"/>
              </w:rPr>
              <w:t>Объекты файловой системы</w:t>
            </w:r>
          </w:p>
          <w:p w:rsidR="005776B6" w:rsidRDefault="005776B6" w:rsidP="00861473">
            <w:pPr>
              <w:jc w:val="center"/>
              <w:rPr>
                <w:sz w:val="24"/>
                <w:szCs w:val="24"/>
              </w:rPr>
            </w:pPr>
          </w:p>
          <w:p w:rsidR="005776B6" w:rsidRDefault="005776B6" w:rsidP="00861473">
            <w:pPr>
              <w:jc w:val="center"/>
              <w:rPr>
                <w:sz w:val="24"/>
                <w:szCs w:val="24"/>
              </w:rPr>
            </w:pPr>
          </w:p>
          <w:p w:rsidR="005776B6" w:rsidRPr="003001D8" w:rsidRDefault="005776B6" w:rsidP="00861473">
            <w:pPr>
              <w:jc w:val="center"/>
              <w:rPr>
                <w:sz w:val="24"/>
                <w:szCs w:val="24"/>
              </w:rPr>
            </w:pPr>
          </w:p>
        </w:tc>
      </w:tr>
      <w:tr w:rsidR="005776B6" w:rsidRPr="003001D8" w:rsidTr="00861473">
        <w:trPr>
          <w:jc w:val="center"/>
        </w:trPr>
        <w:tc>
          <w:tcPr>
            <w:tcW w:w="854" w:type="dxa"/>
          </w:tcPr>
          <w:p w:rsidR="005776B6" w:rsidRPr="003001D8" w:rsidRDefault="005776B6" w:rsidP="00861473">
            <w:pPr>
              <w:jc w:val="center"/>
              <w:rPr>
                <w:sz w:val="24"/>
                <w:szCs w:val="24"/>
              </w:rPr>
            </w:pPr>
            <w:r w:rsidRPr="003001D8">
              <w:rPr>
                <w:sz w:val="24"/>
                <w:szCs w:val="24"/>
              </w:rPr>
              <w:t>10.24</w:t>
            </w:r>
          </w:p>
        </w:tc>
        <w:tc>
          <w:tcPr>
            <w:tcW w:w="4232" w:type="dxa"/>
          </w:tcPr>
          <w:p w:rsidR="005776B6" w:rsidRPr="003001D8" w:rsidRDefault="005776B6" w:rsidP="00861473">
            <w:pPr>
              <w:jc w:val="center"/>
              <w:rPr>
                <w:sz w:val="24"/>
                <w:szCs w:val="24"/>
              </w:rPr>
            </w:pPr>
            <w:r w:rsidRPr="003001D8">
              <w:rPr>
                <w:sz w:val="24"/>
                <w:szCs w:val="24"/>
              </w:rPr>
              <w:t>Угроза внедрения вредоносного кода через рекламу, сервисы и контент</w:t>
            </w:r>
          </w:p>
        </w:tc>
        <w:tc>
          <w:tcPr>
            <w:tcW w:w="2819" w:type="dxa"/>
          </w:tcPr>
          <w:p w:rsidR="005776B6" w:rsidRPr="003001D8" w:rsidRDefault="005776B6" w:rsidP="00861473">
            <w:pPr>
              <w:jc w:val="center"/>
              <w:rPr>
                <w:sz w:val="24"/>
                <w:szCs w:val="24"/>
              </w:rPr>
            </w:pPr>
            <w:r w:rsidRPr="003001D8">
              <w:rPr>
                <w:sz w:val="24"/>
                <w:szCs w:val="24"/>
              </w:rPr>
              <w:t xml:space="preserve">Внутренний нарушитель </w:t>
            </w:r>
            <w:r w:rsidRPr="003001D8">
              <w:rPr>
                <w:sz w:val="24"/>
                <w:szCs w:val="24"/>
              </w:rPr>
              <w:br/>
              <w:t>с низким потенциалом</w:t>
            </w:r>
          </w:p>
        </w:tc>
        <w:tc>
          <w:tcPr>
            <w:tcW w:w="1949" w:type="dxa"/>
          </w:tcPr>
          <w:p w:rsidR="005776B6" w:rsidRPr="003001D8" w:rsidRDefault="005776B6" w:rsidP="00620858">
            <w:pPr>
              <w:jc w:val="center"/>
              <w:rPr>
                <w:sz w:val="24"/>
                <w:szCs w:val="24"/>
              </w:rPr>
            </w:pPr>
            <w:r w:rsidRPr="003001D8">
              <w:rPr>
                <w:sz w:val="24"/>
                <w:szCs w:val="24"/>
              </w:rPr>
              <w:t>Сетевое программное обеспечение</w:t>
            </w:r>
            <w:r w:rsidR="00620858">
              <w:rPr>
                <w:sz w:val="24"/>
                <w:szCs w:val="24"/>
              </w:rPr>
              <w:t>»</w:t>
            </w:r>
            <w:r w:rsidRPr="003001D8">
              <w:rPr>
                <w:sz w:val="24"/>
                <w:szCs w:val="24"/>
              </w:rPr>
              <w:t>;</w:t>
            </w:r>
          </w:p>
        </w:tc>
      </w:tr>
      <w:tr w:rsidR="005776B6" w:rsidRPr="003001D8" w:rsidTr="00861473">
        <w:trPr>
          <w:jc w:val="center"/>
        </w:trPr>
        <w:tc>
          <w:tcPr>
            <w:tcW w:w="854" w:type="dxa"/>
          </w:tcPr>
          <w:p w:rsidR="005776B6" w:rsidRPr="003001D8" w:rsidRDefault="00620858" w:rsidP="00620858">
            <w:pPr>
              <w:ind w:right="-71"/>
              <w:jc w:val="center"/>
              <w:rPr>
                <w:sz w:val="24"/>
                <w:szCs w:val="24"/>
              </w:rPr>
            </w:pPr>
            <w:r>
              <w:rPr>
                <w:sz w:val="24"/>
                <w:szCs w:val="24"/>
              </w:rPr>
              <w:t>«</w:t>
            </w:r>
            <w:r w:rsidR="005776B6" w:rsidRPr="003001D8">
              <w:rPr>
                <w:sz w:val="24"/>
                <w:szCs w:val="24"/>
              </w:rPr>
              <w:t>17.13</w:t>
            </w:r>
          </w:p>
        </w:tc>
        <w:tc>
          <w:tcPr>
            <w:tcW w:w="4232" w:type="dxa"/>
          </w:tcPr>
          <w:p w:rsidR="005776B6" w:rsidRPr="003001D8" w:rsidRDefault="005776B6" w:rsidP="00861473">
            <w:pPr>
              <w:jc w:val="center"/>
              <w:rPr>
                <w:sz w:val="24"/>
                <w:szCs w:val="24"/>
              </w:rPr>
            </w:pPr>
            <w:r w:rsidRPr="003001D8">
              <w:rPr>
                <w:sz w:val="24"/>
                <w:szCs w:val="24"/>
              </w:rPr>
              <w:t xml:space="preserve">Угроза маскирования действий </w:t>
            </w:r>
            <w:r w:rsidRPr="003001D8">
              <w:rPr>
                <w:sz w:val="24"/>
                <w:szCs w:val="24"/>
              </w:rPr>
              <w:br/>
              <w:t>вредоносного кода</w:t>
            </w:r>
          </w:p>
          <w:p w:rsidR="005776B6" w:rsidRPr="003001D8" w:rsidRDefault="005776B6" w:rsidP="00861473">
            <w:pPr>
              <w:jc w:val="center"/>
              <w:rPr>
                <w:sz w:val="24"/>
                <w:szCs w:val="24"/>
              </w:rPr>
            </w:pPr>
          </w:p>
        </w:tc>
        <w:tc>
          <w:tcPr>
            <w:tcW w:w="2819" w:type="dxa"/>
          </w:tcPr>
          <w:p w:rsidR="005776B6" w:rsidRPr="003001D8" w:rsidRDefault="005776B6" w:rsidP="00861473">
            <w:pPr>
              <w:jc w:val="center"/>
              <w:rPr>
                <w:sz w:val="24"/>
                <w:szCs w:val="24"/>
              </w:rPr>
            </w:pPr>
            <w:r w:rsidRPr="003001D8">
              <w:rPr>
                <w:sz w:val="24"/>
                <w:szCs w:val="24"/>
              </w:rPr>
              <w:t xml:space="preserve">Внешний нарушитель </w:t>
            </w:r>
            <w:r w:rsidRPr="003001D8">
              <w:rPr>
                <w:sz w:val="24"/>
                <w:szCs w:val="24"/>
              </w:rPr>
              <w:br/>
              <w:t>со средним потенциалом</w:t>
            </w:r>
          </w:p>
          <w:p w:rsidR="005776B6" w:rsidRPr="003001D8" w:rsidRDefault="005776B6" w:rsidP="00861473">
            <w:pPr>
              <w:jc w:val="center"/>
              <w:rPr>
                <w:sz w:val="24"/>
                <w:szCs w:val="24"/>
              </w:rPr>
            </w:pPr>
          </w:p>
        </w:tc>
        <w:tc>
          <w:tcPr>
            <w:tcW w:w="1949" w:type="dxa"/>
          </w:tcPr>
          <w:p w:rsidR="005776B6" w:rsidRPr="003001D8" w:rsidRDefault="005776B6" w:rsidP="00620858">
            <w:pPr>
              <w:jc w:val="center"/>
              <w:rPr>
                <w:sz w:val="24"/>
                <w:szCs w:val="24"/>
              </w:rPr>
            </w:pPr>
            <w:r w:rsidRPr="003001D8">
              <w:rPr>
                <w:sz w:val="24"/>
                <w:szCs w:val="24"/>
              </w:rPr>
              <w:t>Системное программное обеспечение, сетевое программное обеспечение</w:t>
            </w:r>
            <w:r w:rsidR="00620858">
              <w:rPr>
                <w:sz w:val="24"/>
                <w:szCs w:val="24"/>
              </w:rPr>
              <w:t>»</w:t>
            </w:r>
            <w:r w:rsidRPr="003001D8">
              <w:rPr>
                <w:sz w:val="24"/>
                <w:szCs w:val="24"/>
              </w:rPr>
              <w:t>;</w:t>
            </w:r>
          </w:p>
        </w:tc>
      </w:tr>
      <w:tr w:rsidR="005776B6" w:rsidRPr="003001D8" w:rsidTr="00861473">
        <w:trPr>
          <w:jc w:val="center"/>
        </w:trPr>
        <w:tc>
          <w:tcPr>
            <w:tcW w:w="854" w:type="dxa"/>
          </w:tcPr>
          <w:p w:rsidR="005776B6" w:rsidRPr="003001D8" w:rsidRDefault="00620858" w:rsidP="00620858">
            <w:pPr>
              <w:ind w:right="-71"/>
              <w:jc w:val="center"/>
              <w:rPr>
                <w:sz w:val="24"/>
                <w:szCs w:val="24"/>
              </w:rPr>
            </w:pPr>
            <w:r>
              <w:rPr>
                <w:sz w:val="24"/>
                <w:szCs w:val="24"/>
              </w:rPr>
              <w:t>«</w:t>
            </w:r>
            <w:r w:rsidR="005776B6" w:rsidRPr="003001D8">
              <w:rPr>
                <w:sz w:val="24"/>
                <w:szCs w:val="24"/>
              </w:rPr>
              <w:t>19.16</w:t>
            </w:r>
          </w:p>
        </w:tc>
        <w:tc>
          <w:tcPr>
            <w:tcW w:w="4232" w:type="dxa"/>
          </w:tcPr>
          <w:p w:rsidR="005776B6" w:rsidRPr="003001D8" w:rsidRDefault="005776B6" w:rsidP="00861473">
            <w:pPr>
              <w:jc w:val="center"/>
              <w:rPr>
                <w:sz w:val="24"/>
                <w:szCs w:val="24"/>
              </w:rPr>
            </w:pPr>
            <w:r w:rsidRPr="003001D8">
              <w:rPr>
                <w:sz w:val="24"/>
                <w:szCs w:val="24"/>
              </w:rPr>
              <w:t>Угроза использования уязвимых версий программного обеспечения</w:t>
            </w:r>
          </w:p>
          <w:p w:rsidR="005776B6" w:rsidRPr="003001D8" w:rsidRDefault="005776B6" w:rsidP="00861473">
            <w:pPr>
              <w:jc w:val="center"/>
              <w:rPr>
                <w:sz w:val="24"/>
                <w:szCs w:val="24"/>
              </w:rPr>
            </w:pPr>
          </w:p>
        </w:tc>
        <w:tc>
          <w:tcPr>
            <w:tcW w:w="2819" w:type="dxa"/>
          </w:tcPr>
          <w:p w:rsidR="005776B6" w:rsidRPr="003001D8" w:rsidRDefault="005776B6" w:rsidP="00861473">
            <w:pPr>
              <w:jc w:val="center"/>
              <w:rPr>
                <w:sz w:val="24"/>
                <w:szCs w:val="24"/>
              </w:rPr>
            </w:pPr>
            <w:r w:rsidRPr="003001D8">
              <w:rPr>
                <w:sz w:val="24"/>
                <w:szCs w:val="24"/>
              </w:rPr>
              <w:t xml:space="preserve">Внутренний нарушитель </w:t>
            </w:r>
            <w:r w:rsidRPr="003001D8">
              <w:rPr>
                <w:sz w:val="24"/>
                <w:szCs w:val="24"/>
              </w:rPr>
              <w:br/>
              <w:t>с низким потенциалом</w:t>
            </w:r>
          </w:p>
          <w:p w:rsidR="005776B6" w:rsidRPr="003001D8" w:rsidRDefault="005776B6" w:rsidP="00861473">
            <w:pPr>
              <w:jc w:val="center"/>
              <w:rPr>
                <w:sz w:val="24"/>
                <w:szCs w:val="24"/>
              </w:rPr>
            </w:pPr>
            <w:r w:rsidRPr="003001D8">
              <w:rPr>
                <w:sz w:val="24"/>
                <w:szCs w:val="24"/>
              </w:rPr>
              <w:t xml:space="preserve">Внешний нарушитель </w:t>
            </w:r>
            <w:r w:rsidRPr="003001D8">
              <w:rPr>
                <w:sz w:val="24"/>
                <w:szCs w:val="24"/>
              </w:rPr>
              <w:br/>
              <w:t>с низким потенциалом</w:t>
            </w:r>
          </w:p>
          <w:p w:rsidR="005776B6" w:rsidRPr="003001D8" w:rsidRDefault="005776B6" w:rsidP="00861473">
            <w:pPr>
              <w:jc w:val="center"/>
              <w:rPr>
                <w:sz w:val="24"/>
                <w:szCs w:val="24"/>
              </w:rPr>
            </w:pPr>
          </w:p>
        </w:tc>
        <w:tc>
          <w:tcPr>
            <w:tcW w:w="1949" w:type="dxa"/>
          </w:tcPr>
          <w:p w:rsidR="005776B6" w:rsidRPr="003001D8" w:rsidRDefault="005776B6" w:rsidP="00861473">
            <w:pPr>
              <w:jc w:val="center"/>
              <w:rPr>
                <w:sz w:val="24"/>
                <w:szCs w:val="24"/>
              </w:rPr>
            </w:pPr>
            <w:r w:rsidRPr="003001D8">
              <w:rPr>
                <w:sz w:val="24"/>
                <w:szCs w:val="24"/>
              </w:rPr>
              <w:t>Прикладное программное обеспечение, сетевое программное обеспечение, системное программное обеспечение</w:t>
            </w:r>
          </w:p>
        </w:tc>
      </w:tr>
      <w:tr w:rsidR="005776B6" w:rsidRPr="003001D8" w:rsidTr="00861473">
        <w:trPr>
          <w:jc w:val="center"/>
        </w:trPr>
        <w:tc>
          <w:tcPr>
            <w:tcW w:w="854" w:type="dxa"/>
          </w:tcPr>
          <w:p w:rsidR="005776B6" w:rsidRPr="003001D8" w:rsidRDefault="005776B6" w:rsidP="00861473">
            <w:pPr>
              <w:jc w:val="center"/>
              <w:rPr>
                <w:sz w:val="24"/>
                <w:szCs w:val="24"/>
              </w:rPr>
            </w:pPr>
            <w:r w:rsidRPr="003001D8">
              <w:rPr>
                <w:sz w:val="24"/>
                <w:szCs w:val="24"/>
              </w:rPr>
              <w:t>19.17</w:t>
            </w:r>
          </w:p>
        </w:tc>
        <w:tc>
          <w:tcPr>
            <w:tcW w:w="4232" w:type="dxa"/>
          </w:tcPr>
          <w:p w:rsidR="005776B6" w:rsidRPr="003001D8" w:rsidRDefault="005776B6" w:rsidP="00861473">
            <w:pPr>
              <w:jc w:val="center"/>
              <w:rPr>
                <w:sz w:val="24"/>
                <w:szCs w:val="24"/>
              </w:rPr>
            </w:pPr>
            <w:r w:rsidRPr="003001D8">
              <w:rPr>
                <w:sz w:val="24"/>
                <w:szCs w:val="24"/>
              </w:rPr>
              <w:t>Угроза удаленного запуска вредоносного кода в обход механизмов защиты операционной системы</w:t>
            </w:r>
          </w:p>
          <w:p w:rsidR="005776B6" w:rsidRPr="003001D8" w:rsidRDefault="005776B6" w:rsidP="00861473">
            <w:pPr>
              <w:jc w:val="center"/>
              <w:rPr>
                <w:sz w:val="24"/>
                <w:szCs w:val="24"/>
              </w:rPr>
            </w:pPr>
          </w:p>
        </w:tc>
        <w:tc>
          <w:tcPr>
            <w:tcW w:w="2819" w:type="dxa"/>
          </w:tcPr>
          <w:p w:rsidR="005776B6" w:rsidRPr="003001D8" w:rsidRDefault="005776B6" w:rsidP="00861473">
            <w:pPr>
              <w:jc w:val="center"/>
              <w:rPr>
                <w:sz w:val="24"/>
                <w:szCs w:val="24"/>
              </w:rPr>
            </w:pPr>
            <w:r w:rsidRPr="003001D8">
              <w:rPr>
                <w:sz w:val="24"/>
                <w:szCs w:val="24"/>
              </w:rPr>
              <w:t xml:space="preserve">Внешний нарушитель </w:t>
            </w:r>
            <w:r w:rsidRPr="003001D8">
              <w:rPr>
                <w:sz w:val="24"/>
                <w:szCs w:val="24"/>
              </w:rPr>
              <w:br/>
              <w:t>с высоким потенциалом</w:t>
            </w:r>
          </w:p>
          <w:p w:rsidR="005776B6" w:rsidRPr="003001D8" w:rsidRDefault="005776B6" w:rsidP="00861473">
            <w:pPr>
              <w:jc w:val="center"/>
              <w:rPr>
                <w:sz w:val="24"/>
                <w:szCs w:val="24"/>
              </w:rPr>
            </w:pPr>
          </w:p>
        </w:tc>
        <w:tc>
          <w:tcPr>
            <w:tcW w:w="1949" w:type="dxa"/>
          </w:tcPr>
          <w:p w:rsidR="005776B6" w:rsidRPr="003001D8" w:rsidRDefault="005776B6" w:rsidP="00861473">
            <w:pPr>
              <w:jc w:val="center"/>
              <w:rPr>
                <w:sz w:val="24"/>
                <w:szCs w:val="24"/>
              </w:rPr>
            </w:pPr>
            <w:r w:rsidRPr="003001D8">
              <w:rPr>
                <w:sz w:val="24"/>
                <w:szCs w:val="24"/>
              </w:rPr>
              <w:t>Стационарные и мобильные устройства (компьютеры и ноутбуки) (аппаратное устройство)</w:t>
            </w:r>
          </w:p>
        </w:tc>
      </w:tr>
      <w:tr w:rsidR="005776B6" w:rsidRPr="003001D8" w:rsidTr="00861473">
        <w:trPr>
          <w:jc w:val="center"/>
        </w:trPr>
        <w:tc>
          <w:tcPr>
            <w:tcW w:w="854" w:type="dxa"/>
          </w:tcPr>
          <w:p w:rsidR="005776B6" w:rsidRPr="003001D8" w:rsidRDefault="005776B6" w:rsidP="00861473">
            <w:pPr>
              <w:jc w:val="center"/>
              <w:rPr>
                <w:sz w:val="24"/>
                <w:szCs w:val="24"/>
              </w:rPr>
            </w:pPr>
            <w:r w:rsidRPr="003001D8">
              <w:rPr>
                <w:sz w:val="24"/>
                <w:szCs w:val="24"/>
              </w:rPr>
              <w:t>19.18</w:t>
            </w:r>
          </w:p>
        </w:tc>
        <w:tc>
          <w:tcPr>
            <w:tcW w:w="4232" w:type="dxa"/>
          </w:tcPr>
          <w:p w:rsidR="005776B6" w:rsidRPr="003001D8" w:rsidRDefault="005776B6" w:rsidP="00861473">
            <w:pPr>
              <w:jc w:val="center"/>
              <w:rPr>
                <w:sz w:val="24"/>
                <w:szCs w:val="24"/>
              </w:rPr>
            </w:pPr>
            <w:r w:rsidRPr="003001D8">
              <w:rPr>
                <w:sz w:val="24"/>
                <w:szCs w:val="24"/>
              </w:rPr>
              <w:t xml:space="preserve">Угроза утечки пользовательских данных при использовании функций автоматического заполнения </w:t>
            </w:r>
            <w:proofErr w:type="spellStart"/>
            <w:r w:rsidRPr="003001D8">
              <w:rPr>
                <w:sz w:val="24"/>
                <w:szCs w:val="24"/>
              </w:rPr>
              <w:t>аутентификационной</w:t>
            </w:r>
            <w:proofErr w:type="spellEnd"/>
            <w:r w:rsidRPr="003001D8">
              <w:rPr>
                <w:sz w:val="24"/>
                <w:szCs w:val="24"/>
              </w:rPr>
              <w:t xml:space="preserve"> информации </w:t>
            </w:r>
            <w:r>
              <w:rPr>
                <w:sz w:val="24"/>
                <w:szCs w:val="24"/>
              </w:rPr>
              <w:br/>
            </w:r>
            <w:r w:rsidRPr="003001D8">
              <w:rPr>
                <w:sz w:val="24"/>
                <w:szCs w:val="24"/>
              </w:rPr>
              <w:t>в браузере</w:t>
            </w:r>
          </w:p>
        </w:tc>
        <w:tc>
          <w:tcPr>
            <w:tcW w:w="2819" w:type="dxa"/>
          </w:tcPr>
          <w:p w:rsidR="005776B6" w:rsidRPr="003001D8" w:rsidRDefault="005776B6" w:rsidP="00861473">
            <w:pPr>
              <w:jc w:val="center"/>
              <w:rPr>
                <w:sz w:val="24"/>
                <w:szCs w:val="24"/>
              </w:rPr>
            </w:pPr>
            <w:r w:rsidRPr="003001D8">
              <w:rPr>
                <w:sz w:val="24"/>
                <w:szCs w:val="24"/>
              </w:rPr>
              <w:t xml:space="preserve">Внешний нарушитель </w:t>
            </w:r>
            <w:r w:rsidRPr="003001D8">
              <w:rPr>
                <w:sz w:val="24"/>
                <w:szCs w:val="24"/>
              </w:rPr>
              <w:br/>
              <w:t>со средним потенциалом</w:t>
            </w:r>
          </w:p>
          <w:p w:rsidR="005776B6" w:rsidRPr="003001D8" w:rsidRDefault="005776B6" w:rsidP="00861473">
            <w:pPr>
              <w:jc w:val="center"/>
              <w:rPr>
                <w:sz w:val="24"/>
                <w:szCs w:val="24"/>
              </w:rPr>
            </w:pPr>
          </w:p>
        </w:tc>
        <w:tc>
          <w:tcPr>
            <w:tcW w:w="1949" w:type="dxa"/>
          </w:tcPr>
          <w:p w:rsidR="005776B6" w:rsidRPr="003001D8" w:rsidRDefault="005776B6" w:rsidP="00861473">
            <w:pPr>
              <w:jc w:val="center"/>
              <w:rPr>
                <w:sz w:val="24"/>
                <w:szCs w:val="24"/>
              </w:rPr>
            </w:pPr>
            <w:proofErr w:type="spellStart"/>
            <w:r w:rsidRPr="003001D8">
              <w:rPr>
                <w:sz w:val="24"/>
                <w:szCs w:val="24"/>
              </w:rPr>
              <w:t>Аутентифика</w:t>
            </w:r>
            <w:r>
              <w:rPr>
                <w:sz w:val="24"/>
                <w:szCs w:val="24"/>
              </w:rPr>
              <w:t>-</w:t>
            </w:r>
            <w:r w:rsidRPr="003001D8">
              <w:rPr>
                <w:sz w:val="24"/>
                <w:szCs w:val="24"/>
              </w:rPr>
              <w:t>ционные</w:t>
            </w:r>
            <w:proofErr w:type="spellEnd"/>
            <w:r w:rsidRPr="003001D8">
              <w:rPr>
                <w:sz w:val="24"/>
                <w:szCs w:val="24"/>
              </w:rPr>
              <w:t xml:space="preserve"> данные пользователя (программное обеспечение)</w:t>
            </w:r>
          </w:p>
        </w:tc>
      </w:tr>
      <w:tr w:rsidR="005776B6" w:rsidRPr="003001D8" w:rsidTr="00861473">
        <w:trPr>
          <w:jc w:val="center"/>
        </w:trPr>
        <w:tc>
          <w:tcPr>
            <w:tcW w:w="854" w:type="dxa"/>
          </w:tcPr>
          <w:p w:rsidR="005776B6" w:rsidRPr="003001D8" w:rsidRDefault="005776B6" w:rsidP="00861473">
            <w:pPr>
              <w:jc w:val="center"/>
              <w:rPr>
                <w:sz w:val="24"/>
                <w:szCs w:val="24"/>
              </w:rPr>
            </w:pPr>
            <w:r w:rsidRPr="003001D8">
              <w:rPr>
                <w:sz w:val="24"/>
                <w:szCs w:val="24"/>
              </w:rPr>
              <w:t>19.19</w:t>
            </w:r>
          </w:p>
        </w:tc>
        <w:tc>
          <w:tcPr>
            <w:tcW w:w="4232" w:type="dxa"/>
          </w:tcPr>
          <w:p w:rsidR="005776B6" w:rsidRPr="003001D8" w:rsidRDefault="005776B6" w:rsidP="00861473">
            <w:pPr>
              <w:jc w:val="center"/>
              <w:rPr>
                <w:sz w:val="24"/>
                <w:szCs w:val="24"/>
              </w:rPr>
            </w:pPr>
            <w:r w:rsidRPr="003001D8">
              <w:rPr>
                <w:sz w:val="24"/>
                <w:szCs w:val="24"/>
              </w:rPr>
              <w:t>Угроза несанкционированной установки приложений на мобильные устройства</w:t>
            </w:r>
          </w:p>
          <w:p w:rsidR="005776B6" w:rsidRPr="003001D8" w:rsidRDefault="005776B6" w:rsidP="00861473">
            <w:pPr>
              <w:jc w:val="center"/>
              <w:rPr>
                <w:sz w:val="24"/>
                <w:szCs w:val="24"/>
              </w:rPr>
            </w:pPr>
          </w:p>
        </w:tc>
        <w:tc>
          <w:tcPr>
            <w:tcW w:w="2819" w:type="dxa"/>
          </w:tcPr>
          <w:p w:rsidR="005776B6" w:rsidRPr="003001D8" w:rsidRDefault="005776B6" w:rsidP="00861473">
            <w:pPr>
              <w:jc w:val="center"/>
              <w:rPr>
                <w:sz w:val="24"/>
                <w:szCs w:val="24"/>
              </w:rPr>
            </w:pPr>
            <w:r w:rsidRPr="003001D8">
              <w:rPr>
                <w:sz w:val="24"/>
                <w:szCs w:val="24"/>
              </w:rPr>
              <w:t xml:space="preserve">Внешний нарушитель </w:t>
            </w:r>
            <w:r w:rsidRPr="003001D8">
              <w:rPr>
                <w:sz w:val="24"/>
                <w:szCs w:val="24"/>
              </w:rPr>
              <w:br/>
              <w:t>со средним потенциалом</w:t>
            </w:r>
          </w:p>
          <w:p w:rsidR="005776B6" w:rsidRPr="003001D8" w:rsidRDefault="005776B6" w:rsidP="00861473">
            <w:pPr>
              <w:jc w:val="center"/>
              <w:rPr>
                <w:sz w:val="24"/>
                <w:szCs w:val="24"/>
              </w:rPr>
            </w:pPr>
          </w:p>
        </w:tc>
        <w:tc>
          <w:tcPr>
            <w:tcW w:w="1949" w:type="dxa"/>
          </w:tcPr>
          <w:p w:rsidR="005776B6" w:rsidRPr="003001D8" w:rsidRDefault="005776B6" w:rsidP="00861473">
            <w:pPr>
              <w:jc w:val="center"/>
              <w:rPr>
                <w:sz w:val="24"/>
                <w:szCs w:val="24"/>
              </w:rPr>
            </w:pPr>
            <w:r w:rsidRPr="003001D8">
              <w:rPr>
                <w:sz w:val="24"/>
                <w:szCs w:val="24"/>
              </w:rPr>
              <w:t>Мобильные устройства (аппаратное устройство, программное обеспечение)</w:t>
            </w:r>
          </w:p>
        </w:tc>
      </w:tr>
      <w:tr w:rsidR="005776B6" w:rsidRPr="003001D8" w:rsidTr="00861473">
        <w:trPr>
          <w:jc w:val="center"/>
        </w:trPr>
        <w:tc>
          <w:tcPr>
            <w:tcW w:w="854" w:type="dxa"/>
          </w:tcPr>
          <w:p w:rsidR="005776B6" w:rsidRPr="003001D8" w:rsidRDefault="005776B6" w:rsidP="00861473">
            <w:pPr>
              <w:jc w:val="center"/>
              <w:rPr>
                <w:sz w:val="24"/>
                <w:szCs w:val="24"/>
              </w:rPr>
            </w:pPr>
            <w:r w:rsidRPr="003001D8">
              <w:rPr>
                <w:sz w:val="24"/>
                <w:szCs w:val="24"/>
              </w:rPr>
              <w:t>19.20</w:t>
            </w:r>
          </w:p>
        </w:tc>
        <w:tc>
          <w:tcPr>
            <w:tcW w:w="4232" w:type="dxa"/>
          </w:tcPr>
          <w:p w:rsidR="005776B6" w:rsidRPr="003001D8" w:rsidRDefault="005776B6" w:rsidP="00861473">
            <w:pPr>
              <w:jc w:val="center"/>
              <w:rPr>
                <w:sz w:val="24"/>
                <w:szCs w:val="24"/>
              </w:rPr>
            </w:pPr>
            <w:r w:rsidRPr="003001D8">
              <w:rPr>
                <w:sz w:val="24"/>
                <w:szCs w:val="24"/>
              </w:rPr>
              <w:t xml:space="preserve">Угроза утечки информации </w:t>
            </w:r>
            <w:r>
              <w:rPr>
                <w:sz w:val="24"/>
                <w:szCs w:val="24"/>
              </w:rPr>
              <w:br/>
            </w:r>
            <w:r w:rsidRPr="003001D8">
              <w:rPr>
                <w:sz w:val="24"/>
                <w:szCs w:val="24"/>
              </w:rPr>
              <w:t>с неподключенных к сети Интернет компьютеров</w:t>
            </w:r>
          </w:p>
          <w:p w:rsidR="005776B6" w:rsidRPr="003001D8" w:rsidRDefault="005776B6" w:rsidP="00861473">
            <w:pPr>
              <w:jc w:val="center"/>
              <w:rPr>
                <w:sz w:val="24"/>
                <w:szCs w:val="24"/>
              </w:rPr>
            </w:pPr>
          </w:p>
        </w:tc>
        <w:tc>
          <w:tcPr>
            <w:tcW w:w="2819" w:type="dxa"/>
          </w:tcPr>
          <w:p w:rsidR="005776B6" w:rsidRPr="003001D8" w:rsidRDefault="005776B6" w:rsidP="00861473">
            <w:pPr>
              <w:jc w:val="center"/>
              <w:rPr>
                <w:sz w:val="24"/>
                <w:szCs w:val="24"/>
              </w:rPr>
            </w:pPr>
            <w:r w:rsidRPr="003001D8">
              <w:rPr>
                <w:sz w:val="24"/>
                <w:szCs w:val="24"/>
              </w:rPr>
              <w:t xml:space="preserve">Внутренний нарушитель </w:t>
            </w:r>
            <w:r w:rsidRPr="003001D8">
              <w:rPr>
                <w:sz w:val="24"/>
                <w:szCs w:val="24"/>
              </w:rPr>
              <w:br/>
              <w:t>со средним потенциалом</w:t>
            </w:r>
          </w:p>
          <w:p w:rsidR="005776B6" w:rsidRPr="003001D8" w:rsidRDefault="005776B6" w:rsidP="00861473">
            <w:pPr>
              <w:jc w:val="center"/>
              <w:rPr>
                <w:sz w:val="24"/>
                <w:szCs w:val="24"/>
              </w:rPr>
            </w:pPr>
            <w:r w:rsidRPr="003001D8">
              <w:rPr>
                <w:sz w:val="24"/>
                <w:szCs w:val="24"/>
              </w:rPr>
              <w:t xml:space="preserve">Внешний нарушитель </w:t>
            </w:r>
            <w:r w:rsidRPr="003001D8">
              <w:rPr>
                <w:sz w:val="24"/>
                <w:szCs w:val="24"/>
              </w:rPr>
              <w:br/>
              <w:t>со средним потенциалом</w:t>
            </w:r>
          </w:p>
        </w:tc>
        <w:tc>
          <w:tcPr>
            <w:tcW w:w="1949" w:type="dxa"/>
          </w:tcPr>
          <w:p w:rsidR="005776B6" w:rsidRPr="003001D8" w:rsidRDefault="005776B6" w:rsidP="00620858">
            <w:pPr>
              <w:jc w:val="center"/>
              <w:rPr>
                <w:sz w:val="24"/>
                <w:szCs w:val="24"/>
              </w:rPr>
            </w:pPr>
            <w:r w:rsidRPr="003001D8">
              <w:rPr>
                <w:sz w:val="24"/>
                <w:szCs w:val="24"/>
              </w:rPr>
              <w:t>Программное обеспечение</w:t>
            </w:r>
            <w:r w:rsidR="00620858">
              <w:rPr>
                <w:sz w:val="24"/>
                <w:szCs w:val="24"/>
              </w:rPr>
              <w:t>»</w:t>
            </w:r>
            <w:r w:rsidRPr="003001D8">
              <w:rPr>
                <w:sz w:val="24"/>
                <w:szCs w:val="24"/>
              </w:rPr>
              <w:t>;</w:t>
            </w:r>
          </w:p>
        </w:tc>
      </w:tr>
      <w:tr w:rsidR="005776B6" w:rsidRPr="003001D8" w:rsidTr="00861473">
        <w:trPr>
          <w:jc w:val="center"/>
        </w:trPr>
        <w:tc>
          <w:tcPr>
            <w:tcW w:w="854" w:type="dxa"/>
          </w:tcPr>
          <w:p w:rsidR="005776B6" w:rsidRPr="003001D8" w:rsidRDefault="00620858" w:rsidP="00620858">
            <w:pPr>
              <w:ind w:right="-71"/>
              <w:jc w:val="center"/>
              <w:rPr>
                <w:sz w:val="24"/>
                <w:szCs w:val="24"/>
              </w:rPr>
            </w:pPr>
            <w:r>
              <w:rPr>
                <w:sz w:val="24"/>
                <w:szCs w:val="24"/>
              </w:rPr>
              <w:lastRenderedPageBreak/>
              <w:t>«</w:t>
            </w:r>
            <w:r w:rsidR="005776B6" w:rsidRPr="003001D8">
              <w:rPr>
                <w:sz w:val="24"/>
                <w:szCs w:val="24"/>
              </w:rPr>
              <w:t>20.35</w:t>
            </w:r>
          </w:p>
        </w:tc>
        <w:tc>
          <w:tcPr>
            <w:tcW w:w="4232" w:type="dxa"/>
          </w:tcPr>
          <w:p w:rsidR="005776B6" w:rsidRPr="003001D8" w:rsidRDefault="005776B6" w:rsidP="00861473">
            <w:pPr>
              <w:jc w:val="center"/>
              <w:rPr>
                <w:sz w:val="24"/>
                <w:szCs w:val="24"/>
              </w:rPr>
            </w:pPr>
            <w:r w:rsidRPr="003001D8">
              <w:rPr>
                <w:sz w:val="24"/>
                <w:szCs w:val="24"/>
              </w:rPr>
              <w:t>Угроза утечки информации за счет применения вредоносным программным обеспечением алгоритмов шифрования трафика</w:t>
            </w:r>
          </w:p>
        </w:tc>
        <w:tc>
          <w:tcPr>
            <w:tcW w:w="2819" w:type="dxa"/>
          </w:tcPr>
          <w:p w:rsidR="005776B6" w:rsidRPr="003001D8" w:rsidRDefault="005776B6" w:rsidP="00861473">
            <w:pPr>
              <w:jc w:val="center"/>
              <w:rPr>
                <w:sz w:val="24"/>
                <w:szCs w:val="24"/>
              </w:rPr>
            </w:pPr>
            <w:r w:rsidRPr="003001D8">
              <w:rPr>
                <w:sz w:val="24"/>
                <w:szCs w:val="24"/>
              </w:rPr>
              <w:t xml:space="preserve">Внешний нарушитель </w:t>
            </w:r>
            <w:r w:rsidRPr="003001D8">
              <w:rPr>
                <w:sz w:val="24"/>
                <w:szCs w:val="24"/>
              </w:rPr>
              <w:br/>
              <w:t>со средним потенциалом</w:t>
            </w:r>
          </w:p>
          <w:p w:rsidR="005776B6" w:rsidRPr="003001D8" w:rsidRDefault="005776B6" w:rsidP="00861473">
            <w:pPr>
              <w:jc w:val="center"/>
              <w:rPr>
                <w:sz w:val="24"/>
                <w:szCs w:val="24"/>
              </w:rPr>
            </w:pPr>
          </w:p>
        </w:tc>
        <w:tc>
          <w:tcPr>
            <w:tcW w:w="1949" w:type="dxa"/>
          </w:tcPr>
          <w:p w:rsidR="005776B6" w:rsidRPr="003001D8" w:rsidRDefault="005776B6" w:rsidP="00861473">
            <w:pPr>
              <w:jc w:val="center"/>
              <w:rPr>
                <w:sz w:val="24"/>
                <w:szCs w:val="24"/>
              </w:rPr>
            </w:pPr>
            <w:proofErr w:type="spellStart"/>
            <w:proofErr w:type="gramStart"/>
            <w:r w:rsidRPr="003001D8">
              <w:rPr>
                <w:sz w:val="24"/>
                <w:szCs w:val="24"/>
              </w:rPr>
              <w:t>Информацион</w:t>
            </w:r>
            <w:r>
              <w:rPr>
                <w:sz w:val="24"/>
                <w:szCs w:val="24"/>
              </w:rPr>
              <w:t>-</w:t>
            </w:r>
            <w:r w:rsidRPr="003001D8">
              <w:rPr>
                <w:sz w:val="24"/>
                <w:szCs w:val="24"/>
              </w:rPr>
              <w:t>ные</w:t>
            </w:r>
            <w:proofErr w:type="spellEnd"/>
            <w:proofErr w:type="gramEnd"/>
            <w:r w:rsidRPr="003001D8">
              <w:rPr>
                <w:sz w:val="24"/>
                <w:szCs w:val="24"/>
              </w:rPr>
              <w:t xml:space="preserve"> ресурсы, объекты файловой системы</w:t>
            </w:r>
          </w:p>
        </w:tc>
      </w:tr>
      <w:tr w:rsidR="005776B6" w:rsidRPr="003001D8" w:rsidTr="00861473">
        <w:trPr>
          <w:jc w:val="center"/>
        </w:trPr>
        <w:tc>
          <w:tcPr>
            <w:tcW w:w="854" w:type="dxa"/>
          </w:tcPr>
          <w:p w:rsidR="005776B6" w:rsidRPr="003001D8" w:rsidRDefault="005776B6" w:rsidP="00861473">
            <w:pPr>
              <w:jc w:val="center"/>
              <w:rPr>
                <w:sz w:val="24"/>
                <w:szCs w:val="24"/>
              </w:rPr>
            </w:pPr>
            <w:r w:rsidRPr="003001D8">
              <w:rPr>
                <w:sz w:val="24"/>
                <w:szCs w:val="24"/>
              </w:rPr>
              <w:t>20.36</w:t>
            </w:r>
          </w:p>
        </w:tc>
        <w:tc>
          <w:tcPr>
            <w:tcW w:w="4232" w:type="dxa"/>
          </w:tcPr>
          <w:p w:rsidR="005776B6" w:rsidRPr="003001D8" w:rsidRDefault="005776B6" w:rsidP="00861473">
            <w:pPr>
              <w:jc w:val="center"/>
              <w:rPr>
                <w:sz w:val="24"/>
                <w:szCs w:val="24"/>
              </w:rPr>
            </w:pPr>
            <w:r w:rsidRPr="003001D8">
              <w:rPr>
                <w:sz w:val="24"/>
                <w:szCs w:val="24"/>
              </w:rPr>
              <w:t xml:space="preserve">Угроза хищения </w:t>
            </w:r>
            <w:proofErr w:type="spellStart"/>
            <w:r w:rsidRPr="003001D8">
              <w:rPr>
                <w:sz w:val="24"/>
                <w:szCs w:val="24"/>
              </w:rPr>
              <w:t>аутентификационной</w:t>
            </w:r>
            <w:proofErr w:type="spellEnd"/>
            <w:r w:rsidRPr="003001D8">
              <w:rPr>
                <w:sz w:val="24"/>
                <w:szCs w:val="24"/>
              </w:rPr>
              <w:t xml:space="preserve"> информации из временных </w:t>
            </w:r>
            <w:r>
              <w:rPr>
                <w:sz w:val="24"/>
                <w:szCs w:val="24"/>
              </w:rPr>
              <w:br/>
            </w:r>
            <w:r w:rsidRPr="003001D8">
              <w:rPr>
                <w:sz w:val="24"/>
                <w:szCs w:val="24"/>
              </w:rPr>
              <w:t xml:space="preserve">файлов </w:t>
            </w:r>
            <w:proofErr w:type="spellStart"/>
            <w:r w:rsidRPr="003001D8">
              <w:rPr>
                <w:sz w:val="24"/>
                <w:szCs w:val="24"/>
              </w:rPr>
              <w:t>cookie</w:t>
            </w:r>
            <w:proofErr w:type="spellEnd"/>
          </w:p>
          <w:p w:rsidR="005776B6" w:rsidRPr="003001D8" w:rsidRDefault="005776B6" w:rsidP="00861473">
            <w:pPr>
              <w:jc w:val="center"/>
              <w:rPr>
                <w:sz w:val="24"/>
                <w:szCs w:val="24"/>
              </w:rPr>
            </w:pPr>
          </w:p>
        </w:tc>
        <w:tc>
          <w:tcPr>
            <w:tcW w:w="2819" w:type="dxa"/>
          </w:tcPr>
          <w:p w:rsidR="005776B6" w:rsidRPr="003001D8" w:rsidRDefault="005776B6" w:rsidP="00861473">
            <w:pPr>
              <w:jc w:val="center"/>
              <w:rPr>
                <w:sz w:val="24"/>
                <w:szCs w:val="24"/>
              </w:rPr>
            </w:pPr>
            <w:r w:rsidRPr="003001D8">
              <w:rPr>
                <w:sz w:val="24"/>
                <w:szCs w:val="24"/>
              </w:rPr>
              <w:t xml:space="preserve">Внешний нарушитель </w:t>
            </w:r>
            <w:r w:rsidRPr="003001D8">
              <w:rPr>
                <w:sz w:val="24"/>
                <w:szCs w:val="24"/>
              </w:rPr>
              <w:br/>
              <w:t>со средним потенциалом</w:t>
            </w:r>
          </w:p>
          <w:p w:rsidR="005776B6" w:rsidRPr="003001D8" w:rsidRDefault="005776B6" w:rsidP="00861473">
            <w:pPr>
              <w:jc w:val="center"/>
              <w:rPr>
                <w:sz w:val="24"/>
                <w:szCs w:val="24"/>
              </w:rPr>
            </w:pPr>
          </w:p>
        </w:tc>
        <w:tc>
          <w:tcPr>
            <w:tcW w:w="1949" w:type="dxa"/>
          </w:tcPr>
          <w:p w:rsidR="005776B6" w:rsidRPr="003001D8" w:rsidRDefault="005776B6" w:rsidP="00620858">
            <w:pPr>
              <w:jc w:val="center"/>
              <w:rPr>
                <w:sz w:val="24"/>
                <w:szCs w:val="24"/>
              </w:rPr>
            </w:pPr>
            <w:r w:rsidRPr="003001D8">
              <w:rPr>
                <w:sz w:val="24"/>
                <w:szCs w:val="24"/>
              </w:rPr>
              <w:t xml:space="preserve">Информация, хранящаяся </w:t>
            </w:r>
            <w:r>
              <w:rPr>
                <w:sz w:val="24"/>
                <w:szCs w:val="24"/>
              </w:rPr>
              <w:br/>
            </w:r>
            <w:r w:rsidRPr="003001D8">
              <w:rPr>
                <w:sz w:val="24"/>
                <w:szCs w:val="24"/>
              </w:rPr>
              <w:t>на компьютере во временных файлах (программное обеспечение)</w:t>
            </w:r>
            <w:r w:rsidR="00620858">
              <w:rPr>
                <w:sz w:val="24"/>
                <w:szCs w:val="24"/>
              </w:rPr>
              <w:t>»</w:t>
            </w:r>
            <w:r w:rsidRPr="003001D8">
              <w:rPr>
                <w:sz w:val="24"/>
                <w:szCs w:val="24"/>
              </w:rPr>
              <w:t>;</w:t>
            </w:r>
          </w:p>
        </w:tc>
      </w:tr>
      <w:tr w:rsidR="005776B6" w:rsidRPr="003001D8" w:rsidTr="00861473">
        <w:trPr>
          <w:jc w:val="center"/>
        </w:trPr>
        <w:tc>
          <w:tcPr>
            <w:tcW w:w="854" w:type="dxa"/>
          </w:tcPr>
          <w:p w:rsidR="005776B6" w:rsidRPr="003001D8" w:rsidRDefault="00620858" w:rsidP="00861473">
            <w:pPr>
              <w:jc w:val="center"/>
              <w:rPr>
                <w:sz w:val="24"/>
                <w:szCs w:val="24"/>
              </w:rPr>
            </w:pPr>
            <w:r>
              <w:rPr>
                <w:sz w:val="24"/>
                <w:szCs w:val="24"/>
              </w:rPr>
              <w:t>«</w:t>
            </w:r>
            <w:r w:rsidR="005776B6" w:rsidRPr="003001D8">
              <w:rPr>
                <w:sz w:val="24"/>
                <w:szCs w:val="24"/>
              </w:rPr>
              <w:t>21.5</w:t>
            </w:r>
          </w:p>
        </w:tc>
        <w:tc>
          <w:tcPr>
            <w:tcW w:w="4232" w:type="dxa"/>
          </w:tcPr>
          <w:p w:rsidR="005776B6" w:rsidRPr="003001D8" w:rsidRDefault="005776B6" w:rsidP="00861473">
            <w:pPr>
              <w:jc w:val="center"/>
              <w:rPr>
                <w:sz w:val="24"/>
                <w:szCs w:val="24"/>
              </w:rPr>
            </w:pPr>
            <w:r w:rsidRPr="003001D8">
              <w:rPr>
                <w:sz w:val="24"/>
                <w:szCs w:val="24"/>
              </w:rPr>
              <w:t>Угроза отказа подсистемы обеспечения температурного режима</w:t>
            </w:r>
          </w:p>
          <w:p w:rsidR="005776B6" w:rsidRPr="003001D8" w:rsidRDefault="005776B6" w:rsidP="00861473">
            <w:pPr>
              <w:jc w:val="center"/>
              <w:rPr>
                <w:sz w:val="24"/>
                <w:szCs w:val="24"/>
              </w:rPr>
            </w:pPr>
          </w:p>
        </w:tc>
        <w:tc>
          <w:tcPr>
            <w:tcW w:w="2819" w:type="dxa"/>
          </w:tcPr>
          <w:p w:rsidR="005776B6" w:rsidRPr="003001D8" w:rsidRDefault="005776B6" w:rsidP="00861473">
            <w:pPr>
              <w:jc w:val="center"/>
              <w:rPr>
                <w:sz w:val="24"/>
                <w:szCs w:val="24"/>
              </w:rPr>
            </w:pPr>
            <w:r w:rsidRPr="003001D8">
              <w:rPr>
                <w:sz w:val="24"/>
                <w:szCs w:val="24"/>
              </w:rPr>
              <w:t xml:space="preserve">Внутренний нарушитель </w:t>
            </w:r>
            <w:r w:rsidRPr="003001D8">
              <w:rPr>
                <w:sz w:val="24"/>
                <w:szCs w:val="24"/>
              </w:rPr>
              <w:br/>
              <w:t>с низким потенциалом</w:t>
            </w:r>
          </w:p>
          <w:p w:rsidR="005776B6" w:rsidRPr="003001D8" w:rsidRDefault="005776B6" w:rsidP="00861473">
            <w:pPr>
              <w:jc w:val="center"/>
              <w:rPr>
                <w:sz w:val="24"/>
                <w:szCs w:val="24"/>
              </w:rPr>
            </w:pPr>
            <w:r w:rsidRPr="003001D8">
              <w:rPr>
                <w:sz w:val="24"/>
                <w:szCs w:val="24"/>
              </w:rPr>
              <w:t xml:space="preserve">Внешний нарушитель </w:t>
            </w:r>
            <w:r w:rsidRPr="003001D8">
              <w:rPr>
                <w:sz w:val="24"/>
                <w:szCs w:val="24"/>
              </w:rPr>
              <w:br/>
              <w:t>со средним потенциалом</w:t>
            </w:r>
          </w:p>
          <w:p w:rsidR="005776B6" w:rsidRPr="003001D8" w:rsidRDefault="005776B6" w:rsidP="00861473">
            <w:pPr>
              <w:jc w:val="center"/>
              <w:rPr>
                <w:sz w:val="24"/>
                <w:szCs w:val="24"/>
              </w:rPr>
            </w:pPr>
          </w:p>
        </w:tc>
        <w:tc>
          <w:tcPr>
            <w:tcW w:w="1949" w:type="dxa"/>
          </w:tcPr>
          <w:p w:rsidR="005776B6" w:rsidRPr="003001D8" w:rsidRDefault="005776B6" w:rsidP="00620858">
            <w:pPr>
              <w:jc w:val="center"/>
              <w:rPr>
                <w:sz w:val="24"/>
                <w:szCs w:val="24"/>
              </w:rPr>
            </w:pPr>
            <w:r w:rsidRPr="003001D8">
              <w:rPr>
                <w:sz w:val="24"/>
                <w:szCs w:val="24"/>
              </w:rPr>
              <w:t xml:space="preserve">Технические средства воздушного </w:t>
            </w:r>
            <w:proofErr w:type="spellStart"/>
            <w:proofErr w:type="gramStart"/>
            <w:r w:rsidRPr="003001D8">
              <w:rPr>
                <w:sz w:val="24"/>
                <w:szCs w:val="24"/>
              </w:rPr>
              <w:t>кондициониро</w:t>
            </w:r>
            <w:r>
              <w:rPr>
                <w:sz w:val="24"/>
                <w:szCs w:val="24"/>
              </w:rPr>
              <w:t>-</w:t>
            </w:r>
            <w:r w:rsidRPr="003001D8">
              <w:rPr>
                <w:sz w:val="24"/>
                <w:szCs w:val="24"/>
              </w:rPr>
              <w:t>вания</w:t>
            </w:r>
            <w:proofErr w:type="spellEnd"/>
            <w:proofErr w:type="gramEnd"/>
            <w:r w:rsidRPr="003001D8">
              <w:rPr>
                <w:sz w:val="24"/>
                <w:szCs w:val="24"/>
              </w:rPr>
              <w:t>, включая трубопроводные системы для циркуляции охлажд</w:t>
            </w:r>
            <w:r>
              <w:rPr>
                <w:sz w:val="24"/>
                <w:szCs w:val="24"/>
              </w:rPr>
              <w:t>е</w:t>
            </w:r>
            <w:r w:rsidRPr="003001D8">
              <w:rPr>
                <w:sz w:val="24"/>
                <w:szCs w:val="24"/>
              </w:rPr>
              <w:t xml:space="preserve">нного воздуха в ЦОД, </w:t>
            </w:r>
            <w:proofErr w:type="spellStart"/>
            <w:r w:rsidRPr="003001D8">
              <w:rPr>
                <w:sz w:val="24"/>
                <w:szCs w:val="24"/>
              </w:rPr>
              <w:t>программи</w:t>
            </w:r>
            <w:r>
              <w:rPr>
                <w:sz w:val="24"/>
                <w:szCs w:val="24"/>
              </w:rPr>
              <w:t>-</w:t>
            </w:r>
            <w:r w:rsidRPr="003001D8">
              <w:rPr>
                <w:sz w:val="24"/>
                <w:szCs w:val="24"/>
              </w:rPr>
              <w:t>руемые</w:t>
            </w:r>
            <w:proofErr w:type="spellEnd"/>
            <w:r w:rsidRPr="003001D8">
              <w:rPr>
                <w:sz w:val="24"/>
                <w:szCs w:val="24"/>
              </w:rPr>
              <w:t xml:space="preserve"> логические контроллеры, распредел</w:t>
            </w:r>
            <w:r>
              <w:rPr>
                <w:sz w:val="24"/>
                <w:szCs w:val="24"/>
              </w:rPr>
              <w:t>е</w:t>
            </w:r>
            <w:r w:rsidRPr="003001D8">
              <w:rPr>
                <w:sz w:val="24"/>
                <w:szCs w:val="24"/>
              </w:rPr>
              <w:t>нные системы контроля, управленческие системы и другие программные средства контроля</w:t>
            </w:r>
            <w:r w:rsidR="00620858">
              <w:rPr>
                <w:sz w:val="24"/>
                <w:szCs w:val="24"/>
              </w:rPr>
              <w:t>»</w:t>
            </w:r>
            <w:r w:rsidRPr="003001D8">
              <w:rPr>
                <w:sz w:val="24"/>
                <w:szCs w:val="24"/>
              </w:rPr>
              <w:t>.</w:t>
            </w:r>
          </w:p>
        </w:tc>
      </w:tr>
    </w:tbl>
    <w:p w:rsidR="00E16F2D" w:rsidRDefault="00E16F2D" w:rsidP="00227E10">
      <w:pPr>
        <w:autoSpaceDE w:val="0"/>
        <w:autoSpaceDN w:val="0"/>
        <w:adjustRightInd w:val="0"/>
        <w:ind w:firstLine="709"/>
        <w:jc w:val="both"/>
        <w:rPr>
          <w:szCs w:val="28"/>
        </w:rPr>
      </w:pPr>
      <w:r>
        <w:rPr>
          <w:szCs w:val="28"/>
        </w:rPr>
        <w:t>2.</w:t>
      </w:r>
      <w:r w:rsidR="00620858">
        <w:rPr>
          <w:szCs w:val="28"/>
        </w:rPr>
        <w:t> </w:t>
      </w:r>
      <w:r w:rsidR="00620858" w:rsidRPr="00620858">
        <w:rPr>
          <w:szCs w:val="28"/>
        </w:rPr>
        <w:t>Настоящий приказ разместить (опубликовать) на официальном сайте Департамента градостроительства и архитектуры Пензенской области в информационно-телекоммуникационной сети «Интернет».</w:t>
      </w:r>
    </w:p>
    <w:p w:rsidR="002C7F43" w:rsidRDefault="00E16F2D" w:rsidP="00227E10">
      <w:pPr>
        <w:autoSpaceDE w:val="0"/>
        <w:autoSpaceDN w:val="0"/>
        <w:adjustRightInd w:val="0"/>
        <w:ind w:firstLine="709"/>
        <w:contextualSpacing/>
        <w:jc w:val="both"/>
        <w:rPr>
          <w:szCs w:val="28"/>
        </w:rPr>
      </w:pPr>
      <w:r>
        <w:rPr>
          <w:szCs w:val="28"/>
        </w:rPr>
        <w:t>3</w:t>
      </w:r>
      <w:r w:rsidR="002C7F43" w:rsidRPr="002C7F43">
        <w:rPr>
          <w:szCs w:val="28"/>
        </w:rPr>
        <w:t xml:space="preserve">. </w:t>
      </w:r>
      <w:proofErr w:type="gramStart"/>
      <w:r w:rsidR="002C7F43" w:rsidRPr="002C7F43">
        <w:rPr>
          <w:szCs w:val="28"/>
        </w:rPr>
        <w:t>Контроль за</w:t>
      </w:r>
      <w:proofErr w:type="gramEnd"/>
      <w:r w:rsidR="002C7F43" w:rsidRPr="002C7F43">
        <w:rPr>
          <w:szCs w:val="28"/>
        </w:rPr>
        <w:t xml:space="preserve"> исполнением настоящего приказа оставляю за собой.</w:t>
      </w:r>
    </w:p>
    <w:p w:rsidR="00737D55" w:rsidRDefault="00737D55" w:rsidP="00227E10">
      <w:pPr>
        <w:ind w:firstLine="709"/>
        <w:contextualSpacing/>
        <w:jc w:val="both"/>
        <w:rPr>
          <w:szCs w:val="28"/>
        </w:rPr>
      </w:pPr>
    </w:p>
    <w:p w:rsidR="00620858" w:rsidRPr="00535631" w:rsidRDefault="00620858" w:rsidP="00227E10">
      <w:pPr>
        <w:ind w:firstLine="709"/>
        <w:contextualSpacing/>
        <w:jc w:val="both"/>
        <w:rPr>
          <w:szCs w:val="28"/>
        </w:rPr>
      </w:pPr>
    </w:p>
    <w:p w:rsidR="00961ADC" w:rsidRDefault="00961ADC" w:rsidP="00E04B60">
      <w:pPr>
        <w:widowControl w:val="0"/>
        <w:tabs>
          <w:tab w:val="left" w:pos="709"/>
        </w:tabs>
        <w:ind w:firstLine="709"/>
        <w:jc w:val="both"/>
        <w:rPr>
          <w:szCs w:val="28"/>
        </w:rPr>
      </w:pPr>
    </w:p>
    <w:p w:rsidR="0029531C" w:rsidRDefault="00620858" w:rsidP="00620858">
      <w:pPr>
        <w:widowControl w:val="0"/>
        <w:tabs>
          <w:tab w:val="left" w:pos="709"/>
        </w:tabs>
        <w:jc w:val="both"/>
        <w:rPr>
          <w:szCs w:val="28"/>
        </w:rPr>
      </w:pPr>
      <w:r>
        <w:rPr>
          <w:szCs w:val="28"/>
        </w:rPr>
        <w:t xml:space="preserve">Временно </w:t>
      </w:r>
      <w:proofErr w:type="gramStart"/>
      <w:r>
        <w:rPr>
          <w:szCs w:val="28"/>
        </w:rPr>
        <w:t>исполняющий</w:t>
      </w:r>
      <w:proofErr w:type="gramEnd"/>
      <w:r>
        <w:rPr>
          <w:szCs w:val="28"/>
        </w:rPr>
        <w:t xml:space="preserve"> обязанности</w:t>
      </w:r>
    </w:p>
    <w:p w:rsidR="00143FD4" w:rsidRDefault="00620858" w:rsidP="0029531C">
      <w:pPr>
        <w:widowControl w:val="0"/>
        <w:tabs>
          <w:tab w:val="left" w:pos="709"/>
        </w:tabs>
        <w:jc w:val="both"/>
        <w:rPr>
          <w:szCs w:val="28"/>
        </w:rPr>
      </w:pPr>
      <w:r>
        <w:rPr>
          <w:szCs w:val="28"/>
        </w:rPr>
        <w:t>н</w:t>
      </w:r>
      <w:r w:rsidR="00831CBF">
        <w:rPr>
          <w:szCs w:val="28"/>
        </w:rPr>
        <w:t>ачальник</w:t>
      </w:r>
      <w:r>
        <w:rPr>
          <w:szCs w:val="28"/>
        </w:rPr>
        <w:t>а</w:t>
      </w:r>
      <w:r w:rsidR="0029531C">
        <w:rPr>
          <w:szCs w:val="28"/>
        </w:rPr>
        <w:t xml:space="preserve"> </w:t>
      </w:r>
      <w:r w:rsidR="00397364">
        <w:rPr>
          <w:szCs w:val="28"/>
        </w:rPr>
        <w:t xml:space="preserve">Департамента </w:t>
      </w:r>
      <w:r w:rsidR="0000512A">
        <w:rPr>
          <w:szCs w:val="28"/>
        </w:rPr>
        <w:t xml:space="preserve"> </w:t>
      </w:r>
      <w:r w:rsidR="00DD2F16">
        <w:rPr>
          <w:szCs w:val="28"/>
        </w:rPr>
        <w:t xml:space="preserve">     </w:t>
      </w:r>
      <w:r w:rsidR="00E16F2D">
        <w:rPr>
          <w:szCs w:val="28"/>
        </w:rPr>
        <w:t xml:space="preserve">     </w:t>
      </w:r>
      <w:r w:rsidR="00DD2F16">
        <w:rPr>
          <w:szCs w:val="28"/>
        </w:rPr>
        <w:t xml:space="preserve">                              </w:t>
      </w:r>
      <w:r>
        <w:rPr>
          <w:szCs w:val="28"/>
        </w:rPr>
        <w:t xml:space="preserve"> </w:t>
      </w:r>
      <w:r w:rsidR="00F4021B">
        <w:rPr>
          <w:szCs w:val="28"/>
        </w:rPr>
        <w:t xml:space="preserve">        </w:t>
      </w:r>
      <w:r w:rsidR="00091AB2">
        <w:rPr>
          <w:szCs w:val="28"/>
        </w:rPr>
        <w:t xml:space="preserve">          </w:t>
      </w:r>
      <w:r>
        <w:rPr>
          <w:szCs w:val="28"/>
        </w:rPr>
        <w:t>Т.Ю. Николаева</w:t>
      </w:r>
    </w:p>
    <w:sectPr w:rsidR="00143FD4" w:rsidSect="00A6743D">
      <w:headerReference w:type="default" r:id="rId11"/>
      <w:pgSz w:w="11905" w:h="16838"/>
      <w:pgMar w:top="1134" w:right="850" w:bottom="1134" w:left="1701" w:header="0" w:footer="0" w:gutter="0"/>
      <w:cols w:space="720"/>
      <w:noEndnote/>
      <w:docGrid w:linePitch="38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45086" w:rsidRDefault="00B45086">
      <w:r>
        <w:separator/>
      </w:r>
    </w:p>
  </w:endnote>
  <w:endnote w:type="continuationSeparator" w:id="0">
    <w:p w:rsidR="00B45086" w:rsidRDefault="00B4508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OdessaScriptFWF">
    <w:charset w:val="02"/>
    <w:family w:val="auto"/>
    <w:pitch w:val="variable"/>
    <w:sig w:usb0="00000000" w:usb1="10000000" w:usb2="00000000" w:usb3="00000000" w:csb0="80000000" w:csb1="00000000"/>
  </w:font>
  <w:font w:name="Times New Roman CYR">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0002A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45086" w:rsidRDefault="00B45086">
      <w:r>
        <w:separator/>
      </w:r>
    </w:p>
  </w:footnote>
  <w:footnote w:type="continuationSeparator" w:id="0">
    <w:p w:rsidR="00B45086" w:rsidRDefault="00B45086">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85ED9" w:rsidRDefault="00085ED9" w:rsidP="00CF65FD">
    <w:pPr>
      <w:pStyle w:val="a7"/>
      <w:jc w:val="right"/>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00000001"/>
    <w:lvl w:ilvl="0">
      <w:start w:val="1"/>
      <w:numFmt w:val="decimal"/>
      <w:lvlText w:val="%1."/>
      <w:lvlJc w:val="left"/>
      <w:pPr>
        <w:tabs>
          <w:tab w:val="num" w:pos="720"/>
        </w:tabs>
        <w:ind w:left="720" w:hanging="360"/>
      </w:pPr>
      <w:rPr>
        <w:rFonts w:cs="Times New Roman"/>
      </w:rPr>
    </w:lvl>
    <w:lvl w:ilvl="1">
      <w:start w:val="1"/>
      <w:numFmt w:val="decimal"/>
      <w:lvlText w:val="%2."/>
      <w:lvlJc w:val="left"/>
      <w:pPr>
        <w:tabs>
          <w:tab w:val="num" w:pos="1080"/>
        </w:tabs>
        <w:ind w:left="1080" w:hanging="360"/>
      </w:pPr>
      <w:rPr>
        <w:rFonts w:cs="Times New Roman"/>
      </w:rPr>
    </w:lvl>
    <w:lvl w:ilvl="2">
      <w:start w:val="1"/>
      <w:numFmt w:val="decimal"/>
      <w:lvlText w:val="%3."/>
      <w:lvlJc w:val="left"/>
      <w:pPr>
        <w:tabs>
          <w:tab w:val="num" w:pos="1440"/>
        </w:tabs>
        <w:ind w:left="1440" w:hanging="360"/>
      </w:pPr>
      <w:rPr>
        <w:rFonts w:cs="Times New Roman"/>
      </w:rPr>
    </w:lvl>
    <w:lvl w:ilvl="3">
      <w:start w:val="1"/>
      <w:numFmt w:val="decimal"/>
      <w:lvlText w:val="%4."/>
      <w:lvlJc w:val="left"/>
      <w:pPr>
        <w:tabs>
          <w:tab w:val="num" w:pos="1800"/>
        </w:tabs>
        <w:ind w:left="1800" w:hanging="360"/>
      </w:pPr>
      <w:rPr>
        <w:rFonts w:cs="Times New Roman"/>
      </w:rPr>
    </w:lvl>
    <w:lvl w:ilvl="4">
      <w:start w:val="1"/>
      <w:numFmt w:val="decimal"/>
      <w:lvlText w:val="%5."/>
      <w:lvlJc w:val="left"/>
      <w:pPr>
        <w:tabs>
          <w:tab w:val="num" w:pos="2160"/>
        </w:tabs>
        <w:ind w:left="2160" w:hanging="360"/>
      </w:pPr>
      <w:rPr>
        <w:rFonts w:cs="Times New Roman"/>
      </w:rPr>
    </w:lvl>
    <w:lvl w:ilvl="5">
      <w:start w:val="1"/>
      <w:numFmt w:val="decimal"/>
      <w:lvlText w:val="%6."/>
      <w:lvlJc w:val="left"/>
      <w:pPr>
        <w:tabs>
          <w:tab w:val="num" w:pos="2520"/>
        </w:tabs>
        <w:ind w:left="2520" w:hanging="360"/>
      </w:pPr>
      <w:rPr>
        <w:rFonts w:cs="Times New Roman"/>
      </w:rPr>
    </w:lvl>
    <w:lvl w:ilvl="6">
      <w:start w:val="1"/>
      <w:numFmt w:val="decimal"/>
      <w:lvlText w:val="%7."/>
      <w:lvlJc w:val="left"/>
      <w:pPr>
        <w:tabs>
          <w:tab w:val="num" w:pos="2880"/>
        </w:tabs>
        <w:ind w:left="2880" w:hanging="360"/>
      </w:pPr>
      <w:rPr>
        <w:rFonts w:cs="Times New Roman"/>
      </w:rPr>
    </w:lvl>
    <w:lvl w:ilvl="7">
      <w:start w:val="1"/>
      <w:numFmt w:val="decimal"/>
      <w:lvlText w:val="%8."/>
      <w:lvlJc w:val="left"/>
      <w:pPr>
        <w:tabs>
          <w:tab w:val="num" w:pos="3240"/>
        </w:tabs>
        <w:ind w:left="3240" w:hanging="360"/>
      </w:pPr>
      <w:rPr>
        <w:rFonts w:cs="Times New Roman"/>
      </w:rPr>
    </w:lvl>
    <w:lvl w:ilvl="8">
      <w:start w:val="1"/>
      <w:numFmt w:val="decimal"/>
      <w:lvlText w:val="%9."/>
      <w:lvlJc w:val="left"/>
      <w:pPr>
        <w:tabs>
          <w:tab w:val="num" w:pos="3600"/>
        </w:tabs>
        <w:ind w:left="3600" w:hanging="360"/>
      </w:pPr>
      <w:rPr>
        <w:rFonts w:cs="Times New Roman"/>
      </w:rPr>
    </w:lvl>
  </w:abstractNum>
  <w:abstractNum w:abstractNumId="1">
    <w:nsid w:val="0660418E"/>
    <w:multiLevelType w:val="hybridMultilevel"/>
    <w:tmpl w:val="6BB2F6E2"/>
    <w:lvl w:ilvl="0" w:tplc="7572F61E">
      <w:start w:val="1"/>
      <w:numFmt w:val="decimal"/>
      <w:lvlText w:val="%1."/>
      <w:lvlJc w:val="left"/>
      <w:pPr>
        <w:tabs>
          <w:tab w:val="num" w:pos="1250"/>
        </w:tabs>
        <w:ind w:left="1250" w:hanging="435"/>
      </w:pPr>
      <w:rPr>
        <w:rFonts w:hint="default"/>
      </w:rPr>
    </w:lvl>
    <w:lvl w:ilvl="1" w:tplc="04190019" w:tentative="1">
      <w:start w:val="1"/>
      <w:numFmt w:val="lowerLetter"/>
      <w:lvlText w:val="%2."/>
      <w:lvlJc w:val="left"/>
      <w:pPr>
        <w:tabs>
          <w:tab w:val="num" w:pos="1895"/>
        </w:tabs>
        <w:ind w:left="1895" w:hanging="360"/>
      </w:pPr>
    </w:lvl>
    <w:lvl w:ilvl="2" w:tplc="0419001B" w:tentative="1">
      <w:start w:val="1"/>
      <w:numFmt w:val="lowerRoman"/>
      <w:lvlText w:val="%3."/>
      <w:lvlJc w:val="right"/>
      <w:pPr>
        <w:tabs>
          <w:tab w:val="num" w:pos="2615"/>
        </w:tabs>
        <w:ind w:left="2615" w:hanging="180"/>
      </w:pPr>
    </w:lvl>
    <w:lvl w:ilvl="3" w:tplc="0419000F" w:tentative="1">
      <w:start w:val="1"/>
      <w:numFmt w:val="decimal"/>
      <w:lvlText w:val="%4."/>
      <w:lvlJc w:val="left"/>
      <w:pPr>
        <w:tabs>
          <w:tab w:val="num" w:pos="3335"/>
        </w:tabs>
        <w:ind w:left="3335" w:hanging="360"/>
      </w:pPr>
    </w:lvl>
    <w:lvl w:ilvl="4" w:tplc="04190019" w:tentative="1">
      <w:start w:val="1"/>
      <w:numFmt w:val="lowerLetter"/>
      <w:lvlText w:val="%5."/>
      <w:lvlJc w:val="left"/>
      <w:pPr>
        <w:tabs>
          <w:tab w:val="num" w:pos="4055"/>
        </w:tabs>
        <w:ind w:left="4055" w:hanging="360"/>
      </w:pPr>
    </w:lvl>
    <w:lvl w:ilvl="5" w:tplc="0419001B" w:tentative="1">
      <w:start w:val="1"/>
      <w:numFmt w:val="lowerRoman"/>
      <w:lvlText w:val="%6."/>
      <w:lvlJc w:val="right"/>
      <w:pPr>
        <w:tabs>
          <w:tab w:val="num" w:pos="4775"/>
        </w:tabs>
        <w:ind w:left="4775" w:hanging="180"/>
      </w:pPr>
    </w:lvl>
    <w:lvl w:ilvl="6" w:tplc="0419000F" w:tentative="1">
      <w:start w:val="1"/>
      <w:numFmt w:val="decimal"/>
      <w:lvlText w:val="%7."/>
      <w:lvlJc w:val="left"/>
      <w:pPr>
        <w:tabs>
          <w:tab w:val="num" w:pos="5495"/>
        </w:tabs>
        <w:ind w:left="5495" w:hanging="360"/>
      </w:pPr>
    </w:lvl>
    <w:lvl w:ilvl="7" w:tplc="04190019" w:tentative="1">
      <w:start w:val="1"/>
      <w:numFmt w:val="lowerLetter"/>
      <w:lvlText w:val="%8."/>
      <w:lvlJc w:val="left"/>
      <w:pPr>
        <w:tabs>
          <w:tab w:val="num" w:pos="6215"/>
        </w:tabs>
        <w:ind w:left="6215" w:hanging="360"/>
      </w:pPr>
    </w:lvl>
    <w:lvl w:ilvl="8" w:tplc="0419001B" w:tentative="1">
      <w:start w:val="1"/>
      <w:numFmt w:val="lowerRoman"/>
      <w:lvlText w:val="%9."/>
      <w:lvlJc w:val="right"/>
      <w:pPr>
        <w:tabs>
          <w:tab w:val="num" w:pos="6935"/>
        </w:tabs>
        <w:ind w:left="6935" w:hanging="180"/>
      </w:pPr>
    </w:lvl>
  </w:abstractNum>
  <w:abstractNum w:abstractNumId="2">
    <w:nsid w:val="081078A1"/>
    <w:multiLevelType w:val="hybridMultilevel"/>
    <w:tmpl w:val="7CB6DA9C"/>
    <w:lvl w:ilvl="0" w:tplc="0419000F">
      <w:start w:val="1"/>
      <w:numFmt w:val="decimal"/>
      <w:lvlText w:val="%1."/>
      <w:lvlJc w:val="left"/>
      <w:pPr>
        <w:tabs>
          <w:tab w:val="num" w:pos="1776"/>
        </w:tabs>
        <w:ind w:left="1776" w:hanging="360"/>
      </w:pPr>
    </w:lvl>
    <w:lvl w:ilvl="1" w:tplc="04190019" w:tentative="1">
      <w:start w:val="1"/>
      <w:numFmt w:val="lowerLetter"/>
      <w:lvlText w:val="%2."/>
      <w:lvlJc w:val="left"/>
      <w:pPr>
        <w:tabs>
          <w:tab w:val="num" w:pos="2496"/>
        </w:tabs>
        <w:ind w:left="2496" w:hanging="360"/>
      </w:pPr>
    </w:lvl>
    <w:lvl w:ilvl="2" w:tplc="0419001B" w:tentative="1">
      <w:start w:val="1"/>
      <w:numFmt w:val="lowerRoman"/>
      <w:lvlText w:val="%3."/>
      <w:lvlJc w:val="right"/>
      <w:pPr>
        <w:tabs>
          <w:tab w:val="num" w:pos="3216"/>
        </w:tabs>
        <w:ind w:left="3216" w:hanging="180"/>
      </w:pPr>
    </w:lvl>
    <w:lvl w:ilvl="3" w:tplc="0419000F" w:tentative="1">
      <w:start w:val="1"/>
      <w:numFmt w:val="decimal"/>
      <w:lvlText w:val="%4."/>
      <w:lvlJc w:val="left"/>
      <w:pPr>
        <w:tabs>
          <w:tab w:val="num" w:pos="3936"/>
        </w:tabs>
        <w:ind w:left="3936" w:hanging="360"/>
      </w:pPr>
    </w:lvl>
    <w:lvl w:ilvl="4" w:tplc="04190019" w:tentative="1">
      <w:start w:val="1"/>
      <w:numFmt w:val="lowerLetter"/>
      <w:lvlText w:val="%5."/>
      <w:lvlJc w:val="left"/>
      <w:pPr>
        <w:tabs>
          <w:tab w:val="num" w:pos="4656"/>
        </w:tabs>
        <w:ind w:left="4656" w:hanging="360"/>
      </w:pPr>
    </w:lvl>
    <w:lvl w:ilvl="5" w:tplc="0419001B" w:tentative="1">
      <w:start w:val="1"/>
      <w:numFmt w:val="lowerRoman"/>
      <w:lvlText w:val="%6."/>
      <w:lvlJc w:val="right"/>
      <w:pPr>
        <w:tabs>
          <w:tab w:val="num" w:pos="5376"/>
        </w:tabs>
        <w:ind w:left="5376" w:hanging="180"/>
      </w:pPr>
    </w:lvl>
    <w:lvl w:ilvl="6" w:tplc="0419000F" w:tentative="1">
      <w:start w:val="1"/>
      <w:numFmt w:val="decimal"/>
      <w:lvlText w:val="%7."/>
      <w:lvlJc w:val="left"/>
      <w:pPr>
        <w:tabs>
          <w:tab w:val="num" w:pos="6096"/>
        </w:tabs>
        <w:ind w:left="6096" w:hanging="360"/>
      </w:pPr>
    </w:lvl>
    <w:lvl w:ilvl="7" w:tplc="04190019" w:tentative="1">
      <w:start w:val="1"/>
      <w:numFmt w:val="lowerLetter"/>
      <w:lvlText w:val="%8."/>
      <w:lvlJc w:val="left"/>
      <w:pPr>
        <w:tabs>
          <w:tab w:val="num" w:pos="6816"/>
        </w:tabs>
        <w:ind w:left="6816" w:hanging="360"/>
      </w:pPr>
    </w:lvl>
    <w:lvl w:ilvl="8" w:tplc="0419001B" w:tentative="1">
      <w:start w:val="1"/>
      <w:numFmt w:val="lowerRoman"/>
      <w:lvlText w:val="%9."/>
      <w:lvlJc w:val="right"/>
      <w:pPr>
        <w:tabs>
          <w:tab w:val="num" w:pos="7536"/>
        </w:tabs>
        <w:ind w:left="7536" w:hanging="180"/>
      </w:pPr>
    </w:lvl>
  </w:abstractNum>
  <w:abstractNum w:abstractNumId="3">
    <w:nsid w:val="0843359D"/>
    <w:multiLevelType w:val="multilevel"/>
    <w:tmpl w:val="0419001F"/>
    <w:lvl w:ilvl="0">
      <w:start w:val="1"/>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792"/>
        </w:tabs>
        <w:ind w:left="792" w:hanging="432"/>
      </w:pPr>
      <w:rPr>
        <w:rFonts w:cs="Times New Roman" w:hint="default"/>
      </w:rPr>
    </w:lvl>
    <w:lvl w:ilvl="2">
      <w:start w:val="1"/>
      <w:numFmt w:val="decimal"/>
      <w:lvlText w:val="%1.%2.%3."/>
      <w:lvlJc w:val="left"/>
      <w:pPr>
        <w:tabs>
          <w:tab w:val="num" w:pos="1440"/>
        </w:tabs>
        <w:ind w:left="1224" w:hanging="504"/>
      </w:pPr>
      <w:rPr>
        <w:rFonts w:cs="Times New Roman"/>
      </w:rPr>
    </w:lvl>
    <w:lvl w:ilvl="3">
      <w:start w:val="1"/>
      <w:numFmt w:val="decimal"/>
      <w:lvlText w:val="%1.%2.%3.%4."/>
      <w:lvlJc w:val="left"/>
      <w:pPr>
        <w:tabs>
          <w:tab w:val="num" w:pos="1800"/>
        </w:tabs>
        <w:ind w:left="1728" w:hanging="648"/>
      </w:pPr>
      <w:rPr>
        <w:rFonts w:cs="Times New Roman"/>
      </w:rPr>
    </w:lvl>
    <w:lvl w:ilvl="4">
      <w:start w:val="1"/>
      <w:numFmt w:val="decimal"/>
      <w:lvlText w:val="%1.%2.%3.%4.%5."/>
      <w:lvlJc w:val="left"/>
      <w:pPr>
        <w:tabs>
          <w:tab w:val="num" w:pos="2520"/>
        </w:tabs>
        <w:ind w:left="2232" w:hanging="792"/>
      </w:pPr>
      <w:rPr>
        <w:rFonts w:cs="Times New Roman"/>
      </w:rPr>
    </w:lvl>
    <w:lvl w:ilvl="5">
      <w:start w:val="1"/>
      <w:numFmt w:val="decimal"/>
      <w:lvlText w:val="%1.%2.%3.%4.%5.%6."/>
      <w:lvlJc w:val="left"/>
      <w:pPr>
        <w:tabs>
          <w:tab w:val="num" w:pos="2880"/>
        </w:tabs>
        <w:ind w:left="2736" w:hanging="936"/>
      </w:pPr>
      <w:rPr>
        <w:rFonts w:cs="Times New Roman"/>
      </w:rPr>
    </w:lvl>
    <w:lvl w:ilvl="6">
      <w:start w:val="1"/>
      <w:numFmt w:val="decimal"/>
      <w:lvlText w:val="%1.%2.%3.%4.%5.%6.%7."/>
      <w:lvlJc w:val="left"/>
      <w:pPr>
        <w:tabs>
          <w:tab w:val="num" w:pos="3600"/>
        </w:tabs>
        <w:ind w:left="3240" w:hanging="1080"/>
      </w:pPr>
      <w:rPr>
        <w:rFonts w:cs="Times New Roman"/>
      </w:rPr>
    </w:lvl>
    <w:lvl w:ilvl="7">
      <w:start w:val="1"/>
      <w:numFmt w:val="decimal"/>
      <w:lvlText w:val="%1.%2.%3.%4.%5.%6.%7.%8."/>
      <w:lvlJc w:val="left"/>
      <w:pPr>
        <w:tabs>
          <w:tab w:val="num" w:pos="3960"/>
        </w:tabs>
        <w:ind w:left="3744" w:hanging="1224"/>
      </w:pPr>
      <w:rPr>
        <w:rFonts w:cs="Times New Roman"/>
      </w:rPr>
    </w:lvl>
    <w:lvl w:ilvl="8">
      <w:start w:val="1"/>
      <w:numFmt w:val="decimal"/>
      <w:lvlText w:val="%1.%2.%3.%4.%5.%6.%7.%8.%9."/>
      <w:lvlJc w:val="left"/>
      <w:pPr>
        <w:tabs>
          <w:tab w:val="num" w:pos="4680"/>
        </w:tabs>
        <w:ind w:left="4320" w:hanging="1440"/>
      </w:pPr>
      <w:rPr>
        <w:rFonts w:cs="Times New Roman"/>
      </w:rPr>
    </w:lvl>
  </w:abstractNum>
  <w:abstractNum w:abstractNumId="4">
    <w:nsid w:val="089331E6"/>
    <w:multiLevelType w:val="hybridMultilevel"/>
    <w:tmpl w:val="38CE924C"/>
    <w:lvl w:ilvl="0" w:tplc="CBC4C614">
      <w:start w:val="1"/>
      <w:numFmt w:val="decimal"/>
      <w:lvlText w:val="%1."/>
      <w:lvlJc w:val="left"/>
      <w:pPr>
        <w:tabs>
          <w:tab w:val="num" w:pos="360"/>
        </w:tabs>
        <w:ind w:left="360" w:hanging="360"/>
      </w:pPr>
      <w:rPr>
        <w:rFonts w:ascii="Times New Roman" w:eastAsia="Times New Roman" w:hAnsi="Times New Roman" w:cs="Times New Roman"/>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5">
    <w:nsid w:val="0BAE452B"/>
    <w:multiLevelType w:val="multilevel"/>
    <w:tmpl w:val="9E06D2F4"/>
    <w:lvl w:ilvl="0">
      <w:start w:val="1"/>
      <w:numFmt w:val="decimal"/>
      <w:lvlText w:val="%1."/>
      <w:lvlJc w:val="left"/>
      <w:pPr>
        <w:tabs>
          <w:tab w:val="num" w:pos="360"/>
        </w:tabs>
        <w:ind w:left="360" w:hanging="360"/>
      </w:pPr>
      <w:rPr>
        <w:rFonts w:cs="Times New Roman" w:hint="default"/>
      </w:rPr>
    </w:lvl>
    <w:lvl w:ilvl="1">
      <w:start w:val="1"/>
      <w:numFmt w:val="bullet"/>
      <w:lvlText w:val=""/>
      <w:lvlJc w:val="left"/>
      <w:pPr>
        <w:tabs>
          <w:tab w:val="num" w:pos="720"/>
        </w:tabs>
        <w:ind w:left="720" w:hanging="360"/>
      </w:pPr>
      <w:rPr>
        <w:rFonts w:ascii="Symbol" w:hAnsi="Symbol" w:hint="default"/>
      </w:rPr>
    </w:lvl>
    <w:lvl w:ilvl="2">
      <w:start w:val="1"/>
      <w:numFmt w:val="decimal"/>
      <w:lvlText w:val="%1.%2.%3."/>
      <w:lvlJc w:val="left"/>
      <w:pPr>
        <w:tabs>
          <w:tab w:val="num" w:pos="1440"/>
        </w:tabs>
        <w:ind w:left="1224" w:hanging="504"/>
      </w:pPr>
      <w:rPr>
        <w:rFonts w:cs="Times New Roman"/>
      </w:rPr>
    </w:lvl>
    <w:lvl w:ilvl="3">
      <w:start w:val="1"/>
      <w:numFmt w:val="decimal"/>
      <w:lvlText w:val="%1.%2.%3.%4."/>
      <w:lvlJc w:val="left"/>
      <w:pPr>
        <w:tabs>
          <w:tab w:val="num" w:pos="1800"/>
        </w:tabs>
        <w:ind w:left="1728" w:hanging="648"/>
      </w:pPr>
      <w:rPr>
        <w:rFonts w:cs="Times New Roman"/>
      </w:rPr>
    </w:lvl>
    <w:lvl w:ilvl="4">
      <w:start w:val="1"/>
      <w:numFmt w:val="decimal"/>
      <w:lvlText w:val="%1.%2.%3.%4.%5."/>
      <w:lvlJc w:val="left"/>
      <w:pPr>
        <w:tabs>
          <w:tab w:val="num" w:pos="2520"/>
        </w:tabs>
        <w:ind w:left="2232" w:hanging="792"/>
      </w:pPr>
      <w:rPr>
        <w:rFonts w:cs="Times New Roman"/>
      </w:rPr>
    </w:lvl>
    <w:lvl w:ilvl="5">
      <w:start w:val="1"/>
      <w:numFmt w:val="decimal"/>
      <w:lvlText w:val="%1.%2.%3.%4.%5.%6."/>
      <w:lvlJc w:val="left"/>
      <w:pPr>
        <w:tabs>
          <w:tab w:val="num" w:pos="2880"/>
        </w:tabs>
        <w:ind w:left="2736" w:hanging="936"/>
      </w:pPr>
      <w:rPr>
        <w:rFonts w:cs="Times New Roman"/>
      </w:rPr>
    </w:lvl>
    <w:lvl w:ilvl="6">
      <w:start w:val="1"/>
      <w:numFmt w:val="decimal"/>
      <w:lvlText w:val="%1.%2.%3.%4.%5.%6.%7."/>
      <w:lvlJc w:val="left"/>
      <w:pPr>
        <w:tabs>
          <w:tab w:val="num" w:pos="3600"/>
        </w:tabs>
        <w:ind w:left="3240" w:hanging="1080"/>
      </w:pPr>
      <w:rPr>
        <w:rFonts w:cs="Times New Roman"/>
      </w:rPr>
    </w:lvl>
    <w:lvl w:ilvl="7">
      <w:start w:val="1"/>
      <w:numFmt w:val="decimal"/>
      <w:lvlText w:val="%1.%2.%3.%4.%5.%6.%7.%8."/>
      <w:lvlJc w:val="left"/>
      <w:pPr>
        <w:tabs>
          <w:tab w:val="num" w:pos="3960"/>
        </w:tabs>
        <w:ind w:left="3744" w:hanging="1224"/>
      </w:pPr>
      <w:rPr>
        <w:rFonts w:cs="Times New Roman"/>
      </w:rPr>
    </w:lvl>
    <w:lvl w:ilvl="8">
      <w:start w:val="1"/>
      <w:numFmt w:val="decimal"/>
      <w:lvlText w:val="%1.%2.%3.%4.%5.%6.%7.%8.%9."/>
      <w:lvlJc w:val="left"/>
      <w:pPr>
        <w:tabs>
          <w:tab w:val="num" w:pos="4680"/>
        </w:tabs>
        <w:ind w:left="4320" w:hanging="1440"/>
      </w:pPr>
      <w:rPr>
        <w:rFonts w:cs="Times New Roman"/>
      </w:rPr>
    </w:lvl>
  </w:abstractNum>
  <w:abstractNum w:abstractNumId="6">
    <w:nsid w:val="0DE9611B"/>
    <w:multiLevelType w:val="multilevel"/>
    <w:tmpl w:val="1B7CBB92"/>
    <w:lvl w:ilvl="0">
      <w:start w:val="1"/>
      <w:numFmt w:val="decimal"/>
      <w:lvlText w:val="%1."/>
      <w:lvlJc w:val="left"/>
      <w:pPr>
        <w:tabs>
          <w:tab w:val="num" w:pos="360"/>
        </w:tabs>
        <w:ind w:left="360" w:firstLine="320"/>
      </w:pPr>
      <w:rPr>
        <w:rFonts w:cs="Times New Roman" w:hint="default"/>
      </w:rPr>
    </w:lvl>
    <w:lvl w:ilvl="1">
      <w:start w:val="1"/>
      <w:numFmt w:val="bullet"/>
      <w:lvlText w:val=""/>
      <w:lvlJc w:val="left"/>
      <w:pPr>
        <w:tabs>
          <w:tab w:val="num" w:pos="720"/>
        </w:tabs>
        <w:ind w:left="720" w:hanging="360"/>
      </w:pPr>
      <w:rPr>
        <w:rFonts w:ascii="Symbol" w:hAnsi="Symbol" w:hint="default"/>
      </w:rPr>
    </w:lvl>
    <w:lvl w:ilvl="2">
      <w:start w:val="1"/>
      <w:numFmt w:val="decimal"/>
      <w:lvlText w:val="%1.%2.%3."/>
      <w:lvlJc w:val="left"/>
      <w:pPr>
        <w:tabs>
          <w:tab w:val="num" w:pos="1440"/>
        </w:tabs>
        <w:ind w:left="1224" w:hanging="504"/>
      </w:pPr>
      <w:rPr>
        <w:rFonts w:cs="Times New Roman" w:hint="default"/>
      </w:rPr>
    </w:lvl>
    <w:lvl w:ilvl="3">
      <w:start w:val="1"/>
      <w:numFmt w:val="decimal"/>
      <w:lvlText w:val="%1.%2.%3.%4."/>
      <w:lvlJc w:val="left"/>
      <w:pPr>
        <w:tabs>
          <w:tab w:val="num" w:pos="1800"/>
        </w:tabs>
        <w:ind w:left="1728" w:hanging="648"/>
      </w:pPr>
      <w:rPr>
        <w:rFonts w:cs="Times New Roman" w:hint="default"/>
      </w:rPr>
    </w:lvl>
    <w:lvl w:ilvl="4">
      <w:start w:val="1"/>
      <w:numFmt w:val="decimal"/>
      <w:lvlText w:val="%1.%2.%3.%4.%5."/>
      <w:lvlJc w:val="left"/>
      <w:pPr>
        <w:tabs>
          <w:tab w:val="num" w:pos="2520"/>
        </w:tabs>
        <w:ind w:left="2232" w:hanging="792"/>
      </w:pPr>
      <w:rPr>
        <w:rFonts w:cs="Times New Roman" w:hint="default"/>
      </w:rPr>
    </w:lvl>
    <w:lvl w:ilvl="5">
      <w:start w:val="1"/>
      <w:numFmt w:val="decimal"/>
      <w:lvlText w:val="%1.%2.%3.%4.%5.%6."/>
      <w:lvlJc w:val="left"/>
      <w:pPr>
        <w:tabs>
          <w:tab w:val="num" w:pos="2880"/>
        </w:tabs>
        <w:ind w:left="2736" w:hanging="936"/>
      </w:pPr>
      <w:rPr>
        <w:rFonts w:cs="Times New Roman" w:hint="default"/>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3960"/>
        </w:tabs>
        <w:ind w:left="3744" w:hanging="1224"/>
      </w:pPr>
      <w:rPr>
        <w:rFonts w:cs="Times New Roman" w:hint="default"/>
      </w:rPr>
    </w:lvl>
    <w:lvl w:ilvl="8">
      <w:start w:val="1"/>
      <w:numFmt w:val="decimal"/>
      <w:lvlText w:val="%1.%2.%3.%4.%5.%6.%7.%8.%9."/>
      <w:lvlJc w:val="left"/>
      <w:pPr>
        <w:tabs>
          <w:tab w:val="num" w:pos="4680"/>
        </w:tabs>
        <w:ind w:left="4320" w:hanging="1440"/>
      </w:pPr>
      <w:rPr>
        <w:rFonts w:cs="Times New Roman" w:hint="default"/>
      </w:rPr>
    </w:lvl>
  </w:abstractNum>
  <w:abstractNum w:abstractNumId="7">
    <w:nsid w:val="0E3835F5"/>
    <w:multiLevelType w:val="multilevel"/>
    <w:tmpl w:val="7C80A244"/>
    <w:lvl w:ilvl="0">
      <w:start w:val="1"/>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792"/>
        </w:tabs>
        <w:ind w:left="792" w:hanging="432"/>
      </w:pPr>
      <w:rPr>
        <w:rFonts w:cs="Times New Roman" w:hint="default"/>
      </w:rPr>
    </w:lvl>
    <w:lvl w:ilvl="2">
      <w:start w:val="1"/>
      <w:numFmt w:val="bullet"/>
      <w:lvlText w:val=""/>
      <w:lvlJc w:val="left"/>
      <w:pPr>
        <w:tabs>
          <w:tab w:val="num" w:pos="1080"/>
        </w:tabs>
        <w:ind w:left="1080" w:hanging="360"/>
      </w:pPr>
      <w:rPr>
        <w:rFonts w:ascii="Symbol" w:hAnsi="Symbol" w:hint="default"/>
      </w:rPr>
    </w:lvl>
    <w:lvl w:ilvl="3">
      <w:start w:val="1"/>
      <w:numFmt w:val="decimal"/>
      <w:lvlText w:val="%1.%2.%3.%4."/>
      <w:lvlJc w:val="left"/>
      <w:pPr>
        <w:tabs>
          <w:tab w:val="num" w:pos="1800"/>
        </w:tabs>
        <w:ind w:left="1728" w:hanging="648"/>
      </w:pPr>
      <w:rPr>
        <w:rFonts w:cs="Times New Roman"/>
      </w:rPr>
    </w:lvl>
    <w:lvl w:ilvl="4">
      <w:start w:val="1"/>
      <w:numFmt w:val="decimal"/>
      <w:lvlText w:val="%1.%2.%3.%4.%5."/>
      <w:lvlJc w:val="left"/>
      <w:pPr>
        <w:tabs>
          <w:tab w:val="num" w:pos="2520"/>
        </w:tabs>
        <w:ind w:left="2232" w:hanging="792"/>
      </w:pPr>
      <w:rPr>
        <w:rFonts w:cs="Times New Roman"/>
      </w:rPr>
    </w:lvl>
    <w:lvl w:ilvl="5">
      <w:start w:val="1"/>
      <w:numFmt w:val="decimal"/>
      <w:lvlText w:val="%1.%2.%3.%4.%5.%6."/>
      <w:lvlJc w:val="left"/>
      <w:pPr>
        <w:tabs>
          <w:tab w:val="num" w:pos="2880"/>
        </w:tabs>
        <w:ind w:left="2736" w:hanging="936"/>
      </w:pPr>
      <w:rPr>
        <w:rFonts w:cs="Times New Roman"/>
      </w:rPr>
    </w:lvl>
    <w:lvl w:ilvl="6">
      <w:start w:val="1"/>
      <w:numFmt w:val="decimal"/>
      <w:lvlText w:val="%1.%2.%3.%4.%5.%6.%7."/>
      <w:lvlJc w:val="left"/>
      <w:pPr>
        <w:tabs>
          <w:tab w:val="num" w:pos="3600"/>
        </w:tabs>
        <w:ind w:left="3240" w:hanging="1080"/>
      </w:pPr>
      <w:rPr>
        <w:rFonts w:cs="Times New Roman"/>
      </w:rPr>
    </w:lvl>
    <w:lvl w:ilvl="7">
      <w:start w:val="1"/>
      <w:numFmt w:val="decimal"/>
      <w:lvlText w:val="%1.%2.%3.%4.%5.%6.%7.%8."/>
      <w:lvlJc w:val="left"/>
      <w:pPr>
        <w:tabs>
          <w:tab w:val="num" w:pos="3960"/>
        </w:tabs>
        <w:ind w:left="3744" w:hanging="1224"/>
      </w:pPr>
      <w:rPr>
        <w:rFonts w:cs="Times New Roman"/>
      </w:rPr>
    </w:lvl>
    <w:lvl w:ilvl="8">
      <w:start w:val="1"/>
      <w:numFmt w:val="decimal"/>
      <w:lvlText w:val="%1.%2.%3.%4.%5.%6.%7.%8.%9."/>
      <w:lvlJc w:val="left"/>
      <w:pPr>
        <w:tabs>
          <w:tab w:val="num" w:pos="4680"/>
        </w:tabs>
        <w:ind w:left="4320" w:hanging="1440"/>
      </w:pPr>
      <w:rPr>
        <w:rFonts w:cs="Times New Roman"/>
      </w:rPr>
    </w:lvl>
  </w:abstractNum>
  <w:abstractNum w:abstractNumId="8">
    <w:nsid w:val="172C3295"/>
    <w:multiLevelType w:val="hybridMultilevel"/>
    <w:tmpl w:val="7CB6DA9C"/>
    <w:lvl w:ilvl="0" w:tplc="04190001">
      <w:start w:val="1"/>
      <w:numFmt w:val="bullet"/>
      <w:lvlText w:val=""/>
      <w:lvlJc w:val="left"/>
      <w:pPr>
        <w:tabs>
          <w:tab w:val="num" w:pos="1776"/>
        </w:tabs>
        <w:ind w:left="1776" w:hanging="360"/>
      </w:pPr>
      <w:rPr>
        <w:rFonts w:ascii="Symbol" w:hAnsi="Symbol" w:hint="default"/>
      </w:rPr>
    </w:lvl>
    <w:lvl w:ilvl="1" w:tplc="04190019" w:tentative="1">
      <w:start w:val="1"/>
      <w:numFmt w:val="lowerLetter"/>
      <w:lvlText w:val="%2."/>
      <w:lvlJc w:val="left"/>
      <w:pPr>
        <w:tabs>
          <w:tab w:val="num" w:pos="2496"/>
        </w:tabs>
        <w:ind w:left="2496" w:hanging="360"/>
      </w:pPr>
    </w:lvl>
    <w:lvl w:ilvl="2" w:tplc="0419001B" w:tentative="1">
      <w:start w:val="1"/>
      <w:numFmt w:val="lowerRoman"/>
      <w:lvlText w:val="%3."/>
      <w:lvlJc w:val="right"/>
      <w:pPr>
        <w:tabs>
          <w:tab w:val="num" w:pos="3216"/>
        </w:tabs>
        <w:ind w:left="3216" w:hanging="180"/>
      </w:pPr>
    </w:lvl>
    <w:lvl w:ilvl="3" w:tplc="0419000F" w:tentative="1">
      <w:start w:val="1"/>
      <w:numFmt w:val="decimal"/>
      <w:lvlText w:val="%4."/>
      <w:lvlJc w:val="left"/>
      <w:pPr>
        <w:tabs>
          <w:tab w:val="num" w:pos="3936"/>
        </w:tabs>
        <w:ind w:left="3936" w:hanging="360"/>
      </w:pPr>
    </w:lvl>
    <w:lvl w:ilvl="4" w:tplc="04190019" w:tentative="1">
      <w:start w:val="1"/>
      <w:numFmt w:val="lowerLetter"/>
      <w:lvlText w:val="%5."/>
      <w:lvlJc w:val="left"/>
      <w:pPr>
        <w:tabs>
          <w:tab w:val="num" w:pos="4656"/>
        </w:tabs>
        <w:ind w:left="4656" w:hanging="360"/>
      </w:pPr>
    </w:lvl>
    <w:lvl w:ilvl="5" w:tplc="0419001B" w:tentative="1">
      <w:start w:val="1"/>
      <w:numFmt w:val="lowerRoman"/>
      <w:lvlText w:val="%6."/>
      <w:lvlJc w:val="right"/>
      <w:pPr>
        <w:tabs>
          <w:tab w:val="num" w:pos="5376"/>
        </w:tabs>
        <w:ind w:left="5376" w:hanging="180"/>
      </w:pPr>
    </w:lvl>
    <w:lvl w:ilvl="6" w:tplc="0419000F" w:tentative="1">
      <w:start w:val="1"/>
      <w:numFmt w:val="decimal"/>
      <w:lvlText w:val="%7."/>
      <w:lvlJc w:val="left"/>
      <w:pPr>
        <w:tabs>
          <w:tab w:val="num" w:pos="6096"/>
        </w:tabs>
        <w:ind w:left="6096" w:hanging="360"/>
      </w:pPr>
    </w:lvl>
    <w:lvl w:ilvl="7" w:tplc="04190019" w:tentative="1">
      <w:start w:val="1"/>
      <w:numFmt w:val="lowerLetter"/>
      <w:lvlText w:val="%8."/>
      <w:lvlJc w:val="left"/>
      <w:pPr>
        <w:tabs>
          <w:tab w:val="num" w:pos="6816"/>
        </w:tabs>
        <w:ind w:left="6816" w:hanging="360"/>
      </w:pPr>
    </w:lvl>
    <w:lvl w:ilvl="8" w:tplc="0419001B" w:tentative="1">
      <w:start w:val="1"/>
      <w:numFmt w:val="lowerRoman"/>
      <w:lvlText w:val="%9."/>
      <w:lvlJc w:val="right"/>
      <w:pPr>
        <w:tabs>
          <w:tab w:val="num" w:pos="7536"/>
        </w:tabs>
        <w:ind w:left="7536" w:hanging="180"/>
      </w:pPr>
    </w:lvl>
  </w:abstractNum>
  <w:abstractNum w:abstractNumId="9">
    <w:nsid w:val="18900108"/>
    <w:multiLevelType w:val="hybridMultilevel"/>
    <w:tmpl w:val="11AC42DE"/>
    <w:lvl w:ilvl="0" w:tplc="0F1602EA">
      <w:start w:val="1"/>
      <w:numFmt w:val="decimal"/>
      <w:lvlText w:val="%1."/>
      <w:lvlJc w:val="left"/>
      <w:pPr>
        <w:tabs>
          <w:tab w:val="num" w:pos="700"/>
        </w:tabs>
        <w:ind w:left="700" w:hanging="360"/>
      </w:pPr>
      <w:rPr>
        <w:rFonts w:hint="default"/>
      </w:rPr>
    </w:lvl>
    <w:lvl w:ilvl="1" w:tplc="04190019" w:tentative="1">
      <w:start w:val="1"/>
      <w:numFmt w:val="lowerLetter"/>
      <w:lvlText w:val="%2."/>
      <w:lvlJc w:val="left"/>
      <w:pPr>
        <w:tabs>
          <w:tab w:val="num" w:pos="1420"/>
        </w:tabs>
        <w:ind w:left="1420" w:hanging="360"/>
      </w:pPr>
    </w:lvl>
    <w:lvl w:ilvl="2" w:tplc="0419001B" w:tentative="1">
      <w:start w:val="1"/>
      <w:numFmt w:val="lowerRoman"/>
      <w:lvlText w:val="%3."/>
      <w:lvlJc w:val="right"/>
      <w:pPr>
        <w:tabs>
          <w:tab w:val="num" w:pos="2140"/>
        </w:tabs>
        <w:ind w:left="2140" w:hanging="180"/>
      </w:pPr>
    </w:lvl>
    <w:lvl w:ilvl="3" w:tplc="0419000F" w:tentative="1">
      <w:start w:val="1"/>
      <w:numFmt w:val="decimal"/>
      <w:lvlText w:val="%4."/>
      <w:lvlJc w:val="left"/>
      <w:pPr>
        <w:tabs>
          <w:tab w:val="num" w:pos="2860"/>
        </w:tabs>
        <w:ind w:left="2860" w:hanging="360"/>
      </w:pPr>
    </w:lvl>
    <w:lvl w:ilvl="4" w:tplc="04190019" w:tentative="1">
      <w:start w:val="1"/>
      <w:numFmt w:val="lowerLetter"/>
      <w:lvlText w:val="%5."/>
      <w:lvlJc w:val="left"/>
      <w:pPr>
        <w:tabs>
          <w:tab w:val="num" w:pos="3580"/>
        </w:tabs>
        <w:ind w:left="3580" w:hanging="360"/>
      </w:pPr>
    </w:lvl>
    <w:lvl w:ilvl="5" w:tplc="0419001B" w:tentative="1">
      <w:start w:val="1"/>
      <w:numFmt w:val="lowerRoman"/>
      <w:lvlText w:val="%6."/>
      <w:lvlJc w:val="right"/>
      <w:pPr>
        <w:tabs>
          <w:tab w:val="num" w:pos="4300"/>
        </w:tabs>
        <w:ind w:left="4300" w:hanging="180"/>
      </w:pPr>
    </w:lvl>
    <w:lvl w:ilvl="6" w:tplc="0419000F" w:tentative="1">
      <w:start w:val="1"/>
      <w:numFmt w:val="decimal"/>
      <w:lvlText w:val="%7."/>
      <w:lvlJc w:val="left"/>
      <w:pPr>
        <w:tabs>
          <w:tab w:val="num" w:pos="5020"/>
        </w:tabs>
        <w:ind w:left="5020" w:hanging="360"/>
      </w:pPr>
    </w:lvl>
    <w:lvl w:ilvl="7" w:tplc="04190019" w:tentative="1">
      <w:start w:val="1"/>
      <w:numFmt w:val="lowerLetter"/>
      <w:lvlText w:val="%8."/>
      <w:lvlJc w:val="left"/>
      <w:pPr>
        <w:tabs>
          <w:tab w:val="num" w:pos="5740"/>
        </w:tabs>
        <w:ind w:left="5740" w:hanging="360"/>
      </w:pPr>
    </w:lvl>
    <w:lvl w:ilvl="8" w:tplc="0419001B" w:tentative="1">
      <w:start w:val="1"/>
      <w:numFmt w:val="lowerRoman"/>
      <w:lvlText w:val="%9."/>
      <w:lvlJc w:val="right"/>
      <w:pPr>
        <w:tabs>
          <w:tab w:val="num" w:pos="6460"/>
        </w:tabs>
        <w:ind w:left="6460" w:hanging="180"/>
      </w:pPr>
    </w:lvl>
  </w:abstractNum>
  <w:abstractNum w:abstractNumId="10">
    <w:nsid w:val="1A845F94"/>
    <w:multiLevelType w:val="multilevel"/>
    <w:tmpl w:val="0419001F"/>
    <w:lvl w:ilvl="0">
      <w:start w:val="1"/>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792"/>
        </w:tabs>
        <w:ind w:left="792" w:hanging="432"/>
      </w:pPr>
      <w:rPr>
        <w:rFonts w:cs="Times New Roman" w:hint="default"/>
      </w:rPr>
    </w:lvl>
    <w:lvl w:ilvl="2">
      <w:start w:val="1"/>
      <w:numFmt w:val="decimal"/>
      <w:lvlText w:val="%1.%2.%3."/>
      <w:lvlJc w:val="left"/>
      <w:pPr>
        <w:tabs>
          <w:tab w:val="num" w:pos="1440"/>
        </w:tabs>
        <w:ind w:left="1224" w:hanging="504"/>
      </w:pPr>
      <w:rPr>
        <w:rFonts w:cs="Times New Roman"/>
      </w:rPr>
    </w:lvl>
    <w:lvl w:ilvl="3">
      <w:start w:val="1"/>
      <w:numFmt w:val="decimal"/>
      <w:lvlText w:val="%1.%2.%3.%4."/>
      <w:lvlJc w:val="left"/>
      <w:pPr>
        <w:tabs>
          <w:tab w:val="num" w:pos="1800"/>
        </w:tabs>
        <w:ind w:left="1728" w:hanging="648"/>
      </w:pPr>
      <w:rPr>
        <w:rFonts w:cs="Times New Roman"/>
      </w:rPr>
    </w:lvl>
    <w:lvl w:ilvl="4">
      <w:start w:val="1"/>
      <w:numFmt w:val="decimal"/>
      <w:lvlText w:val="%1.%2.%3.%4.%5."/>
      <w:lvlJc w:val="left"/>
      <w:pPr>
        <w:tabs>
          <w:tab w:val="num" w:pos="2520"/>
        </w:tabs>
        <w:ind w:left="2232" w:hanging="792"/>
      </w:pPr>
      <w:rPr>
        <w:rFonts w:cs="Times New Roman"/>
      </w:rPr>
    </w:lvl>
    <w:lvl w:ilvl="5">
      <w:start w:val="1"/>
      <w:numFmt w:val="decimal"/>
      <w:lvlText w:val="%1.%2.%3.%4.%5.%6."/>
      <w:lvlJc w:val="left"/>
      <w:pPr>
        <w:tabs>
          <w:tab w:val="num" w:pos="2880"/>
        </w:tabs>
        <w:ind w:left="2736" w:hanging="936"/>
      </w:pPr>
      <w:rPr>
        <w:rFonts w:cs="Times New Roman"/>
      </w:rPr>
    </w:lvl>
    <w:lvl w:ilvl="6">
      <w:start w:val="1"/>
      <w:numFmt w:val="decimal"/>
      <w:lvlText w:val="%1.%2.%3.%4.%5.%6.%7."/>
      <w:lvlJc w:val="left"/>
      <w:pPr>
        <w:tabs>
          <w:tab w:val="num" w:pos="3600"/>
        </w:tabs>
        <w:ind w:left="3240" w:hanging="1080"/>
      </w:pPr>
      <w:rPr>
        <w:rFonts w:cs="Times New Roman"/>
      </w:rPr>
    </w:lvl>
    <w:lvl w:ilvl="7">
      <w:start w:val="1"/>
      <w:numFmt w:val="decimal"/>
      <w:lvlText w:val="%1.%2.%3.%4.%5.%6.%7.%8."/>
      <w:lvlJc w:val="left"/>
      <w:pPr>
        <w:tabs>
          <w:tab w:val="num" w:pos="3960"/>
        </w:tabs>
        <w:ind w:left="3744" w:hanging="1224"/>
      </w:pPr>
      <w:rPr>
        <w:rFonts w:cs="Times New Roman"/>
      </w:rPr>
    </w:lvl>
    <w:lvl w:ilvl="8">
      <w:start w:val="1"/>
      <w:numFmt w:val="decimal"/>
      <w:lvlText w:val="%1.%2.%3.%4.%5.%6.%7.%8.%9."/>
      <w:lvlJc w:val="left"/>
      <w:pPr>
        <w:tabs>
          <w:tab w:val="num" w:pos="4680"/>
        </w:tabs>
        <w:ind w:left="4320" w:hanging="1440"/>
      </w:pPr>
      <w:rPr>
        <w:rFonts w:cs="Times New Roman"/>
      </w:rPr>
    </w:lvl>
  </w:abstractNum>
  <w:abstractNum w:abstractNumId="11">
    <w:nsid w:val="1E0C65EA"/>
    <w:multiLevelType w:val="multilevel"/>
    <w:tmpl w:val="FA540A6E"/>
    <w:lvl w:ilvl="0">
      <w:start w:val="1"/>
      <w:numFmt w:val="decimal"/>
      <w:lvlText w:val="%1."/>
      <w:lvlJc w:val="left"/>
      <w:pPr>
        <w:tabs>
          <w:tab w:val="num" w:pos="360"/>
        </w:tabs>
        <w:ind w:left="360" w:firstLine="320"/>
      </w:pPr>
      <w:rPr>
        <w:rFonts w:cs="Times New Roman" w:hint="default"/>
        <w:sz w:val="28"/>
        <w:szCs w:val="28"/>
      </w:rPr>
    </w:lvl>
    <w:lvl w:ilvl="1">
      <w:start w:val="1"/>
      <w:numFmt w:val="decimal"/>
      <w:lvlText w:val="%1.%2."/>
      <w:lvlJc w:val="left"/>
      <w:pPr>
        <w:tabs>
          <w:tab w:val="num" w:pos="792"/>
        </w:tabs>
        <w:ind w:left="792" w:hanging="432"/>
      </w:pPr>
      <w:rPr>
        <w:rFonts w:cs="Times New Roman" w:hint="default"/>
      </w:rPr>
    </w:lvl>
    <w:lvl w:ilvl="2">
      <w:start w:val="1"/>
      <w:numFmt w:val="decimal"/>
      <w:lvlText w:val="%1.%2.%3."/>
      <w:lvlJc w:val="left"/>
      <w:pPr>
        <w:tabs>
          <w:tab w:val="num" w:pos="1440"/>
        </w:tabs>
        <w:ind w:left="1224" w:hanging="504"/>
      </w:pPr>
      <w:rPr>
        <w:rFonts w:cs="Times New Roman" w:hint="default"/>
      </w:rPr>
    </w:lvl>
    <w:lvl w:ilvl="3">
      <w:start w:val="1"/>
      <w:numFmt w:val="decimal"/>
      <w:lvlText w:val="%1.%2.%3.%4."/>
      <w:lvlJc w:val="left"/>
      <w:pPr>
        <w:tabs>
          <w:tab w:val="num" w:pos="1800"/>
        </w:tabs>
        <w:ind w:left="1728" w:hanging="648"/>
      </w:pPr>
      <w:rPr>
        <w:rFonts w:cs="Times New Roman" w:hint="default"/>
      </w:rPr>
    </w:lvl>
    <w:lvl w:ilvl="4">
      <w:start w:val="1"/>
      <w:numFmt w:val="decimal"/>
      <w:lvlText w:val="%1.%2.%3.%4.%5."/>
      <w:lvlJc w:val="left"/>
      <w:pPr>
        <w:tabs>
          <w:tab w:val="num" w:pos="2520"/>
        </w:tabs>
        <w:ind w:left="2232" w:hanging="792"/>
      </w:pPr>
      <w:rPr>
        <w:rFonts w:cs="Times New Roman" w:hint="default"/>
      </w:rPr>
    </w:lvl>
    <w:lvl w:ilvl="5">
      <w:start w:val="1"/>
      <w:numFmt w:val="decimal"/>
      <w:lvlText w:val="%1.%2.%3.%4.%5.%6."/>
      <w:lvlJc w:val="left"/>
      <w:pPr>
        <w:tabs>
          <w:tab w:val="num" w:pos="2880"/>
        </w:tabs>
        <w:ind w:left="2736" w:hanging="936"/>
      </w:pPr>
      <w:rPr>
        <w:rFonts w:cs="Times New Roman" w:hint="default"/>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3960"/>
        </w:tabs>
        <w:ind w:left="3744" w:hanging="1224"/>
      </w:pPr>
      <w:rPr>
        <w:rFonts w:cs="Times New Roman" w:hint="default"/>
      </w:rPr>
    </w:lvl>
    <w:lvl w:ilvl="8">
      <w:start w:val="1"/>
      <w:numFmt w:val="decimal"/>
      <w:lvlText w:val="%1.%2.%3.%4.%5.%6.%7.%8.%9."/>
      <w:lvlJc w:val="left"/>
      <w:pPr>
        <w:tabs>
          <w:tab w:val="num" w:pos="4680"/>
        </w:tabs>
        <w:ind w:left="4320" w:hanging="1440"/>
      </w:pPr>
      <w:rPr>
        <w:rFonts w:cs="Times New Roman" w:hint="default"/>
      </w:rPr>
    </w:lvl>
  </w:abstractNum>
  <w:abstractNum w:abstractNumId="12">
    <w:nsid w:val="241E39B9"/>
    <w:multiLevelType w:val="hybridMultilevel"/>
    <w:tmpl w:val="7CB6DA9C"/>
    <w:lvl w:ilvl="0" w:tplc="0419000F">
      <w:start w:val="1"/>
      <w:numFmt w:val="decimal"/>
      <w:lvlText w:val="%1."/>
      <w:lvlJc w:val="left"/>
      <w:pPr>
        <w:tabs>
          <w:tab w:val="num" w:pos="1068"/>
        </w:tabs>
        <w:ind w:left="1068" w:hanging="360"/>
      </w:pPr>
    </w:lvl>
    <w:lvl w:ilvl="1" w:tplc="04190019" w:tentative="1">
      <w:start w:val="1"/>
      <w:numFmt w:val="lowerLetter"/>
      <w:lvlText w:val="%2."/>
      <w:lvlJc w:val="left"/>
      <w:pPr>
        <w:tabs>
          <w:tab w:val="num" w:pos="1788"/>
        </w:tabs>
        <w:ind w:left="1788" w:hanging="360"/>
      </w:pPr>
    </w:lvl>
    <w:lvl w:ilvl="2" w:tplc="0419001B" w:tentative="1">
      <w:start w:val="1"/>
      <w:numFmt w:val="lowerRoman"/>
      <w:lvlText w:val="%3."/>
      <w:lvlJc w:val="right"/>
      <w:pPr>
        <w:tabs>
          <w:tab w:val="num" w:pos="2508"/>
        </w:tabs>
        <w:ind w:left="2508" w:hanging="180"/>
      </w:pPr>
    </w:lvl>
    <w:lvl w:ilvl="3" w:tplc="0419000F" w:tentative="1">
      <w:start w:val="1"/>
      <w:numFmt w:val="decimal"/>
      <w:lvlText w:val="%4."/>
      <w:lvlJc w:val="left"/>
      <w:pPr>
        <w:tabs>
          <w:tab w:val="num" w:pos="3228"/>
        </w:tabs>
        <w:ind w:left="3228" w:hanging="360"/>
      </w:pPr>
    </w:lvl>
    <w:lvl w:ilvl="4" w:tplc="04190019" w:tentative="1">
      <w:start w:val="1"/>
      <w:numFmt w:val="lowerLetter"/>
      <w:lvlText w:val="%5."/>
      <w:lvlJc w:val="left"/>
      <w:pPr>
        <w:tabs>
          <w:tab w:val="num" w:pos="3948"/>
        </w:tabs>
        <w:ind w:left="3948" w:hanging="360"/>
      </w:pPr>
    </w:lvl>
    <w:lvl w:ilvl="5" w:tplc="0419001B" w:tentative="1">
      <w:start w:val="1"/>
      <w:numFmt w:val="lowerRoman"/>
      <w:lvlText w:val="%6."/>
      <w:lvlJc w:val="right"/>
      <w:pPr>
        <w:tabs>
          <w:tab w:val="num" w:pos="4668"/>
        </w:tabs>
        <w:ind w:left="4668" w:hanging="180"/>
      </w:pPr>
    </w:lvl>
    <w:lvl w:ilvl="6" w:tplc="0419000F" w:tentative="1">
      <w:start w:val="1"/>
      <w:numFmt w:val="decimal"/>
      <w:lvlText w:val="%7."/>
      <w:lvlJc w:val="left"/>
      <w:pPr>
        <w:tabs>
          <w:tab w:val="num" w:pos="5388"/>
        </w:tabs>
        <w:ind w:left="5388" w:hanging="360"/>
      </w:pPr>
    </w:lvl>
    <w:lvl w:ilvl="7" w:tplc="04190019" w:tentative="1">
      <w:start w:val="1"/>
      <w:numFmt w:val="lowerLetter"/>
      <w:lvlText w:val="%8."/>
      <w:lvlJc w:val="left"/>
      <w:pPr>
        <w:tabs>
          <w:tab w:val="num" w:pos="6108"/>
        </w:tabs>
        <w:ind w:left="6108" w:hanging="360"/>
      </w:pPr>
    </w:lvl>
    <w:lvl w:ilvl="8" w:tplc="0419001B" w:tentative="1">
      <w:start w:val="1"/>
      <w:numFmt w:val="lowerRoman"/>
      <w:lvlText w:val="%9."/>
      <w:lvlJc w:val="right"/>
      <w:pPr>
        <w:tabs>
          <w:tab w:val="num" w:pos="6828"/>
        </w:tabs>
        <w:ind w:left="6828" w:hanging="180"/>
      </w:pPr>
    </w:lvl>
  </w:abstractNum>
  <w:abstractNum w:abstractNumId="13">
    <w:nsid w:val="24AB68B7"/>
    <w:multiLevelType w:val="multilevel"/>
    <w:tmpl w:val="0419001F"/>
    <w:lvl w:ilvl="0">
      <w:start w:val="1"/>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792"/>
        </w:tabs>
        <w:ind w:left="792" w:hanging="432"/>
      </w:pPr>
      <w:rPr>
        <w:rFonts w:cs="Times New Roman" w:hint="default"/>
      </w:rPr>
    </w:lvl>
    <w:lvl w:ilvl="2">
      <w:start w:val="1"/>
      <w:numFmt w:val="decimal"/>
      <w:lvlText w:val="%1.%2.%3."/>
      <w:lvlJc w:val="left"/>
      <w:pPr>
        <w:tabs>
          <w:tab w:val="num" w:pos="1440"/>
        </w:tabs>
        <w:ind w:left="1224" w:hanging="504"/>
      </w:pPr>
      <w:rPr>
        <w:rFonts w:cs="Times New Roman"/>
      </w:rPr>
    </w:lvl>
    <w:lvl w:ilvl="3">
      <w:start w:val="1"/>
      <w:numFmt w:val="decimal"/>
      <w:lvlText w:val="%1.%2.%3.%4."/>
      <w:lvlJc w:val="left"/>
      <w:pPr>
        <w:tabs>
          <w:tab w:val="num" w:pos="1800"/>
        </w:tabs>
        <w:ind w:left="1728" w:hanging="648"/>
      </w:pPr>
      <w:rPr>
        <w:rFonts w:cs="Times New Roman"/>
      </w:rPr>
    </w:lvl>
    <w:lvl w:ilvl="4">
      <w:start w:val="1"/>
      <w:numFmt w:val="decimal"/>
      <w:lvlText w:val="%1.%2.%3.%4.%5."/>
      <w:lvlJc w:val="left"/>
      <w:pPr>
        <w:tabs>
          <w:tab w:val="num" w:pos="2520"/>
        </w:tabs>
        <w:ind w:left="2232" w:hanging="792"/>
      </w:pPr>
      <w:rPr>
        <w:rFonts w:cs="Times New Roman"/>
      </w:rPr>
    </w:lvl>
    <w:lvl w:ilvl="5">
      <w:start w:val="1"/>
      <w:numFmt w:val="decimal"/>
      <w:lvlText w:val="%1.%2.%3.%4.%5.%6."/>
      <w:lvlJc w:val="left"/>
      <w:pPr>
        <w:tabs>
          <w:tab w:val="num" w:pos="2880"/>
        </w:tabs>
        <w:ind w:left="2736" w:hanging="936"/>
      </w:pPr>
      <w:rPr>
        <w:rFonts w:cs="Times New Roman"/>
      </w:rPr>
    </w:lvl>
    <w:lvl w:ilvl="6">
      <w:start w:val="1"/>
      <w:numFmt w:val="decimal"/>
      <w:lvlText w:val="%1.%2.%3.%4.%5.%6.%7."/>
      <w:lvlJc w:val="left"/>
      <w:pPr>
        <w:tabs>
          <w:tab w:val="num" w:pos="3600"/>
        </w:tabs>
        <w:ind w:left="3240" w:hanging="1080"/>
      </w:pPr>
      <w:rPr>
        <w:rFonts w:cs="Times New Roman"/>
      </w:rPr>
    </w:lvl>
    <w:lvl w:ilvl="7">
      <w:start w:val="1"/>
      <w:numFmt w:val="decimal"/>
      <w:lvlText w:val="%1.%2.%3.%4.%5.%6.%7.%8."/>
      <w:lvlJc w:val="left"/>
      <w:pPr>
        <w:tabs>
          <w:tab w:val="num" w:pos="3960"/>
        </w:tabs>
        <w:ind w:left="3744" w:hanging="1224"/>
      </w:pPr>
      <w:rPr>
        <w:rFonts w:cs="Times New Roman"/>
      </w:rPr>
    </w:lvl>
    <w:lvl w:ilvl="8">
      <w:start w:val="1"/>
      <w:numFmt w:val="decimal"/>
      <w:lvlText w:val="%1.%2.%3.%4.%5.%6.%7.%8.%9."/>
      <w:lvlJc w:val="left"/>
      <w:pPr>
        <w:tabs>
          <w:tab w:val="num" w:pos="4680"/>
        </w:tabs>
        <w:ind w:left="4320" w:hanging="1440"/>
      </w:pPr>
      <w:rPr>
        <w:rFonts w:cs="Times New Roman"/>
      </w:rPr>
    </w:lvl>
  </w:abstractNum>
  <w:abstractNum w:abstractNumId="14">
    <w:nsid w:val="2532160D"/>
    <w:multiLevelType w:val="hybridMultilevel"/>
    <w:tmpl w:val="C62AB6A2"/>
    <w:lvl w:ilvl="0" w:tplc="04190011">
      <w:start w:val="1"/>
      <w:numFmt w:val="decimal"/>
      <w:lvlText w:val="%1)"/>
      <w:lvlJc w:val="left"/>
      <w:pPr>
        <w:tabs>
          <w:tab w:val="num" w:pos="720"/>
        </w:tabs>
        <w:ind w:left="720" w:hanging="360"/>
      </w:pPr>
      <w:rPr>
        <w:rFonts w:cs="Times New Roman" w:hint="default"/>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15">
    <w:nsid w:val="27203CC7"/>
    <w:multiLevelType w:val="hybridMultilevel"/>
    <w:tmpl w:val="CBDC560E"/>
    <w:lvl w:ilvl="0" w:tplc="ACFE0E6C">
      <w:start w:val="1"/>
      <w:numFmt w:val="decimal"/>
      <w:pStyle w:val="a"/>
      <w:lvlText w:val="%1"/>
      <w:lvlJc w:val="righ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6">
    <w:nsid w:val="29724349"/>
    <w:multiLevelType w:val="multilevel"/>
    <w:tmpl w:val="0419001F"/>
    <w:lvl w:ilvl="0">
      <w:start w:val="1"/>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792"/>
        </w:tabs>
        <w:ind w:left="792" w:hanging="432"/>
      </w:pPr>
      <w:rPr>
        <w:rFonts w:cs="Times New Roman" w:hint="default"/>
      </w:rPr>
    </w:lvl>
    <w:lvl w:ilvl="2">
      <w:start w:val="1"/>
      <w:numFmt w:val="decimal"/>
      <w:lvlText w:val="%1.%2.%3."/>
      <w:lvlJc w:val="left"/>
      <w:pPr>
        <w:tabs>
          <w:tab w:val="num" w:pos="1440"/>
        </w:tabs>
        <w:ind w:left="1224" w:hanging="504"/>
      </w:pPr>
      <w:rPr>
        <w:rFonts w:cs="Times New Roman"/>
      </w:rPr>
    </w:lvl>
    <w:lvl w:ilvl="3">
      <w:start w:val="1"/>
      <w:numFmt w:val="decimal"/>
      <w:lvlText w:val="%1.%2.%3.%4."/>
      <w:lvlJc w:val="left"/>
      <w:pPr>
        <w:tabs>
          <w:tab w:val="num" w:pos="1800"/>
        </w:tabs>
        <w:ind w:left="1728" w:hanging="648"/>
      </w:pPr>
      <w:rPr>
        <w:rFonts w:cs="Times New Roman"/>
      </w:rPr>
    </w:lvl>
    <w:lvl w:ilvl="4">
      <w:start w:val="1"/>
      <w:numFmt w:val="decimal"/>
      <w:lvlText w:val="%1.%2.%3.%4.%5."/>
      <w:lvlJc w:val="left"/>
      <w:pPr>
        <w:tabs>
          <w:tab w:val="num" w:pos="2520"/>
        </w:tabs>
        <w:ind w:left="2232" w:hanging="792"/>
      </w:pPr>
      <w:rPr>
        <w:rFonts w:cs="Times New Roman"/>
      </w:rPr>
    </w:lvl>
    <w:lvl w:ilvl="5">
      <w:start w:val="1"/>
      <w:numFmt w:val="decimal"/>
      <w:lvlText w:val="%1.%2.%3.%4.%5.%6."/>
      <w:lvlJc w:val="left"/>
      <w:pPr>
        <w:tabs>
          <w:tab w:val="num" w:pos="2880"/>
        </w:tabs>
        <w:ind w:left="2736" w:hanging="936"/>
      </w:pPr>
      <w:rPr>
        <w:rFonts w:cs="Times New Roman"/>
      </w:rPr>
    </w:lvl>
    <w:lvl w:ilvl="6">
      <w:start w:val="1"/>
      <w:numFmt w:val="decimal"/>
      <w:lvlText w:val="%1.%2.%3.%4.%5.%6.%7."/>
      <w:lvlJc w:val="left"/>
      <w:pPr>
        <w:tabs>
          <w:tab w:val="num" w:pos="3600"/>
        </w:tabs>
        <w:ind w:left="3240" w:hanging="1080"/>
      </w:pPr>
      <w:rPr>
        <w:rFonts w:cs="Times New Roman"/>
      </w:rPr>
    </w:lvl>
    <w:lvl w:ilvl="7">
      <w:start w:val="1"/>
      <w:numFmt w:val="decimal"/>
      <w:lvlText w:val="%1.%2.%3.%4.%5.%6.%7.%8."/>
      <w:lvlJc w:val="left"/>
      <w:pPr>
        <w:tabs>
          <w:tab w:val="num" w:pos="3960"/>
        </w:tabs>
        <w:ind w:left="3744" w:hanging="1224"/>
      </w:pPr>
      <w:rPr>
        <w:rFonts w:cs="Times New Roman"/>
      </w:rPr>
    </w:lvl>
    <w:lvl w:ilvl="8">
      <w:start w:val="1"/>
      <w:numFmt w:val="decimal"/>
      <w:lvlText w:val="%1.%2.%3.%4.%5.%6.%7.%8.%9."/>
      <w:lvlJc w:val="left"/>
      <w:pPr>
        <w:tabs>
          <w:tab w:val="num" w:pos="4680"/>
        </w:tabs>
        <w:ind w:left="4320" w:hanging="1440"/>
      </w:pPr>
      <w:rPr>
        <w:rFonts w:cs="Times New Roman"/>
      </w:rPr>
    </w:lvl>
  </w:abstractNum>
  <w:abstractNum w:abstractNumId="17">
    <w:nsid w:val="2E8D175C"/>
    <w:multiLevelType w:val="multilevel"/>
    <w:tmpl w:val="0419001F"/>
    <w:lvl w:ilvl="0">
      <w:start w:val="1"/>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792"/>
        </w:tabs>
        <w:ind w:left="792" w:hanging="432"/>
      </w:pPr>
      <w:rPr>
        <w:rFonts w:cs="Times New Roman" w:hint="default"/>
      </w:rPr>
    </w:lvl>
    <w:lvl w:ilvl="2">
      <w:start w:val="1"/>
      <w:numFmt w:val="decimal"/>
      <w:lvlText w:val="%1.%2.%3."/>
      <w:lvlJc w:val="left"/>
      <w:pPr>
        <w:tabs>
          <w:tab w:val="num" w:pos="1440"/>
        </w:tabs>
        <w:ind w:left="1224" w:hanging="504"/>
      </w:pPr>
      <w:rPr>
        <w:rFonts w:cs="Times New Roman"/>
      </w:rPr>
    </w:lvl>
    <w:lvl w:ilvl="3">
      <w:start w:val="1"/>
      <w:numFmt w:val="decimal"/>
      <w:lvlText w:val="%1.%2.%3.%4."/>
      <w:lvlJc w:val="left"/>
      <w:pPr>
        <w:tabs>
          <w:tab w:val="num" w:pos="1800"/>
        </w:tabs>
        <w:ind w:left="1728" w:hanging="648"/>
      </w:pPr>
      <w:rPr>
        <w:rFonts w:cs="Times New Roman"/>
      </w:rPr>
    </w:lvl>
    <w:lvl w:ilvl="4">
      <w:start w:val="1"/>
      <w:numFmt w:val="decimal"/>
      <w:lvlText w:val="%1.%2.%3.%4.%5."/>
      <w:lvlJc w:val="left"/>
      <w:pPr>
        <w:tabs>
          <w:tab w:val="num" w:pos="2520"/>
        </w:tabs>
        <w:ind w:left="2232" w:hanging="792"/>
      </w:pPr>
      <w:rPr>
        <w:rFonts w:cs="Times New Roman"/>
      </w:rPr>
    </w:lvl>
    <w:lvl w:ilvl="5">
      <w:start w:val="1"/>
      <w:numFmt w:val="decimal"/>
      <w:lvlText w:val="%1.%2.%3.%4.%5.%6."/>
      <w:lvlJc w:val="left"/>
      <w:pPr>
        <w:tabs>
          <w:tab w:val="num" w:pos="2880"/>
        </w:tabs>
        <w:ind w:left="2736" w:hanging="936"/>
      </w:pPr>
      <w:rPr>
        <w:rFonts w:cs="Times New Roman"/>
      </w:rPr>
    </w:lvl>
    <w:lvl w:ilvl="6">
      <w:start w:val="1"/>
      <w:numFmt w:val="decimal"/>
      <w:lvlText w:val="%1.%2.%3.%4.%5.%6.%7."/>
      <w:lvlJc w:val="left"/>
      <w:pPr>
        <w:tabs>
          <w:tab w:val="num" w:pos="3600"/>
        </w:tabs>
        <w:ind w:left="3240" w:hanging="1080"/>
      </w:pPr>
      <w:rPr>
        <w:rFonts w:cs="Times New Roman"/>
      </w:rPr>
    </w:lvl>
    <w:lvl w:ilvl="7">
      <w:start w:val="1"/>
      <w:numFmt w:val="decimal"/>
      <w:lvlText w:val="%1.%2.%3.%4.%5.%6.%7.%8."/>
      <w:lvlJc w:val="left"/>
      <w:pPr>
        <w:tabs>
          <w:tab w:val="num" w:pos="3960"/>
        </w:tabs>
        <w:ind w:left="3744" w:hanging="1224"/>
      </w:pPr>
      <w:rPr>
        <w:rFonts w:cs="Times New Roman"/>
      </w:rPr>
    </w:lvl>
    <w:lvl w:ilvl="8">
      <w:start w:val="1"/>
      <w:numFmt w:val="decimal"/>
      <w:lvlText w:val="%1.%2.%3.%4.%5.%6.%7.%8.%9."/>
      <w:lvlJc w:val="left"/>
      <w:pPr>
        <w:tabs>
          <w:tab w:val="num" w:pos="4680"/>
        </w:tabs>
        <w:ind w:left="4320" w:hanging="1440"/>
      </w:pPr>
      <w:rPr>
        <w:rFonts w:cs="Times New Roman"/>
      </w:rPr>
    </w:lvl>
  </w:abstractNum>
  <w:abstractNum w:abstractNumId="18">
    <w:nsid w:val="39471B1B"/>
    <w:multiLevelType w:val="hybridMultilevel"/>
    <w:tmpl w:val="06FEBE1E"/>
    <w:lvl w:ilvl="0" w:tplc="7722F1D4">
      <w:start w:val="1"/>
      <w:numFmt w:val="decimal"/>
      <w:lvlText w:val="%1."/>
      <w:lvlJc w:val="left"/>
      <w:pPr>
        <w:tabs>
          <w:tab w:val="num" w:pos="1068"/>
        </w:tabs>
        <w:ind w:left="1068" w:hanging="360"/>
      </w:pPr>
      <w:rPr>
        <w:rFonts w:cs="Times New Roman" w:hint="default"/>
      </w:rPr>
    </w:lvl>
    <w:lvl w:ilvl="1" w:tplc="04190019" w:tentative="1">
      <w:start w:val="1"/>
      <w:numFmt w:val="lowerLetter"/>
      <w:lvlText w:val="%2."/>
      <w:lvlJc w:val="left"/>
      <w:pPr>
        <w:tabs>
          <w:tab w:val="num" w:pos="1788"/>
        </w:tabs>
        <w:ind w:left="1788" w:hanging="360"/>
      </w:pPr>
      <w:rPr>
        <w:rFonts w:cs="Times New Roman"/>
      </w:rPr>
    </w:lvl>
    <w:lvl w:ilvl="2" w:tplc="0419001B" w:tentative="1">
      <w:start w:val="1"/>
      <w:numFmt w:val="lowerRoman"/>
      <w:lvlText w:val="%3."/>
      <w:lvlJc w:val="right"/>
      <w:pPr>
        <w:tabs>
          <w:tab w:val="num" w:pos="2508"/>
        </w:tabs>
        <w:ind w:left="2508" w:hanging="180"/>
      </w:pPr>
      <w:rPr>
        <w:rFonts w:cs="Times New Roman"/>
      </w:rPr>
    </w:lvl>
    <w:lvl w:ilvl="3" w:tplc="0419000F" w:tentative="1">
      <w:start w:val="1"/>
      <w:numFmt w:val="decimal"/>
      <w:lvlText w:val="%4."/>
      <w:lvlJc w:val="left"/>
      <w:pPr>
        <w:tabs>
          <w:tab w:val="num" w:pos="3228"/>
        </w:tabs>
        <w:ind w:left="3228" w:hanging="360"/>
      </w:pPr>
      <w:rPr>
        <w:rFonts w:cs="Times New Roman"/>
      </w:rPr>
    </w:lvl>
    <w:lvl w:ilvl="4" w:tplc="04190019" w:tentative="1">
      <w:start w:val="1"/>
      <w:numFmt w:val="lowerLetter"/>
      <w:lvlText w:val="%5."/>
      <w:lvlJc w:val="left"/>
      <w:pPr>
        <w:tabs>
          <w:tab w:val="num" w:pos="3948"/>
        </w:tabs>
        <w:ind w:left="3948" w:hanging="360"/>
      </w:pPr>
      <w:rPr>
        <w:rFonts w:cs="Times New Roman"/>
      </w:rPr>
    </w:lvl>
    <w:lvl w:ilvl="5" w:tplc="0419001B" w:tentative="1">
      <w:start w:val="1"/>
      <w:numFmt w:val="lowerRoman"/>
      <w:lvlText w:val="%6."/>
      <w:lvlJc w:val="right"/>
      <w:pPr>
        <w:tabs>
          <w:tab w:val="num" w:pos="4668"/>
        </w:tabs>
        <w:ind w:left="4668" w:hanging="180"/>
      </w:pPr>
      <w:rPr>
        <w:rFonts w:cs="Times New Roman"/>
      </w:rPr>
    </w:lvl>
    <w:lvl w:ilvl="6" w:tplc="0419000F" w:tentative="1">
      <w:start w:val="1"/>
      <w:numFmt w:val="decimal"/>
      <w:lvlText w:val="%7."/>
      <w:lvlJc w:val="left"/>
      <w:pPr>
        <w:tabs>
          <w:tab w:val="num" w:pos="5388"/>
        </w:tabs>
        <w:ind w:left="5388" w:hanging="360"/>
      </w:pPr>
      <w:rPr>
        <w:rFonts w:cs="Times New Roman"/>
      </w:rPr>
    </w:lvl>
    <w:lvl w:ilvl="7" w:tplc="04190019" w:tentative="1">
      <w:start w:val="1"/>
      <w:numFmt w:val="lowerLetter"/>
      <w:lvlText w:val="%8."/>
      <w:lvlJc w:val="left"/>
      <w:pPr>
        <w:tabs>
          <w:tab w:val="num" w:pos="6108"/>
        </w:tabs>
        <w:ind w:left="6108" w:hanging="360"/>
      </w:pPr>
      <w:rPr>
        <w:rFonts w:cs="Times New Roman"/>
      </w:rPr>
    </w:lvl>
    <w:lvl w:ilvl="8" w:tplc="0419001B" w:tentative="1">
      <w:start w:val="1"/>
      <w:numFmt w:val="lowerRoman"/>
      <w:lvlText w:val="%9."/>
      <w:lvlJc w:val="right"/>
      <w:pPr>
        <w:tabs>
          <w:tab w:val="num" w:pos="6828"/>
        </w:tabs>
        <w:ind w:left="6828" w:hanging="180"/>
      </w:pPr>
      <w:rPr>
        <w:rFonts w:cs="Times New Roman"/>
      </w:rPr>
    </w:lvl>
  </w:abstractNum>
  <w:abstractNum w:abstractNumId="19">
    <w:nsid w:val="3B7F426F"/>
    <w:multiLevelType w:val="multilevel"/>
    <w:tmpl w:val="0419001F"/>
    <w:lvl w:ilvl="0">
      <w:start w:val="1"/>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792"/>
        </w:tabs>
        <w:ind w:left="792" w:hanging="432"/>
      </w:pPr>
      <w:rPr>
        <w:rFonts w:cs="Times New Roman" w:hint="default"/>
      </w:rPr>
    </w:lvl>
    <w:lvl w:ilvl="2">
      <w:start w:val="1"/>
      <w:numFmt w:val="decimal"/>
      <w:lvlText w:val="%1.%2.%3."/>
      <w:lvlJc w:val="left"/>
      <w:pPr>
        <w:tabs>
          <w:tab w:val="num" w:pos="1440"/>
        </w:tabs>
        <w:ind w:left="1224" w:hanging="504"/>
      </w:pPr>
      <w:rPr>
        <w:rFonts w:cs="Times New Roman"/>
      </w:rPr>
    </w:lvl>
    <w:lvl w:ilvl="3">
      <w:start w:val="1"/>
      <w:numFmt w:val="decimal"/>
      <w:lvlText w:val="%1.%2.%3.%4."/>
      <w:lvlJc w:val="left"/>
      <w:pPr>
        <w:tabs>
          <w:tab w:val="num" w:pos="1800"/>
        </w:tabs>
        <w:ind w:left="1728" w:hanging="648"/>
      </w:pPr>
      <w:rPr>
        <w:rFonts w:cs="Times New Roman"/>
      </w:rPr>
    </w:lvl>
    <w:lvl w:ilvl="4">
      <w:start w:val="1"/>
      <w:numFmt w:val="decimal"/>
      <w:lvlText w:val="%1.%2.%3.%4.%5."/>
      <w:lvlJc w:val="left"/>
      <w:pPr>
        <w:tabs>
          <w:tab w:val="num" w:pos="2520"/>
        </w:tabs>
        <w:ind w:left="2232" w:hanging="792"/>
      </w:pPr>
      <w:rPr>
        <w:rFonts w:cs="Times New Roman"/>
      </w:rPr>
    </w:lvl>
    <w:lvl w:ilvl="5">
      <w:start w:val="1"/>
      <w:numFmt w:val="decimal"/>
      <w:lvlText w:val="%1.%2.%3.%4.%5.%6."/>
      <w:lvlJc w:val="left"/>
      <w:pPr>
        <w:tabs>
          <w:tab w:val="num" w:pos="2880"/>
        </w:tabs>
        <w:ind w:left="2736" w:hanging="936"/>
      </w:pPr>
      <w:rPr>
        <w:rFonts w:cs="Times New Roman"/>
      </w:rPr>
    </w:lvl>
    <w:lvl w:ilvl="6">
      <w:start w:val="1"/>
      <w:numFmt w:val="decimal"/>
      <w:lvlText w:val="%1.%2.%3.%4.%5.%6.%7."/>
      <w:lvlJc w:val="left"/>
      <w:pPr>
        <w:tabs>
          <w:tab w:val="num" w:pos="3600"/>
        </w:tabs>
        <w:ind w:left="3240" w:hanging="1080"/>
      </w:pPr>
      <w:rPr>
        <w:rFonts w:cs="Times New Roman"/>
      </w:rPr>
    </w:lvl>
    <w:lvl w:ilvl="7">
      <w:start w:val="1"/>
      <w:numFmt w:val="decimal"/>
      <w:lvlText w:val="%1.%2.%3.%4.%5.%6.%7.%8."/>
      <w:lvlJc w:val="left"/>
      <w:pPr>
        <w:tabs>
          <w:tab w:val="num" w:pos="3960"/>
        </w:tabs>
        <w:ind w:left="3744" w:hanging="1224"/>
      </w:pPr>
      <w:rPr>
        <w:rFonts w:cs="Times New Roman"/>
      </w:rPr>
    </w:lvl>
    <w:lvl w:ilvl="8">
      <w:start w:val="1"/>
      <w:numFmt w:val="decimal"/>
      <w:lvlText w:val="%1.%2.%3.%4.%5.%6.%7.%8.%9."/>
      <w:lvlJc w:val="left"/>
      <w:pPr>
        <w:tabs>
          <w:tab w:val="num" w:pos="4680"/>
        </w:tabs>
        <w:ind w:left="4320" w:hanging="1440"/>
      </w:pPr>
      <w:rPr>
        <w:rFonts w:cs="Times New Roman"/>
      </w:rPr>
    </w:lvl>
  </w:abstractNum>
  <w:abstractNum w:abstractNumId="20">
    <w:nsid w:val="3E9E03BE"/>
    <w:multiLevelType w:val="hybridMultilevel"/>
    <w:tmpl w:val="671C0100"/>
    <w:lvl w:ilvl="0" w:tplc="581C88EC">
      <w:start w:val="1"/>
      <w:numFmt w:val="decimal"/>
      <w:lvlText w:val="%1."/>
      <w:lvlJc w:val="left"/>
      <w:pPr>
        <w:tabs>
          <w:tab w:val="num" w:pos="768"/>
        </w:tabs>
        <w:ind w:left="768" w:hanging="360"/>
      </w:pPr>
      <w:rPr>
        <w:rFonts w:hint="default"/>
      </w:rPr>
    </w:lvl>
    <w:lvl w:ilvl="1" w:tplc="04190019" w:tentative="1">
      <w:start w:val="1"/>
      <w:numFmt w:val="lowerLetter"/>
      <w:lvlText w:val="%2."/>
      <w:lvlJc w:val="left"/>
      <w:pPr>
        <w:tabs>
          <w:tab w:val="num" w:pos="1488"/>
        </w:tabs>
        <w:ind w:left="1488" w:hanging="360"/>
      </w:pPr>
    </w:lvl>
    <w:lvl w:ilvl="2" w:tplc="0419001B" w:tentative="1">
      <w:start w:val="1"/>
      <w:numFmt w:val="lowerRoman"/>
      <w:lvlText w:val="%3."/>
      <w:lvlJc w:val="right"/>
      <w:pPr>
        <w:tabs>
          <w:tab w:val="num" w:pos="2208"/>
        </w:tabs>
        <w:ind w:left="2208" w:hanging="180"/>
      </w:pPr>
    </w:lvl>
    <w:lvl w:ilvl="3" w:tplc="0419000F" w:tentative="1">
      <w:start w:val="1"/>
      <w:numFmt w:val="decimal"/>
      <w:lvlText w:val="%4."/>
      <w:lvlJc w:val="left"/>
      <w:pPr>
        <w:tabs>
          <w:tab w:val="num" w:pos="2928"/>
        </w:tabs>
        <w:ind w:left="2928" w:hanging="360"/>
      </w:pPr>
    </w:lvl>
    <w:lvl w:ilvl="4" w:tplc="04190019" w:tentative="1">
      <w:start w:val="1"/>
      <w:numFmt w:val="lowerLetter"/>
      <w:lvlText w:val="%5."/>
      <w:lvlJc w:val="left"/>
      <w:pPr>
        <w:tabs>
          <w:tab w:val="num" w:pos="3648"/>
        </w:tabs>
        <w:ind w:left="3648" w:hanging="360"/>
      </w:pPr>
    </w:lvl>
    <w:lvl w:ilvl="5" w:tplc="0419001B" w:tentative="1">
      <w:start w:val="1"/>
      <w:numFmt w:val="lowerRoman"/>
      <w:lvlText w:val="%6."/>
      <w:lvlJc w:val="right"/>
      <w:pPr>
        <w:tabs>
          <w:tab w:val="num" w:pos="4368"/>
        </w:tabs>
        <w:ind w:left="4368" w:hanging="180"/>
      </w:pPr>
    </w:lvl>
    <w:lvl w:ilvl="6" w:tplc="0419000F" w:tentative="1">
      <w:start w:val="1"/>
      <w:numFmt w:val="decimal"/>
      <w:lvlText w:val="%7."/>
      <w:lvlJc w:val="left"/>
      <w:pPr>
        <w:tabs>
          <w:tab w:val="num" w:pos="5088"/>
        </w:tabs>
        <w:ind w:left="5088" w:hanging="360"/>
      </w:pPr>
    </w:lvl>
    <w:lvl w:ilvl="7" w:tplc="04190019" w:tentative="1">
      <w:start w:val="1"/>
      <w:numFmt w:val="lowerLetter"/>
      <w:lvlText w:val="%8."/>
      <w:lvlJc w:val="left"/>
      <w:pPr>
        <w:tabs>
          <w:tab w:val="num" w:pos="5808"/>
        </w:tabs>
        <w:ind w:left="5808" w:hanging="360"/>
      </w:pPr>
    </w:lvl>
    <w:lvl w:ilvl="8" w:tplc="0419001B" w:tentative="1">
      <w:start w:val="1"/>
      <w:numFmt w:val="lowerRoman"/>
      <w:lvlText w:val="%9."/>
      <w:lvlJc w:val="right"/>
      <w:pPr>
        <w:tabs>
          <w:tab w:val="num" w:pos="6528"/>
        </w:tabs>
        <w:ind w:left="6528" w:hanging="180"/>
      </w:pPr>
    </w:lvl>
  </w:abstractNum>
  <w:abstractNum w:abstractNumId="21">
    <w:nsid w:val="3EEE7A7A"/>
    <w:multiLevelType w:val="hybridMultilevel"/>
    <w:tmpl w:val="FD5EABFA"/>
    <w:lvl w:ilvl="0" w:tplc="0419000F">
      <w:start w:val="1"/>
      <w:numFmt w:val="decimal"/>
      <w:lvlText w:val="%1."/>
      <w:lvlJc w:val="left"/>
      <w:pPr>
        <w:tabs>
          <w:tab w:val="num" w:pos="720"/>
        </w:tabs>
        <w:ind w:left="720" w:hanging="360"/>
      </w:pPr>
      <w:rPr>
        <w:rFonts w:cs="Times New Roman"/>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22">
    <w:nsid w:val="40C213DE"/>
    <w:multiLevelType w:val="multilevel"/>
    <w:tmpl w:val="2DEAB24E"/>
    <w:lvl w:ilvl="0">
      <w:start w:val="1"/>
      <w:numFmt w:val="decimal"/>
      <w:lvlText w:val="%1."/>
      <w:lvlJc w:val="left"/>
      <w:pPr>
        <w:tabs>
          <w:tab w:val="num" w:pos="2004"/>
        </w:tabs>
        <w:ind w:left="2004" w:hanging="1296"/>
      </w:pPr>
      <w:rPr>
        <w:rFonts w:cs="Times New Roman" w:hint="default"/>
      </w:rPr>
    </w:lvl>
    <w:lvl w:ilvl="1">
      <w:start w:val="1"/>
      <w:numFmt w:val="lowerLetter"/>
      <w:lvlText w:val="%2."/>
      <w:lvlJc w:val="left"/>
      <w:pPr>
        <w:tabs>
          <w:tab w:val="num" w:pos="1788"/>
        </w:tabs>
        <w:ind w:left="1788" w:hanging="360"/>
      </w:pPr>
      <w:rPr>
        <w:rFonts w:cs="Times New Roman"/>
      </w:rPr>
    </w:lvl>
    <w:lvl w:ilvl="2">
      <w:start w:val="1"/>
      <w:numFmt w:val="lowerRoman"/>
      <w:lvlText w:val="%3."/>
      <w:lvlJc w:val="right"/>
      <w:pPr>
        <w:tabs>
          <w:tab w:val="num" w:pos="2508"/>
        </w:tabs>
        <w:ind w:left="2508" w:hanging="180"/>
      </w:pPr>
      <w:rPr>
        <w:rFonts w:cs="Times New Roman"/>
      </w:rPr>
    </w:lvl>
    <w:lvl w:ilvl="3">
      <w:start w:val="1"/>
      <w:numFmt w:val="decimal"/>
      <w:lvlText w:val="%4."/>
      <w:lvlJc w:val="left"/>
      <w:pPr>
        <w:tabs>
          <w:tab w:val="num" w:pos="3228"/>
        </w:tabs>
        <w:ind w:left="3228" w:hanging="360"/>
      </w:pPr>
      <w:rPr>
        <w:rFonts w:cs="Times New Roman"/>
      </w:rPr>
    </w:lvl>
    <w:lvl w:ilvl="4">
      <w:start w:val="1"/>
      <w:numFmt w:val="lowerLetter"/>
      <w:lvlText w:val="%5."/>
      <w:lvlJc w:val="left"/>
      <w:pPr>
        <w:tabs>
          <w:tab w:val="num" w:pos="3948"/>
        </w:tabs>
        <w:ind w:left="3948" w:hanging="360"/>
      </w:pPr>
      <w:rPr>
        <w:rFonts w:cs="Times New Roman"/>
      </w:rPr>
    </w:lvl>
    <w:lvl w:ilvl="5">
      <w:start w:val="1"/>
      <w:numFmt w:val="lowerRoman"/>
      <w:lvlText w:val="%6."/>
      <w:lvlJc w:val="right"/>
      <w:pPr>
        <w:tabs>
          <w:tab w:val="num" w:pos="4668"/>
        </w:tabs>
        <w:ind w:left="4668" w:hanging="180"/>
      </w:pPr>
      <w:rPr>
        <w:rFonts w:cs="Times New Roman"/>
      </w:rPr>
    </w:lvl>
    <w:lvl w:ilvl="6">
      <w:start w:val="1"/>
      <w:numFmt w:val="decimal"/>
      <w:lvlText w:val="%7."/>
      <w:lvlJc w:val="left"/>
      <w:pPr>
        <w:tabs>
          <w:tab w:val="num" w:pos="5388"/>
        </w:tabs>
        <w:ind w:left="5388" w:hanging="360"/>
      </w:pPr>
      <w:rPr>
        <w:rFonts w:cs="Times New Roman"/>
      </w:rPr>
    </w:lvl>
    <w:lvl w:ilvl="7">
      <w:start w:val="1"/>
      <w:numFmt w:val="lowerLetter"/>
      <w:lvlText w:val="%8."/>
      <w:lvlJc w:val="left"/>
      <w:pPr>
        <w:tabs>
          <w:tab w:val="num" w:pos="6108"/>
        </w:tabs>
        <w:ind w:left="6108" w:hanging="360"/>
      </w:pPr>
      <w:rPr>
        <w:rFonts w:cs="Times New Roman"/>
      </w:rPr>
    </w:lvl>
    <w:lvl w:ilvl="8">
      <w:start w:val="1"/>
      <w:numFmt w:val="lowerRoman"/>
      <w:lvlText w:val="%9."/>
      <w:lvlJc w:val="right"/>
      <w:pPr>
        <w:tabs>
          <w:tab w:val="num" w:pos="6828"/>
        </w:tabs>
        <w:ind w:left="6828" w:hanging="180"/>
      </w:pPr>
      <w:rPr>
        <w:rFonts w:cs="Times New Roman"/>
      </w:rPr>
    </w:lvl>
  </w:abstractNum>
  <w:abstractNum w:abstractNumId="23">
    <w:nsid w:val="44FA5C4B"/>
    <w:multiLevelType w:val="multilevel"/>
    <w:tmpl w:val="0419001F"/>
    <w:lvl w:ilvl="0">
      <w:start w:val="1"/>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792"/>
        </w:tabs>
        <w:ind w:left="792" w:hanging="432"/>
      </w:pPr>
      <w:rPr>
        <w:rFonts w:cs="Times New Roman" w:hint="default"/>
      </w:rPr>
    </w:lvl>
    <w:lvl w:ilvl="2">
      <w:start w:val="1"/>
      <w:numFmt w:val="decimal"/>
      <w:lvlText w:val="%1.%2.%3."/>
      <w:lvlJc w:val="left"/>
      <w:pPr>
        <w:tabs>
          <w:tab w:val="num" w:pos="1440"/>
        </w:tabs>
        <w:ind w:left="1224" w:hanging="504"/>
      </w:pPr>
      <w:rPr>
        <w:rFonts w:cs="Times New Roman"/>
      </w:rPr>
    </w:lvl>
    <w:lvl w:ilvl="3">
      <w:start w:val="1"/>
      <w:numFmt w:val="decimal"/>
      <w:lvlText w:val="%1.%2.%3.%4."/>
      <w:lvlJc w:val="left"/>
      <w:pPr>
        <w:tabs>
          <w:tab w:val="num" w:pos="1800"/>
        </w:tabs>
        <w:ind w:left="1728" w:hanging="648"/>
      </w:pPr>
      <w:rPr>
        <w:rFonts w:cs="Times New Roman"/>
      </w:rPr>
    </w:lvl>
    <w:lvl w:ilvl="4">
      <w:start w:val="1"/>
      <w:numFmt w:val="decimal"/>
      <w:lvlText w:val="%1.%2.%3.%4.%5."/>
      <w:lvlJc w:val="left"/>
      <w:pPr>
        <w:tabs>
          <w:tab w:val="num" w:pos="2520"/>
        </w:tabs>
        <w:ind w:left="2232" w:hanging="792"/>
      </w:pPr>
      <w:rPr>
        <w:rFonts w:cs="Times New Roman"/>
      </w:rPr>
    </w:lvl>
    <w:lvl w:ilvl="5">
      <w:start w:val="1"/>
      <w:numFmt w:val="decimal"/>
      <w:lvlText w:val="%1.%2.%3.%4.%5.%6."/>
      <w:lvlJc w:val="left"/>
      <w:pPr>
        <w:tabs>
          <w:tab w:val="num" w:pos="2880"/>
        </w:tabs>
        <w:ind w:left="2736" w:hanging="936"/>
      </w:pPr>
      <w:rPr>
        <w:rFonts w:cs="Times New Roman"/>
      </w:rPr>
    </w:lvl>
    <w:lvl w:ilvl="6">
      <w:start w:val="1"/>
      <w:numFmt w:val="decimal"/>
      <w:lvlText w:val="%1.%2.%3.%4.%5.%6.%7."/>
      <w:lvlJc w:val="left"/>
      <w:pPr>
        <w:tabs>
          <w:tab w:val="num" w:pos="3600"/>
        </w:tabs>
        <w:ind w:left="3240" w:hanging="1080"/>
      </w:pPr>
      <w:rPr>
        <w:rFonts w:cs="Times New Roman"/>
      </w:rPr>
    </w:lvl>
    <w:lvl w:ilvl="7">
      <w:start w:val="1"/>
      <w:numFmt w:val="decimal"/>
      <w:lvlText w:val="%1.%2.%3.%4.%5.%6.%7.%8."/>
      <w:lvlJc w:val="left"/>
      <w:pPr>
        <w:tabs>
          <w:tab w:val="num" w:pos="3960"/>
        </w:tabs>
        <w:ind w:left="3744" w:hanging="1224"/>
      </w:pPr>
      <w:rPr>
        <w:rFonts w:cs="Times New Roman"/>
      </w:rPr>
    </w:lvl>
    <w:lvl w:ilvl="8">
      <w:start w:val="1"/>
      <w:numFmt w:val="decimal"/>
      <w:lvlText w:val="%1.%2.%3.%4.%5.%6.%7.%8.%9."/>
      <w:lvlJc w:val="left"/>
      <w:pPr>
        <w:tabs>
          <w:tab w:val="num" w:pos="4680"/>
        </w:tabs>
        <w:ind w:left="4320" w:hanging="1440"/>
      </w:pPr>
      <w:rPr>
        <w:rFonts w:cs="Times New Roman"/>
      </w:rPr>
    </w:lvl>
  </w:abstractNum>
  <w:abstractNum w:abstractNumId="24">
    <w:nsid w:val="45F1684A"/>
    <w:multiLevelType w:val="hybridMultilevel"/>
    <w:tmpl w:val="E9FC3134"/>
    <w:lvl w:ilvl="0" w:tplc="CBE6E0A6">
      <w:start w:val="1"/>
      <w:numFmt w:val="decimal"/>
      <w:lvlText w:val="%1"/>
      <w:lvlJc w:val="left"/>
      <w:pPr>
        <w:tabs>
          <w:tab w:val="num" w:pos="1428"/>
        </w:tabs>
        <w:ind w:left="1428" w:hanging="1140"/>
      </w:pPr>
      <w:rPr>
        <w:rFonts w:cs="Times New Roman" w:hint="default"/>
        <w:sz w:val="18"/>
      </w:rPr>
    </w:lvl>
    <w:lvl w:ilvl="1" w:tplc="04190019" w:tentative="1">
      <w:start w:val="1"/>
      <w:numFmt w:val="lowerLetter"/>
      <w:lvlText w:val="%2."/>
      <w:lvlJc w:val="left"/>
      <w:pPr>
        <w:tabs>
          <w:tab w:val="num" w:pos="1332"/>
        </w:tabs>
        <w:ind w:left="1332" w:hanging="360"/>
      </w:pPr>
      <w:rPr>
        <w:rFonts w:cs="Times New Roman"/>
      </w:rPr>
    </w:lvl>
    <w:lvl w:ilvl="2" w:tplc="0419001B" w:tentative="1">
      <w:start w:val="1"/>
      <w:numFmt w:val="lowerRoman"/>
      <w:lvlText w:val="%3."/>
      <w:lvlJc w:val="right"/>
      <w:pPr>
        <w:tabs>
          <w:tab w:val="num" w:pos="2052"/>
        </w:tabs>
        <w:ind w:left="2052" w:hanging="180"/>
      </w:pPr>
      <w:rPr>
        <w:rFonts w:cs="Times New Roman"/>
      </w:rPr>
    </w:lvl>
    <w:lvl w:ilvl="3" w:tplc="0419000F" w:tentative="1">
      <w:start w:val="1"/>
      <w:numFmt w:val="decimal"/>
      <w:lvlText w:val="%4."/>
      <w:lvlJc w:val="left"/>
      <w:pPr>
        <w:tabs>
          <w:tab w:val="num" w:pos="2772"/>
        </w:tabs>
        <w:ind w:left="2772" w:hanging="360"/>
      </w:pPr>
      <w:rPr>
        <w:rFonts w:cs="Times New Roman"/>
      </w:rPr>
    </w:lvl>
    <w:lvl w:ilvl="4" w:tplc="04190019" w:tentative="1">
      <w:start w:val="1"/>
      <w:numFmt w:val="lowerLetter"/>
      <w:lvlText w:val="%5."/>
      <w:lvlJc w:val="left"/>
      <w:pPr>
        <w:tabs>
          <w:tab w:val="num" w:pos="3492"/>
        </w:tabs>
        <w:ind w:left="3492" w:hanging="360"/>
      </w:pPr>
      <w:rPr>
        <w:rFonts w:cs="Times New Roman"/>
      </w:rPr>
    </w:lvl>
    <w:lvl w:ilvl="5" w:tplc="0419001B" w:tentative="1">
      <w:start w:val="1"/>
      <w:numFmt w:val="lowerRoman"/>
      <w:lvlText w:val="%6."/>
      <w:lvlJc w:val="right"/>
      <w:pPr>
        <w:tabs>
          <w:tab w:val="num" w:pos="4212"/>
        </w:tabs>
        <w:ind w:left="4212" w:hanging="180"/>
      </w:pPr>
      <w:rPr>
        <w:rFonts w:cs="Times New Roman"/>
      </w:rPr>
    </w:lvl>
    <w:lvl w:ilvl="6" w:tplc="0419000F" w:tentative="1">
      <w:start w:val="1"/>
      <w:numFmt w:val="decimal"/>
      <w:lvlText w:val="%7."/>
      <w:lvlJc w:val="left"/>
      <w:pPr>
        <w:tabs>
          <w:tab w:val="num" w:pos="4932"/>
        </w:tabs>
        <w:ind w:left="4932" w:hanging="360"/>
      </w:pPr>
      <w:rPr>
        <w:rFonts w:cs="Times New Roman"/>
      </w:rPr>
    </w:lvl>
    <w:lvl w:ilvl="7" w:tplc="04190019" w:tentative="1">
      <w:start w:val="1"/>
      <w:numFmt w:val="lowerLetter"/>
      <w:lvlText w:val="%8."/>
      <w:lvlJc w:val="left"/>
      <w:pPr>
        <w:tabs>
          <w:tab w:val="num" w:pos="5652"/>
        </w:tabs>
        <w:ind w:left="5652" w:hanging="360"/>
      </w:pPr>
      <w:rPr>
        <w:rFonts w:cs="Times New Roman"/>
      </w:rPr>
    </w:lvl>
    <w:lvl w:ilvl="8" w:tplc="0419001B" w:tentative="1">
      <w:start w:val="1"/>
      <w:numFmt w:val="lowerRoman"/>
      <w:lvlText w:val="%9."/>
      <w:lvlJc w:val="right"/>
      <w:pPr>
        <w:tabs>
          <w:tab w:val="num" w:pos="6372"/>
        </w:tabs>
        <w:ind w:left="6372" w:hanging="180"/>
      </w:pPr>
      <w:rPr>
        <w:rFonts w:cs="Times New Roman"/>
      </w:rPr>
    </w:lvl>
  </w:abstractNum>
  <w:abstractNum w:abstractNumId="25">
    <w:nsid w:val="47A37DDC"/>
    <w:multiLevelType w:val="hybridMultilevel"/>
    <w:tmpl w:val="7CB6DA9C"/>
    <w:lvl w:ilvl="0" w:tplc="04190001">
      <w:start w:val="1"/>
      <w:numFmt w:val="bullet"/>
      <w:lvlText w:val=""/>
      <w:lvlJc w:val="left"/>
      <w:pPr>
        <w:tabs>
          <w:tab w:val="num" w:pos="1776"/>
        </w:tabs>
        <w:ind w:left="1776" w:hanging="360"/>
      </w:pPr>
      <w:rPr>
        <w:rFonts w:ascii="Symbol" w:hAnsi="Symbol" w:hint="default"/>
      </w:rPr>
    </w:lvl>
    <w:lvl w:ilvl="1" w:tplc="0419000F">
      <w:start w:val="1"/>
      <w:numFmt w:val="decimal"/>
      <w:lvlText w:val="%2."/>
      <w:lvlJc w:val="left"/>
      <w:pPr>
        <w:tabs>
          <w:tab w:val="num" w:pos="2496"/>
        </w:tabs>
        <w:ind w:left="2496" w:hanging="360"/>
      </w:pPr>
    </w:lvl>
    <w:lvl w:ilvl="2" w:tplc="0419001B">
      <w:start w:val="1"/>
      <w:numFmt w:val="lowerRoman"/>
      <w:lvlText w:val="%3."/>
      <w:lvlJc w:val="right"/>
      <w:pPr>
        <w:tabs>
          <w:tab w:val="num" w:pos="3216"/>
        </w:tabs>
        <w:ind w:left="3216" w:hanging="180"/>
      </w:pPr>
    </w:lvl>
    <w:lvl w:ilvl="3" w:tplc="0419000F">
      <w:start w:val="1"/>
      <w:numFmt w:val="decimal"/>
      <w:lvlText w:val="%4."/>
      <w:lvlJc w:val="left"/>
      <w:pPr>
        <w:tabs>
          <w:tab w:val="num" w:pos="3936"/>
        </w:tabs>
        <w:ind w:left="3936" w:hanging="360"/>
      </w:pPr>
    </w:lvl>
    <w:lvl w:ilvl="4" w:tplc="04190019">
      <w:start w:val="1"/>
      <w:numFmt w:val="lowerLetter"/>
      <w:lvlText w:val="%5."/>
      <w:lvlJc w:val="left"/>
      <w:pPr>
        <w:tabs>
          <w:tab w:val="num" w:pos="4656"/>
        </w:tabs>
        <w:ind w:left="4656" w:hanging="360"/>
      </w:pPr>
    </w:lvl>
    <w:lvl w:ilvl="5" w:tplc="0419001B">
      <w:start w:val="1"/>
      <w:numFmt w:val="lowerRoman"/>
      <w:lvlText w:val="%6."/>
      <w:lvlJc w:val="right"/>
      <w:pPr>
        <w:tabs>
          <w:tab w:val="num" w:pos="5376"/>
        </w:tabs>
        <w:ind w:left="5376" w:hanging="180"/>
      </w:pPr>
    </w:lvl>
    <w:lvl w:ilvl="6" w:tplc="0419000F">
      <w:start w:val="1"/>
      <w:numFmt w:val="decimal"/>
      <w:lvlText w:val="%7."/>
      <w:lvlJc w:val="left"/>
      <w:pPr>
        <w:tabs>
          <w:tab w:val="num" w:pos="6096"/>
        </w:tabs>
        <w:ind w:left="6096" w:hanging="360"/>
      </w:pPr>
    </w:lvl>
    <w:lvl w:ilvl="7" w:tplc="04190019" w:tentative="1">
      <w:start w:val="1"/>
      <w:numFmt w:val="lowerLetter"/>
      <w:lvlText w:val="%8."/>
      <w:lvlJc w:val="left"/>
      <w:pPr>
        <w:tabs>
          <w:tab w:val="num" w:pos="6816"/>
        </w:tabs>
        <w:ind w:left="6816" w:hanging="360"/>
      </w:pPr>
    </w:lvl>
    <w:lvl w:ilvl="8" w:tplc="0419001B" w:tentative="1">
      <w:start w:val="1"/>
      <w:numFmt w:val="lowerRoman"/>
      <w:lvlText w:val="%9."/>
      <w:lvlJc w:val="right"/>
      <w:pPr>
        <w:tabs>
          <w:tab w:val="num" w:pos="7536"/>
        </w:tabs>
        <w:ind w:left="7536" w:hanging="180"/>
      </w:pPr>
    </w:lvl>
  </w:abstractNum>
  <w:abstractNum w:abstractNumId="26">
    <w:nsid w:val="48860885"/>
    <w:multiLevelType w:val="multilevel"/>
    <w:tmpl w:val="CE94A728"/>
    <w:lvl w:ilvl="0">
      <w:start w:val="1"/>
      <w:numFmt w:val="decimal"/>
      <w:lvlText w:val="%1."/>
      <w:lvlJc w:val="left"/>
      <w:pPr>
        <w:tabs>
          <w:tab w:val="num" w:pos="360"/>
        </w:tabs>
        <w:ind w:left="360" w:firstLine="320"/>
      </w:pPr>
      <w:rPr>
        <w:rFonts w:cs="Times New Roman" w:hint="default"/>
      </w:rPr>
    </w:lvl>
    <w:lvl w:ilvl="1">
      <w:start w:val="1"/>
      <w:numFmt w:val="decimal"/>
      <w:lvlText w:val="%1.%2."/>
      <w:lvlJc w:val="left"/>
      <w:pPr>
        <w:tabs>
          <w:tab w:val="num" w:pos="792"/>
        </w:tabs>
        <w:ind w:left="792" w:hanging="432"/>
      </w:pPr>
      <w:rPr>
        <w:rFonts w:cs="Times New Roman" w:hint="default"/>
      </w:rPr>
    </w:lvl>
    <w:lvl w:ilvl="2">
      <w:start w:val="1"/>
      <w:numFmt w:val="decimal"/>
      <w:lvlText w:val="%1.%2.%3."/>
      <w:lvlJc w:val="left"/>
      <w:pPr>
        <w:tabs>
          <w:tab w:val="num" w:pos="1440"/>
        </w:tabs>
        <w:ind w:left="1224" w:hanging="504"/>
      </w:pPr>
      <w:rPr>
        <w:rFonts w:cs="Times New Roman" w:hint="default"/>
      </w:rPr>
    </w:lvl>
    <w:lvl w:ilvl="3">
      <w:start w:val="1"/>
      <w:numFmt w:val="decimal"/>
      <w:lvlText w:val="%1.%2.%3.%4."/>
      <w:lvlJc w:val="left"/>
      <w:pPr>
        <w:tabs>
          <w:tab w:val="num" w:pos="1800"/>
        </w:tabs>
        <w:ind w:left="1728" w:hanging="648"/>
      </w:pPr>
      <w:rPr>
        <w:rFonts w:cs="Times New Roman" w:hint="default"/>
      </w:rPr>
    </w:lvl>
    <w:lvl w:ilvl="4">
      <w:start w:val="1"/>
      <w:numFmt w:val="decimal"/>
      <w:lvlText w:val="%1.%2.%3.%4.%5."/>
      <w:lvlJc w:val="left"/>
      <w:pPr>
        <w:tabs>
          <w:tab w:val="num" w:pos="2520"/>
        </w:tabs>
        <w:ind w:left="2232" w:hanging="792"/>
      </w:pPr>
      <w:rPr>
        <w:rFonts w:cs="Times New Roman" w:hint="default"/>
      </w:rPr>
    </w:lvl>
    <w:lvl w:ilvl="5">
      <w:start w:val="1"/>
      <w:numFmt w:val="decimal"/>
      <w:lvlText w:val="%1.%2.%3.%4.%5.%6."/>
      <w:lvlJc w:val="left"/>
      <w:pPr>
        <w:tabs>
          <w:tab w:val="num" w:pos="2880"/>
        </w:tabs>
        <w:ind w:left="2736" w:hanging="936"/>
      </w:pPr>
      <w:rPr>
        <w:rFonts w:cs="Times New Roman" w:hint="default"/>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3960"/>
        </w:tabs>
        <w:ind w:left="3744" w:hanging="1224"/>
      </w:pPr>
      <w:rPr>
        <w:rFonts w:cs="Times New Roman" w:hint="default"/>
      </w:rPr>
    </w:lvl>
    <w:lvl w:ilvl="8">
      <w:start w:val="1"/>
      <w:numFmt w:val="decimal"/>
      <w:lvlText w:val="%1.%2.%3.%4.%5.%6.%7.%8.%9."/>
      <w:lvlJc w:val="left"/>
      <w:pPr>
        <w:tabs>
          <w:tab w:val="num" w:pos="4680"/>
        </w:tabs>
        <w:ind w:left="4320" w:hanging="1440"/>
      </w:pPr>
      <w:rPr>
        <w:rFonts w:cs="Times New Roman" w:hint="default"/>
      </w:rPr>
    </w:lvl>
  </w:abstractNum>
  <w:abstractNum w:abstractNumId="27">
    <w:nsid w:val="48866ED7"/>
    <w:multiLevelType w:val="hybridMultilevel"/>
    <w:tmpl w:val="4EAA5792"/>
    <w:lvl w:ilvl="0" w:tplc="E5582150">
      <w:start w:val="1"/>
      <w:numFmt w:val="decimal"/>
      <w:lvlText w:val="%1)"/>
      <w:lvlJc w:val="left"/>
      <w:pPr>
        <w:tabs>
          <w:tab w:val="num" w:pos="1365"/>
        </w:tabs>
        <w:ind w:left="1365" w:hanging="825"/>
      </w:pPr>
      <w:rPr>
        <w:rFonts w:cs="Times New Roman" w:hint="default"/>
      </w:rPr>
    </w:lvl>
    <w:lvl w:ilvl="1" w:tplc="04190019" w:tentative="1">
      <w:start w:val="1"/>
      <w:numFmt w:val="lowerLetter"/>
      <w:lvlText w:val="%2."/>
      <w:lvlJc w:val="left"/>
      <w:pPr>
        <w:tabs>
          <w:tab w:val="num" w:pos="1620"/>
        </w:tabs>
        <w:ind w:left="1620" w:hanging="360"/>
      </w:pPr>
      <w:rPr>
        <w:rFonts w:cs="Times New Roman"/>
      </w:rPr>
    </w:lvl>
    <w:lvl w:ilvl="2" w:tplc="0419001B" w:tentative="1">
      <w:start w:val="1"/>
      <w:numFmt w:val="lowerRoman"/>
      <w:lvlText w:val="%3."/>
      <w:lvlJc w:val="right"/>
      <w:pPr>
        <w:tabs>
          <w:tab w:val="num" w:pos="2340"/>
        </w:tabs>
        <w:ind w:left="2340" w:hanging="180"/>
      </w:pPr>
      <w:rPr>
        <w:rFonts w:cs="Times New Roman"/>
      </w:rPr>
    </w:lvl>
    <w:lvl w:ilvl="3" w:tplc="0419000F" w:tentative="1">
      <w:start w:val="1"/>
      <w:numFmt w:val="decimal"/>
      <w:lvlText w:val="%4."/>
      <w:lvlJc w:val="left"/>
      <w:pPr>
        <w:tabs>
          <w:tab w:val="num" w:pos="3060"/>
        </w:tabs>
        <w:ind w:left="3060" w:hanging="360"/>
      </w:pPr>
      <w:rPr>
        <w:rFonts w:cs="Times New Roman"/>
      </w:rPr>
    </w:lvl>
    <w:lvl w:ilvl="4" w:tplc="04190019" w:tentative="1">
      <w:start w:val="1"/>
      <w:numFmt w:val="lowerLetter"/>
      <w:lvlText w:val="%5."/>
      <w:lvlJc w:val="left"/>
      <w:pPr>
        <w:tabs>
          <w:tab w:val="num" w:pos="3780"/>
        </w:tabs>
        <w:ind w:left="3780" w:hanging="360"/>
      </w:pPr>
      <w:rPr>
        <w:rFonts w:cs="Times New Roman"/>
      </w:rPr>
    </w:lvl>
    <w:lvl w:ilvl="5" w:tplc="0419001B" w:tentative="1">
      <w:start w:val="1"/>
      <w:numFmt w:val="lowerRoman"/>
      <w:lvlText w:val="%6."/>
      <w:lvlJc w:val="right"/>
      <w:pPr>
        <w:tabs>
          <w:tab w:val="num" w:pos="4500"/>
        </w:tabs>
        <w:ind w:left="4500" w:hanging="180"/>
      </w:pPr>
      <w:rPr>
        <w:rFonts w:cs="Times New Roman"/>
      </w:rPr>
    </w:lvl>
    <w:lvl w:ilvl="6" w:tplc="0419000F" w:tentative="1">
      <w:start w:val="1"/>
      <w:numFmt w:val="decimal"/>
      <w:lvlText w:val="%7."/>
      <w:lvlJc w:val="left"/>
      <w:pPr>
        <w:tabs>
          <w:tab w:val="num" w:pos="5220"/>
        </w:tabs>
        <w:ind w:left="5220" w:hanging="360"/>
      </w:pPr>
      <w:rPr>
        <w:rFonts w:cs="Times New Roman"/>
      </w:rPr>
    </w:lvl>
    <w:lvl w:ilvl="7" w:tplc="04190019" w:tentative="1">
      <w:start w:val="1"/>
      <w:numFmt w:val="lowerLetter"/>
      <w:lvlText w:val="%8."/>
      <w:lvlJc w:val="left"/>
      <w:pPr>
        <w:tabs>
          <w:tab w:val="num" w:pos="5940"/>
        </w:tabs>
        <w:ind w:left="5940" w:hanging="360"/>
      </w:pPr>
      <w:rPr>
        <w:rFonts w:cs="Times New Roman"/>
      </w:rPr>
    </w:lvl>
    <w:lvl w:ilvl="8" w:tplc="0419001B" w:tentative="1">
      <w:start w:val="1"/>
      <w:numFmt w:val="lowerRoman"/>
      <w:lvlText w:val="%9."/>
      <w:lvlJc w:val="right"/>
      <w:pPr>
        <w:tabs>
          <w:tab w:val="num" w:pos="6660"/>
        </w:tabs>
        <w:ind w:left="6660" w:hanging="180"/>
      </w:pPr>
      <w:rPr>
        <w:rFonts w:cs="Times New Roman"/>
      </w:rPr>
    </w:lvl>
  </w:abstractNum>
  <w:abstractNum w:abstractNumId="28">
    <w:nsid w:val="4B065B93"/>
    <w:multiLevelType w:val="hybridMultilevel"/>
    <w:tmpl w:val="760AC622"/>
    <w:lvl w:ilvl="0" w:tplc="3C088792">
      <w:start w:val="1"/>
      <w:numFmt w:val="decimal"/>
      <w:lvlText w:val="%1."/>
      <w:lvlJc w:val="left"/>
      <w:pPr>
        <w:tabs>
          <w:tab w:val="num" w:pos="700"/>
        </w:tabs>
        <w:ind w:left="700" w:hanging="360"/>
      </w:pPr>
      <w:rPr>
        <w:rFonts w:hint="default"/>
      </w:rPr>
    </w:lvl>
    <w:lvl w:ilvl="1" w:tplc="04190019" w:tentative="1">
      <w:start w:val="1"/>
      <w:numFmt w:val="lowerLetter"/>
      <w:lvlText w:val="%2."/>
      <w:lvlJc w:val="left"/>
      <w:pPr>
        <w:tabs>
          <w:tab w:val="num" w:pos="1420"/>
        </w:tabs>
        <w:ind w:left="1420" w:hanging="360"/>
      </w:pPr>
    </w:lvl>
    <w:lvl w:ilvl="2" w:tplc="0419001B" w:tentative="1">
      <w:start w:val="1"/>
      <w:numFmt w:val="lowerRoman"/>
      <w:lvlText w:val="%3."/>
      <w:lvlJc w:val="right"/>
      <w:pPr>
        <w:tabs>
          <w:tab w:val="num" w:pos="2140"/>
        </w:tabs>
        <w:ind w:left="2140" w:hanging="180"/>
      </w:pPr>
    </w:lvl>
    <w:lvl w:ilvl="3" w:tplc="0419000F" w:tentative="1">
      <w:start w:val="1"/>
      <w:numFmt w:val="decimal"/>
      <w:lvlText w:val="%4."/>
      <w:lvlJc w:val="left"/>
      <w:pPr>
        <w:tabs>
          <w:tab w:val="num" w:pos="2860"/>
        </w:tabs>
        <w:ind w:left="2860" w:hanging="360"/>
      </w:pPr>
    </w:lvl>
    <w:lvl w:ilvl="4" w:tplc="04190019" w:tentative="1">
      <w:start w:val="1"/>
      <w:numFmt w:val="lowerLetter"/>
      <w:lvlText w:val="%5."/>
      <w:lvlJc w:val="left"/>
      <w:pPr>
        <w:tabs>
          <w:tab w:val="num" w:pos="3580"/>
        </w:tabs>
        <w:ind w:left="3580" w:hanging="360"/>
      </w:pPr>
    </w:lvl>
    <w:lvl w:ilvl="5" w:tplc="0419001B" w:tentative="1">
      <w:start w:val="1"/>
      <w:numFmt w:val="lowerRoman"/>
      <w:lvlText w:val="%6."/>
      <w:lvlJc w:val="right"/>
      <w:pPr>
        <w:tabs>
          <w:tab w:val="num" w:pos="4300"/>
        </w:tabs>
        <w:ind w:left="4300" w:hanging="180"/>
      </w:pPr>
    </w:lvl>
    <w:lvl w:ilvl="6" w:tplc="0419000F" w:tentative="1">
      <w:start w:val="1"/>
      <w:numFmt w:val="decimal"/>
      <w:lvlText w:val="%7."/>
      <w:lvlJc w:val="left"/>
      <w:pPr>
        <w:tabs>
          <w:tab w:val="num" w:pos="5020"/>
        </w:tabs>
        <w:ind w:left="5020" w:hanging="360"/>
      </w:pPr>
    </w:lvl>
    <w:lvl w:ilvl="7" w:tplc="04190019" w:tentative="1">
      <w:start w:val="1"/>
      <w:numFmt w:val="lowerLetter"/>
      <w:lvlText w:val="%8."/>
      <w:lvlJc w:val="left"/>
      <w:pPr>
        <w:tabs>
          <w:tab w:val="num" w:pos="5740"/>
        </w:tabs>
        <w:ind w:left="5740" w:hanging="360"/>
      </w:pPr>
    </w:lvl>
    <w:lvl w:ilvl="8" w:tplc="0419001B" w:tentative="1">
      <w:start w:val="1"/>
      <w:numFmt w:val="lowerRoman"/>
      <w:lvlText w:val="%9."/>
      <w:lvlJc w:val="right"/>
      <w:pPr>
        <w:tabs>
          <w:tab w:val="num" w:pos="6460"/>
        </w:tabs>
        <w:ind w:left="6460" w:hanging="180"/>
      </w:pPr>
    </w:lvl>
  </w:abstractNum>
  <w:abstractNum w:abstractNumId="29">
    <w:nsid w:val="56843C0F"/>
    <w:multiLevelType w:val="hybridMultilevel"/>
    <w:tmpl w:val="CA7A5C04"/>
    <w:lvl w:ilvl="0" w:tplc="6232A5F8">
      <w:start w:val="1"/>
      <w:numFmt w:val="decimal"/>
      <w:lvlText w:val="%1."/>
      <w:lvlJc w:val="left"/>
      <w:pPr>
        <w:tabs>
          <w:tab w:val="num" w:pos="768"/>
        </w:tabs>
        <w:ind w:left="768" w:hanging="360"/>
      </w:pPr>
      <w:rPr>
        <w:rFonts w:hint="default"/>
      </w:rPr>
    </w:lvl>
    <w:lvl w:ilvl="1" w:tplc="04190019" w:tentative="1">
      <w:start w:val="1"/>
      <w:numFmt w:val="lowerLetter"/>
      <w:lvlText w:val="%2."/>
      <w:lvlJc w:val="left"/>
      <w:pPr>
        <w:tabs>
          <w:tab w:val="num" w:pos="1488"/>
        </w:tabs>
        <w:ind w:left="1488" w:hanging="360"/>
      </w:pPr>
    </w:lvl>
    <w:lvl w:ilvl="2" w:tplc="0419001B" w:tentative="1">
      <w:start w:val="1"/>
      <w:numFmt w:val="lowerRoman"/>
      <w:lvlText w:val="%3."/>
      <w:lvlJc w:val="right"/>
      <w:pPr>
        <w:tabs>
          <w:tab w:val="num" w:pos="2208"/>
        </w:tabs>
        <w:ind w:left="2208" w:hanging="180"/>
      </w:pPr>
    </w:lvl>
    <w:lvl w:ilvl="3" w:tplc="0419000F" w:tentative="1">
      <w:start w:val="1"/>
      <w:numFmt w:val="decimal"/>
      <w:lvlText w:val="%4."/>
      <w:lvlJc w:val="left"/>
      <w:pPr>
        <w:tabs>
          <w:tab w:val="num" w:pos="2928"/>
        </w:tabs>
        <w:ind w:left="2928" w:hanging="360"/>
      </w:pPr>
    </w:lvl>
    <w:lvl w:ilvl="4" w:tplc="04190019" w:tentative="1">
      <w:start w:val="1"/>
      <w:numFmt w:val="lowerLetter"/>
      <w:lvlText w:val="%5."/>
      <w:lvlJc w:val="left"/>
      <w:pPr>
        <w:tabs>
          <w:tab w:val="num" w:pos="3648"/>
        </w:tabs>
        <w:ind w:left="3648" w:hanging="360"/>
      </w:pPr>
    </w:lvl>
    <w:lvl w:ilvl="5" w:tplc="0419001B" w:tentative="1">
      <w:start w:val="1"/>
      <w:numFmt w:val="lowerRoman"/>
      <w:lvlText w:val="%6."/>
      <w:lvlJc w:val="right"/>
      <w:pPr>
        <w:tabs>
          <w:tab w:val="num" w:pos="4368"/>
        </w:tabs>
        <w:ind w:left="4368" w:hanging="180"/>
      </w:pPr>
    </w:lvl>
    <w:lvl w:ilvl="6" w:tplc="0419000F" w:tentative="1">
      <w:start w:val="1"/>
      <w:numFmt w:val="decimal"/>
      <w:lvlText w:val="%7."/>
      <w:lvlJc w:val="left"/>
      <w:pPr>
        <w:tabs>
          <w:tab w:val="num" w:pos="5088"/>
        </w:tabs>
        <w:ind w:left="5088" w:hanging="360"/>
      </w:pPr>
    </w:lvl>
    <w:lvl w:ilvl="7" w:tplc="04190019" w:tentative="1">
      <w:start w:val="1"/>
      <w:numFmt w:val="lowerLetter"/>
      <w:lvlText w:val="%8."/>
      <w:lvlJc w:val="left"/>
      <w:pPr>
        <w:tabs>
          <w:tab w:val="num" w:pos="5808"/>
        </w:tabs>
        <w:ind w:left="5808" w:hanging="360"/>
      </w:pPr>
    </w:lvl>
    <w:lvl w:ilvl="8" w:tplc="0419001B" w:tentative="1">
      <w:start w:val="1"/>
      <w:numFmt w:val="lowerRoman"/>
      <w:lvlText w:val="%9."/>
      <w:lvlJc w:val="right"/>
      <w:pPr>
        <w:tabs>
          <w:tab w:val="num" w:pos="6528"/>
        </w:tabs>
        <w:ind w:left="6528" w:hanging="180"/>
      </w:pPr>
    </w:lvl>
  </w:abstractNum>
  <w:abstractNum w:abstractNumId="30">
    <w:nsid w:val="56FE232E"/>
    <w:multiLevelType w:val="multilevel"/>
    <w:tmpl w:val="700E351A"/>
    <w:lvl w:ilvl="0">
      <w:start w:val="1"/>
      <w:numFmt w:val="decimal"/>
      <w:lvlText w:val="%1."/>
      <w:lvlJc w:val="left"/>
      <w:pPr>
        <w:tabs>
          <w:tab w:val="num" w:pos="360"/>
        </w:tabs>
        <w:ind w:left="360" w:hanging="360"/>
      </w:pPr>
      <w:rPr>
        <w:rFonts w:cs="Times New Roman" w:hint="default"/>
      </w:rPr>
    </w:lvl>
    <w:lvl w:ilvl="1">
      <w:start w:val="1"/>
      <w:numFmt w:val="bullet"/>
      <w:lvlText w:val=""/>
      <w:lvlJc w:val="left"/>
      <w:pPr>
        <w:tabs>
          <w:tab w:val="num" w:pos="720"/>
        </w:tabs>
        <w:ind w:left="720" w:hanging="360"/>
      </w:pPr>
      <w:rPr>
        <w:rFonts w:ascii="Wingdings" w:hAnsi="Wingdings" w:hint="default"/>
      </w:rPr>
    </w:lvl>
    <w:lvl w:ilvl="2">
      <w:start w:val="1"/>
      <w:numFmt w:val="decimal"/>
      <w:lvlText w:val="%1.%2.%3."/>
      <w:lvlJc w:val="left"/>
      <w:pPr>
        <w:tabs>
          <w:tab w:val="num" w:pos="1440"/>
        </w:tabs>
        <w:ind w:left="1224" w:hanging="504"/>
      </w:pPr>
      <w:rPr>
        <w:rFonts w:cs="Times New Roman"/>
      </w:rPr>
    </w:lvl>
    <w:lvl w:ilvl="3">
      <w:start w:val="1"/>
      <w:numFmt w:val="decimal"/>
      <w:lvlText w:val="%1.%2.%3.%4."/>
      <w:lvlJc w:val="left"/>
      <w:pPr>
        <w:tabs>
          <w:tab w:val="num" w:pos="1800"/>
        </w:tabs>
        <w:ind w:left="1728" w:hanging="648"/>
      </w:pPr>
      <w:rPr>
        <w:rFonts w:cs="Times New Roman"/>
      </w:rPr>
    </w:lvl>
    <w:lvl w:ilvl="4">
      <w:start w:val="1"/>
      <w:numFmt w:val="decimal"/>
      <w:lvlText w:val="%1.%2.%3.%4.%5."/>
      <w:lvlJc w:val="left"/>
      <w:pPr>
        <w:tabs>
          <w:tab w:val="num" w:pos="2520"/>
        </w:tabs>
        <w:ind w:left="2232" w:hanging="792"/>
      </w:pPr>
      <w:rPr>
        <w:rFonts w:cs="Times New Roman"/>
      </w:rPr>
    </w:lvl>
    <w:lvl w:ilvl="5">
      <w:start w:val="1"/>
      <w:numFmt w:val="decimal"/>
      <w:lvlText w:val="%1.%2.%3.%4.%5.%6."/>
      <w:lvlJc w:val="left"/>
      <w:pPr>
        <w:tabs>
          <w:tab w:val="num" w:pos="2880"/>
        </w:tabs>
        <w:ind w:left="2736" w:hanging="936"/>
      </w:pPr>
      <w:rPr>
        <w:rFonts w:cs="Times New Roman"/>
      </w:rPr>
    </w:lvl>
    <w:lvl w:ilvl="6">
      <w:start w:val="1"/>
      <w:numFmt w:val="decimal"/>
      <w:lvlText w:val="%1.%2.%3.%4.%5.%6.%7."/>
      <w:lvlJc w:val="left"/>
      <w:pPr>
        <w:tabs>
          <w:tab w:val="num" w:pos="3600"/>
        </w:tabs>
        <w:ind w:left="3240" w:hanging="1080"/>
      </w:pPr>
      <w:rPr>
        <w:rFonts w:cs="Times New Roman"/>
      </w:rPr>
    </w:lvl>
    <w:lvl w:ilvl="7">
      <w:start w:val="1"/>
      <w:numFmt w:val="decimal"/>
      <w:lvlText w:val="%1.%2.%3.%4.%5.%6.%7.%8."/>
      <w:lvlJc w:val="left"/>
      <w:pPr>
        <w:tabs>
          <w:tab w:val="num" w:pos="3960"/>
        </w:tabs>
        <w:ind w:left="3744" w:hanging="1224"/>
      </w:pPr>
      <w:rPr>
        <w:rFonts w:cs="Times New Roman"/>
      </w:rPr>
    </w:lvl>
    <w:lvl w:ilvl="8">
      <w:start w:val="1"/>
      <w:numFmt w:val="decimal"/>
      <w:lvlText w:val="%1.%2.%3.%4.%5.%6.%7.%8.%9."/>
      <w:lvlJc w:val="left"/>
      <w:pPr>
        <w:tabs>
          <w:tab w:val="num" w:pos="4680"/>
        </w:tabs>
        <w:ind w:left="4320" w:hanging="1440"/>
      </w:pPr>
      <w:rPr>
        <w:rFonts w:cs="Times New Roman"/>
      </w:rPr>
    </w:lvl>
  </w:abstractNum>
  <w:abstractNum w:abstractNumId="31">
    <w:nsid w:val="57E64988"/>
    <w:multiLevelType w:val="hybridMultilevel"/>
    <w:tmpl w:val="35A8DA46"/>
    <w:lvl w:ilvl="0" w:tplc="04190001">
      <w:start w:val="1"/>
      <w:numFmt w:val="bullet"/>
      <w:lvlText w:val=""/>
      <w:lvlJc w:val="left"/>
      <w:pPr>
        <w:tabs>
          <w:tab w:val="num" w:pos="1080"/>
        </w:tabs>
        <w:ind w:left="1080" w:hanging="360"/>
      </w:pPr>
      <w:rPr>
        <w:rFonts w:ascii="Symbol" w:hAnsi="Symbol" w:hint="default"/>
      </w:rPr>
    </w:lvl>
    <w:lvl w:ilvl="1" w:tplc="04190003" w:tentative="1">
      <w:start w:val="1"/>
      <w:numFmt w:val="bullet"/>
      <w:lvlText w:val="o"/>
      <w:lvlJc w:val="left"/>
      <w:pPr>
        <w:tabs>
          <w:tab w:val="num" w:pos="1800"/>
        </w:tabs>
        <w:ind w:left="1800" w:hanging="360"/>
      </w:pPr>
      <w:rPr>
        <w:rFonts w:ascii="Courier New" w:hAnsi="Courier New" w:hint="default"/>
      </w:rPr>
    </w:lvl>
    <w:lvl w:ilvl="2" w:tplc="04190005" w:tentative="1">
      <w:start w:val="1"/>
      <w:numFmt w:val="bullet"/>
      <w:lvlText w:val=""/>
      <w:lvlJc w:val="left"/>
      <w:pPr>
        <w:tabs>
          <w:tab w:val="num" w:pos="2520"/>
        </w:tabs>
        <w:ind w:left="2520" w:hanging="360"/>
      </w:pPr>
      <w:rPr>
        <w:rFonts w:ascii="Wingdings" w:hAnsi="Wingdings" w:hint="default"/>
      </w:rPr>
    </w:lvl>
    <w:lvl w:ilvl="3" w:tplc="04190001" w:tentative="1">
      <w:start w:val="1"/>
      <w:numFmt w:val="bullet"/>
      <w:lvlText w:val=""/>
      <w:lvlJc w:val="left"/>
      <w:pPr>
        <w:tabs>
          <w:tab w:val="num" w:pos="3240"/>
        </w:tabs>
        <w:ind w:left="3240" w:hanging="360"/>
      </w:pPr>
      <w:rPr>
        <w:rFonts w:ascii="Symbol" w:hAnsi="Symbol" w:hint="default"/>
      </w:rPr>
    </w:lvl>
    <w:lvl w:ilvl="4" w:tplc="04190003" w:tentative="1">
      <w:start w:val="1"/>
      <w:numFmt w:val="bullet"/>
      <w:lvlText w:val="o"/>
      <w:lvlJc w:val="left"/>
      <w:pPr>
        <w:tabs>
          <w:tab w:val="num" w:pos="3960"/>
        </w:tabs>
        <w:ind w:left="3960" w:hanging="360"/>
      </w:pPr>
      <w:rPr>
        <w:rFonts w:ascii="Courier New" w:hAnsi="Courier New" w:hint="default"/>
      </w:rPr>
    </w:lvl>
    <w:lvl w:ilvl="5" w:tplc="04190005" w:tentative="1">
      <w:start w:val="1"/>
      <w:numFmt w:val="bullet"/>
      <w:lvlText w:val=""/>
      <w:lvlJc w:val="left"/>
      <w:pPr>
        <w:tabs>
          <w:tab w:val="num" w:pos="4680"/>
        </w:tabs>
        <w:ind w:left="4680" w:hanging="360"/>
      </w:pPr>
      <w:rPr>
        <w:rFonts w:ascii="Wingdings" w:hAnsi="Wingdings" w:hint="default"/>
      </w:rPr>
    </w:lvl>
    <w:lvl w:ilvl="6" w:tplc="04190001" w:tentative="1">
      <w:start w:val="1"/>
      <w:numFmt w:val="bullet"/>
      <w:lvlText w:val=""/>
      <w:lvlJc w:val="left"/>
      <w:pPr>
        <w:tabs>
          <w:tab w:val="num" w:pos="5400"/>
        </w:tabs>
        <w:ind w:left="5400" w:hanging="360"/>
      </w:pPr>
      <w:rPr>
        <w:rFonts w:ascii="Symbol" w:hAnsi="Symbol" w:hint="default"/>
      </w:rPr>
    </w:lvl>
    <w:lvl w:ilvl="7" w:tplc="04190003" w:tentative="1">
      <w:start w:val="1"/>
      <w:numFmt w:val="bullet"/>
      <w:lvlText w:val="o"/>
      <w:lvlJc w:val="left"/>
      <w:pPr>
        <w:tabs>
          <w:tab w:val="num" w:pos="6120"/>
        </w:tabs>
        <w:ind w:left="6120" w:hanging="360"/>
      </w:pPr>
      <w:rPr>
        <w:rFonts w:ascii="Courier New" w:hAnsi="Courier New" w:hint="default"/>
      </w:rPr>
    </w:lvl>
    <w:lvl w:ilvl="8" w:tplc="04190005" w:tentative="1">
      <w:start w:val="1"/>
      <w:numFmt w:val="bullet"/>
      <w:lvlText w:val=""/>
      <w:lvlJc w:val="left"/>
      <w:pPr>
        <w:tabs>
          <w:tab w:val="num" w:pos="6840"/>
        </w:tabs>
        <w:ind w:left="6840" w:hanging="360"/>
      </w:pPr>
      <w:rPr>
        <w:rFonts w:ascii="Wingdings" w:hAnsi="Wingdings" w:hint="default"/>
      </w:rPr>
    </w:lvl>
  </w:abstractNum>
  <w:abstractNum w:abstractNumId="32">
    <w:nsid w:val="5A8A383F"/>
    <w:multiLevelType w:val="multilevel"/>
    <w:tmpl w:val="A7E0ABDE"/>
    <w:lvl w:ilvl="0">
      <w:start w:val="1"/>
      <w:numFmt w:val="decimal"/>
      <w:lvlText w:val="%1."/>
      <w:lvlJc w:val="left"/>
      <w:pPr>
        <w:tabs>
          <w:tab w:val="num" w:pos="2004"/>
        </w:tabs>
        <w:ind w:left="2004" w:hanging="1296"/>
      </w:pPr>
      <w:rPr>
        <w:rFonts w:cs="Times New Roman" w:hint="default"/>
      </w:rPr>
    </w:lvl>
    <w:lvl w:ilvl="1">
      <w:start w:val="1"/>
      <w:numFmt w:val="bullet"/>
      <w:lvlText w:val=""/>
      <w:lvlJc w:val="left"/>
      <w:pPr>
        <w:tabs>
          <w:tab w:val="num" w:pos="1788"/>
        </w:tabs>
        <w:ind w:left="1788" w:hanging="360"/>
      </w:pPr>
      <w:rPr>
        <w:rFonts w:ascii="Symbol" w:hAnsi="Symbol" w:hint="default"/>
      </w:rPr>
    </w:lvl>
    <w:lvl w:ilvl="2">
      <w:start w:val="1"/>
      <w:numFmt w:val="lowerRoman"/>
      <w:lvlText w:val="%3."/>
      <w:lvlJc w:val="right"/>
      <w:pPr>
        <w:tabs>
          <w:tab w:val="num" w:pos="2508"/>
        </w:tabs>
        <w:ind w:left="2508" w:hanging="180"/>
      </w:pPr>
      <w:rPr>
        <w:rFonts w:cs="Times New Roman"/>
      </w:rPr>
    </w:lvl>
    <w:lvl w:ilvl="3">
      <w:start w:val="1"/>
      <w:numFmt w:val="decimal"/>
      <w:lvlText w:val="%4."/>
      <w:lvlJc w:val="left"/>
      <w:pPr>
        <w:tabs>
          <w:tab w:val="num" w:pos="3228"/>
        </w:tabs>
        <w:ind w:left="3228" w:hanging="360"/>
      </w:pPr>
      <w:rPr>
        <w:rFonts w:cs="Times New Roman"/>
      </w:rPr>
    </w:lvl>
    <w:lvl w:ilvl="4">
      <w:start w:val="1"/>
      <w:numFmt w:val="lowerLetter"/>
      <w:lvlText w:val="%5."/>
      <w:lvlJc w:val="left"/>
      <w:pPr>
        <w:tabs>
          <w:tab w:val="num" w:pos="3948"/>
        </w:tabs>
        <w:ind w:left="3948" w:hanging="360"/>
      </w:pPr>
      <w:rPr>
        <w:rFonts w:cs="Times New Roman"/>
      </w:rPr>
    </w:lvl>
    <w:lvl w:ilvl="5">
      <w:start w:val="1"/>
      <w:numFmt w:val="lowerRoman"/>
      <w:lvlText w:val="%6."/>
      <w:lvlJc w:val="right"/>
      <w:pPr>
        <w:tabs>
          <w:tab w:val="num" w:pos="4668"/>
        </w:tabs>
        <w:ind w:left="4668" w:hanging="180"/>
      </w:pPr>
      <w:rPr>
        <w:rFonts w:cs="Times New Roman"/>
      </w:rPr>
    </w:lvl>
    <w:lvl w:ilvl="6">
      <w:start w:val="1"/>
      <w:numFmt w:val="decimal"/>
      <w:lvlText w:val="%7."/>
      <w:lvlJc w:val="left"/>
      <w:pPr>
        <w:tabs>
          <w:tab w:val="num" w:pos="5388"/>
        </w:tabs>
        <w:ind w:left="5388" w:hanging="360"/>
      </w:pPr>
      <w:rPr>
        <w:rFonts w:cs="Times New Roman"/>
      </w:rPr>
    </w:lvl>
    <w:lvl w:ilvl="7">
      <w:start w:val="1"/>
      <w:numFmt w:val="lowerLetter"/>
      <w:lvlText w:val="%8."/>
      <w:lvlJc w:val="left"/>
      <w:pPr>
        <w:tabs>
          <w:tab w:val="num" w:pos="6108"/>
        </w:tabs>
        <w:ind w:left="6108" w:hanging="360"/>
      </w:pPr>
      <w:rPr>
        <w:rFonts w:cs="Times New Roman"/>
      </w:rPr>
    </w:lvl>
    <w:lvl w:ilvl="8">
      <w:start w:val="1"/>
      <w:numFmt w:val="lowerRoman"/>
      <w:lvlText w:val="%9."/>
      <w:lvlJc w:val="right"/>
      <w:pPr>
        <w:tabs>
          <w:tab w:val="num" w:pos="6828"/>
        </w:tabs>
        <w:ind w:left="6828" w:hanging="180"/>
      </w:pPr>
      <w:rPr>
        <w:rFonts w:cs="Times New Roman"/>
      </w:rPr>
    </w:lvl>
  </w:abstractNum>
  <w:abstractNum w:abstractNumId="33">
    <w:nsid w:val="5B1D27E4"/>
    <w:multiLevelType w:val="multilevel"/>
    <w:tmpl w:val="FA540A6E"/>
    <w:lvl w:ilvl="0">
      <w:start w:val="1"/>
      <w:numFmt w:val="decimal"/>
      <w:lvlText w:val="%1."/>
      <w:lvlJc w:val="left"/>
      <w:pPr>
        <w:tabs>
          <w:tab w:val="num" w:pos="360"/>
        </w:tabs>
        <w:ind w:left="360" w:firstLine="320"/>
      </w:pPr>
      <w:rPr>
        <w:rFonts w:cs="Times New Roman" w:hint="default"/>
        <w:sz w:val="28"/>
        <w:szCs w:val="28"/>
      </w:rPr>
    </w:lvl>
    <w:lvl w:ilvl="1">
      <w:start w:val="1"/>
      <w:numFmt w:val="decimal"/>
      <w:lvlText w:val="%1.%2."/>
      <w:lvlJc w:val="left"/>
      <w:pPr>
        <w:tabs>
          <w:tab w:val="num" w:pos="792"/>
        </w:tabs>
        <w:ind w:left="792" w:hanging="432"/>
      </w:pPr>
      <w:rPr>
        <w:rFonts w:cs="Times New Roman" w:hint="default"/>
      </w:rPr>
    </w:lvl>
    <w:lvl w:ilvl="2">
      <w:start w:val="1"/>
      <w:numFmt w:val="decimal"/>
      <w:lvlText w:val="%1.%2.%3."/>
      <w:lvlJc w:val="left"/>
      <w:pPr>
        <w:tabs>
          <w:tab w:val="num" w:pos="1440"/>
        </w:tabs>
        <w:ind w:left="1224" w:hanging="504"/>
      </w:pPr>
      <w:rPr>
        <w:rFonts w:cs="Times New Roman" w:hint="default"/>
      </w:rPr>
    </w:lvl>
    <w:lvl w:ilvl="3">
      <w:start w:val="1"/>
      <w:numFmt w:val="decimal"/>
      <w:lvlText w:val="%1.%2.%3.%4."/>
      <w:lvlJc w:val="left"/>
      <w:pPr>
        <w:tabs>
          <w:tab w:val="num" w:pos="1800"/>
        </w:tabs>
        <w:ind w:left="1728" w:hanging="648"/>
      </w:pPr>
      <w:rPr>
        <w:rFonts w:cs="Times New Roman" w:hint="default"/>
      </w:rPr>
    </w:lvl>
    <w:lvl w:ilvl="4">
      <w:start w:val="1"/>
      <w:numFmt w:val="decimal"/>
      <w:lvlText w:val="%1.%2.%3.%4.%5."/>
      <w:lvlJc w:val="left"/>
      <w:pPr>
        <w:tabs>
          <w:tab w:val="num" w:pos="2520"/>
        </w:tabs>
        <w:ind w:left="2232" w:hanging="792"/>
      </w:pPr>
      <w:rPr>
        <w:rFonts w:cs="Times New Roman" w:hint="default"/>
      </w:rPr>
    </w:lvl>
    <w:lvl w:ilvl="5">
      <w:start w:val="1"/>
      <w:numFmt w:val="decimal"/>
      <w:lvlText w:val="%1.%2.%3.%4.%5.%6."/>
      <w:lvlJc w:val="left"/>
      <w:pPr>
        <w:tabs>
          <w:tab w:val="num" w:pos="2880"/>
        </w:tabs>
        <w:ind w:left="2736" w:hanging="936"/>
      </w:pPr>
      <w:rPr>
        <w:rFonts w:cs="Times New Roman" w:hint="default"/>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3960"/>
        </w:tabs>
        <w:ind w:left="3744" w:hanging="1224"/>
      </w:pPr>
      <w:rPr>
        <w:rFonts w:cs="Times New Roman" w:hint="default"/>
      </w:rPr>
    </w:lvl>
    <w:lvl w:ilvl="8">
      <w:start w:val="1"/>
      <w:numFmt w:val="decimal"/>
      <w:lvlText w:val="%1.%2.%3.%4.%5.%6.%7.%8.%9."/>
      <w:lvlJc w:val="left"/>
      <w:pPr>
        <w:tabs>
          <w:tab w:val="num" w:pos="4680"/>
        </w:tabs>
        <w:ind w:left="4320" w:hanging="1440"/>
      </w:pPr>
      <w:rPr>
        <w:rFonts w:cs="Times New Roman" w:hint="default"/>
      </w:rPr>
    </w:lvl>
  </w:abstractNum>
  <w:abstractNum w:abstractNumId="34">
    <w:nsid w:val="5E6E6419"/>
    <w:multiLevelType w:val="hybridMultilevel"/>
    <w:tmpl w:val="A9467DE6"/>
    <w:lvl w:ilvl="0" w:tplc="0419000F">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35">
    <w:nsid w:val="64B5427B"/>
    <w:multiLevelType w:val="hybridMultilevel"/>
    <w:tmpl w:val="3932B9FA"/>
    <w:lvl w:ilvl="0" w:tplc="04190001">
      <w:start w:val="1"/>
      <w:numFmt w:val="bullet"/>
      <w:lvlText w:val=""/>
      <w:lvlJc w:val="left"/>
      <w:pPr>
        <w:tabs>
          <w:tab w:val="num" w:pos="1400"/>
        </w:tabs>
        <w:ind w:left="1400" w:hanging="360"/>
      </w:pPr>
      <w:rPr>
        <w:rFonts w:ascii="Symbol" w:hAnsi="Symbol" w:hint="default"/>
      </w:rPr>
    </w:lvl>
    <w:lvl w:ilvl="1" w:tplc="04190003" w:tentative="1">
      <w:start w:val="1"/>
      <w:numFmt w:val="bullet"/>
      <w:lvlText w:val="o"/>
      <w:lvlJc w:val="left"/>
      <w:pPr>
        <w:tabs>
          <w:tab w:val="num" w:pos="2120"/>
        </w:tabs>
        <w:ind w:left="2120" w:hanging="360"/>
      </w:pPr>
      <w:rPr>
        <w:rFonts w:ascii="Courier New" w:hAnsi="Courier New" w:hint="default"/>
      </w:rPr>
    </w:lvl>
    <w:lvl w:ilvl="2" w:tplc="04190005" w:tentative="1">
      <w:start w:val="1"/>
      <w:numFmt w:val="bullet"/>
      <w:lvlText w:val=""/>
      <w:lvlJc w:val="left"/>
      <w:pPr>
        <w:tabs>
          <w:tab w:val="num" w:pos="2840"/>
        </w:tabs>
        <w:ind w:left="2840" w:hanging="360"/>
      </w:pPr>
      <w:rPr>
        <w:rFonts w:ascii="Wingdings" w:hAnsi="Wingdings" w:hint="default"/>
      </w:rPr>
    </w:lvl>
    <w:lvl w:ilvl="3" w:tplc="04190001" w:tentative="1">
      <w:start w:val="1"/>
      <w:numFmt w:val="bullet"/>
      <w:lvlText w:val=""/>
      <w:lvlJc w:val="left"/>
      <w:pPr>
        <w:tabs>
          <w:tab w:val="num" w:pos="3560"/>
        </w:tabs>
        <w:ind w:left="3560" w:hanging="360"/>
      </w:pPr>
      <w:rPr>
        <w:rFonts w:ascii="Symbol" w:hAnsi="Symbol" w:hint="default"/>
      </w:rPr>
    </w:lvl>
    <w:lvl w:ilvl="4" w:tplc="04190003" w:tentative="1">
      <w:start w:val="1"/>
      <w:numFmt w:val="bullet"/>
      <w:lvlText w:val="o"/>
      <w:lvlJc w:val="left"/>
      <w:pPr>
        <w:tabs>
          <w:tab w:val="num" w:pos="4280"/>
        </w:tabs>
        <w:ind w:left="4280" w:hanging="360"/>
      </w:pPr>
      <w:rPr>
        <w:rFonts w:ascii="Courier New" w:hAnsi="Courier New" w:hint="default"/>
      </w:rPr>
    </w:lvl>
    <w:lvl w:ilvl="5" w:tplc="04190005" w:tentative="1">
      <w:start w:val="1"/>
      <w:numFmt w:val="bullet"/>
      <w:lvlText w:val=""/>
      <w:lvlJc w:val="left"/>
      <w:pPr>
        <w:tabs>
          <w:tab w:val="num" w:pos="5000"/>
        </w:tabs>
        <w:ind w:left="5000" w:hanging="360"/>
      </w:pPr>
      <w:rPr>
        <w:rFonts w:ascii="Wingdings" w:hAnsi="Wingdings" w:hint="default"/>
      </w:rPr>
    </w:lvl>
    <w:lvl w:ilvl="6" w:tplc="04190001" w:tentative="1">
      <w:start w:val="1"/>
      <w:numFmt w:val="bullet"/>
      <w:lvlText w:val=""/>
      <w:lvlJc w:val="left"/>
      <w:pPr>
        <w:tabs>
          <w:tab w:val="num" w:pos="5720"/>
        </w:tabs>
        <w:ind w:left="5720" w:hanging="360"/>
      </w:pPr>
      <w:rPr>
        <w:rFonts w:ascii="Symbol" w:hAnsi="Symbol" w:hint="default"/>
      </w:rPr>
    </w:lvl>
    <w:lvl w:ilvl="7" w:tplc="04190003" w:tentative="1">
      <w:start w:val="1"/>
      <w:numFmt w:val="bullet"/>
      <w:lvlText w:val="o"/>
      <w:lvlJc w:val="left"/>
      <w:pPr>
        <w:tabs>
          <w:tab w:val="num" w:pos="6440"/>
        </w:tabs>
        <w:ind w:left="6440" w:hanging="360"/>
      </w:pPr>
      <w:rPr>
        <w:rFonts w:ascii="Courier New" w:hAnsi="Courier New" w:hint="default"/>
      </w:rPr>
    </w:lvl>
    <w:lvl w:ilvl="8" w:tplc="04190005" w:tentative="1">
      <w:start w:val="1"/>
      <w:numFmt w:val="bullet"/>
      <w:lvlText w:val=""/>
      <w:lvlJc w:val="left"/>
      <w:pPr>
        <w:tabs>
          <w:tab w:val="num" w:pos="7160"/>
        </w:tabs>
        <w:ind w:left="7160" w:hanging="360"/>
      </w:pPr>
      <w:rPr>
        <w:rFonts w:ascii="Wingdings" w:hAnsi="Wingdings" w:hint="default"/>
      </w:rPr>
    </w:lvl>
  </w:abstractNum>
  <w:abstractNum w:abstractNumId="36">
    <w:nsid w:val="65F12CB6"/>
    <w:multiLevelType w:val="multilevel"/>
    <w:tmpl w:val="EA881A52"/>
    <w:lvl w:ilvl="0">
      <w:start w:val="1"/>
      <w:numFmt w:val="decimal"/>
      <w:lvlText w:val="%1."/>
      <w:lvlJc w:val="left"/>
      <w:pPr>
        <w:tabs>
          <w:tab w:val="num" w:pos="360"/>
        </w:tabs>
        <w:ind w:left="360" w:hanging="360"/>
      </w:pPr>
      <w:rPr>
        <w:rFonts w:cs="Times New Roman" w:hint="default"/>
      </w:rPr>
    </w:lvl>
    <w:lvl w:ilvl="1">
      <w:start w:val="1"/>
      <w:numFmt w:val="bullet"/>
      <w:lvlText w:val=""/>
      <w:lvlJc w:val="left"/>
      <w:pPr>
        <w:tabs>
          <w:tab w:val="num" w:pos="720"/>
        </w:tabs>
        <w:ind w:left="720" w:hanging="360"/>
      </w:pPr>
      <w:rPr>
        <w:rFonts w:ascii="Symbol" w:hAnsi="Symbol" w:hint="default"/>
      </w:rPr>
    </w:lvl>
    <w:lvl w:ilvl="2">
      <w:start w:val="1"/>
      <w:numFmt w:val="decimal"/>
      <w:lvlText w:val="%1.%2.%3."/>
      <w:lvlJc w:val="left"/>
      <w:pPr>
        <w:tabs>
          <w:tab w:val="num" w:pos="1440"/>
        </w:tabs>
        <w:ind w:left="1224" w:hanging="504"/>
      </w:pPr>
      <w:rPr>
        <w:rFonts w:cs="Times New Roman"/>
      </w:rPr>
    </w:lvl>
    <w:lvl w:ilvl="3">
      <w:start w:val="1"/>
      <w:numFmt w:val="decimal"/>
      <w:lvlText w:val="%1.%2.%3.%4."/>
      <w:lvlJc w:val="left"/>
      <w:pPr>
        <w:tabs>
          <w:tab w:val="num" w:pos="1800"/>
        </w:tabs>
        <w:ind w:left="1728" w:hanging="648"/>
      </w:pPr>
      <w:rPr>
        <w:rFonts w:cs="Times New Roman"/>
      </w:rPr>
    </w:lvl>
    <w:lvl w:ilvl="4">
      <w:start w:val="1"/>
      <w:numFmt w:val="decimal"/>
      <w:lvlText w:val="%1.%2.%3.%4.%5."/>
      <w:lvlJc w:val="left"/>
      <w:pPr>
        <w:tabs>
          <w:tab w:val="num" w:pos="2520"/>
        </w:tabs>
        <w:ind w:left="2232" w:hanging="792"/>
      </w:pPr>
      <w:rPr>
        <w:rFonts w:cs="Times New Roman"/>
      </w:rPr>
    </w:lvl>
    <w:lvl w:ilvl="5">
      <w:start w:val="1"/>
      <w:numFmt w:val="decimal"/>
      <w:lvlText w:val="%1.%2.%3.%4.%5.%6."/>
      <w:lvlJc w:val="left"/>
      <w:pPr>
        <w:tabs>
          <w:tab w:val="num" w:pos="2880"/>
        </w:tabs>
        <w:ind w:left="2736" w:hanging="936"/>
      </w:pPr>
      <w:rPr>
        <w:rFonts w:cs="Times New Roman"/>
      </w:rPr>
    </w:lvl>
    <w:lvl w:ilvl="6">
      <w:start w:val="1"/>
      <w:numFmt w:val="decimal"/>
      <w:lvlText w:val="%1.%2.%3.%4.%5.%6.%7."/>
      <w:lvlJc w:val="left"/>
      <w:pPr>
        <w:tabs>
          <w:tab w:val="num" w:pos="3600"/>
        </w:tabs>
        <w:ind w:left="3240" w:hanging="1080"/>
      </w:pPr>
      <w:rPr>
        <w:rFonts w:cs="Times New Roman"/>
      </w:rPr>
    </w:lvl>
    <w:lvl w:ilvl="7">
      <w:start w:val="1"/>
      <w:numFmt w:val="decimal"/>
      <w:lvlText w:val="%1.%2.%3.%4.%5.%6.%7.%8."/>
      <w:lvlJc w:val="left"/>
      <w:pPr>
        <w:tabs>
          <w:tab w:val="num" w:pos="3960"/>
        </w:tabs>
        <w:ind w:left="3744" w:hanging="1224"/>
      </w:pPr>
      <w:rPr>
        <w:rFonts w:cs="Times New Roman"/>
      </w:rPr>
    </w:lvl>
    <w:lvl w:ilvl="8">
      <w:start w:val="1"/>
      <w:numFmt w:val="decimal"/>
      <w:lvlText w:val="%1.%2.%3.%4.%5.%6.%7.%8.%9."/>
      <w:lvlJc w:val="left"/>
      <w:pPr>
        <w:tabs>
          <w:tab w:val="num" w:pos="4680"/>
        </w:tabs>
        <w:ind w:left="4320" w:hanging="1440"/>
      </w:pPr>
      <w:rPr>
        <w:rFonts w:cs="Times New Roman"/>
      </w:rPr>
    </w:lvl>
  </w:abstractNum>
  <w:abstractNum w:abstractNumId="37">
    <w:nsid w:val="668370EA"/>
    <w:multiLevelType w:val="multilevel"/>
    <w:tmpl w:val="141CBEC8"/>
    <w:lvl w:ilvl="0">
      <w:start w:val="1"/>
      <w:numFmt w:val="decimal"/>
      <w:lvlText w:val="%1."/>
      <w:lvlJc w:val="left"/>
      <w:pPr>
        <w:tabs>
          <w:tab w:val="num" w:pos="360"/>
        </w:tabs>
        <w:ind w:left="360" w:hanging="360"/>
      </w:pPr>
      <w:rPr>
        <w:rFonts w:cs="Times New Roman" w:hint="default"/>
      </w:rPr>
    </w:lvl>
    <w:lvl w:ilvl="1">
      <w:start w:val="1"/>
      <w:numFmt w:val="bullet"/>
      <w:lvlText w:val=""/>
      <w:lvlJc w:val="left"/>
      <w:pPr>
        <w:tabs>
          <w:tab w:val="num" w:pos="720"/>
        </w:tabs>
        <w:ind w:left="720" w:hanging="360"/>
      </w:pPr>
      <w:rPr>
        <w:rFonts w:ascii="Symbol" w:hAnsi="Symbol" w:hint="default"/>
      </w:rPr>
    </w:lvl>
    <w:lvl w:ilvl="2">
      <w:start w:val="1"/>
      <w:numFmt w:val="decimal"/>
      <w:lvlText w:val="%1.%2.%3."/>
      <w:lvlJc w:val="left"/>
      <w:pPr>
        <w:tabs>
          <w:tab w:val="num" w:pos="1440"/>
        </w:tabs>
        <w:ind w:left="1224" w:hanging="504"/>
      </w:pPr>
      <w:rPr>
        <w:rFonts w:cs="Times New Roman"/>
      </w:rPr>
    </w:lvl>
    <w:lvl w:ilvl="3">
      <w:start w:val="1"/>
      <w:numFmt w:val="decimal"/>
      <w:lvlText w:val="%1.%2.%3.%4."/>
      <w:lvlJc w:val="left"/>
      <w:pPr>
        <w:tabs>
          <w:tab w:val="num" w:pos="1800"/>
        </w:tabs>
        <w:ind w:left="1728" w:hanging="648"/>
      </w:pPr>
      <w:rPr>
        <w:rFonts w:cs="Times New Roman"/>
      </w:rPr>
    </w:lvl>
    <w:lvl w:ilvl="4">
      <w:start w:val="1"/>
      <w:numFmt w:val="decimal"/>
      <w:lvlText w:val="%1.%2.%3.%4.%5."/>
      <w:lvlJc w:val="left"/>
      <w:pPr>
        <w:tabs>
          <w:tab w:val="num" w:pos="2520"/>
        </w:tabs>
        <w:ind w:left="2232" w:hanging="792"/>
      </w:pPr>
      <w:rPr>
        <w:rFonts w:cs="Times New Roman"/>
      </w:rPr>
    </w:lvl>
    <w:lvl w:ilvl="5">
      <w:start w:val="1"/>
      <w:numFmt w:val="decimal"/>
      <w:lvlText w:val="%1.%2.%3.%4.%5.%6."/>
      <w:lvlJc w:val="left"/>
      <w:pPr>
        <w:tabs>
          <w:tab w:val="num" w:pos="2880"/>
        </w:tabs>
        <w:ind w:left="2736" w:hanging="936"/>
      </w:pPr>
      <w:rPr>
        <w:rFonts w:cs="Times New Roman"/>
      </w:rPr>
    </w:lvl>
    <w:lvl w:ilvl="6">
      <w:start w:val="1"/>
      <w:numFmt w:val="decimal"/>
      <w:lvlText w:val="%1.%2.%3.%4.%5.%6.%7."/>
      <w:lvlJc w:val="left"/>
      <w:pPr>
        <w:tabs>
          <w:tab w:val="num" w:pos="3600"/>
        </w:tabs>
        <w:ind w:left="3240" w:hanging="1080"/>
      </w:pPr>
      <w:rPr>
        <w:rFonts w:cs="Times New Roman"/>
      </w:rPr>
    </w:lvl>
    <w:lvl w:ilvl="7">
      <w:start w:val="1"/>
      <w:numFmt w:val="decimal"/>
      <w:lvlText w:val="%1.%2.%3.%4.%5.%6.%7.%8."/>
      <w:lvlJc w:val="left"/>
      <w:pPr>
        <w:tabs>
          <w:tab w:val="num" w:pos="3960"/>
        </w:tabs>
        <w:ind w:left="3744" w:hanging="1224"/>
      </w:pPr>
      <w:rPr>
        <w:rFonts w:cs="Times New Roman"/>
      </w:rPr>
    </w:lvl>
    <w:lvl w:ilvl="8">
      <w:start w:val="1"/>
      <w:numFmt w:val="decimal"/>
      <w:lvlText w:val="%1.%2.%3.%4.%5.%6.%7.%8.%9."/>
      <w:lvlJc w:val="left"/>
      <w:pPr>
        <w:tabs>
          <w:tab w:val="num" w:pos="4680"/>
        </w:tabs>
        <w:ind w:left="4320" w:hanging="1440"/>
      </w:pPr>
      <w:rPr>
        <w:rFonts w:cs="Times New Roman"/>
      </w:rPr>
    </w:lvl>
  </w:abstractNum>
  <w:abstractNum w:abstractNumId="38">
    <w:nsid w:val="697203A5"/>
    <w:multiLevelType w:val="hybridMultilevel"/>
    <w:tmpl w:val="32D804CE"/>
    <w:lvl w:ilvl="0" w:tplc="0419000F">
      <w:start w:val="2"/>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9">
    <w:nsid w:val="6F486F52"/>
    <w:multiLevelType w:val="hybridMultilevel"/>
    <w:tmpl w:val="B68A7388"/>
    <w:lvl w:ilvl="0" w:tplc="E402AFA4">
      <w:start w:val="1"/>
      <w:numFmt w:val="decimal"/>
      <w:lvlText w:val="%1."/>
      <w:lvlJc w:val="left"/>
      <w:pPr>
        <w:tabs>
          <w:tab w:val="num" w:pos="1080"/>
        </w:tabs>
        <w:ind w:left="1080" w:hanging="375"/>
      </w:pPr>
      <w:rPr>
        <w:rFonts w:cs="Times New Roman" w:hint="default"/>
      </w:rPr>
    </w:lvl>
    <w:lvl w:ilvl="1" w:tplc="04190019" w:tentative="1">
      <w:start w:val="1"/>
      <w:numFmt w:val="lowerLetter"/>
      <w:lvlText w:val="%2."/>
      <w:lvlJc w:val="left"/>
      <w:pPr>
        <w:tabs>
          <w:tab w:val="num" w:pos="1785"/>
        </w:tabs>
        <w:ind w:left="1785" w:hanging="360"/>
      </w:pPr>
      <w:rPr>
        <w:rFonts w:cs="Times New Roman"/>
      </w:rPr>
    </w:lvl>
    <w:lvl w:ilvl="2" w:tplc="0419001B" w:tentative="1">
      <w:start w:val="1"/>
      <w:numFmt w:val="lowerRoman"/>
      <w:lvlText w:val="%3."/>
      <w:lvlJc w:val="right"/>
      <w:pPr>
        <w:tabs>
          <w:tab w:val="num" w:pos="2505"/>
        </w:tabs>
        <w:ind w:left="2505" w:hanging="180"/>
      </w:pPr>
      <w:rPr>
        <w:rFonts w:cs="Times New Roman"/>
      </w:rPr>
    </w:lvl>
    <w:lvl w:ilvl="3" w:tplc="0419000F" w:tentative="1">
      <w:start w:val="1"/>
      <w:numFmt w:val="decimal"/>
      <w:lvlText w:val="%4."/>
      <w:lvlJc w:val="left"/>
      <w:pPr>
        <w:tabs>
          <w:tab w:val="num" w:pos="3225"/>
        </w:tabs>
        <w:ind w:left="3225" w:hanging="360"/>
      </w:pPr>
      <w:rPr>
        <w:rFonts w:cs="Times New Roman"/>
      </w:rPr>
    </w:lvl>
    <w:lvl w:ilvl="4" w:tplc="04190019" w:tentative="1">
      <w:start w:val="1"/>
      <w:numFmt w:val="lowerLetter"/>
      <w:lvlText w:val="%5."/>
      <w:lvlJc w:val="left"/>
      <w:pPr>
        <w:tabs>
          <w:tab w:val="num" w:pos="3945"/>
        </w:tabs>
        <w:ind w:left="3945" w:hanging="360"/>
      </w:pPr>
      <w:rPr>
        <w:rFonts w:cs="Times New Roman"/>
      </w:rPr>
    </w:lvl>
    <w:lvl w:ilvl="5" w:tplc="0419001B" w:tentative="1">
      <w:start w:val="1"/>
      <w:numFmt w:val="lowerRoman"/>
      <w:lvlText w:val="%6."/>
      <w:lvlJc w:val="right"/>
      <w:pPr>
        <w:tabs>
          <w:tab w:val="num" w:pos="4665"/>
        </w:tabs>
        <w:ind w:left="4665" w:hanging="180"/>
      </w:pPr>
      <w:rPr>
        <w:rFonts w:cs="Times New Roman"/>
      </w:rPr>
    </w:lvl>
    <w:lvl w:ilvl="6" w:tplc="0419000F" w:tentative="1">
      <w:start w:val="1"/>
      <w:numFmt w:val="decimal"/>
      <w:lvlText w:val="%7."/>
      <w:lvlJc w:val="left"/>
      <w:pPr>
        <w:tabs>
          <w:tab w:val="num" w:pos="5385"/>
        </w:tabs>
        <w:ind w:left="5385" w:hanging="360"/>
      </w:pPr>
      <w:rPr>
        <w:rFonts w:cs="Times New Roman"/>
      </w:rPr>
    </w:lvl>
    <w:lvl w:ilvl="7" w:tplc="04190019" w:tentative="1">
      <w:start w:val="1"/>
      <w:numFmt w:val="lowerLetter"/>
      <w:lvlText w:val="%8."/>
      <w:lvlJc w:val="left"/>
      <w:pPr>
        <w:tabs>
          <w:tab w:val="num" w:pos="6105"/>
        </w:tabs>
        <w:ind w:left="6105" w:hanging="360"/>
      </w:pPr>
      <w:rPr>
        <w:rFonts w:cs="Times New Roman"/>
      </w:rPr>
    </w:lvl>
    <w:lvl w:ilvl="8" w:tplc="0419001B" w:tentative="1">
      <w:start w:val="1"/>
      <w:numFmt w:val="lowerRoman"/>
      <w:lvlText w:val="%9."/>
      <w:lvlJc w:val="right"/>
      <w:pPr>
        <w:tabs>
          <w:tab w:val="num" w:pos="6825"/>
        </w:tabs>
        <w:ind w:left="6825" w:hanging="180"/>
      </w:pPr>
      <w:rPr>
        <w:rFonts w:cs="Times New Roman"/>
      </w:rPr>
    </w:lvl>
  </w:abstractNum>
  <w:abstractNum w:abstractNumId="40">
    <w:nsid w:val="73CD55C4"/>
    <w:multiLevelType w:val="multilevel"/>
    <w:tmpl w:val="190A0090"/>
    <w:lvl w:ilvl="0">
      <w:start w:val="1"/>
      <w:numFmt w:val="decimal"/>
      <w:lvlText w:val="%1."/>
      <w:lvlJc w:val="left"/>
      <w:pPr>
        <w:tabs>
          <w:tab w:val="num" w:pos="360"/>
        </w:tabs>
        <w:ind w:left="360" w:hanging="360"/>
      </w:pPr>
      <w:rPr>
        <w:rFonts w:cs="Times New Roman" w:hint="default"/>
      </w:rPr>
    </w:lvl>
    <w:lvl w:ilvl="1">
      <w:start w:val="1"/>
      <w:numFmt w:val="bullet"/>
      <w:lvlText w:val=""/>
      <w:lvlJc w:val="left"/>
      <w:pPr>
        <w:tabs>
          <w:tab w:val="num" w:pos="720"/>
        </w:tabs>
        <w:ind w:left="720" w:hanging="360"/>
      </w:pPr>
      <w:rPr>
        <w:rFonts w:ascii="Symbol" w:hAnsi="Symbol" w:hint="default"/>
      </w:rPr>
    </w:lvl>
    <w:lvl w:ilvl="2">
      <w:start w:val="1"/>
      <w:numFmt w:val="decimal"/>
      <w:lvlText w:val="%1.%2.%3."/>
      <w:lvlJc w:val="left"/>
      <w:pPr>
        <w:tabs>
          <w:tab w:val="num" w:pos="1440"/>
        </w:tabs>
        <w:ind w:left="1224" w:hanging="504"/>
      </w:pPr>
      <w:rPr>
        <w:rFonts w:cs="Times New Roman"/>
      </w:rPr>
    </w:lvl>
    <w:lvl w:ilvl="3">
      <w:start w:val="1"/>
      <w:numFmt w:val="decimal"/>
      <w:lvlText w:val="%1.%2.%3.%4."/>
      <w:lvlJc w:val="left"/>
      <w:pPr>
        <w:tabs>
          <w:tab w:val="num" w:pos="1800"/>
        </w:tabs>
        <w:ind w:left="1728" w:hanging="648"/>
      </w:pPr>
      <w:rPr>
        <w:rFonts w:cs="Times New Roman"/>
      </w:rPr>
    </w:lvl>
    <w:lvl w:ilvl="4">
      <w:start w:val="1"/>
      <w:numFmt w:val="decimal"/>
      <w:lvlText w:val="%1.%2.%3.%4.%5."/>
      <w:lvlJc w:val="left"/>
      <w:pPr>
        <w:tabs>
          <w:tab w:val="num" w:pos="2520"/>
        </w:tabs>
        <w:ind w:left="2232" w:hanging="792"/>
      </w:pPr>
      <w:rPr>
        <w:rFonts w:cs="Times New Roman"/>
      </w:rPr>
    </w:lvl>
    <w:lvl w:ilvl="5">
      <w:start w:val="1"/>
      <w:numFmt w:val="decimal"/>
      <w:lvlText w:val="%1.%2.%3.%4.%5.%6."/>
      <w:lvlJc w:val="left"/>
      <w:pPr>
        <w:tabs>
          <w:tab w:val="num" w:pos="2880"/>
        </w:tabs>
        <w:ind w:left="2736" w:hanging="936"/>
      </w:pPr>
      <w:rPr>
        <w:rFonts w:cs="Times New Roman"/>
      </w:rPr>
    </w:lvl>
    <w:lvl w:ilvl="6">
      <w:start w:val="1"/>
      <w:numFmt w:val="decimal"/>
      <w:lvlText w:val="%1.%2.%3.%4.%5.%6.%7."/>
      <w:lvlJc w:val="left"/>
      <w:pPr>
        <w:tabs>
          <w:tab w:val="num" w:pos="3600"/>
        </w:tabs>
        <w:ind w:left="3240" w:hanging="1080"/>
      </w:pPr>
      <w:rPr>
        <w:rFonts w:cs="Times New Roman"/>
      </w:rPr>
    </w:lvl>
    <w:lvl w:ilvl="7">
      <w:start w:val="1"/>
      <w:numFmt w:val="decimal"/>
      <w:lvlText w:val="%1.%2.%3.%4.%5.%6.%7.%8."/>
      <w:lvlJc w:val="left"/>
      <w:pPr>
        <w:tabs>
          <w:tab w:val="num" w:pos="3960"/>
        </w:tabs>
        <w:ind w:left="3744" w:hanging="1224"/>
      </w:pPr>
      <w:rPr>
        <w:rFonts w:cs="Times New Roman"/>
      </w:rPr>
    </w:lvl>
    <w:lvl w:ilvl="8">
      <w:start w:val="1"/>
      <w:numFmt w:val="decimal"/>
      <w:lvlText w:val="%1.%2.%3.%4.%5.%6.%7.%8.%9."/>
      <w:lvlJc w:val="left"/>
      <w:pPr>
        <w:tabs>
          <w:tab w:val="num" w:pos="4680"/>
        </w:tabs>
        <w:ind w:left="4320" w:hanging="1440"/>
      </w:pPr>
      <w:rPr>
        <w:rFonts w:cs="Times New Roman"/>
      </w:rPr>
    </w:lvl>
  </w:abstractNum>
  <w:abstractNum w:abstractNumId="41">
    <w:nsid w:val="76957476"/>
    <w:multiLevelType w:val="hybridMultilevel"/>
    <w:tmpl w:val="25CC4A7A"/>
    <w:lvl w:ilvl="0" w:tplc="04190001">
      <w:start w:val="1"/>
      <w:numFmt w:val="bullet"/>
      <w:lvlText w:val=""/>
      <w:lvlJc w:val="left"/>
      <w:pPr>
        <w:tabs>
          <w:tab w:val="num" w:pos="1260"/>
        </w:tabs>
        <w:ind w:left="1260" w:hanging="360"/>
      </w:pPr>
      <w:rPr>
        <w:rFonts w:ascii="Symbol" w:hAnsi="Symbol" w:hint="default"/>
      </w:rPr>
    </w:lvl>
    <w:lvl w:ilvl="1" w:tplc="04190003" w:tentative="1">
      <w:start w:val="1"/>
      <w:numFmt w:val="bullet"/>
      <w:lvlText w:val="o"/>
      <w:lvlJc w:val="left"/>
      <w:pPr>
        <w:tabs>
          <w:tab w:val="num" w:pos="1980"/>
        </w:tabs>
        <w:ind w:left="1980" w:hanging="360"/>
      </w:pPr>
      <w:rPr>
        <w:rFonts w:ascii="Courier New" w:hAnsi="Courier New" w:hint="default"/>
      </w:rPr>
    </w:lvl>
    <w:lvl w:ilvl="2" w:tplc="04190005" w:tentative="1">
      <w:start w:val="1"/>
      <w:numFmt w:val="bullet"/>
      <w:lvlText w:val=""/>
      <w:lvlJc w:val="left"/>
      <w:pPr>
        <w:tabs>
          <w:tab w:val="num" w:pos="2700"/>
        </w:tabs>
        <w:ind w:left="2700" w:hanging="360"/>
      </w:pPr>
      <w:rPr>
        <w:rFonts w:ascii="Wingdings" w:hAnsi="Wingdings" w:hint="default"/>
      </w:rPr>
    </w:lvl>
    <w:lvl w:ilvl="3" w:tplc="04190001" w:tentative="1">
      <w:start w:val="1"/>
      <w:numFmt w:val="bullet"/>
      <w:lvlText w:val=""/>
      <w:lvlJc w:val="left"/>
      <w:pPr>
        <w:tabs>
          <w:tab w:val="num" w:pos="3420"/>
        </w:tabs>
        <w:ind w:left="3420" w:hanging="360"/>
      </w:pPr>
      <w:rPr>
        <w:rFonts w:ascii="Symbol" w:hAnsi="Symbol" w:hint="default"/>
      </w:rPr>
    </w:lvl>
    <w:lvl w:ilvl="4" w:tplc="04190003" w:tentative="1">
      <w:start w:val="1"/>
      <w:numFmt w:val="bullet"/>
      <w:lvlText w:val="o"/>
      <w:lvlJc w:val="left"/>
      <w:pPr>
        <w:tabs>
          <w:tab w:val="num" w:pos="4140"/>
        </w:tabs>
        <w:ind w:left="4140" w:hanging="360"/>
      </w:pPr>
      <w:rPr>
        <w:rFonts w:ascii="Courier New" w:hAnsi="Courier New" w:hint="default"/>
      </w:rPr>
    </w:lvl>
    <w:lvl w:ilvl="5" w:tplc="04190005" w:tentative="1">
      <w:start w:val="1"/>
      <w:numFmt w:val="bullet"/>
      <w:lvlText w:val=""/>
      <w:lvlJc w:val="left"/>
      <w:pPr>
        <w:tabs>
          <w:tab w:val="num" w:pos="4860"/>
        </w:tabs>
        <w:ind w:left="4860" w:hanging="360"/>
      </w:pPr>
      <w:rPr>
        <w:rFonts w:ascii="Wingdings" w:hAnsi="Wingdings" w:hint="default"/>
      </w:rPr>
    </w:lvl>
    <w:lvl w:ilvl="6" w:tplc="04190001" w:tentative="1">
      <w:start w:val="1"/>
      <w:numFmt w:val="bullet"/>
      <w:lvlText w:val=""/>
      <w:lvlJc w:val="left"/>
      <w:pPr>
        <w:tabs>
          <w:tab w:val="num" w:pos="5580"/>
        </w:tabs>
        <w:ind w:left="5580" w:hanging="360"/>
      </w:pPr>
      <w:rPr>
        <w:rFonts w:ascii="Symbol" w:hAnsi="Symbol" w:hint="default"/>
      </w:rPr>
    </w:lvl>
    <w:lvl w:ilvl="7" w:tplc="04190003" w:tentative="1">
      <w:start w:val="1"/>
      <w:numFmt w:val="bullet"/>
      <w:lvlText w:val="o"/>
      <w:lvlJc w:val="left"/>
      <w:pPr>
        <w:tabs>
          <w:tab w:val="num" w:pos="6300"/>
        </w:tabs>
        <w:ind w:left="6300" w:hanging="360"/>
      </w:pPr>
      <w:rPr>
        <w:rFonts w:ascii="Courier New" w:hAnsi="Courier New" w:hint="default"/>
      </w:rPr>
    </w:lvl>
    <w:lvl w:ilvl="8" w:tplc="04190005" w:tentative="1">
      <w:start w:val="1"/>
      <w:numFmt w:val="bullet"/>
      <w:lvlText w:val=""/>
      <w:lvlJc w:val="left"/>
      <w:pPr>
        <w:tabs>
          <w:tab w:val="num" w:pos="7020"/>
        </w:tabs>
        <w:ind w:left="7020" w:hanging="360"/>
      </w:pPr>
      <w:rPr>
        <w:rFonts w:ascii="Wingdings" w:hAnsi="Wingdings" w:hint="default"/>
      </w:rPr>
    </w:lvl>
  </w:abstractNum>
  <w:abstractNum w:abstractNumId="42">
    <w:nsid w:val="77944D05"/>
    <w:multiLevelType w:val="multilevel"/>
    <w:tmpl w:val="9C68C394"/>
    <w:lvl w:ilvl="0">
      <w:start w:val="1"/>
      <w:numFmt w:val="decimal"/>
      <w:lvlText w:val="%1."/>
      <w:lvlJc w:val="left"/>
      <w:pPr>
        <w:tabs>
          <w:tab w:val="num" w:pos="900"/>
        </w:tabs>
        <w:ind w:left="900" w:hanging="360"/>
      </w:pPr>
      <w:rPr>
        <w:rFonts w:cs="Times New Roman" w:hint="default"/>
      </w:rPr>
    </w:lvl>
    <w:lvl w:ilvl="1">
      <w:start w:val="1"/>
      <w:numFmt w:val="decimal"/>
      <w:lvlText w:val="%2)"/>
      <w:lvlJc w:val="left"/>
      <w:pPr>
        <w:tabs>
          <w:tab w:val="num" w:pos="1620"/>
        </w:tabs>
        <w:ind w:left="1620" w:hanging="360"/>
      </w:pPr>
      <w:rPr>
        <w:rFonts w:cs="Times New Roman" w:hint="default"/>
      </w:rPr>
    </w:lvl>
    <w:lvl w:ilvl="2">
      <w:start w:val="1"/>
      <w:numFmt w:val="lowerRoman"/>
      <w:lvlText w:val="%3."/>
      <w:lvlJc w:val="right"/>
      <w:pPr>
        <w:tabs>
          <w:tab w:val="num" w:pos="2340"/>
        </w:tabs>
        <w:ind w:left="2340" w:hanging="180"/>
      </w:pPr>
      <w:rPr>
        <w:rFonts w:cs="Times New Roman"/>
      </w:rPr>
    </w:lvl>
    <w:lvl w:ilvl="3">
      <w:start w:val="1"/>
      <w:numFmt w:val="decimal"/>
      <w:lvlText w:val="%4."/>
      <w:lvlJc w:val="left"/>
      <w:pPr>
        <w:tabs>
          <w:tab w:val="num" w:pos="3060"/>
        </w:tabs>
        <w:ind w:left="3060" w:hanging="360"/>
      </w:pPr>
      <w:rPr>
        <w:rFonts w:cs="Times New Roman"/>
      </w:rPr>
    </w:lvl>
    <w:lvl w:ilvl="4">
      <w:start w:val="1"/>
      <w:numFmt w:val="lowerLetter"/>
      <w:lvlText w:val="%5."/>
      <w:lvlJc w:val="left"/>
      <w:pPr>
        <w:tabs>
          <w:tab w:val="num" w:pos="3780"/>
        </w:tabs>
        <w:ind w:left="3780" w:hanging="360"/>
      </w:pPr>
      <w:rPr>
        <w:rFonts w:cs="Times New Roman"/>
      </w:rPr>
    </w:lvl>
    <w:lvl w:ilvl="5">
      <w:start w:val="1"/>
      <w:numFmt w:val="lowerRoman"/>
      <w:lvlText w:val="%6."/>
      <w:lvlJc w:val="right"/>
      <w:pPr>
        <w:tabs>
          <w:tab w:val="num" w:pos="4500"/>
        </w:tabs>
        <w:ind w:left="4500" w:hanging="180"/>
      </w:pPr>
      <w:rPr>
        <w:rFonts w:cs="Times New Roman"/>
      </w:rPr>
    </w:lvl>
    <w:lvl w:ilvl="6">
      <w:start w:val="1"/>
      <w:numFmt w:val="decimal"/>
      <w:lvlText w:val="%7."/>
      <w:lvlJc w:val="left"/>
      <w:pPr>
        <w:tabs>
          <w:tab w:val="num" w:pos="5220"/>
        </w:tabs>
        <w:ind w:left="5220" w:hanging="360"/>
      </w:pPr>
      <w:rPr>
        <w:rFonts w:cs="Times New Roman"/>
      </w:rPr>
    </w:lvl>
    <w:lvl w:ilvl="7">
      <w:start w:val="1"/>
      <w:numFmt w:val="lowerLetter"/>
      <w:lvlText w:val="%8."/>
      <w:lvlJc w:val="left"/>
      <w:pPr>
        <w:tabs>
          <w:tab w:val="num" w:pos="5940"/>
        </w:tabs>
        <w:ind w:left="5940" w:hanging="360"/>
      </w:pPr>
      <w:rPr>
        <w:rFonts w:cs="Times New Roman"/>
      </w:rPr>
    </w:lvl>
    <w:lvl w:ilvl="8">
      <w:start w:val="1"/>
      <w:numFmt w:val="lowerRoman"/>
      <w:lvlText w:val="%9."/>
      <w:lvlJc w:val="right"/>
      <w:pPr>
        <w:tabs>
          <w:tab w:val="num" w:pos="6660"/>
        </w:tabs>
        <w:ind w:left="6660" w:hanging="180"/>
      </w:pPr>
      <w:rPr>
        <w:rFonts w:cs="Times New Roman"/>
      </w:rPr>
    </w:lvl>
  </w:abstractNum>
  <w:abstractNum w:abstractNumId="43">
    <w:nsid w:val="77B93752"/>
    <w:multiLevelType w:val="hybridMultilevel"/>
    <w:tmpl w:val="D96CBE1E"/>
    <w:lvl w:ilvl="0" w:tplc="67583C8A">
      <w:start w:val="1"/>
      <w:numFmt w:val="decimal"/>
      <w:lvlText w:val="%1."/>
      <w:lvlJc w:val="left"/>
      <w:pPr>
        <w:tabs>
          <w:tab w:val="num" w:pos="900"/>
        </w:tabs>
        <w:ind w:left="900" w:hanging="360"/>
      </w:pPr>
      <w:rPr>
        <w:rFonts w:cs="Times New Roman" w:hint="default"/>
      </w:rPr>
    </w:lvl>
    <w:lvl w:ilvl="1" w:tplc="0419000F">
      <w:start w:val="1"/>
      <w:numFmt w:val="decimal"/>
      <w:lvlText w:val="%2."/>
      <w:lvlJc w:val="left"/>
      <w:pPr>
        <w:tabs>
          <w:tab w:val="num" w:pos="1620"/>
        </w:tabs>
        <w:ind w:left="1620" w:hanging="360"/>
      </w:pPr>
      <w:rPr>
        <w:rFonts w:cs="Times New Roman" w:hint="default"/>
      </w:rPr>
    </w:lvl>
    <w:lvl w:ilvl="2" w:tplc="0419001B">
      <w:start w:val="1"/>
      <w:numFmt w:val="lowerRoman"/>
      <w:lvlText w:val="%3."/>
      <w:lvlJc w:val="right"/>
      <w:pPr>
        <w:tabs>
          <w:tab w:val="num" w:pos="2340"/>
        </w:tabs>
        <w:ind w:left="2340" w:hanging="180"/>
      </w:pPr>
      <w:rPr>
        <w:rFonts w:cs="Times New Roman"/>
      </w:rPr>
    </w:lvl>
    <w:lvl w:ilvl="3" w:tplc="0419000F" w:tentative="1">
      <w:start w:val="1"/>
      <w:numFmt w:val="decimal"/>
      <w:lvlText w:val="%4."/>
      <w:lvlJc w:val="left"/>
      <w:pPr>
        <w:tabs>
          <w:tab w:val="num" w:pos="3060"/>
        </w:tabs>
        <w:ind w:left="3060" w:hanging="360"/>
      </w:pPr>
      <w:rPr>
        <w:rFonts w:cs="Times New Roman"/>
      </w:rPr>
    </w:lvl>
    <w:lvl w:ilvl="4" w:tplc="04190019" w:tentative="1">
      <w:start w:val="1"/>
      <w:numFmt w:val="lowerLetter"/>
      <w:lvlText w:val="%5."/>
      <w:lvlJc w:val="left"/>
      <w:pPr>
        <w:tabs>
          <w:tab w:val="num" w:pos="3780"/>
        </w:tabs>
        <w:ind w:left="3780" w:hanging="360"/>
      </w:pPr>
      <w:rPr>
        <w:rFonts w:cs="Times New Roman"/>
      </w:rPr>
    </w:lvl>
    <w:lvl w:ilvl="5" w:tplc="0419001B" w:tentative="1">
      <w:start w:val="1"/>
      <w:numFmt w:val="lowerRoman"/>
      <w:lvlText w:val="%6."/>
      <w:lvlJc w:val="right"/>
      <w:pPr>
        <w:tabs>
          <w:tab w:val="num" w:pos="4500"/>
        </w:tabs>
        <w:ind w:left="4500" w:hanging="180"/>
      </w:pPr>
      <w:rPr>
        <w:rFonts w:cs="Times New Roman"/>
      </w:rPr>
    </w:lvl>
    <w:lvl w:ilvl="6" w:tplc="0419000F" w:tentative="1">
      <w:start w:val="1"/>
      <w:numFmt w:val="decimal"/>
      <w:lvlText w:val="%7."/>
      <w:lvlJc w:val="left"/>
      <w:pPr>
        <w:tabs>
          <w:tab w:val="num" w:pos="5220"/>
        </w:tabs>
        <w:ind w:left="5220" w:hanging="360"/>
      </w:pPr>
      <w:rPr>
        <w:rFonts w:cs="Times New Roman"/>
      </w:rPr>
    </w:lvl>
    <w:lvl w:ilvl="7" w:tplc="04190019" w:tentative="1">
      <w:start w:val="1"/>
      <w:numFmt w:val="lowerLetter"/>
      <w:lvlText w:val="%8."/>
      <w:lvlJc w:val="left"/>
      <w:pPr>
        <w:tabs>
          <w:tab w:val="num" w:pos="5940"/>
        </w:tabs>
        <w:ind w:left="5940" w:hanging="360"/>
      </w:pPr>
      <w:rPr>
        <w:rFonts w:cs="Times New Roman"/>
      </w:rPr>
    </w:lvl>
    <w:lvl w:ilvl="8" w:tplc="0419001B" w:tentative="1">
      <w:start w:val="1"/>
      <w:numFmt w:val="lowerRoman"/>
      <w:lvlText w:val="%9."/>
      <w:lvlJc w:val="right"/>
      <w:pPr>
        <w:tabs>
          <w:tab w:val="num" w:pos="6660"/>
        </w:tabs>
        <w:ind w:left="6660" w:hanging="180"/>
      </w:pPr>
      <w:rPr>
        <w:rFonts w:cs="Times New Roman"/>
      </w:rPr>
    </w:lvl>
  </w:abstractNum>
  <w:abstractNum w:abstractNumId="44">
    <w:nsid w:val="786178EE"/>
    <w:multiLevelType w:val="multilevel"/>
    <w:tmpl w:val="3676BB5A"/>
    <w:lvl w:ilvl="0">
      <w:start w:val="1"/>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792"/>
        </w:tabs>
        <w:ind w:left="792" w:hanging="432"/>
      </w:pPr>
      <w:rPr>
        <w:rFonts w:cs="Times New Roman" w:hint="default"/>
      </w:rPr>
    </w:lvl>
    <w:lvl w:ilvl="2">
      <w:start w:val="1"/>
      <w:numFmt w:val="bullet"/>
      <w:lvlText w:val=""/>
      <w:lvlJc w:val="left"/>
      <w:pPr>
        <w:tabs>
          <w:tab w:val="num" w:pos="1080"/>
        </w:tabs>
        <w:ind w:left="1080" w:hanging="360"/>
      </w:pPr>
      <w:rPr>
        <w:rFonts w:ascii="Symbol" w:hAnsi="Symbol" w:hint="default"/>
      </w:rPr>
    </w:lvl>
    <w:lvl w:ilvl="3">
      <w:start w:val="1"/>
      <w:numFmt w:val="decimal"/>
      <w:lvlText w:val="%1.%2.%3.%4."/>
      <w:lvlJc w:val="left"/>
      <w:pPr>
        <w:tabs>
          <w:tab w:val="num" w:pos="1800"/>
        </w:tabs>
        <w:ind w:left="1728" w:hanging="648"/>
      </w:pPr>
      <w:rPr>
        <w:rFonts w:cs="Times New Roman"/>
      </w:rPr>
    </w:lvl>
    <w:lvl w:ilvl="4">
      <w:start w:val="1"/>
      <w:numFmt w:val="decimal"/>
      <w:lvlText w:val="%1.%2.%3.%4.%5."/>
      <w:lvlJc w:val="left"/>
      <w:pPr>
        <w:tabs>
          <w:tab w:val="num" w:pos="2520"/>
        </w:tabs>
        <w:ind w:left="2232" w:hanging="792"/>
      </w:pPr>
      <w:rPr>
        <w:rFonts w:cs="Times New Roman"/>
      </w:rPr>
    </w:lvl>
    <w:lvl w:ilvl="5">
      <w:start w:val="1"/>
      <w:numFmt w:val="decimal"/>
      <w:lvlText w:val="%1.%2.%3.%4.%5.%6."/>
      <w:lvlJc w:val="left"/>
      <w:pPr>
        <w:tabs>
          <w:tab w:val="num" w:pos="2880"/>
        </w:tabs>
        <w:ind w:left="2736" w:hanging="936"/>
      </w:pPr>
      <w:rPr>
        <w:rFonts w:cs="Times New Roman"/>
      </w:rPr>
    </w:lvl>
    <w:lvl w:ilvl="6">
      <w:start w:val="1"/>
      <w:numFmt w:val="decimal"/>
      <w:lvlText w:val="%1.%2.%3.%4.%5.%6.%7."/>
      <w:lvlJc w:val="left"/>
      <w:pPr>
        <w:tabs>
          <w:tab w:val="num" w:pos="3600"/>
        </w:tabs>
        <w:ind w:left="3240" w:hanging="1080"/>
      </w:pPr>
      <w:rPr>
        <w:rFonts w:cs="Times New Roman"/>
      </w:rPr>
    </w:lvl>
    <w:lvl w:ilvl="7">
      <w:start w:val="1"/>
      <w:numFmt w:val="decimal"/>
      <w:lvlText w:val="%1.%2.%3.%4.%5.%6.%7.%8."/>
      <w:lvlJc w:val="left"/>
      <w:pPr>
        <w:tabs>
          <w:tab w:val="num" w:pos="3960"/>
        </w:tabs>
        <w:ind w:left="3744" w:hanging="1224"/>
      </w:pPr>
      <w:rPr>
        <w:rFonts w:cs="Times New Roman"/>
      </w:rPr>
    </w:lvl>
    <w:lvl w:ilvl="8">
      <w:start w:val="1"/>
      <w:numFmt w:val="decimal"/>
      <w:lvlText w:val="%1.%2.%3.%4.%5.%6.%7.%8.%9."/>
      <w:lvlJc w:val="left"/>
      <w:pPr>
        <w:tabs>
          <w:tab w:val="num" w:pos="4680"/>
        </w:tabs>
        <w:ind w:left="4320" w:hanging="1440"/>
      </w:pPr>
      <w:rPr>
        <w:rFonts w:cs="Times New Roman"/>
      </w:rPr>
    </w:lvl>
  </w:abstractNum>
  <w:abstractNum w:abstractNumId="45">
    <w:nsid w:val="7BC20404"/>
    <w:multiLevelType w:val="multilevel"/>
    <w:tmpl w:val="700E351A"/>
    <w:lvl w:ilvl="0">
      <w:start w:val="1"/>
      <w:numFmt w:val="decimal"/>
      <w:lvlText w:val="%1."/>
      <w:lvlJc w:val="left"/>
      <w:pPr>
        <w:tabs>
          <w:tab w:val="num" w:pos="360"/>
        </w:tabs>
        <w:ind w:left="360" w:hanging="360"/>
      </w:pPr>
      <w:rPr>
        <w:rFonts w:cs="Times New Roman" w:hint="default"/>
      </w:rPr>
    </w:lvl>
    <w:lvl w:ilvl="1">
      <w:start w:val="1"/>
      <w:numFmt w:val="bullet"/>
      <w:lvlText w:val=""/>
      <w:lvlJc w:val="left"/>
      <w:pPr>
        <w:tabs>
          <w:tab w:val="num" w:pos="720"/>
        </w:tabs>
        <w:ind w:left="720" w:hanging="360"/>
      </w:pPr>
      <w:rPr>
        <w:rFonts w:ascii="Wingdings" w:hAnsi="Wingdings" w:hint="default"/>
      </w:rPr>
    </w:lvl>
    <w:lvl w:ilvl="2">
      <w:start w:val="1"/>
      <w:numFmt w:val="decimal"/>
      <w:lvlText w:val="%1.%2.%3."/>
      <w:lvlJc w:val="left"/>
      <w:pPr>
        <w:tabs>
          <w:tab w:val="num" w:pos="1440"/>
        </w:tabs>
        <w:ind w:left="1224" w:hanging="504"/>
      </w:pPr>
      <w:rPr>
        <w:rFonts w:cs="Times New Roman"/>
      </w:rPr>
    </w:lvl>
    <w:lvl w:ilvl="3">
      <w:start w:val="1"/>
      <w:numFmt w:val="decimal"/>
      <w:lvlText w:val="%1.%2.%3.%4."/>
      <w:lvlJc w:val="left"/>
      <w:pPr>
        <w:tabs>
          <w:tab w:val="num" w:pos="1800"/>
        </w:tabs>
        <w:ind w:left="1728" w:hanging="648"/>
      </w:pPr>
      <w:rPr>
        <w:rFonts w:cs="Times New Roman"/>
      </w:rPr>
    </w:lvl>
    <w:lvl w:ilvl="4">
      <w:start w:val="1"/>
      <w:numFmt w:val="decimal"/>
      <w:lvlText w:val="%1.%2.%3.%4.%5."/>
      <w:lvlJc w:val="left"/>
      <w:pPr>
        <w:tabs>
          <w:tab w:val="num" w:pos="2520"/>
        </w:tabs>
        <w:ind w:left="2232" w:hanging="792"/>
      </w:pPr>
      <w:rPr>
        <w:rFonts w:cs="Times New Roman"/>
      </w:rPr>
    </w:lvl>
    <w:lvl w:ilvl="5">
      <w:start w:val="1"/>
      <w:numFmt w:val="decimal"/>
      <w:lvlText w:val="%1.%2.%3.%4.%5.%6."/>
      <w:lvlJc w:val="left"/>
      <w:pPr>
        <w:tabs>
          <w:tab w:val="num" w:pos="2880"/>
        </w:tabs>
        <w:ind w:left="2736" w:hanging="936"/>
      </w:pPr>
      <w:rPr>
        <w:rFonts w:cs="Times New Roman"/>
      </w:rPr>
    </w:lvl>
    <w:lvl w:ilvl="6">
      <w:start w:val="1"/>
      <w:numFmt w:val="decimal"/>
      <w:lvlText w:val="%1.%2.%3.%4.%5.%6.%7."/>
      <w:lvlJc w:val="left"/>
      <w:pPr>
        <w:tabs>
          <w:tab w:val="num" w:pos="3600"/>
        </w:tabs>
        <w:ind w:left="3240" w:hanging="1080"/>
      </w:pPr>
      <w:rPr>
        <w:rFonts w:cs="Times New Roman"/>
      </w:rPr>
    </w:lvl>
    <w:lvl w:ilvl="7">
      <w:start w:val="1"/>
      <w:numFmt w:val="decimal"/>
      <w:lvlText w:val="%1.%2.%3.%4.%5.%6.%7.%8."/>
      <w:lvlJc w:val="left"/>
      <w:pPr>
        <w:tabs>
          <w:tab w:val="num" w:pos="3960"/>
        </w:tabs>
        <w:ind w:left="3744" w:hanging="1224"/>
      </w:pPr>
      <w:rPr>
        <w:rFonts w:cs="Times New Roman"/>
      </w:rPr>
    </w:lvl>
    <w:lvl w:ilvl="8">
      <w:start w:val="1"/>
      <w:numFmt w:val="decimal"/>
      <w:lvlText w:val="%1.%2.%3.%4.%5.%6.%7.%8.%9."/>
      <w:lvlJc w:val="left"/>
      <w:pPr>
        <w:tabs>
          <w:tab w:val="num" w:pos="4680"/>
        </w:tabs>
        <w:ind w:left="4320" w:hanging="1440"/>
      </w:pPr>
      <w:rPr>
        <w:rFonts w:cs="Times New Roman"/>
      </w:rPr>
    </w:lvl>
  </w:abstractNum>
  <w:abstractNum w:abstractNumId="46">
    <w:nsid w:val="7F0004DF"/>
    <w:multiLevelType w:val="hybridMultilevel"/>
    <w:tmpl w:val="6B2E3678"/>
    <w:lvl w:ilvl="0" w:tplc="9F68EAC6">
      <w:start w:val="1"/>
      <w:numFmt w:val="decimal"/>
      <w:lvlText w:val="%1)"/>
      <w:lvlJc w:val="left"/>
      <w:pPr>
        <w:tabs>
          <w:tab w:val="num" w:pos="1455"/>
        </w:tabs>
        <w:ind w:left="1455" w:hanging="915"/>
      </w:pPr>
      <w:rPr>
        <w:rFonts w:cs="Times New Roman" w:hint="default"/>
      </w:rPr>
    </w:lvl>
    <w:lvl w:ilvl="1" w:tplc="04190019" w:tentative="1">
      <w:start w:val="1"/>
      <w:numFmt w:val="lowerLetter"/>
      <w:lvlText w:val="%2."/>
      <w:lvlJc w:val="left"/>
      <w:pPr>
        <w:tabs>
          <w:tab w:val="num" w:pos="1620"/>
        </w:tabs>
        <w:ind w:left="1620" w:hanging="360"/>
      </w:pPr>
      <w:rPr>
        <w:rFonts w:cs="Times New Roman"/>
      </w:rPr>
    </w:lvl>
    <w:lvl w:ilvl="2" w:tplc="0419001B" w:tentative="1">
      <w:start w:val="1"/>
      <w:numFmt w:val="lowerRoman"/>
      <w:lvlText w:val="%3."/>
      <w:lvlJc w:val="right"/>
      <w:pPr>
        <w:tabs>
          <w:tab w:val="num" w:pos="2340"/>
        </w:tabs>
        <w:ind w:left="2340" w:hanging="180"/>
      </w:pPr>
      <w:rPr>
        <w:rFonts w:cs="Times New Roman"/>
      </w:rPr>
    </w:lvl>
    <w:lvl w:ilvl="3" w:tplc="0419000F" w:tentative="1">
      <w:start w:val="1"/>
      <w:numFmt w:val="decimal"/>
      <w:lvlText w:val="%4."/>
      <w:lvlJc w:val="left"/>
      <w:pPr>
        <w:tabs>
          <w:tab w:val="num" w:pos="3060"/>
        </w:tabs>
        <w:ind w:left="3060" w:hanging="360"/>
      </w:pPr>
      <w:rPr>
        <w:rFonts w:cs="Times New Roman"/>
      </w:rPr>
    </w:lvl>
    <w:lvl w:ilvl="4" w:tplc="04190019" w:tentative="1">
      <w:start w:val="1"/>
      <w:numFmt w:val="lowerLetter"/>
      <w:lvlText w:val="%5."/>
      <w:lvlJc w:val="left"/>
      <w:pPr>
        <w:tabs>
          <w:tab w:val="num" w:pos="3780"/>
        </w:tabs>
        <w:ind w:left="3780" w:hanging="360"/>
      </w:pPr>
      <w:rPr>
        <w:rFonts w:cs="Times New Roman"/>
      </w:rPr>
    </w:lvl>
    <w:lvl w:ilvl="5" w:tplc="0419001B" w:tentative="1">
      <w:start w:val="1"/>
      <w:numFmt w:val="lowerRoman"/>
      <w:lvlText w:val="%6."/>
      <w:lvlJc w:val="right"/>
      <w:pPr>
        <w:tabs>
          <w:tab w:val="num" w:pos="4500"/>
        </w:tabs>
        <w:ind w:left="4500" w:hanging="180"/>
      </w:pPr>
      <w:rPr>
        <w:rFonts w:cs="Times New Roman"/>
      </w:rPr>
    </w:lvl>
    <w:lvl w:ilvl="6" w:tplc="0419000F" w:tentative="1">
      <w:start w:val="1"/>
      <w:numFmt w:val="decimal"/>
      <w:lvlText w:val="%7."/>
      <w:lvlJc w:val="left"/>
      <w:pPr>
        <w:tabs>
          <w:tab w:val="num" w:pos="5220"/>
        </w:tabs>
        <w:ind w:left="5220" w:hanging="360"/>
      </w:pPr>
      <w:rPr>
        <w:rFonts w:cs="Times New Roman"/>
      </w:rPr>
    </w:lvl>
    <w:lvl w:ilvl="7" w:tplc="04190019" w:tentative="1">
      <w:start w:val="1"/>
      <w:numFmt w:val="lowerLetter"/>
      <w:lvlText w:val="%8."/>
      <w:lvlJc w:val="left"/>
      <w:pPr>
        <w:tabs>
          <w:tab w:val="num" w:pos="5940"/>
        </w:tabs>
        <w:ind w:left="5940" w:hanging="360"/>
      </w:pPr>
      <w:rPr>
        <w:rFonts w:cs="Times New Roman"/>
      </w:rPr>
    </w:lvl>
    <w:lvl w:ilvl="8" w:tplc="0419001B" w:tentative="1">
      <w:start w:val="1"/>
      <w:numFmt w:val="lowerRoman"/>
      <w:lvlText w:val="%9."/>
      <w:lvlJc w:val="right"/>
      <w:pPr>
        <w:tabs>
          <w:tab w:val="num" w:pos="6660"/>
        </w:tabs>
        <w:ind w:left="6660" w:hanging="180"/>
      </w:pPr>
      <w:rPr>
        <w:rFonts w:cs="Times New Roman"/>
      </w:rPr>
    </w:lvl>
  </w:abstractNum>
  <w:num w:numId="1">
    <w:abstractNumId w:val="12"/>
  </w:num>
  <w:num w:numId="2">
    <w:abstractNumId w:val="2"/>
  </w:num>
  <w:num w:numId="3">
    <w:abstractNumId w:val="8"/>
  </w:num>
  <w:num w:numId="4">
    <w:abstractNumId w:val="25"/>
  </w:num>
  <w:num w:numId="5">
    <w:abstractNumId w:val="9"/>
  </w:num>
  <w:num w:numId="6">
    <w:abstractNumId w:val="28"/>
  </w:num>
  <w:num w:numId="7">
    <w:abstractNumId w:val="1"/>
  </w:num>
  <w:num w:numId="8">
    <w:abstractNumId w:val="29"/>
  </w:num>
  <w:num w:numId="9">
    <w:abstractNumId w:val="20"/>
  </w:num>
  <w:num w:numId="10">
    <w:abstractNumId w:val="38"/>
  </w:num>
  <w:num w:numId="11">
    <w:abstractNumId w:val="0"/>
  </w:num>
  <w:num w:numId="12">
    <w:abstractNumId w:val="34"/>
  </w:num>
  <w:num w:numId="13">
    <w:abstractNumId w:val="33"/>
  </w:num>
  <w:num w:numId="14">
    <w:abstractNumId w:val="43"/>
  </w:num>
  <w:num w:numId="15">
    <w:abstractNumId w:val="22"/>
  </w:num>
  <w:num w:numId="16">
    <w:abstractNumId w:val="18"/>
  </w:num>
  <w:num w:numId="17">
    <w:abstractNumId w:val="32"/>
  </w:num>
  <w:num w:numId="18">
    <w:abstractNumId w:val="23"/>
  </w:num>
  <w:num w:numId="19">
    <w:abstractNumId w:val="45"/>
  </w:num>
  <w:num w:numId="20">
    <w:abstractNumId w:val="13"/>
  </w:num>
  <w:num w:numId="21">
    <w:abstractNumId w:val="5"/>
  </w:num>
  <w:num w:numId="22">
    <w:abstractNumId w:val="19"/>
  </w:num>
  <w:num w:numId="23">
    <w:abstractNumId w:val="36"/>
  </w:num>
  <w:num w:numId="24">
    <w:abstractNumId w:val="30"/>
  </w:num>
  <w:num w:numId="25">
    <w:abstractNumId w:val="37"/>
  </w:num>
  <w:num w:numId="26">
    <w:abstractNumId w:val="10"/>
  </w:num>
  <w:num w:numId="27">
    <w:abstractNumId w:val="40"/>
  </w:num>
  <w:num w:numId="28">
    <w:abstractNumId w:val="3"/>
  </w:num>
  <w:num w:numId="29">
    <w:abstractNumId w:val="44"/>
  </w:num>
  <w:num w:numId="30">
    <w:abstractNumId w:val="16"/>
  </w:num>
  <w:num w:numId="31">
    <w:abstractNumId w:val="7"/>
  </w:num>
  <w:num w:numId="32">
    <w:abstractNumId w:val="42"/>
  </w:num>
  <w:num w:numId="33">
    <w:abstractNumId w:val="17"/>
  </w:num>
  <w:num w:numId="34">
    <w:abstractNumId w:val="39"/>
  </w:num>
  <w:num w:numId="35">
    <w:abstractNumId w:val="26"/>
  </w:num>
  <w:num w:numId="36">
    <w:abstractNumId w:val="6"/>
  </w:num>
  <w:num w:numId="37">
    <w:abstractNumId w:val="27"/>
  </w:num>
  <w:num w:numId="38">
    <w:abstractNumId w:val="46"/>
  </w:num>
  <w:num w:numId="39">
    <w:abstractNumId w:val="35"/>
  </w:num>
  <w:num w:numId="40">
    <w:abstractNumId w:val="41"/>
  </w:num>
  <w:num w:numId="41">
    <w:abstractNumId w:val="21"/>
  </w:num>
  <w:num w:numId="42">
    <w:abstractNumId w:val="11"/>
  </w:num>
  <w:num w:numId="43">
    <w:abstractNumId w:val="14"/>
  </w:num>
  <w:num w:numId="44">
    <w:abstractNumId w:val="31"/>
  </w:num>
  <w:num w:numId="45">
    <w:abstractNumId w:val="24"/>
  </w:num>
  <w:num w:numId="46">
    <w:abstractNumId w:val="15"/>
  </w:num>
  <w:num w:numId="47">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8">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embedSystemFonts/>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oNotHyphenateCaps/>
  <w:drawingGridHorizontalSpacing w:val="105"/>
  <w:drawingGridVerticalSpacing w:val="143"/>
  <w:displayHorizontalDrawingGridEvery w:val="0"/>
  <w:displayVerticalDrawingGridEvery w:val="0"/>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56647"/>
    <w:rsid w:val="0000512A"/>
    <w:rsid w:val="00006DF0"/>
    <w:rsid w:val="00007576"/>
    <w:rsid w:val="00007AB8"/>
    <w:rsid w:val="00013009"/>
    <w:rsid w:val="00016B7A"/>
    <w:rsid w:val="00017284"/>
    <w:rsid w:val="00021942"/>
    <w:rsid w:val="00025CFB"/>
    <w:rsid w:val="00026109"/>
    <w:rsid w:val="0002653F"/>
    <w:rsid w:val="000351E6"/>
    <w:rsid w:val="00036147"/>
    <w:rsid w:val="00041595"/>
    <w:rsid w:val="00041F04"/>
    <w:rsid w:val="00043828"/>
    <w:rsid w:val="0005244A"/>
    <w:rsid w:val="0005539E"/>
    <w:rsid w:val="00055F43"/>
    <w:rsid w:val="00060B1B"/>
    <w:rsid w:val="00062BA1"/>
    <w:rsid w:val="00065E3B"/>
    <w:rsid w:val="00066E1D"/>
    <w:rsid w:val="00071E7E"/>
    <w:rsid w:val="00071EEC"/>
    <w:rsid w:val="00073C08"/>
    <w:rsid w:val="000776DC"/>
    <w:rsid w:val="00083B93"/>
    <w:rsid w:val="00085ED9"/>
    <w:rsid w:val="000876FF"/>
    <w:rsid w:val="00091AB2"/>
    <w:rsid w:val="00091D39"/>
    <w:rsid w:val="000937EE"/>
    <w:rsid w:val="000949E9"/>
    <w:rsid w:val="00094E79"/>
    <w:rsid w:val="00096E33"/>
    <w:rsid w:val="000978D7"/>
    <w:rsid w:val="000A2275"/>
    <w:rsid w:val="000B304C"/>
    <w:rsid w:val="000B7206"/>
    <w:rsid w:val="000C2991"/>
    <w:rsid w:val="000C44EB"/>
    <w:rsid w:val="000C5DD0"/>
    <w:rsid w:val="000C5F45"/>
    <w:rsid w:val="000C7D67"/>
    <w:rsid w:val="000D1633"/>
    <w:rsid w:val="000D3E5C"/>
    <w:rsid w:val="000D5122"/>
    <w:rsid w:val="000D6C1B"/>
    <w:rsid w:val="000D73F9"/>
    <w:rsid w:val="000D7922"/>
    <w:rsid w:val="000D7CE1"/>
    <w:rsid w:val="000E4575"/>
    <w:rsid w:val="000E5BAB"/>
    <w:rsid w:val="000F2D3C"/>
    <w:rsid w:val="000F4D37"/>
    <w:rsid w:val="000F6937"/>
    <w:rsid w:val="001030B2"/>
    <w:rsid w:val="001045A8"/>
    <w:rsid w:val="00111068"/>
    <w:rsid w:val="00116817"/>
    <w:rsid w:val="0012047C"/>
    <w:rsid w:val="001230CF"/>
    <w:rsid w:val="00123811"/>
    <w:rsid w:val="00131B0B"/>
    <w:rsid w:val="00132CA8"/>
    <w:rsid w:val="001349B2"/>
    <w:rsid w:val="0013697F"/>
    <w:rsid w:val="00143747"/>
    <w:rsid w:val="00143FD4"/>
    <w:rsid w:val="00146141"/>
    <w:rsid w:val="00146250"/>
    <w:rsid w:val="00151495"/>
    <w:rsid w:val="0015444A"/>
    <w:rsid w:val="001545C2"/>
    <w:rsid w:val="0016095F"/>
    <w:rsid w:val="00165632"/>
    <w:rsid w:val="00173F53"/>
    <w:rsid w:val="00175D73"/>
    <w:rsid w:val="00180E86"/>
    <w:rsid w:val="00181F89"/>
    <w:rsid w:val="00182BDE"/>
    <w:rsid w:val="001855AE"/>
    <w:rsid w:val="00185EC2"/>
    <w:rsid w:val="00186144"/>
    <w:rsid w:val="00190500"/>
    <w:rsid w:val="00194772"/>
    <w:rsid w:val="00196FF4"/>
    <w:rsid w:val="00197047"/>
    <w:rsid w:val="001A1A3A"/>
    <w:rsid w:val="001A2DB9"/>
    <w:rsid w:val="001A47F6"/>
    <w:rsid w:val="001A7644"/>
    <w:rsid w:val="001B1AD9"/>
    <w:rsid w:val="001B344C"/>
    <w:rsid w:val="001B3BEF"/>
    <w:rsid w:val="001B461F"/>
    <w:rsid w:val="001C1267"/>
    <w:rsid w:val="001C1A57"/>
    <w:rsid w:val="001C21CE"/>
    <w:rsid w:val="001C342F"/>
    <w:rsid w:val="001C3971"/>
    <w:rsid w:val="001C5BAF"/>
    <w:rsid w:val="001C6447"/>
    <w:rsid w:val="001D131E"/>
    <w:rsid w:val="001D4EA6"/>
    <w:rsid w:val="001D5554"/>
    <w:rsid w:val="001E7C6B"/>
    <w:rsid w:val="001F2604"/>
    <w:rsid w:val="001F2CF6"/>
    <w:rsid w:val="001F485D"/>
    <w:rsid w:val="001F71CB"/>
    <w:rsid w:val="002015A5"/>
    <w:rsid w:val="00205CC1"/>
    <w:rsid w:val="002065AD"/>
    <w:rsid w:val="002067AD"/>
    <w:rsid w:val="00207D90"/>
    <w:rsid w:val="00210390"/>
    <w:rsid w:val="00210F02"/>
    <w:rsid w:val="002140E6"/>
    <w:rsid w:val="002159C9"/>
    <w:rsid w:val="00215F53"/>
    <w:rsid w:val="002175D0"/>
    <w:rsid w:val="0022132A"/>
    <w:rsid w:val="002256EC"/>
    <w:rsid w:val="00226501"/>
    <w:rsid w:val="00227E10"/>
    <w:rsid w:val="0023613C"/>
    <w:rsid w:val="00236590"/>
    <w:rsid w:val="002437DD"/>
    <w:rsid w:val="002442DC"/>
    <w:rsid w:val="00244884"/>
    <w:rsid w:val="00246CDC"/>
    <w:rsid w:val="00251995"/>
    <w:rsid w:val="00255473"/>
    <w:rsid w:val="0025672B"/>
    <w:rsid w:val="00256E2F"/>
    <w:rsid w:val="0025729E"/>
    <w:rsid w:val="00260B81"/>
    <w:rsid w:val="0026157D"/>
    <w:rsid w:val="002668C1"/>
    <w:rsid w:val="00267BF0"/>
    <w:rsid w:val="002704FE"/>
    <w:rsid w:val="002726C9"/>
    <w:rsid w:val="00274966"/>
    <w:rsid w:val="00276DFF"/>
    <w:rsid w:val="00281F8A"/>
    <w:rsid w:val="00283620"/>
    <w:rsid w:val="00285639"/>
    <w:rsid w:val="00291273"/>
    <w:rsid w:val="0029531C"/>
    <w:rsid w:val="00295BC9"/>
    <w:rsid w:val="002A61BE"/>
    <w:rsid w:val="002B2B20"/>
    <w:rsid w:val="002B303F"/>
    <w:rsid w:val="002B4A68"/>
    <w:rsid w:val="002B5E54"/>
    <w:rsid w:val="002B796D"/>
    <w:rsid w:val="002C0445"/>
    <w:rsid w:val="002C25FB"/>
    <w:rsid w:val="002C7961"/>
    <w:rsid w:val="002C7F43"/>
    <w:rsid w:val="002E07C4"/>
    <w:rsid w:val="002E11EA"/>
    <w:rsid w:val="002E2A1B"/>
    <w:rsid w:val="002E2D95"/>
    <w:rsid w:val="002E424A"/>
    <w:rsid w:val="002E6848"/>
    <w:rsid w:val="002E6EE6"/>
    <w:rsid w:val="002E7AA6"/>
    <w:rsid w:val="002F59F6"/>
    <w:rsid w:val="00300594"/>
    <w:rsid w:val="00300F6D"/>
    <w:rsid w:val="00302AA0"/>
    <w:rsid w:val="003051BF"/>
    <w:rsid w:val="00306529"/>
    <w:rsid w:val="00306B37"/>
    <w:rsid w:val="00306F66"/>
    <w:rsid w:val="00307820"/>
    <w:rsid w:val="00313001"/>
    <w:rsid w:val="003152FC"/>
    <w:rsid w:val="00315618"/>
    <w:rsid w:val="00315B61"/>
    <w:rsid w:val="00317570"/>
    <w:rsid w:val="00321849"/>
    <w:rsid w:val="00322370"/>
    <w:rsid w:val="00325EBE"/>
    <w:rsid w:val="00327226"/>
    <w:rsid w:val="00327423"/>
    <w:rsid w:val="003278DB"/>
    <w:rsid w:val="00327E5C"/>
    <w:rsid w:val="00332AD2"/>
    <w:rsid w:val="00334324"/>
    <w:rsid w:val="00335D64"/>
    <w:rsid w:val="003402E5"/>
    <w:rsid w:val="0034149C"/>
    <w:rsid w:val="00344501"/>
    <w:rsid w:val="0034520D"/>
    <w:rsid w:val="00345D49"/>
    <w:rsid w:val="00351BAE"/>
    <w:rsid w:val="00354E1E"/>
    <w:rsid w:val="003577FA"/>
    <w:rsid w:val="003636FE"/>
    <w:rsid w:val="00365940"/>
    <w:rsid w:val="0036611A"/>
    <w:rsid w:val="00372333"/>
    <w:rsid w:val="00372919"/>
    <w:rsid w:val="0037650C"/>
    <w:rsid w:val="00376951"/>
    <w:rsid w:val="00383EBE"/>
    <w:rsid w:val="00390646"/>
    <w:rsid w:val="003911EA"/>
    <w:rsid w:val="00392D82"/>
    <w:rsid w:val="00393083"/>
    <w:rsid w:val="0039437E"/>
    <w:rsid w:val="0039455F"/>
    <w:rsid w:val="00396152"/>
    <w:rsid w:val="00397364"/>
    <w:rsid w:val="003A085D"/>
    <w:rsid w:val="003A5B84"/>
    <w:rsid w:val="003B15CA"/>
    <w:rsid w:val="003B3CE6"/>
    <w:rsid w:val="003B3D3F"/>
    <w:rsid w:val="003B77C3"/>
    <w:rsid w:val="003C026D"/>
    <w:rsid w:val="003C0B45"/>
    <w:rsid w:val="003C13E4"/>
    <w:rsid w:val="003C71F0"/>
    <w:rsid w:val="003D21F5"/>
    <w:rsid w:val="003D2912"/>
    <w:rsid w:val="003D388D"/>
    <w:rsid w:val="003D42AE"/>
    <w:rsid w:val="003D493C"/>
    <w:rsid w:val="003D52F1"/>
    <w:rsid w:val="003D7444"/>
    <w:rsid w:val="003D7E9C"/>
    <w:rsid w:val="003E2184"/>
    <w:rsid w:val="003E3CFB"/>
    <w:rsid w:val="003E7525"/>
    <w:rsid w:val="003F2F29"/>
    <w:rsid w:val="003F3161"/>
    <w:rsid w:val="003F4CF9"/>
    <w:rsid w:val="003F7D6C"/>
    <w:rsid w:val="0040103F"/>
    <w:rsid w:val="0040692A"/>
    <w:rsid w:val="0041041B"/>
    <w:rsid w:val="00411C72"/>
    <w:rsid w:val="00411C8A"/>
    <w:rsid w:val="0041299C"/>
    <w:rsid w:val="004136BF"/>
    <w:rsid w:val="00416F69"/>
    <w:rsid w:val="0041736E"/>
    <w:rsid w:val="004202D7"/>
    <w:rsid w:val="0042041C"/>
    <w:rsid w:val="00420AB9"/>
    <w:rsid w:val="004217BF"/>
    <w:rsid w:val="00422184"/>
    <w:rsid w:val="00425193"/>
    <w:rsid w:val="00425DCC"/>
    <w:rsid w:val="00433F74"/>
    <w:rsid w:val="004366C7"/>
    <w:rsid w:val="00440D4E"/>
    <w:rsid w:val="0044391E"/>
    <w:rsid w:val="004443D8"/>
    <w:rsid w:val="004445E8"/>
    <w:rsid w:val="00451086"/>
    <w:rsid w:val="00452EC2"/>
    <w:rsid w:val="00453DD6"/>
    <w:rsid w:val="0045442E"/>
    <w:rsid w:val="00454C9F"/>
    <w:rsid w:val="00456209"/>
    <w:rsid w:val="00461269"/>
    <w:rsid w:val="0046138E"/>
    <w:rsid w:val="0046164F"/>
    <w:rsid w:val="00465716"/>
    <w:rsid w:val="0046601E"/>
    <w:rsid w:val="00466240"/>
    <w:rsid w:val="004678D4"/>
    <w:rsid w:val="004704D7"/>
    <w:rsid w:val="00471618"/>
    <w:rsid w:val="00471651"/>
    <w:rsid w:val="00473BA2"/>
    <w:rsid w:val="004745C1"/>
    <w:rsid w:val="00474B5D"/>
    <w:rsid w:val="00476315"/>
    <w:rsid w:val="004766BE"/>
    <w:rsid w:val="0048304F"/>
    <w:rsid w:val="00484CE9"/>
    <w:rsid w:val="00487E9B"/>
    <w:rsid w:val="00492FF7"/>
    <w:rsid w:val="004970F8"/>
    <w:rsid w:val="004A044B"/>
    <w:rsid w:val="004A32DD"/>
    <w:rsid w:val="004A5904"/>
    <w:rsid w:val="004B0D09"/>
    <w:rsid w:val="004B3D81"/>
    <w:rsid w:val="004C13D7"/>
    <w:rsid w:val="004C1A18"/>
    <w:rsid w:val="004C1DAA"/>
    <w:rsid w:val="004C53C8"/>
    <w:rsid w:val="004C5B13"/>
    <w:rsid w:val="004C7927"/>
    <w:rsid w:val="004D16C0"/>
    <w:rsid w:val="004D181E"/>
    <w:rsid w:val="004D1AF5"/>
    <w:rsid w:val="004E15F2"/>
    <w:rsid w:val="004E19C8"/>
    <w:rsid w:val="004E24A6"/>
    <w:rsid w:val="004E2F18"/>
    <w:rsid w:val="004E39FA"/>
    <w:rsid w:val="004E7C4F"/>
    <w:rsid w:val="004E7F84"/>
    <w:rsid w:val="004F0509"/>
    <w:rsid w:val="004F06ED"/>
    <w:rsid w:val="004F0948"/>
    <w:rsid w:val="004F14E7"/>
    <w:rsid w:val="004F355C"/>
    <w:rsid w:val="004F4A7B"/>
    <w:rsid w:val="004F552B"/>
    <w:rsid w:val="004F6BF6"/>
    <w:rsid w:val="004F717E"/>
    <w:rsid w:val="005001F2"/>
    <w:rsid w:val="0050086A"/>
    <w:rsid w:val="00502028"/>
    <w:rsid w:val="00504A7F"/>
    <w:rsid w:val="00504F81"/>
    <w:rsid w:val="00505F04"/>
    <w:rsid w:val="00510ABE"/>
    <w:rsid w:val="00511F0A"/>
    <w:rsid w:val="00512B3D"/>
    <w:rsid w:val="00513B84"/>
    <w:rsid w:val="00513EAC"/>
    <w:rsid w:val="0052484D"/>
    <w:rsid w:val="005266E4"/>
    <w:rsid w:val="00526F4D"/>
    <w:rsid w:val="00534DAB"/>
    <w:rsid w:val="005364E3"/>
    <w:rsid w:val="005404ED"/>
    <w:rsid w:val="00540674"/>
    <w:rsid w:val="00540C10"/>
    <w:rsid w:val="005418BD"/>
    <w:rsid w:val="0054278F"/>
    <w:rsid w:val="005433D1"/>
    <w:rsid w:val="00543FEC"/>
    <w:rsid w:val="0055030F"/>
    <w:rsid w:val="00554EFF"/>
    <w:rsid w:val="00556495"/>
    <w:rsid w:val="0056158B"/>
    <w:rsid w:val="00561BD3"/>
    <w:rsid w:val="005642DB"/>
    <w:rsid w:val="00570D97"/>
    <w:rsid w:val="00570E9E"/>
    <w:rsid w:val="00574C83"/>
    <w:rsid w:val="00575545"/>
    <w:rsid w:val="005776B6"/>
    <w:rsid w:val="00580346"/>
    <w:rsid w:val="005806FC"/>
    <w:rsid w:val="0059025C"/>
    <w:rsid w:val="00590421"/>
    <w:rsid w:val="0059091B"/>
    <w:rsid w:val="005942F3"/>
    <w:rsid w:val="00597E28"/>
    <w:rsid w:val="005A1D2D"/>
    <w:rsid w:val="005A316A"/>
    <w:rsid w:val="005A4C0F"/>
    <w:rsid w:val="005A7D64"/>
    <w:rsid w:val="005B0113"/>
    <w:rsid w:val="005B1224"/>
    <w:rsid w:val="005B24E2"/>
    <w:rsid w:val="005B5A5F"/>
    <w:rsid w:val="005B696A"/>
    <w:rsid w:val="005C2822"/>
    <w:rsid w:val="005C2E8A"/>
    <w:rsid w:val="005C593B"/>
    <w:rsid w:val="005C5C47"/>
    <w:rsid w:val="005C60B6"/>
    <w:rsid w:val="005D0246"/>
    <w:rsid w:val="005D46BC"/>
    <w:rsid w:val="005D4764"/>
    <w:rsid w:val="005D629A"/>
    <w:rsid w:val="005D6E5B"/>
    <w:rsid w:val="005E19DE"/>
    <w:rsid w:val="005E1BB3"/>
    <w:rsid w:val="005E1CC3"/>
    <w:rsid w:val="005E67BA"/>
    <w:rsid w:val="005F29CC"/>
    <w:rsid w:val="005F63B5"/>
    <w:rsid w:val="005F73BA"/>
    <w:rsid w:val="005F770A"/>
    <w:rsid w:val="00600642"/>
    <w:rsid w:val="00600782"/>
    <w:rsid w:val="00604805"/>
    <w:rsid w:val="00613D37"/>
    <w:rsid w:val="00615BF9"/>
    <w:rsid w:val="0062012F"/>
    <w:rsid w:val="006207DB"/>
    <w:rsid w:val="00620858"/>
    <w:rsid w:val="00621590"/>
    <w:rsid w:val="006217EC"/>
    <w:rsid w:val="006227A3"/>
    <w:rsid w:val="00623629"/>
    <w:rsid w:val="00624988"/>
    <w:rsid w:val="00627228"/>
    <w:rsid w:val="0062752F"/>
    <w:rsid w:val="0063216A"/>
    <w:rsid w:val="006330B8"/>
    <w:rsid w:val="00635E58"/>
    <w:rsid w:val="006408E0"/>
    <w:rsid w:val="00651AF0"/>
    <w:rsid w:val="0066331F"/>
    <w:rsid w:val="00665C83"/>
    <w:rsid w:val="00666961"/>
    <w:rsid w:val="00672F4E"/>
    <w:rsid w:val="00675168"/>
    <w:rsid w:val="0067533D"/>
    <w:rsid w:val="00675495"/>
    <w:rsid w:val="00680040"/>
    <w:rsid w:val="00683E71"/>
    <w:rsid w:val="00684CFA"/>
    <w:rsid w:val="00687339"/>
    <w:rsid w:val="006904E9"/>
    <w:rsid w:val="006937B9"/>
    <w:rsid w:val="00693DB5"/>
    <w:rsid w:val="00696996"/>
    <w:rsid w:val="006A1B3E"/>
    <w:rsid w:val="006A2554"/>
    <w:rsid w:val="006A2E27"/>
    <w:rsid w:val="006A2F8B"/>
    <w:rsid w:val="006A3012"/>
    <w:rsid w:val="006B32B8"/>
    <w:rsid w:val="006B34B4"/>
    <w:rsid w:val="006B3AB6"/>
    <w:rsid w:val="006B58DB"/>
    <w:rsid w:val="006C0BE9"/>
    <w:rsid w:val="006C2770"/>
    <w:rsid w:val="006C3D65"/>
    <w:rsid w:val="006C6621"/>
    <w:rsid w:val="006C7ABD"/>
    <w:rsid w:val="006D17B3"/>
    <w:rsid w:val="006D2DDC"/>
    <w:rsid w:val="006D361C"/>
    <w:rsid w:val="006D3F6B"/>
    <w:rsid w:val="006D41D6"/>
    <w:rsid w:val="006E0207"/>
    <w:rsid w:val="006E0F2F"/>
    <w:rsid w:val="006E3E74"/>
    <w:rsid w:val="006E7AD5"/>
    <w:rsid w:val="006F3F1F"/>
    <w:rsid w:val="006F487B"/>
    <w:rsid w:val="006F5DF5"/>
    <w:rsid w:val="00702B46"/>
    <w:rsid w:val="007037F4"/>
    <w:rsid w:val="007039D8"/>
    <w:rsid w:val="00703B8A"/>
    <w:rsid w:val="0070555F"/>
    <w:rsid w:val="00706C31"/>
    <w:rsid w:val="007101F5"/>
    <w:rsid w:val="00711762"/>
    <w:rsid w:val="0072315D"/>
    <w:rsid w:val="00724142"/>
    <w:rsid w:val="00725B40"/>
    <w:rsid w:val="00726D1B"/>
    <w:rsid w:val="0072731E"/>
    <w:rsid w:val="007309C5"/>
    <w:rsid w:val="007318E6"/>
    <w:rsid w:val="00732EB4"/>
    <w:rsid w:val="007335A1"/>
    <w:rsid w:val="007353A3"/>
    <w:rsid w:val="00735F85"/>
    <w:rsid w:val="007361A3"/>
    <w:rsid w:val="007372D7"/>
    <w:rsid w:val="00737D55"/>
    <w:rsid w:val="0074071F"/>
    <w:rsid w:val="00740AFC"/>
    <w:rsid w:val="00741CC3"/>
    <w:rsid w:val="0074320B"/>
    <w:rsid w:val="00745F27"/>
    <w:rsid w:val="007462F1"/>
    <w:rsid w:val="007469F0"/>
    <w:rsid w:val="007471E2"/>
    <w:rsid w:val="00755028"/>
    <w:rsid w:val="00763CB2"/>
    <w:rsid w:val="00764F50"/>
    <w:rsid w:val="00765C89"/>
    <w:rsid w:val="007663BB"/>
    <w:rsid w:val="00770DB0"/>
    <w:rsid w:val="00771DC5"/>
    <w:rsid w:val="00773C2C"/>
    <w:rsid w:val="0077672A"/>
    <w:rsid w:val="007819CB"/>
    <w:rsid w:val="00782498"/>
    <w:rsid w:val="007824B1"/>
    <w:rsid w:val="0078318B"/>
    <w:rsid w:val="00784AB4"/>
    <w:rsid w:val="00790D28"/>
    <w:rsid w:val="00792804"/>
    <w:rsid w:val="0079679C"/>
    <w:rsid w:val="00796FAD"/>
    <w:rsid w:val="007A0226"/>
    <w:rsid w:val="007A2B75"/>
    <w:rsid w:val="007A345A"/>
    <w:rsid w:val="007A5E0F"/>
    <w:rsid w:val="007A6C34"/>
    <w:rsid w:val="007B3788"/>
    <w:rsid w:val="007B5D45"/>
    <w:rsid w:val="007B613E"/>
    <w:rsid w:val="007B7C64"/>
    <w:rsid w:val="007C149B"/>
    <w:rsid w:val="007C7572"/>
    <w:rsid w:val="007D1E1B"/>
    <w:rsid w:val="007D3BDD"/>
    <w:rsid w:val="007D4885"/>
    <w:rsid w:val="007D7FE1"/>
    <w:rsid w:val="007E3458"/>
    <w:rsid w:val="007E685A"/>
    <w:rsid w:val="007F1657"/>
    <w:rsid w:val="007F20EB"/>
    <w:rsid w:val="007F3166"/>
    <w:rsid w:val="007F43C0"/>
    <w:rsid w:val="007F7F48"/>
    <w:rsid w:val="008006D4"/>
    <w:rsid w:val="00801C70"/>
    <w:rsid w:val="008032FB"/>
    <w:rsid w:val="008054B6"/>
    <w:rsid w:val="0080609C"/>
    <w:rsid w:val="00811EAD"/>
    <w:rsid w:val="00814DB0"/>
    <w:rsid w:val="008158AD"/>
    <w:rsid w:val="00815F80"/>
    <w:rsid w:val="008201F6"/>
    <w:rsid w:val="0082309E"/>
    <w:rsid w:val="0082359C"/>
    <w:rsid w:val="00827610"/>
    <w:rsid w:val="00827F0D"/>
    <w:rsid w:val="00830122"/>
    <w:rsid w:val="00831915"/>
    <w:rsid w:val="00831CBF"/>
    <w:rsid w:val="00831D6C"/>
    <w:rsid w:val="0083415C"/>
    <w:rsid w:val="0084096C"/>
    <w:rsid w:val="00840F98"/>
    <w:rsid w:val="008432E9"/>
    <w:rsid w:val="00844105"/>
    <w:rsid w:val="00844482"/>
    <w:rsid w:val="00844BAD"/>
    <w:rsid w:val="008471D7"/>
    <w:rsid w:val="008515EC"/>
    <w:rsid w:val="00852202"/>
    <w:rsid w:val="00853A7C"/>
    <w:rsid w:val="00853FF3"/>
    <w:rsid w:val="008548D3"/>
    <w:rsid w:val="008551F7"/>
    <w:rsid w:val="0085591D"/>
    <w:rsid w:val="00856DC1"/>
    <w:rsid w:val="0086107A"/>
    <w:rsid w:val="0086156E"/>
    <w:rsid w:val="00861E8A"/>
    <w:rsid w:val="00862716"/>
    <w:rsid w:val="0086585B"/>
    <w:rsid w:val="008729B5"/>
    <w:rsid w:val="00872F4B"/>
    <w:rsid w:val="008731AA"/>
    <w:rsid w:val="00873553"/>
    <w:rsid w:val="0087389B"/>
    <w:rsid w:val="008749E7"/>
    <w:rsid w:val="008751A4"/>
    <w:rsid w:val="00875B40"/>
    <w:rsid w:val="008763FA"/>
    <w:rsid w:val="00876FA2"/>
    <w:rsid w:val="008778E4"/>
    <w:rsid w:val="00881CBB"/>
    <w:rsid w:val="00881D8D"/>
    <w:rsid w:val="00881E83"/>
    <w:rsid w:val="00883676"/>
    <w:rsid w:val="00885754"/>
    <w:rsid w:val="0088751A"/>
    <w:rsid w:val="0088779E"/>
    <w:rsid w:val="00887937"/>
    <w:rsid w:val="00887FC1"/>
    <w:rsid w:val="00892DEF"/>
    <w:rsid w:val="0089424B"/>
    <w:rsid w:val="00894CB0"/>
    <w:rsid w:val="008A0193"/>
    <w:rsid w:val="008A0B4E"/>
    <w:rsid w:val="008A2361"/>
    <w:rsid w:val="008A3438"/>
    <w:rsid w:val="008A7A32"/>
    <w:rsid w:val="008B47B6"/>
    <w:rsid w:val="008B71CA"/>
    <w:rsid w:val="008C06FB"/>
    <w:rsid w:val="008C3B62"/>
    <w:rsid w:val="008C4FCB"/>
    <w:rsid w:val="008C602C"/>
    <w:rsid w:val="008D028D"/>
    <w:rsid w:val="008D3BD3"/>
    <w:rsid w:val="008D3F16"/>
    <w:rsid w:val="008D6845"/>
    <w:rsid w:val="008D6C6E"/>
    <w:rsid w:val="008D7C9F"/>
    <w:rsid w:val="008E011D"/>
    <w:rsid w:val="008E0660"/>
    <w:rsid w:val="008E1F9E"/>
    <w:rsid w:val="008E337C"/>
    <w:rsid w:val="008E3F6F"/>
    <w:rsid w:val="008F1D23"/>
    <w:rsid w:val="008F32CD"/>
    <w:rsid w:val="008F72C0"/>
    <w:rsid w:val="008F7FD4"/>
    <w:rsid w:val="00900F7A"/>
    <w:rsid w:val="009034CF"/>
    <w:rsid w:val="00904BE3"/>
    <w:rsid w:val="00906371"/>
    <w:rsid w:val="00907DE8"/>
    <w:rsid w:val="00915426"/>
    <w:rsid w:val="00915CE0"/>
    <w:rsid w:val="00921CBA"/>
    <w:rsid w:val="009248CB"/>
    <w:rsid w:val="00925A9E"/>
    <w:rsid w:val="0093259C"/>
    <w:rsid w:val="009368EA"/>
    <w:rsid w:val="009419CF"/>
    <w:rsid w:val="009426CF"/>
    <w:rsid w:val="009448F4"/>
    <w:rsid w:val="00944F8A"/>
    <w:rsid w:val="0094601E"/>
    <w:rsid w:val="00951185"/>
    <w:rsid w:val="009520A8"/>
    <w:rsid w:val="00955EE2"/>
    <w:rsid w:val="00957437"/>
    <w:rsid w:val="00961ADC"/>
    <w:rsid w:val="00962E9A"/>
    <w:rsid w:val="00964E3E"/>
    <w:rsid w:val="009675C7"/>
    <w:rsid w:val="00971915"/>
    <w:rsid w:val="00975AB1"/>
    <w:rsid w:val="0097646E"/>
    <w:rsid w:val="00976788"/>
    <w:rsid w:val="00977832"/>
    <w:rsid w:val="00980368"/>
    <w:rsid w:val="00980A1C"/>
    <w:rsid w:val="009864F1"/>
    <w:rsid w:val="00986F6F"/>
    <w:rsid w:val="009874DA"/>
    <w:rsid w:val="0099010F"/>
    <w:rsid w:val="009936BD"/>
    <w:rsid w:val="0099614E"/>
    <w:rsid w:val="00996B1E"/>
    <w:rsid w:val="009A5183"/>
    <w:rsid w:val="009B0C29"/>
    <w:rsid w:val="009B1670"/>
    <w:rsid w:val="009B3616"/>
    <w:rsid w:val="009B4A1C"/>
    <w:rsid w:val="009C1817"/>
    <w:rsid w:val="009C28AC"/>
    <w:rsid w:val="009C694A"/>
    <w:rsid w:val="009D2118"/>
    <w:rsid w:val="009D2837"/>
    <w:rsid w:val="009D3591"/>
    <w:rsid w:val="009D64F0"/>
    <w:rsid w:val="009D7B00"/>
    <w:rsid w:val="009D7C5C"/>
    <w:rsid w:val="009E0C78"/>
    <w:rsid w:val="009E1DB0"/>
    <w:rsid w:val="009E3577"/>
    <w:rsid w:val="009E4E3A"/>
    <w:rsid w:val="009F0DC2"/>
    <w:rsid w:val="009F38A7"/>
    <w:rsid w:val="009F56C0"/>
    <w:rsid w:val="009F6B5A"/>
    <w:rsid w:val="00A00A07"/>
    <w:rsid w:val="00A01552"/>
    <w:rsid w:val="00A022F8"/>
    <w:rsid w:val="00A04444"/>
    <w:rsid w:val="00A10890"/>
    <w:rsid w:val="00A121CA"/>
    <w:rsid w:val="00A13448"/>
    <w:rsid w:val="00A141A7"/>
    <w:rsid w:val="00A14EF5"/>
    <w:rsid w:val="00A1764F"/>
    <w:rsid w:val="00A208C6"/>
    <w:rsid w:val="00A2239F"/>
    <w:rsid w:val="00A24397"/>
    <w:rsid w:val="00A252B9"/>
    <w:rsid w:val="00A27BC2"/>
    <w:rsid w:val="00A36D6A"/>
    <w:rsid w:val="00A37446"/>
    <w:rsid w:val="00A420F5"/>
    <w:rsid w:val="00A42556"/>
    <w:rsid w:val="00A46F4A"/>
    <w:rsid w:val="00A47BFB"/>
    <w:rsid w:val="00A51A1E"/>
    <w:rsid w:val="00A56647"/>
    <w:rsid w:val="00A5666E"/>
    <w:rsid w:val="00A56D61"/>
    <w:rsid w:val="00A60E8C"/>
    <w:rsid w:val="00A62441"/>
    <w:rsid w:val="00A6283C"/>
    <w:rsid w:val="00A62DAD"/>
    <w:rsid w:val="00A6402F"/>
    <w:rsid w:val="00A669CA"/>
    <w:rsid w:val="00A6743D"/>
    <w:rsid w:val="00A70A53"/>
    <w:rsid w:val="00A7155A"/>
    <w:rsid w:val="00A7489E"/>
    <w:rsid w:val="00A83ECC"/>
    <w:rsid w:val="00A848F4"/>
    <w:rsid w:val="00A96611"/>
    <w:rsid w:val="00AA24EA"/>
    <w:rsid w:val="00AB5E12"/>
    <w:rsid w:val="00AC51F7"/>
    <w:rsid w:val="00AC640D"/>
    <w:rsid w:val="00AD02CB"/>
    <w:rsid w:val="00AD1E90"/>
    <w:rsid w:val="00AD21BD"/>
    <w:rsid w:val="00AD4292"/>
    <w:rsid w:val="00AD4762"/>
    <w:rsid w:val="00AD4F75"/>
    <w:rsid w:val="00AD77F5"/>
    <w:rsid w:val="00AD7FBF"/>
    <w:rsid w:val="00AE153C"/>
    <w:rsid w:val="00AE5FF0"/>
    <w:rsid w:val="00AE70A4"/>
    <w:rsid w:val="00AE7690"/>
    <w:rsid w:val="00AF22E5"/>
    <w:rsid w:val="00AF3E21"/>
    <w:rsid w:val="00AF62B4"/>
    <w:rsid w:val="00AF787E"/>
    <w:rsid w:val="00B00554"/>
    <w:rsid w:val="00B02AA1"/>
    <w:rsid w:val="00B046AF"/>
    <w:rsid w:val="00B05161"/>
    <w:rsid w:val="00B06024"/>
    <w:rsid w:val="00B124EC"/>
    <w:rsid w:val="00B129F0"/>
    <w:rsid w:val="00B16408"/>
    <w:rsid w:val="00B239CE"/>
    <w:rsid w:val="00B243B3"/>
    <w:rsid w:val="00B300EF"/>
    <w:rsid w:val="00B30D71"/>
    <w:rsid w:val="00B30E8D"/>
    <w:rsid w:val="00B313BF"/>
    <w:rsid w:val="00B33B33"/>
    <w:rsid w:val="00B34478"/>
    <w:rsid w:val="00B37AE8"/>
    <w:rsid w:val="00B37ED8"/>
    <w:rsid w:val="00B41523"/>
    <w:rsid w:val="00B419D2"/>
    <w:rsid w:val="00B41A27"/>
    <w:rsid w:val="00B43B08"/>
    <w:rsid w:val="00B443FB"/>
    <w:rsid w:val="00B45086"/>
    <w:rsid w:val="00B450C7"/>
    <w:rsid w:val="00B45269"/>
    <w:rsid w:val="00B47C2A"/>
    <w:rsid w:val="00B50D08"/>
    <w:rsid w:val="00B50F57"/>
    <w:rsid w:val="00B55C9D"/>
    <w:rsid w:val="00B57F6D"/>
    <w:rsid w:val="00B608BC"/>
    <w:rsid w:val="00B6263A"/>
    <w:rsid w:val="00B735B3"/>
    <w:rsid w:val="00B74B99"/>
    <w:rsid w:val="00B76221"/>
    <w:rsid w:val="00B76BF8"/>
    <w:rsid w:val="00B76DA5"/>
    <w:rsid w:val="00B77834"/>
    <w:rsid w:val="00B809DA"/>
    <w:rsid w:val="00B84390"/>
    <w:rsid w:val="00B91D4A"/>
    <w:rsid w:val="00B92B0E"/>
    <w:rsid w:val="00B937D6"/>
    <w:rsid w:val="00B95593"/>
    <w:rsid w:val="00B95BF5"/>
    <w:rsid w:val="00B96187"/>
    <w:rsid w:val="00B9685D"/>
    <w:rsid w:val="00BA0DEB"/>
    <w:rsid w:val="00BA11B7"/>
    <w:rsid w:val="00BA1FF6"/>
    <w:rsid w:val="00BA2672"/>
    <w:rsid w:val="00BA2A46"/>
    <w:rsid w:val="00BA2ED2"/>
    <w:rsid w:val="00BA2F9C"/>
    <w:rsid w:val="00BA554B"/>
    <w:rsid w:val="00BA6834"/>
    <w:rsid w:val="00BA7019"/>
    <w:rsid w:val="00BB2C1D"/>
    <w:rsid w:val="00BC13A9"/>
    <w:rsid w:val="00BC6DBF"/>
    <w:rsid w:val="00BC6F6E"/>
    <w:rsid w:val="00BC76BE"/>
    <w:rsid w:val="00BD1221"/>
    <w:rsid w:val="00BD2595"/>
    <w:rsid w:val="00BD48A9"/>
    <w:rsid w:val="00BD5DC1"/>
    <w:rsid w:val="00BD6172"/>
    <w:rsid w:val="00BD64DD"/>
    <w:rsid w:val="00BE173C"/>
    <w:rsid w:val="00BE2A3A"/>
    <w:rsid w:val="00BE4A16"/>
    <w:rsid w:val="00BE5A5A"/>
    <w:rsid w:val="00BE6D23"/>
    <w:rsid w:val="00BF067B"/>
    <w:rsid w:val="00BF0911"/>
    <w:rsid w:val="00BF236C"/>
    <w:rsid w:val="00BF2F5B"/>
    <w:rsid w:val="00BF7E96"/>
    <w:rsid w:val="00C02C35"/>
    <w:rsid w:val="00C0394C"/>
    <w:rsid w:val="00C057C7"/>
    <w:rsid w:val="00C0683B"/>
    <w:rsid w:val="00C0777E"/>
    <w:rsid w:val="00C10D35"/>
    <w:rsid w:val="00C12C2D"/>
    <w:rsid w:val="00C153CB"/>
    <w:rsid w:val="00C169D4"/>
    <w:rsid w:val="00C21E75"/>
    <w:rsid w:val="00C21F35"/>
    <w:rsid w:val="00C22FE7"/>
    <w:rsid w:val="00C247D1"/>
    <w:rsid w:val="00C25E85"/>
    <w:rsid w:val="00C27CCC"/>
    <w:rsid w:val="00C30ABD"/>
    <w:rsid w:val="00C328F5"/>
    <w:rsid w:val="00C32F93"/>
    <w:rsid w:val="00C35011"/>
    <w:rsid w:val="00C44528"/>
    <w:rsid w:val="00C446B5"/>
    <w:rsid w:val="00C45497"/>
    <w:rsid w:val="00C47035"/>
    <w:rsid w:val="00C50A02"/>
    <w:rsid w:val="00C53A2E"/>
    <w:rsid w:val="00C57E16"/>
    <w:rsid w:val="00C619B2"/>
    <w:rsid w:val="00C61D52"/>
    <w:rsid w:val="00C65225"/>
    <w:rsid w:val="00C66A24"/>
    <w:rsid w:val="00C672A2"/>
    <w:rsid w:val="00C71E79"/>
    <w:rsid w:val="00C724A8"/>
    <w:rsid w:val="00C763C3"/>
    <w:rsid w:val="00C76BE1"/>
    <w:rsid w:val="00C82065"/>
    <w:rsid w:val="00C828E3"/>
    <w:rsid w:val="00C8372D"/>
    <w:rsid w:val="00C83B3A"/>
    <w:rsid w:val="00C8411F"/>
    <w:rsid w:val="00C84D23"/>
    <w:rsid w:val="00C86C1A"/>
    <w:rsid w:val="00C94056"/>
    <w:rsid w:val="00CA0DC8"/>
    <w:rsid w:val="00CA16CB"/>
    <w:rsid w:val="00CA3476"/>
    <w:rsid w:val="00CA47F3"/>
    <w:rsid w:val="00CA5101"/>
    <w:rsid w:val="00CA54B4"/>
    <w:rsid w:val="00CA713D"/>
    <w:rsid w:val="00CA79B0"/>
    <w:rsid w:val="00CB0FBB"/>
    <w:rsid w:val="00CB1EC5"/>
    <w:rsid w:val="00CB49C4"/>
    <w:rsid w:val="00CB662A"/>
    <w:rsid w:val="00CB6985"/>
    <w:rsid w:val="00CC20D6"/>
    <w:rsid w:val="00CC235E"/>
    <w:rsid w:val="00CC401A"/>
    <w:rsid w:val="00CC5004"/>
    <w:rsid w:val="00CC56D7"/>
    <w:rsid w:val="00CC5846"/>
    <w:rsid w:val="00CC664C"/>
    <w:rsid w:val="00CC67A2"/>
    <w:rsid w:val="00CC6D10"/>
    <w:rsid w:val="00CC7AA6"/>
    <w:rsid w:val="00CD1609"/>
    <w:rsid w:val="00CD5EB4"/>
    <w:rsid w:val="00CD61FC"/>
    <w:rsid w:val="00CD6A5E"/>
    <w:rsid w:val="00CD7EB4"/>
    <w:rsid w:val="00CE4A9C"/>
    <w:rsid w:val="00CE4D18"/>
    <w:rsid w:val="00CE693F"/>
    <w:rsid w:val="00CE729B"/>
    <w:rsid w:val="00CF0186"/>
    <w:rsid w:val="00CF0CAC"/>
    <w:rsid w:val="00CF11A1"/>
    <w:rsid w:val="00CF11B9"/>
    <w:rsid w:val="00CF1A0D"/>
    <w:rsid w:val="00CF1DCA"/>
    <w:rsid w:val="00CF4033"/>
    <w:rsid w:val="00CF4099"/>
    <w:rsid w:val="00CF488D"/>
    <w:rsid w:val="00CF65FD"/>
    <w:rsid w:val="00CF6A82"/>
    <w:rsid w:val="00D00D6E"/>
    <w:rsid w:val="00D00FD5"/>
    <w:rsid w:val="00D05002"/>
    <w:rsid w:val="00D06132"/>
    <w:rsid w:val="00D122A2"/>
    <w:rsid w:val="00D13195"/>
    <w:rsid w:val="00D1506B"/>
    <w:rsid w:val="00D21280"/>
    <w:rsid w:val="00D2189F"/>
    <w:rsid w:val="00D2220C"/>
    <w:rsid w:val="00D227AF"/>
    <w:rsid w:val="00D23D11"/>
    <w:rsid w:val="00D31189"/>
    <w:rsid w:val="00D31D74"/>
    <w:rsid w:val="00D32540"/>
    <w:rsid w:val="00D33BC8"/>
    <w:rsid w:val="00D34D03"/>
    <w:rsid w:val="00D34DAB"/>
    <w:rsid w:val="00D36941"/>
    <w:rsid w:val="00D36C8C"/>
    <w:rsid w:val="00D370E2"/>
    <w:rsid w:val="00D40B8A"/>
    <w:rsid w:val="00D41590"/>
    <w:rsid w:val="00D4362D"/>
    <w:rsid w:val="00D43B6F"/>
    <w:rsid w:val="00D44449"/>
    <w:rsid w:val="00D4697D"/>
    <w:rsid w:val="00D47EB6"/>
    <w:rsid w:val="00D523F4"/>
    <w:rsid w:val="00D5313E"/>
    <w:rsid w:val="00D602BF"/>
    <w:rsid w:val="00D613B1"/>
    <w:rsid w:val="00D615C7"/>
    <w:rsid w:val="00D62767"/>
    <w:rsid w:val="00D6359F"/>
    <w:rsid w:val="00D63A6F"/>
    <w:rsid w:val="00D63B15"/>
    <w:rsid w:val="00D63CA1"/>
    <w:rsid w:val="00D64910"/>
    <w:rsid w:val="00D65E0F"/>
    <w:rsid w:val="00D67D35"/>
    <w:rsid w:val="00D80775"/>
    <w:rsid w:val="00D84635"/>
    <w:rsid w:val="00D854EE"/>
    <w:rsid w:val="00D976AE"/>
    <w:rsid w:val="00D97D8C"/>
    <w:rsid w:val="00DA0742"/>
    <w:rsid w:val="00DA1FC1"/>
    <w:rsid w:val="00DA4546"/>
    <w:rsid w:val="00DA4EA6"/>
    <w:rsid w:val="00DA689F"/>
    <w:rsid w:val="00DA6BD3"/>
    <w:rsid w:val="00DB1A46"/>
    <w:rsid w:val="00DB290C"/>
    <w:rsid w:val="00DB2DC1"/>
    <w:rsid w:val="00DB2E51"/>
    <w:rsid w:val="00DB7CBA"/>
    <w:rsid w:val="00DB7DC9"/>
    <w:rsid w:val="00DC29F0"/>
    <w:rsid w:val="00DC3164"/>
    <w:rsid w:val="00DC6286"/>
    <w:rsid w:val="00DC7EC8"/>
    <w:rsid w:val="00DD0514"/>
    <w:rsid w:val="00DD0805"/>
    <w:rsid w:val="00DD2F16"/>
    <w:rsid w:val="00DD5B23"/>
    <w:rsid w:val="00DD72A6"/>
    <w:rsid w:val="00DD77FD"/>
    <w:rsid w:val="00DE14C1"/>
    <w:rsid w:val="00DE1B9A"/>
    <w:rsid w:val="00DE2A7F"/>
    <w:rsid w:val="00DE2E20"/>
    <w:rsid w:val="00DE5E93"/>
    <w:rsid w:val="00DE671A"/>
    <w:rsid w:val="00DE6E9A"/>
    <w:rsid w:val="00DF0017"/>
    <w:rsid w:val="00DF16F2"/>
    <w:rsid w:val="00DF2B99"/>
    <w:rsid w:val="00DF481E"/>
    <w:rsid w:val="00DF7BCD"/>
    <w:rsid w:val="00E00F7E"/>
    <w:rsid w:val="00E01E1E"/>
    <w:rsid w:val="00E02221"/>
    <w:rsid w:val="00E03F21"/>
    <w:rsid w:val="00E04B60"/>
    <w:rsid w:val="00E072FA"/>
    <w:rsid w:val="00E07BF4"/>
    <w:rsid w:val="00E11EDE"/>
    <w:rsid w:val="00E139A8"/>
    <w:rsid w:val="00E1483B"/>
    <w:rsid w:val="00E16F2D"/>
    <w:rsid w:val="00E275B8"/>
    <w:rsid w:val="00E3047A"/>
    <w:rsid w:val="00E31FDD"/>
    <w:rsid w:val="00E333BB"/>
    <w:rsid w:val="00E34B9D"/>
    <w:rsid w:val="00E350C9"/>
    <w:rsid w:val="00E35470"/>
    <w:rsid w:val="00E41C4F"/>
    <w:rsid w:val="00E449B8"/>
    <w:rsid w:val="00E45919"/>
    <w:rsid w:val="00E477A2"/>
    <w:rsid w:val="00E50125"/>
    <w:rsid w:val="00E51022"/>
    <w:rsid w:val="00E54040"/>
    <w:rsid w:val="00E54955"/>
    <w:rsid w:val="00E553DF"/>
    <w:rsid w:val="00E567EC"/>
    <w:rsid w:val="00E61971"/>
    <w:rsid w:val="00E62544"/>
    <w:rsid w:val="00E63587"/>
    <w:rsid w:val="00E66E8F"/>
    <w:rsid w:val="00E703A4"/>
    <w:rsid w:val="00E70FEA"/>
    <w:rsid w:val="00E7288D"/>
    <w:rsid w:val="00E75906"/>
    <w:rsid w:val="00E76B29"/>
    <w:rsid w:val="00E801B0"/>
    <w:rsid w:val="00E80E67"/>
    <w:rsid w:val="00E80EEF"/>
    <w:rsid w:val="00E8128D"/>
    <w:rsid w:val="00E82082"/>
    <w:rsid w:val="00E824BB"/>
    <w:rsid w:val="00E8359F"/>
    <w:rsid w:val="00E83E41"/>
    <w:rsid w:val="00E84280"/>
    <w:rsid w:val="00E8463F"/>
    <w:rsid w:val="00E84E0E"/>
    <w:rsid w:val="00E86A82"/>
    <w:rsid w:val="00E879CE"/>
    <w:rsid w:val="00E9098F"/>
    <w:rsid w:val="00E94E19"/>
    <w:rsid w:val="00E9504D"/>
    <w:rsid w:val="00E97962"/>
    <w:rsid w:val="00EA078A"/>
    <w:rsid w:val="00EA46F7"/>
    <w:rsid w:val="00EA4FD0"/>
    <w:rsid w:val="00EA61C5"/>
    <w:rsid w:val="00EB2B84"/>
    <w:rsid w:val="00EB610C"/>
    <w:rsid w:val="00EB6225"/>
    <w:rsid w:val="00EB6507"/>
    <w:rsid w:val="00EB75D4"/>
    <w:rsid w:val="00EC0BCB"/>
    <w:rsid w:val="00EC1C9F"/>
    <w:rsid w:val="00EC46D9"/>
    <w:rsid w:val="00EC663C"/>
    <w:rsid w:val="00EC6D71"/>
    <w:rsid w:val="00ED0B53"/>
    <w:rsid w:val="00ED23F7"/>
    <w:rsid w:val="00ED43CE"/>
    <w:rsid w:val="00ED5CA6"/>
    <w:rsid w:val="00ED6642"/>
    <w:rsid w:val="00EE2773"/>
    <w:rsid w:val="00EE4F54"/>
    <w:rsid w:val="00EE528C"/>
    <w:rsid w:val="00EF0719"/>
    <w:rsid w:val="00EF0B6F"/>
    <w:rsid w:val="00EF0E83"/>
    <w:rsid w:val="00EF2B5E"/>
    <w:rsid w:val="00EF6FD7"/>
    <w:rsid w:val="00F004DE"/>
    <w:rsid w:val="00F006CC"/>
    <w:rsid w:val="00F01116"/>
    <w:rsid w:val="00F02F4C"/>
    <w:rsid w:val="00F03A9C"/>
    <w:rsid w:val="00F058C7"/>
    <w:rsid w:val="00F13799"/>
    <w:rsid w:val="00F13FB5"/>
    <w:rsid w:val="00F21BF9"/>
    <w:rsid w:val="00F23D4E"/>
    <w:rsid w:val="00F23EC4"/>
    <w:rsid w:val="00F24900"/>
    <w:rsid w:val="00F25A7A"/>
    <w:rsid w:val="00F267DF"/>
    <w:rsid w:val="00F27AB1"/>
    <w:rsid w:val="00F31799"/>
    <w:rsid w:val="00F33810"/>
    <w:rsid w:val="00F3419A"/>
    <w:rsid w:val="00F367C7"/>
    <w:rsid w:val="00F37BBF"/>
    <w:rsid w:val="00F4021B"/>
    <w:rsid w:val="00F4062A"/>
    <w:rsid w:val="00F40AF6"/>
    <w:rsid w:val="00F45A13"/>
    <w:rsid w:val="00F5042A"/>
    <w:rsid w:val="00F52140"/>
    <w:rsid w:val="00F521AF"/>
    <w:rsid w:val="00F52848"/>
    <w:rsid w:val="00F53080"/>
    <w:rsid w:val="00F571D6"/>
    <w:rsid w:val="00F5785E"/>
    <w:rsid w:val="00F60B49"/>
    <w:rsid w:val="00F6192D"/>
    <w:rsid w:val="00F628E1"/>
    <w:rsid w:val="00F65784"/>
    <w:rsid w:val="00F67ED7"/>
    <w:rsid w:val="00F7079B"/>
    <w:rsid w:val="00F735E1"/>
    <w:rsid w:val="00F73985"/>
    <w:rsid w:val="00F76574"/>
    <w:rsid w:val="00F862DC"/>
    <w:rsid w:val="00F874BD"/>
    <w:rsid w:val="00F90539"/>
    <w:rsid w:val="00F917AF"/>
    <w:rsid w:val="00F91812"/>
    <w:rsid w:val="00F92EAF"/>
    <w:rsid w:val="00F93582"/>
    <w:rsid w:val="00F962B2"/>
    <w:rsid w:val="00FA0B3A"/>
    <w:rsid w:val="00FA11F3"/>
    <w:rsid w:val="00FA21C4"/>
    <w:rsid w:val="00FB49F4"/>
    <w:rsid w:val="00FB5E3B"/>
    <w:rsid w:val="00FB71E6"/>
    <w:rsid w:val="00FC0451"/>
    <w:rsid w:val="00FC20F6"/>
    <w:rsid w:val="00FC2404"/>
    <w:rsid w:val="00FC35DC"/>
    <w:rsid w:val="00FC6F30"/>
    <w:rsid w:val="00FD0622"/>
    <w:rsid w:val="00FD1270"/>
    <w:rsid w:val="00FD2274"/>
    <w:rsid w:val="00FD22F4"/>
    <w:rsid w:val="00FD4635"/>
    <w:rsid w:val="00FD5614"/>
    <w:rsid w:val="00FD7113"/>
    <w:rsid w:val="00FD7C88"/>
    <w:rsid w:val="00FE2F08"/>
    <w:rsid w:val="00FE3750"/>
    <w:rsid w:val="00FE698C"/>
    <w:rsid w:val="00FF1025"/>
    <w:rsid w:val="00FF4F30"/>
    <w:rsid w:val="00FF5CB2"/>
    <w:rsid w:val="00FF6C95"/>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Hyperlink" w:uiPriority="99"/>
    <w:lsdException w:name="FollowedHyperlink" w:uiPriority="99"/>
    <w:lsdException w:name="Strong" w:qFormat="1"/>
    <w:lsdException w:name="Emphasis" w:qFormat="1"/>
    <w:lsdException w:name="No List" w:uiPriority="99"/>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0">
    <w:name w:val="Normal"/>
    <w:qFormat/>
    <w:rsid w:val="00BA2A46"/>
    <w:rPr>
      <w:sz w:val="28"/>
    </w:rPr>
  </w:style>
  <w:style w:type="paragraph" w:styleId="1">
    <w:name w:val="heading 1"/>
    <w:basedOn w:val="a0"/>
    <w:link w:val="10"/>
    <w:qFormat/>
    <w:rsid w:val="00BA2A46"/>
    <w:pPr>
      <w:keepNext/>
      <w:spacing w:before="240" w:after="60"/>
      <w:outlineLvl w:val="0"/>
    </w:pPr>
    <w:rPr>
      <w:rFonts w:ascii="OdessaScriptFWF" w:hAnsi="OdessaScriptFWF"/>
      <w:b/>
      <w:sz w:val="52"/>
    </w:rPr>
  </w:style>
  <w:style w:type="paragraph" w:styleId="2">
    <w:name w:val="heading 2"/>
    <w:basedOn w:val="a0"/>
    <w:next w:val="a0"/>
    <w:link w:val="20"/>
    <w:qFormat/>
    <w:rsid w:val="00BA2A46"/>
    <w:pPr>
      <w:keepNext/>
      <w:jc w:val="center"/>
      <w:outlineLvl w:val="1"/>
    </w:pPr>
    <w:rPr>
      <w:rFonts w:ascii="Times New Roman CYR" w:hAnsi="Times New Roman CYR"/>
      <w:b/>
      <w:sz w:val="32"/>
    </w:rPr>
  </w:style>
  <w:style w:type="paragraph" w:styleId="3">
    <w:name w:val="heading 3"/>
    <w:basedOn w:val="a0"/>
    <w:next w:val="a0"/>
    <w:link w:val="30"/>
    <w:qFormat/>
    <w:rsid w:val="00BA2A46"/>
    <w:pPr>
      <w:keepNext/>
      <w:spacing w:before="240" w:after="60"/>
      <w:outlineLvl w:val="2"/>
    </w:pPr>
    <w:rPr>
      <w:b/>
    </w:rPr>
  </w:style>
  <w:style w:type="paragraph" w:styleId="4">
    <w:name w:val="heading 4"/>
    <w:basedOn w:val="a0"/>
    <w:next w:val="a0"/>
    <w:link w:val="40"/>
    <w:qFormat/>
    <w:rsid w:val="00BA2A46"/>
    <w:pPr>
      <w:keepNext/>
      <w:spacing w:line="240" w:lineRule="atLeast"/>
      <w:jc w:val="center"/>
      <w:outlineLvl w:val="3"/>
    </w:pPr>
    <w:rPr>
      <w:rFonts w:ascii="Times New Roman CYR" w:hAnsi="Times New Roman CYR"/>
      <w:b/>
      <w:sz w:val="44"/>
    </w:rPr>
  </w:style>
  <w:style w:type="paragraph" w:styleId="5">
    <w:name w:val="heading 5"/>
    <w:basedOn w:val="a0"/>
    <w:next w:val="a0"/>
    <w:link w:val="50"/>
    <w:qFormat/>
    <w:rsid w:val="00BA2A46"/>
    <w:pPr>
      <w:keepNext/>
      <w:spacing w:line="240" w:lineRule="atLeast"/>
      <w:ind w:firstLine="840"/>
      <w:jc w:val="both"/>
      <w:outlineLvl w:val="4"/>
    </w:pPr>
    <w:rPr>
      <w:b/>
      <w:u w:val="single"/>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customStyle="1" w:styleId="Noeeu1">
    <w:name w:val="Noeeu1"/>
    <w:basedOn w:val="a0"/>
    <w:rsid w:val="00BA2A46"/>
  </w:style>
  <w:style w:type="character" w:styleId="a4">
    <w:name w:val="annotation reference"/>
    <w:semiHidden/>
    <w:rsid w:val="00BA2A46"/>
    <w:rPr>
      <w:sz w:val="16"/>
    </w:rPr>
  </w:style>
  <w:style w:type="paragraph" w:styleId="a5">
    <w:name w:val="annotation text"/>
    <w:basedOn w:val="a0"/>
    <w:link w:val="a6"/>
    <w:semiHidden/>
    <w:rsid w:val="00BA2A46"/>
    <w:rPr>
      <w:sz w:val="20"/>
    </w:rPr>
  </w:style>
  <w:style w:type="paragraph" w:styleId="a7">
    <w:name w:val="header"/>
    <w:basedOn w:val="a0"/>
    <w:link w:val="a8"/>
    <w:rsid w:val="00BA2A46"/>
    <w:pPr>
      <w:tabs>
        <w:tab w:val="center" w:pos="4536"/>
        <w:tab w:val="right" w:pos="9072"/>
      </w:tabs>
    </w:pPr>
  </w:style>
  <w:style w:type="character" w:styleId="a9">
    <w:name w:val="page number"/>
    <w:basedOn w:val="a1"/>
    <w:rsid w:val="00BA2A46"/>
  </w:style>
  <w:style w:type="paragraph" w:customStyle="1" w:styleId="11">
    <w:name w:val="Текст выноски1"/>
    <w:basedOn w:val="a0"/>
    <w:rsid w:val="00BA2A46"/>
    <w:rPr>
      <w:rFonts w:ascii="Tahoma" w:hAnsi="Tahoma"/>
      <w:sz w:val="16"/>
    </w:rPr>
  </w:style>
  <w:style w:type="table" w:styleId="aa">
    <w:name w:val="Table Grid"/>
    <w:basedOn w:val="a2"/>
    <w:uiPriority w:val="59"/>
    <w:rsid w:val="00186144"/>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b">
    <w:name w:val="footer"/>
    <w:basedOn w:val="a0"/>
    <w:link w:val="ac"/>
    <w:rsid w:val="00DC7EC8"/>
    <w:pPr>
      <w:tabs>
        <w:tab w:val="center" w:pos="4677"/>
        <w:tab w:val="right" w:pos="9355"/>
      </w:tabs>
    </w:pPr>
  </w:style>
  <w:style w:type="paragraph" w:styleId="ad">
    <w:name w:val="Balloon Text"/>
    <w:basedOn w:val="a0"/>
    <w:link w:val="ae"/>
    <w:semiHidden/>
    <w:rsid w:val="000E4575"/>
    <w:rPr>
      <w:rFonts w:ascii="Tahoma" w:hAnsi="Tahoma" w:cs="Tahoma"/>
      <w:sz w:val="16"/>
      <w:szCs w:val="16"/>
    </w:rPr>
  </w:style>
  <w:style w:type="paragraph" w:styleId="af">
    <w:name w:val="Document Map"/>
    <w:basedOn w:val="a0"/>
    <w:link w:val="af0"/>
    <w:semiHidden/>
    <w:rsid w:val="000E5BAB"/>
    <w:pPr>
      <w:shd w:val="clear" w:color="auto" w:fill="000080"/>
    </w:pPr>
    <w:rPr>
      <w:rFonts w:ascii="Tahoma" w:hAnsi="Tahoma" w:cs="Tahoma"/>
    </w:rPr>
  </w:style>
  <w:style w:type="paragraph" w:customStyle="1" w:styleId="ConsPlusNormal">
    <w:name w:val="ConsPlusNormal"/>
    <w:rsid w:val="00096E33"/>
    <w:pPr>
      <w:autoSpaceDE w:val="0"/>
      <w:autoSpaceDN w:val="0"/>
      <w:adjustRightInd w:val="0"/>
      <w:ind w:firstLine="720"/>
    </w:pPr>
    <w:rPr>
      <w:rFonts w:ascii="Arial" w:hAnsi="Arial" w:cs="Arial"/>
    </w:rPr>
  </w:style>
  <w:style w:type="paragraph" w:customStyle="1" w:styleId="ConsPlusTitle">
    <w:name w:val="ConsPlusTitle"/>
    <w:rsid w:val="00096E33"/>
    <w:pPr>
      <w:autoSpaceDE w:val="0"/>
      <w:autoSpaceDN w:val="0"/>
      <w:adjustRightInd w:val="0"/>
    </w:pPr>
    <w:rPr>
      <w:rFonts w:ascii="Arial" w:hAnsi="Arial" w:cs="Arial"/>
      <w:b/>
      <w:bCs/>
    </w:rPr>
  </w:style>
  <w:style w:type="paragraph" w:styleId="af1">
    <w:name w:val="endnote text"/>
    <w:basedOn w:val="a0"/>
    <w:link w:val="af2"/>
    <w:rsid w:val="000C5DD0"/>
    <w:pPr>
      <w:ind w:firstLine="360"/>
    </w:pPr>
    <w:rPr>
      <w:rFonts w:ascii="Calibri" w:hAnsi="Calibri"/>
      <w:sz w:val="20"/>
      <w:lang w:val="en-US" w:eastAsia="en-US" w:bidi="en-US"/>
    </w:rPr>
  </w:style>
  <w:style w:type="character" w:customStyle="1" w:styleId="af2">
    <w:name w:val="Текст концевой сноски Знак"/>
    <w:link w:val="af1"/>
    <w:rsid w:val="000C5DD0"/>
    <w:rPr>
      <w:rFonts w:ascii="Calibri" w:hAnsi="Calibri"/>
      <w:lang w:val="en-US" w:eastAsia="en-US" w:bidi="en-US"/>
    </w:rPr>
  </w:style>
  <w:style w:type="character" w:styleId="af3">
    <w:name w:val="Intense Emphasis"/>
    <w:uiPriority w:val="21"/>
    <w:qFormat/>
    <w:rsid w:val="000C5DD0"/>
    <w:rPr>
      <w:b/>
      <w:bCs/>
      <w:i/>
      <w:iCs/>
      <w:color w:val="4F81BD"/>
      <w:sz w:val="22"/>
      <w:szCs w:val="22"/>
    </w:rPr>
  </w:style>
  <w:style w:type="paragraph" w:customStyle="1" w:styleId="Default">
    <w:name w:val="Default"/>
    <w:rsid w:val="00D33BC8"/>
    <w:pPr>
      <w:autoSpaceDE w:val="0"/>
      <w:autoSpaceDN w:val="0"/>
      <w:adjustRightInd w:val="0"/>
      <w:ind w:firstLine="360"/>
    </w:pPr>
    <w:rPr>
      <w:rFonts w:ascii="Arial" w:hAnsi="Arial" w:cs="Arial"/>
      <w:color w:val="000000"/>
      <w:sz w:val="24"/>
      <w:szCs w:val="24"/>
    </w:rPr>
  </w:style>
  <w:style w:type="paragraph" w:customStyle="1" w:styleId="af4">
    <w:name w:val="Заголовок таблицы повторяющийся"/>
    <w:basedOn w:val="a0"/>
    <w:rsid w:val="00D33BC8"/>
    <w:pPr>
      <w:ind w:firstLine="360"/>
      <w:jc w:val="center"/>
    </w:pPr>
    <w:rPr>
      <w:b/>
      <w:snapToGrid w:val="0"/>
      <w:sz w:val="22"/>
      <w:szCs w:val="22"/>
    </w:rPr>
  </w:style>
  <w:style w:type="paragraph" w:customStyle="1" w:styleId="af5">
    <w:name w:val="Текст таблицы"/>
    <w:basedOn w:val="a0"/>
    <w:rsid w:val="003C13E4"/>
    <w:pPr>
      <w:ind w:firstLine="360"/>
    </w:pPr>
    <w:rPr>
      <w:snapToGrid w:val="0"/>
      <w:sz w:val="22"/>
      <w:szCs w:val="22"/>
    </w:rPr>
  </w:style>
  <w:style w:type="paragraph" w:customStyle="1" w:styleId="af6">
    <w:name w:val="МПНазваниеРаздела"/>
    <w:basedOn w:val="a0"/>
    <w:link w:val="af7"/>
    <w:qFormat/>
    <w:rsid w:val="00300594"/>
    <w:rPr>
      <w:color w:val="FFFFFF"/>
      <w:sz w:val="2"/>
      <w:szCs w:val="2"/>
    </w:rPr>
  </w:style>
  <w:style w:type="character" w:customStyle="1" w:styleId="af7">
    <w:name w:val="МПНазваниеРаздела Знак"/>
    <w:link w:val="af6"/>
    <w:rsid w:val="00300594"/>
    <w:rPr>
      <w:color w:val="FFFFFF"/>
      <w:sz w:val="2"/>
      <w:szCs w:val="2"/>
    </w:rPr>
  </w:style>
  <w:style w:type="character" w:customStyle="1" w:styleId="30">
    <w:name w:val="Заголовок 3 Знак"/>
    <w:link w:val="3"/>
    <w:locked/>
    <w:rsid w:val="002668C1"/>
    <w:rPr>
      <w:b/>
      <w:sz w:val="28"/>
    </w:rPr>
  </w:style>
  <w:style w:type="character" w:styleId="af8">
    <w:name w:val="Hyperlink"/>
    <w:basedOn w:val="a1"/>
    <w:uiPriority w:val="99"/>
    <w:unhideWhenUsed/>
    <w:rsid w:val="00672F4E"/>
    <w:rPr>
      <w:color w:val="0000FF"/>
      <w:u w:val="single"/>
    </w:rPr>
  </w:style>
  <w:style w:type="character" w:customStyle="1" w:styleId="a8">
    <w:name w:val="Верхний колонтитул Знак"/>
    <w:link w:val="a7"/>
    <w:rsid w:val="005A4C0F"/>
    <w:rPr>
      <w:sz w:val="28"/>
    </w:rPr>
  </w:style>
  <w:style w:type="character" w:customStyle="1" w:styleId="ac">
    <w:name w:val="Нижний колонтитул Знак"/>
    <w:link w:val="ab"/>
    <w:rsid w:val="005A4C0F"/>
    <w:rPr>
      <w:sz w:val="28"/>
    </w:rPr>
  </w:style>
  <w:style w:type="character" w:customStyle="1" w:styleId="ae">
    <w:name w:val="Текст выноски Знак"/>
    <w:link w:val="ad"/>
    <w:semiHidden/>
    <w:rsid w:val="005A4C0F"/>
    <w:rPr>
      <w:rFonts w:ascii="Tahoma" w:hAnsi="Tahoma" w:cs="Tahoma"/>
      <w:sz w:val="16"/>
      <w:szCs w:val="16"/>
    </w:rPr>
  </w:style>
  <w:style w:type="character" w:styleId="af9">
    <w:name w:val="Strong"/>
    <w:basedOn w:val="a1"/>
    <w:qFormat/>
    <w:rsid w:val="00504F81"/>
    <w:rPr>
      <w:b/>
      <w:bCs/>
    </w:rPr>
  </w:style>
  <w:style w:type="paragraph" w:customStyle="1" w:styleId="12">
    <w:name w:val="Обычный1"/>
    <w:rsid w:val="00C25E85"/>
    <w:rPr>
      <w:snapToGrid w:val="0"/>
      <w:sz w:val="24"/>
    </w:rPr>
  </w:style>
  <w:style w:type="paragraph" w:styleId="afa">
    <w:name w:val="Normal (Web)"/>
    <w:basedOn w:val="a0"/>
    <w:unhideWhenUsed/>
    <w:rsid w:val="00A00A07"/>
    <w:pPr>
      <w:spacing w:before="100" w:beforeAutospacing="1" w:after="119"/>
    </w:pPr>
    <w:rPr>
      <w:sz w:val="24"/>
      <w:szCs w:val="24"/>
    </w:rPr>
  </w:style>
  <w:style w:type="paragraph" w:customStyle="1" w:styleId="afb">
    <w:name w:val="Знак"/>
    <w:basedOn w:val="a0"/>
    <w:rsid w:val="0089424B"/>
    <w:pPr>
      <w:spacing w:after="160" w:line="240" w:lineRule="exact"/>
    </w:pPr>
    <w:rPr>
      <w:rFonts w:ascii="Arial" w:hAnsi="Arial" w:cs="Arial"/>
      <w:sz w:val="20"/>
      <w:lang w:val="fr-FR" w:eastAsia="en-US"/>
    </w:rPr>
  </w:style>
  <w:style w:type="paragraph" w:customStyle="1" w:styleId="21">
    <w:name w:val="Обычный2"/>
    <w:rsid w:val="006F3F1F"/>
    <w:rPr>
      <w:snapToGrid w:val="0"/>
      <w:sz w:val="24"/>
    </w:rPr>
  </w:style>
  <w:style w:type="character" w:customStyle="1" w:styleId="10">
    <w:name w:val="Заголовок 1 Знак"/>
    <w:basedOn w:val="a1"/>
    <w:link w:val="1"/>
    <w:locked/>
    <w:rsid w:val="008B71CA"/>
    <w:rPr>
      <w:rFonts w:ascii="OdessaScriptFWF" w:hAnsi="OdessaScriptFWF"/>
      <w:b/>
      <w:sz w:val="52"/>
    </w:rPr>
  </w:style>
  <w:style w:type="character" w:customStyle="1" w:styleId="20">
    <w:name w:val="Заголовок 2 Знак"/>
    <w:basedOn w:val="a1"/>
    <w:link w:val="2"/>
    <w:locked/>
    <w:rsid w:val="008B71CA"/>
    <w:rPr>
      <w:rFonts w:ascii="Times New Roman CYR" w:hAnsi="Times New Roman CYR"/>
      <w:b/>
      <w:sz w:val="32"/>
    </w:rPr>
  </w:style>
  <w:style w:type="character" w:customStyle="1" w:styleId="40">
    <w:name w:val="Заголовок 4 Знак"/>
    <w:basedOn w:val="a1"/>
    <w:link w:val="4"/>
    <w:locked/>
    <w:rsid w:val="008B71CA"/>
    <w:rPr>
      <w:rFonts w:ascii="Times New Roman CYR" w:hAnsi="Times New Roman CYR"/>
      <w:b/>
      <w:sz w:val="44"/>
    </w:rPr>
  </w:style>
  <w:style w:type="character" w:customStyle="1" w:styleId="50">
    <w:name w:val="Заголовок 5 Знак"/>
    <w:basedOn w:val="a1"/>
    <w:link w:val="5"/>
    <w:locked/>
    <w:rsid w:val="008B71CA"/>
    <w:rPr>
      <w:b/>
      <w:sz w:val="28"/>
      <w:u w:val="single"/>
    </w:rPr>
  </w:style>
  <w:style w:type="character" w:customStyle="1" w:styleId="a6">
    <w:name w:val="Текст примечания Знак"/>
    <w:basedOn w:val="a1"/>
    <w:link w:val="a5"/>
    <w:semiHidden/>
    <w:locked/>
    <w:rsid w:val="008B71CA"/>
  </w:style>
  <w:style w:type="character" w:customStyle="1" w:styleId="af0">
    <w:name w:val="Схема документа Знак"/>
    <w:basedOn w:val="a1"/>
    <w:link w:val="af"/>
    <w:semiHidden/>
    <w:locked/>
    <w:rsid w:val="008B71CA"/>
    <w:rPr>
      <w:rFonts w:ascii="Tahoma" w:hAnsi="Tahoma" w:cs="Tahoma"/>
      <w:sz w:val="28"/>
      <w:shd w:val="clear" w:color="auto" w:fill="000080"/>
    </w:rPr>
  </w:style>
  <w:style w:type="character" w:customStyle="1" w:styleId="13">
    <w:name w:val="Знак Знак1"/>
    <w:basedOn w:val="a1"/>
    <w:uiPriority w:val="99"/>
    <w:rsid w:val="008B71CA"/>
    <w:rPr>
      <w:rFonts w:cs="Times New Roman"/>
      <w:sz w:val="24"/>
      <w:szCs w:val="24"/>
    </w:rPr>
  </w:style>
  <w:style w:type="character" w:customStyle="1" w:styleId="afc">
    <w:name w:val="Знак Знак"/>
    <w:basedOn w:val="a1"/>
    <w:uiPriority w:val="99"/>
    <w:rsid w:val="008B71CA"/>
    <w:rPr>
      <w:rFonts w:cs="Times New Roman"/>
      <w:sz w:val="24"/>
      <w:szCs w:val="24"/>
    </w:rPr>
  </w:style>
  <w:style w:type="paragraph" w:customStyle="1" w:styleId="afd">
    <w:name w:val="Заголовок таблицы"/>
    <w:basedOn w:val="a0"/>
    <w:uiPriority w:val="99"/>
    <w:rsid w:val="008B71CA"/>
    <w:pPr>
      <w:suppressLineNumbers/>
      <w:suppressAutoHyphens/>
      <w:jc w:val="center"/>
    </w:pPr>
    <w:rPr>
      <w:b/>
      <w:bCs/>
      <w:sz w:val="24"/>
      <w:szCs w:val="24"/>
      <w:lang w:eastAsia="ar-SA"/>
    </w:rPr>
  </w:style>
  <w:style w:type="character" w:styleId="afe">
    <w:name w:val="FollowedHyperlink"/>
    <w:basedOn w:val="a1"/>
    <w:uiPriority w:val="99"/>
    <w:unhideWhenUsed/>
    <w:rsid w:val="00505F04"/>
    <w:rPr>
      <w:color w:val="800080" w:themeColor="followedHyperlink"/>
      <w:u w:val="single"/>
    </w:rPr>
  </w:style>
  <w:style w:type="paragraph" w:styleId="aff">
    <w:name w:val="No Spacing"/>
    <w:uiPriority w:val="1"/>
    <w:qFormat/>
    <w:rsid w:val="00505F04"/>
    <w:rPr>
      <w:rFonts w:ascii="Calibri" w:eastAsia="Calibri" w:hAnsi="Calibri"/>
      <w:sz w:val="22"/>
      <w:szCs w:val="22"/>
      <w:lang w:eastAsia="en-US"/>
    </w:rPr>
  </w:style>
  <w:style w:type="paragraph" w:customStyle="1" w:styleId="aff0">
    <w:name w:val="Название раздела"/>
    <w:basedOn w:val="a0"/>
    <w:rsid w:val="00505F04"/>
    <w:pPr>
      <w:jc w:val="center"/>
    </w:pPr>
    <w:rPr>
      <w:b/>
      <w:szCs w:val="28"/>
    </w:rPr>
  </w:style>
  <w:style w:type="paragraph" w:customStyle="1" w:styleId="aff1">
    <w:name w:val="Разделитель таблиц"/>
    <w:basedOn w:val="a0"/>
    <w:rsid w:val="00505F04"/>
    <w:pPr>
      <w:spacing w:line="14" w:lineRule="exact"/>
    </w:pPr>
    <w:rPr>
      <w:sz w:val="2"/>
    </w:rPr>
  </w:style>
  <w:style w:type="paragraph" w:customStyle="1" w:styleId="aff2">
    <w:name w:val="Название подраздела"/>
    <w:basedOn w:val="12"/>
    <w:rsid w:val="00505F04"/>
    <w:pPr>
      <w:keepNext/>
      <w:snapToGrid w:val="0"/>
      <w:spacing w:before="240"/>
      <w:jc w:val="center"/>
    </w:pPr>
    <w:rPr>
      <w:b/>
      <w:snapToGrid/>
      <w:sz w:val="22"/>
    </w:rPr>
  </w:style>
  <w:style w:type="paragraph" w:customStyle="1" w:styleId="a">
    <w:name w:val="Автонумератор в таблице"/>
    <w:basedOn w:val="12"/>
    <w:rsid w:val="00505F04"/>
    <w:pPr>
      <w:numPr>
        <w:numId w:val="46"/>
      </w:numPr>
      <w:snapToGrid w:val="0"/>
      <w:jc w:val="center"/>
    </w:pPr>
    <w:rPr>
      <w:snapToGrid/>
      <w:sz w:val="22"/>
    </w:rPr>
  </w:style>
  <w:style w:type="paragraph" w:customStyle="1" w:styleId="31">
    <w:name w:val="Обычный3"/>
    <w:rsid w:val="006A2554"/>
    <w:rPr>
      <w:snapToGrid w:val="0"/>
      <w:sz w:val="24"/>
    </w:rPr>
  </w:style>
  <w:style w:type="paragraph" w:customStyle="1" w:styleId="41">
    <w:name w:val="Обычный4"/>
    <w:rsid w:val="00BD2595"/>
    <w:rPr>
      <w:snapToGrid w:val="0"/>
      <w:sz w:val="24"/>
    </w:rPr>
  </w:style>
  <w:style w:type="paragraph" w:customStyle="1" w:styleId="51">
    <w:name w:val="Обычный5"/>
    <w:rsid w:val="00862716"/>
    <w:rPr>
      <w:snapToGrid w:val="0"/>
      <w:sz w:val="24"/>
    </w:rPr>
  </w:style>
  <w:style w:type="paragraph" w:customStyle="1" w:styleId="6">
    <w:name w:val="Обычный6"/>
    <w:rsid w:val="002E6848"/>
    <w:rPr>
      <w:snapToGrid w:val="0"/>
      <w:sz w:val="24"/>
    </w:rPr>
  </w:style>
  <w:style w:type="paragraph" w:customStyle="1" w:styleId="7">
    <w:name w:val="Обычный7"/>
    <w:rsid w:val="0079679C"/>
    <w:rPr>
      <w:snapToGrid w:val="0"/>
      <w:sz w:val="24"/>
    </w:rPr>
  </w:style>
  <w:style w:type="paragraph" w:customStyle="1" w:styleId="8">
    <w:name w:val="Обычный8"/>
    <w:rsid w:val="009D3591"/>
    <w:rPr>
      <w:snapToGrid w:val="0"/>
      <w:sz w:val="24"/>
    </w:rPr>
  </w:style>
  <w:style w:type="paragraph" w:customStyle="1" w:styleId="9">
    <w:name w:val="Обычный9"/>
    <w:rsid w:val="0074071F"/>
    <w:rPr>
      <w:snapToGrid w:val="0"/>
      <w:sz w:val="24"/>
    </w:rPr>
  </w:style>
  <w:style w:type="paragraph" w:customStyle="1" w:styleId="100">
    <w:name w:val="Обычный10"/>
    <w:rsid w:val="00A46F4A"/>
    <w:rPr>
      <w:snapToGrid w:val="0"/>
      <w:sz w:val="24"/>
    </w:rPr>
  </w:style>
  <w:style w:type="paragraph" w:customStyle="1" w:styleId="110">
    <w:name w:val="Обычный11"/>
    <w:rsid w:val="00BC6F6E"/>
    <w:rPr>
      <w:snapToGrid w:val="0"/>
      <w:sz w:val="24"/>
    </w:rPr>
  </w:style>
  <w:style w:type="paragraph" w:customStyle="1" w:styleId="120">
    <w:name w:val="Обычный12"/>
    <w:rsid w:val="00492FF7"/>
    <w:rPr>
      <w:snapToGrid w:val="0"/>
      <w:sz w:val="24"/>
    </w:rPr>
  </w:style>
  <w:style w:type="paragraph" w:customStyle="1" w:styleId="130">
    <w:name w:val="Обычный13"/>
    <w:rsid w:val="00844105"/>
    <w:rPr>
      <w:snapToGrid w:val="0"/>
      <w:sz w:val="24"/>
    </w:rPr>
  </w:style>
  <w:style w:type="paragraph" w:customStyle="1" w:styleId="14">
    <w:name w:val="Обычный14"/>
    <w:rsid w:val="00DE671A"/>
    <w:rPr>
      <w:snapToGrid w:val="0"/>
      <w:sz w:val="24"/>
    </w:rPr>
  </w:style>
  <w:style w:type="paragraph" w:customStyle="1" w:styleId="15">
    <w:name w:val="Обычный15"/>
    <w:rsid w:val="007A345A"/>
    <w:rPr>
      <w:snapToGrid w:val="0"/>
      <w:sz w:val="24"/>
    </w:rPr>
  </w:style>
  <w:style w:type="paragraph" w:customStyle="1" w:styleId="16">
    <w:name w:val="Обычный16"/>
    <w:rsid w:val="007A6C34"/>
    <w:rPr>
      <w:snapToGrid w:val="0"/>
      <w:sz w:val="24"/>
    </w:rPr>
  </w:style>
  <w:style w:type="paragraph" w:customStyle="1" w:styleId="17">
    <w:name w:val="Обычный17"/>
    <w:rsid w:val="008763FA"/>
    <w:pPr>
      <w:snapToGrid w:val="0"/>
    </w:pPr>
    <w:rPr>
      <w:sz w:val="24"/>
    </w:rPr>
  </w:style>
  <w:style w:type="paragraph" w:customStyle="1" w:styleId="18">
    <w:name w:val="Обычный18"/>
    <w:rsid w:val="007663BB"/>
    <w:rPr>
      <w:snapToGrid w:val="0"/>
      <w:sz w:val="24"/>
    </w:rPr>
  </w:style>
  <w:style w:type="character" w:customStyle="1" w:styleId="aff3">
    <w:name w:val="Гипертекстовая ссылка"/>
    <w:basedOn w:val="a1"/>
    <w:uiPriority w:val="99"/>
    <w:rsid w:val="002067AD"/>
    <w:rPr>
      <w:rFonts w:cs="Times New Roman"/>
      <w:color w:val="008000"/>
    </w:rPr>
  </w:style>
  <w:style w:type="paragraph" w:styleId="aff4">
    <w:name w:val="List Paragraph"/>
    <w:basedOn w:val="a0"/>
    <w:uiPriority w:val="34"/>
    <w:qFormat/>
    <w:rsid w:val="0029531C"/>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Hyperlink" w:uiPriority="99"/>
    <w:lsdException w:name="FollowedHyperlink" w:uiPriority="99"/>
    <w:lsdException w:name="Strong" w:qFormat="1"/>
    <w:lsdException w:name="Emphasis" w:qFormat="1"/>
    <w:lsdException w:name="No List" w:uiPriority="99"/>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0">
    <w:name w:val="Normal"/>
    <w:qFormat/>
    <w:rsid w:val="00BA2A46"/>
    <w:rPr>
      <w:sz w:val="28"/>
    </w:rPr>
  </w:style>
  <w:style w:type="paragraph" w:styleId="1">
    <w:name w:val="heading 1"/>
    <w:basedOn w:val="a0"/>
    <w:link w:val="10"/>
    <w:qFormat/>
    <w:rsid w:val="00BA2A46"/>
    <w:pPr>
      <w:keepNext/>
      <w:spacing w:before="240" w:after="60"/>
      <w:outlineLvl w:val="0"/>
    </w:pPr>
    <w:rPr>
      <w:rFonts w:ascii="OdessaScriptFWF" w:hAnsi="OdessaScriptFWF"/>
      <w:b/>
      <w:sz w:val="52"/>
    </w:rPr>
  </w:style>
  <w:style w:type="paragraph" w:styleId="2">
    <w:name w:val="heading 2"/>
    <w:basedOn w:val="a0"/>
    <w:next w:val="a0"/>
    <w:link w:val="20"/>
    <w:qFormat/>
    <w:rsid w:val="00BA2A46"/>
    <w:pPr>
      <w:keepNext/>
      <w:jc w:val="center"/>
      <w:outlineLvl w:val="1"/>
    </w:pPr>
    <w:rPr>
      <w:rFonts w:ascii="Times New Roman CYR" w:hAnsi="Times New Roman CYR"/>
      <w:b/>
      <w:sz w:val="32"/>
    </w:rPr>
  </w:style>
  <w:style w:type="paragraph" w:styleId="3">
    <w:name w:val="heading 3"/>
    <w:basedOn w:val="a0"/>
    <w:next w:val="a0"/>
    <w:link w:val="30"/>
    <w:qFormat/>
    <w:rsid w:val="00BA2A46"/>
    <w:pPr>
      <w:keepNext/>
      <w:spacing w:before="240" w:after="60"/>
      <w:outlineLvl w:val="2"/>
    </w:pPr>
    <w:rPr>
      <w:b/>
    </w:rPr>
  </w:style>
  <w:style w:type="paragraph" w:styleId="4">
    <w:name w:val="heading 4"/>
    <w:basedOn w:val="a0"/>
    <w:next w:val="a0"/>
    <w:link w:val="40"/>
    <w:qFormat/>
    <w:rsid w:val="00BA2A46"/>
    <w:pPr>
      <w:keepNext/>
      <w:spacing w:line="240" w:lineRule="atLeast"/>
      <w:jc w:val="center"/>
      <w:outlineLvl w:val="3"/>
    </w:pPr>
    <w:rPr>
      <w:rFonts w:ascii="Times New Roman CYR" w:hAnsi="Times New Roman CYR"/>
      <w:b/>
      <w:sz w:val="44"/>
    </w:rPr>
  </w:style>
  <w:style w:type="paragraph" w:styleId="5">
    <w:name w:val="heading 5"/>
    <w:basedOn w:val="a0"/>
    <w:next w:val="a0"/>
    <w:link w:val="50"/>
    <w:qFormat/>
    <w:rsid w:val="00BA2A46"/>
    <w:pPr>
      <w:keepNext/>
      <w:spacing w:line="240" w:lineRule="atLeast"/>
      <w:ind w:firstLine="840"/>
      <w:jc w:val="both"/>
      <w:outlineLvl w:val="4"/>
    </w:pPr>
    <w:rPr>
      <w:b/>
      <w:u w:val="single"/>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customStyle="1" w:styleId="Noeeu1">
    <w:name w:val="Noeeu1"/>
    <w:basedOn w:val="a0"/>
    <w:rsid w:val="00BA2A46"/>
  </w:style>
  <w:style w:type="character" w:styleId="a4">
    <w:name w:val="annotation reference"/>
    <w:semiHidden/>
    <w:rsid w:val="00BA2A46"/>
    <w:rPr>
      <w:sz w:val="16"/>
    </w:rPr>
  </w:style>
  <w:style w:type="paragraph" w:styleId="a5">
    <w:name w:val="annotation text"/>
    <w:basedOn w:val="a0"/>
    <w:link w:val="a6"/>
    <w:semiHidden/>
    <w:rsid w:val="00BA2A46"/>
    <w:rPr>
      <w:sz w:val="20"/>
    </w:rPr>
  </w:style>
  <w:style w:type="paragraph" w:styleId="a7">
    <w:name w:val="header"/>
    <w:basedOn w:val="a0"/>
    <w:link w:val="a8"/>
    <w:rsid w:val="00BA2A46"/>
    <w:pPr>
      <w:tabs>
        <w:tab w:val="center" w:pos="4536"/>
        <w:tab w:val="right" w:pos="9072"/>
      </w:tabs>
    </w:pPr>
  </w:style>
  <w:style w:type="character" w:styleId="a9">
    <w:name w:val="page number"/>
    <w:basedOn w:val="a1"/>
    <w:rsid w:val="00BA2A46"/>
  </w:style>
  <w:style w:type="paragraph" w:customStyle="1" w:styleId="11">
    <w:name w:val="Текст выноски1"/>
    <w:basedOn w:val="a0"/>
    <w:rsid w:val="00BA2A46"/>
    <w:rPr>
      <w:rFonts w:ascii="Tahoma" w:hAnsi="Tahoma"/>
      <w:sz w:val="16"/>
    </w:rPr>
  </w:style>
  <w:style w:type="table" w:styleId="aa">
    <w:name w:val="Table Grid"/>
    <w:basedOn w:val="a2"/>
    <w:uiPriority w:val="59"/>
    <w:rsid w:val="00186144"/>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b">
    <w:name w:val="footer"/>
    <w:basedOn w:val="a0"/>
    <w:link w:val="ac"/>
    <w:rsid w:val="00DC7EC8"/>
    <w:pPr>
      <w:tabs>
        <w:tab w:val="center" w:pos="4677"/>
        <w:tab w:val="right" w:pos="9355"/>
      </w:tabs>
    </w:pPr>
  </w:style>
  <w:style w:type="paragraph" w:styleId="ad">
    <w:name w:val="Balloon Text"/>
    <w:basedOn w:val="a0"/>
    <w:link w:val="ae"/>
    <w:semiHidden/>
    <w:rsid w:val="000E4575"/>
    <w:rPr>
      <w:rFonts w:ascii="Tahoma" w:hAnsi="Tahoma" w:cs="Tahoma"/>
      <w:sz w:val="16"/>
      <w:szCs w:val="16"/>
    </w:rPr>
  </w:style>
  <w:style w:type="paragraph" w:styleId="af">
    <w:name w:val="Document Map"/>
    <w:basedOn w:val="a0"/>
    <w:link w:val="af0"/>
    <w:semiHidden/>
    <w:rsid w:val="000E5BAB"/>
    <w:pPr>
      <w:shd w:val="clear" w:color="auto" w:fill="000080"/>
    </w:pPr>
    <w:rPr>
      <w:rFonts w:ascii="Tahoma" w:hAnsi="Tahoma" w:cs="Tahoma"/>
    </w:rPr>
  </w:style>
  <w:style w:type="paragraph" w:customStyle="1" w:styleId="ConsPlusNormal">
    <w:name w:val="ConsPlusNormal"/>
    <w:rsid w:val="00096E33"/>
    <w:pPr>
      <w:autoSpaceDE w:val="0"/>
      <w:autoSpaceDN w:val="0"/>
      <w:adjustRightInd w:val="0"/>
      <w:ind w:firstLine="720"/>
    </w:pPr>
    <w:rPr>
      <w:rFonts w:ascii="Arial" w:hAnsi="Arial" w:cs="Arial"/>
    </w:rPr>
  </w:style>
  <w:style w:type="paragraph" w:customStyle="1" w:styleId="ConsPlusTitle">
    <w:name w:val="ConsPlusTitle"/>
    <w:rsid w:val="00096E33"/>
    <w:pPr>
      <w:autoSpaceDE w:val="0"/>
      <w:autoSpaceDN w:val="0"/>
      <w:adjustRightInd w:val="0"/>
    </w:pPr>
    <w:rPr>
      <w:rFonts w:ascii="Arial" w:hAnsi="Arial" w:cs="Arial"/>
      <w:b/>
      <w:bCs/>
    </w:rPr>
  </w:style>
  <w:style w:type="paragraph" w:styleId="af1">
    <w:name w:val="endnote text"/>
    <w:basedOn w:val="a0"/>
    <w:link w:val="af2"/>
    <w:rsid w:val="000C5DD0"/>
    <w:pPr>
      <w:ind w:firstLine="360"/>
    </w:pPr>
    <w:rPr>
      <w:rFonts w:ascii="Calibri" w:hAnsi="Calibri"/>
      <w:sz w:val="20"/>
      <w:lang w:val="en-US" w:eastAsia="en-US" w:bidi="en-US"/>
    </w:rPr>
  </w:style>
  <w:style w:type="character" w:customStyle="1" w:styleId="af2">
    <w:name w:val="Текст концевой сноски Знак"/>
    <w:link w:val="af1"/>
    <w:rsid w:val="000C5DD0"/>
    <w:rPr>
      <w:rFonts w:ascii="Calibri" w:hAnsi="Calibri"/>
      <w:lang w:val="en-US" w:eastAsia="en-US" w:bidi="en-US"/>
    </w:rPr>
  </w:style>
  <w:style w:type="character" w:styleId="af3">
    <w:name w:val="Intense Emphasis"/>
    <w:uiPriority w:val="21"/>
    <w:qFormat/>
    <w:rsid w:val="000C5DD0"/>
    <w:rPr>
      <w:b/>
      <w:bCs/>
      <w:i/>
      <w:iCs/>
      <w:color w:val="4F81BD"/>
      <w:sz w:val="22"/>
      <w:szCs w:val="22"/>
    </w:rPr>
  </w:style>
  <w:style w:type="paragraph" w:customStyle="1" w:styleId="Default">
    <w:name w:val="Default"/>
    <w:rsid w:val="00D33BC8"/>
    <w:pPr>
      <w:autoSpaceDE w:val="0"/>
      <w:autoSpaceDN w:val="0"/>
      <w:adjustRightInd w:val="0"/>
      <w:ind w:firstLine="360"/>
    </w:pPr>
    <w:rPr>
      <w:rFonts w:ascii="Arial" w:hAnsi="Arial" w:cs="Arial"/>
      <w:color w:val="000000"/>
      <w:sz w:val="24"/>
      <w:szCs w:val="24"/>
    </w:rPr>
  </w:style>
  <w:style w:type="paragraph" w:customStyle="1" w:styleId="af4">
    <w:name w:val="Заголовок таблицы повторяющийся"/>
    <w:basedOn w:val="a0"/>
    <w:rsid w:val="00D33BC8"/>
    <w:pPr>
      <w:ind w:firstLine="360"/>
      <w:jc w:val="center"/>
    </w:pPr>
    <w:rPr>
      <w:b/>
      <w:snapToGrid w:val="0"/>
      <w:sz w:val="22"/>
      <w:szCs w:val="22"/>
    </w:rPr>
  </w:style>
  <w:style w:type="paragraph" w:customStyle="1" w:styleId="af5">
    <w:name w:val="Текст таблицы"/>
    <w:basedOn w:val="a0"/>
    <w:rsid w:val="003C13E4"/>
    <w:pPr>
      <w:ind w:firstLine="360"/>
    </w:pPr>
    <w:rPr>
      <w:snapToGrid w:val="0"/>
      <w:sz w:val="22"/>
      <w:szCs w:val="22"/>
    </w:rPr>
  </w:style>
  <w:style w:type="paragraph" w:customStyle="1" w:styleId="af6">
    <w:name w:val="МПНазваниеРаздела"/>
    <w:basedOn w:val="a0"/>
    <w:link w:val="af7"/>
    <w:qFormat/>
    <w:rsid w:val="00300594"/>
    <w:rPr>
      <w:color w:val="FFFFFF"/>
      <w:sz w:val="2"/>
      <w:szCs w:val="2"/>
    </w:rPr>
  </w:style>
  <w:style w:type="character" w:customStyle="1" w:styleId="af7">
    <w:name w:val="МПНазваниеРаздела Знак"/>
    <w:link w:val="af6"/>
    <w:rsid w:val="00300594"/>
    <w:rPr>
      <w:color w:val="FFFFFF"/>
      <w:sz w:val="2"/>
      <w:szCs w:val="2"/>
    </w:rPr>
  </w:style>
  <w:style w:type="character" w:customStyle="1" w:styleId="30">
    <w:name w:val="Заголовок 3 Знак"/>
    <w:link w:val="3"/>
    <w:locked/>
    <w:rsid w:val="002668C1"/>
    <w:rPr>
      <w:b/>
      <w:sz w:val="28"/>
    </w:rPr>
  </w:style>
  <w:style w:type="character" w:styleId="af8">
    <w:name w:val="Hyperlink"/>
    <w:basedOn w:val="a1"/>
    <w:uiPriority w:val="99"/>
    <w:unhideWhenUsed/>
    <w:rsid w:val="00672F4E"/>
    <w:rPr>
      <w:color w:val="0000FF"/>
      <w:u w:val="single"/>
    </w:rPr>
  </w:style>
  <w:style w:type="character" w:customStyle="1" w:styleId="a8">
    <w:name w:val="Верхний колонтитул Знак"/>
    <w:link w:val="a7"/>
    <w:rsid w:val="005A4C0F"/>
    <w:rPr>
      <w:sz w:val="28"/>
    </w:rPr>
  </w:style>
  <w:style w:type="character" w:customStyle="1" w:styleId="ac">
    <w:name w:val="Нижний колонтитул Знак"/>
    <w:link w:val="ab"/>
    <w:rsid w:val="005A4C0F"/>
    <w:rPr>
      <w:sz w:val="28"/>
    </w:rPr>
  </w:style>
  <w:style w:type="character" w:customStyle="1" w:styleId="ae">
    <w:name w:val="Текст выноски Знак"/>
    <w:link w:val="ad"/>
    <w:semiHidden/>
    <w:rsid w:val="005A4C0F"/>
    <w:rPr>
      <w:rFonts w:ascii="Tahoma" w:hAnsi="Tahoma" w:cs="Tahoma"/>
      <w:sz w:val="16"/>
      <w:szCs w:val="16"/>
    </w:rPr>
  </w:style>
  <w:style w:type="character" w:styleId="af9">
    <w:name w:val="Strong"/>
    <w:basedOn w:val="a1"/>
    <w:qFormat/>
    <w:rsid w:val="00504F81"/>
    <w:rPr>
      <w:b/>
      <w:bCs/>
    </w:rPr>
  </w:style>
  <w:style w:type="paragraph" w:customStyle="1" w:styleId="12">
    <w:name w:val="Обычный1"/>
    <w:rsid w:val="00C25E85"/>
    <w:rPr>
      <w:snapToGrid w:val="0"/>
      <w:sz w:val="24"/>
    </w:rPr>
  </w:style>
  <w:style w:type="paragraph" w:styleId="afa">
    <w:name w:val="Normal (Web)"/>
    <w:basedOn w:val="a0"/>
    <w:unhideWhenUsed/>
    <w:rsid w:val="00A00A07"/>
    <w:pPr>
      <w:spacing w:before="100" w:beforeAutospacing="1" w:after="119"/>
    </w:pPr>
    <w:rPr>
      <w:sz w:val="24"/>
      <w:szCs w:val="24"/>
    </w:rPr>
  </w:style>
  <w:style w:type="paragraph" w:customStyle="1" w:styleId="afb">
    <w:name w:val="Знак"/>
    <w:basedOn w:val="a0"/>
    <w:rsid w:val="0089424B"/>
    <w:pPr>
      <w:spacing w:after="160" w:line="240" w:lineRule="exact"/>
    </w:pPr>
    <w:rPr>
      <w:rFonts w:ascii="Arial" w:hAnsi="Arial" w:cs="Arial"/>
      <w:sz w:val="20"/>
      <w:lang w:val="fr-FR" w:eastAsia="en-US"/>
    </w:rPr>
  </w:style>
  <w:style w:type="paragraph" w:customStyle="1" w:styleId="21">
    <w:name w:val="Обычный2"/>
    <w:rsid w:val="006F3F1F"/>
    <w:rPr>
      <w:snapToGrid w:val="0"/>
      <w:sz w:val="24"/>
    </w:rPr>
  </w:style>
  <w:style w:type="character" w:customStyle="1" w:styleId="10">
    <w:name w:val="Заголовок 1 Знак"/>
    <w:basedOn w:val="a1"/>
    <w:link w:val="1"/>
    <w:locked/>
    <w:rsid w:val="008B71CA"/>
    <w:rPr>
      <w:rFonts w:ascii="OdessaScriptFWF" w:hAnsi="OdessaScriptFWF"/>
      <w:b/>
      <w:sz w:val="52"/>
    </w:rPr>
  </w:style>
  <w:style w:type="character" w:customStyle="1" w:styleId="20">
    <w:name w:val="Заголовок 2 Знак"/>
    <w:basedOn w:val="a1"/>
    <w:link w:val="2"/>
    <w:locked/>
    <w:rsid w:val="008B71CA"/>
    <w:rPr>
      <w:rFonts w:ascii="Times New Roman CYR" w:hAnsi="Times New Roman CYR"/>
      <w:b/>
      <w:sz w:val="32"/>
    </w:rPr>
  </w:style>
  <w:style w:type="character" w:customStyle="1" w:styleId="40">
    <w:name w:val="Заголовок 4 Знак"/>
    <w:basedOn w:val="a1"/>
    <w:link w:val="4"/>
    <w:locked/>
    <w:rsid w:val="008B71CA"/>
    <w:rPr>
      <w:rFonts w:ascii="Times New Roman CYR" w:hAnsi="Times New Roman CYR"/>
      <w:b/>
      <w:sz w:val="44"/>
    </w:rPr>
  </w:style>
  <w:style w:type="character" w:customStyle="1" w:styleId="50">
    <w:name w:val="Заголовок 5 Знак"/>
    <w:basedOn w:val="a1"/>
    <w:link w:val="5"/>
    <w:locked/>
    <w:rsid w:val="008B71CA"/>
    <w:rPr>
      <w:b/>
      <w:sz w:val="28"/>
      <w:u w:val="single"/>
    </w:rPr>
  </w:style>
  <w:style w:type="character" w:customStyle="1" w:styleId="a6">
    <w:name w:val="Текст примечания Знак"/>
    <w:basedOn w:val="a1"/>
    <w:link w:val="a5"/>
    <w:semiHidden/>
    <w:locked/>
    <w:rsid w:val="008B71CA"/>
  </w:style>
  <w:style w:type="character" w:customStyle="1" w:styleId="af0">
    <w:name w:val="Схема документа Знак"/>
    <w:basedOn w:val="a1"/>
    <w:link w:val="af"/>
    <w:semiHidden/>
    <w:locked/>
    <w:rsid w:val="008B71CA"/>
    <w:rPr>
      <w:rFonts w:ascii="Tahoma" w:hAnsi="Tahoma" w:cs="Tahoma"/>
      <w:sz w:val="28"/>
      <w:shd w:val="clear" w:color="auto" w:fill="000080"/>
    </w:rPr>
  </w:style>
  <w:style w:type="character" w:customStyle="1" w:styleId="13">
    <w:name w:val="Знак Знак1"/>
    <w:basedOn w:val="a1"/>
    <w:uiPriority w:val="99"/>
    <w:rsid w:val="008B71CA"/>
    <w:rPr>
      <w:rFonts w:cs="Times New Roman"/>
      <w:sz w:val="24"/>
      <w:szCs w:val="24"/>
    </w:rPr>
  </w:style>
  <w:style w:type="character" w:customStyle="1" w:styleId="afc">
    <w:name w:val="Знак Знак"/>
    <w:basedOn w:val="a1"/>
    <w:uiPriority w:val="99"/>
    <w:rsid w:val="008B71CA"/>
    <w:rPr>
      <w:rFonts w:cs="Times New Roman"/>
      <w:sz w:val="24"/>
      <w:szCs w:val="24"/>
    </w:rPr>
  </w:style>
  <w:style w:type="paragraph" w:customStyle="1" w:styleId="afd">
    <w:name w:val="Заголовок таблицы"/>
    <w:basedOn w:val="a0"/>
    <w:uiPriority w:val="99"/>
    <w:rsid w:val="008B71CA"/>
    <w:pPr>
      <w:suppressLineNumbers/>
      <w:suppressAutoHyphens/>
      <w:jc w:val="center"/>
    </w:pPr>
    <w:rPr>
      <w:b/>
      <w:bCs/>
      <w:sz w:val="24"/>
      <w:szCs w:val="24"/>
      <w:lang w:eastAsia="ar-SA"/>
    </w:rPr>
  </w:style>
  <w:style w:type="character" w:styleId="afe">
    <w:name w:val="FollowedHyperlink"/>
    <w:basedOn w:val="a1"/>
    <w:uiPriority w:val="99"/>
    <w:unhideWhenUsed/>
    <w:rsid w:val="00505F04"/>
    <w:rPr>
      <w:color w:val="800080" w:themeColor="followedHyperlink"/>
      <w:u w:val="single"/>
    </w:rPr>
  </w:style>
  <w:style w:type="paragraph" w:styleId="aff">
    <w:name w:val="No Spacing"/>
    <w:uiPriority w:val="1"/>
    <w:qFormat/>
    <w:rsid w:val="00505F04"/>
    <w:rPr>
      <w:rFonts w:ascii="Calibri" w:eastAsia="Calibri" w:hAnsi="Calibri"/>
      <w:sz w:val="22"/>
      <w:szCs w:val="22"/>
      <w:lang w:eastAsia="en-US"/>
    </w:rPr>
  </w:style>
  <w:style w:type="paragraph" w:customStyle="1" w:styleId="aff0">
    <w:name w:val="Название раздела"/>
    <w:basedOn w:val="a0"/>
    <w:rsid w:val="00505F04"/>
    <w:pPr>
      <w:jc w:val="center"/>
    </w:pPr>
    <w:rPr>
      <w:b/>
      <w:szCs w:val="28"/>
    </w:rPr>
  </w:style>
  <w:style w:type="paragraph" w:customStyle="1" w:styleId="aff1">
    <w:name w:val="Разделитель таблиц"/>
    <w:basedOn w:val="a0"/>
    <w:rsid w:val="00505F04"/>
    <w:pPr>
      <w:spacing w:line="14" w:lineRule="exact"/>
    </w:pPr>
    <w:rPr>
      <w:sz w:val="2"/>
    </w:rPr>
  </w:style>
  <w:style w:type="paragraph" w:customStyle="1" w:styleId="aff2">
    <w:name w:val="Название подраздела"/>
    <w:basedOn w:val="12"/>
    <w:rsid w:val="00505F04"/>
    <w:pPr>
      <w:keepNext/>
      <w:snapToGrid w:val="0"/>
      <w:spacing w:before="240"/>
      <w:jc w:val="center"/>
    </w:pPr>
    <w:rPr>
      <w:b/>
      <w:snapToGrid/>
      <w:sz w:val="22"/>
    </w:rPr>
  </w:style>
  <w:style w:type="paragraph" w:customStyle="1" w:styleId="a">
    <w:name w:val="Автонумератор в таблице"/>
    <w:basedOn w:val="12"/>
    <w:rsid w:val="00505F04"/>
    <w:pPr>
      <w:numPr>
        <w:numId w:val="46"/>
      </w:numPr>
      <w:snapToGrid w:val="0"/>
      <w:jc w:val="center"/>
    </w:pPr>
    <w:rPr>
      <w:snapToGrid/>
      <w:sz w:val="22"/>
    </w:rPr>
  </w:style>
  <w:style w:type="paragraph" w:customStyle="1" w:styleId="31">
    <w:name w:val="Обычный3"/>
    <w:rsid w:val="006A2554"/>
    <w:rPr>
      <w:snapToGrid w:val="0"/>
      <w:sz w:val="24"/>
    </w:rPr>
  </w:style>
  <w:style w:type="paragraph" w:customStyle="1" w:styleId="41">
    <w:name w:val="Обычный4"/>
    <w:rsid w:val="00BD2595"/>
    <w:rPr>
      <w:snapToGrid w:val="0"/>
      <w:sz w:val="24"/>
    </w:rPr>
  </w:style>
  <w:style w:type="paragraph" w:customStyle="1" w:styleId="51">
    <w:name w:val="Обычный5"/>
    <w:rsid w:val="00862716"/>
    <w:rPr>
      <w:snapToGrid w:val="0"/>
      <w:sz w:val="24"/>
    </w:rPr>
  </w:style>
  <w:style w:type="paragraph" w:customStyle="1" w:styleId="6">
    <w:name w:val="Обычный6"/>
    <w:rsid w:val="002E6848"/>
    <w:rPr>
      <w:snapToGrid w:val="0"/>
      <w:sz w:val="24"/>
    </w:rPr>
  </w:style>
  <w:style w:type="paragraph" w:customStyle="1" w:styleId="7">
    <w:name w:val="Обычный7"/>
    <w:rsid w:val="0079679C"/>
    <w:rPr>
      <w:snapToGrid w:val="0"/>
      <w:sz w:val="24"/>
    </w:rPr>
  </w:style>
  <w:style w:type="paragraph" w:customStyle="1" w:styleId="8">
    <w:name w:val="Обычный8"/>
    <w:rsid w:val="009D3591"/>
    <w:rPr>
      <w:snapToGrid w:val="0"/>
      <w:sz w:val="24"/>
    </w:rPr>
  </w:style>
  <w:style w:type="paragraph" w:customStyle="1" w:styleId="9">
    <w:name w:val="Обычный9"/>
    <w:rsid w:val="0074071F"/>
    <w:rPr>
      <w:snapToGrid w:val="0"/>
      <w:sz w:val="24"/>
    </w:rPr>
  </w:style>
  <w:style w:type="paragraph" w:customStyle="1" w:styleId="100">
    <w:name w:val="Обычный10"/>
    <w:rsid w:val="00A46F4A"/>
    <w:rPr>
      <w:snapToGrid w:val="0"/>
      <w:sz w:val="24"/>
    </w:rPr>
  </w:style>
  <w:style w:type="paragraph" w:customStyle="1" w:styleId="110">
    <w:name w:val="Обычный11"/>
    <w:rsid w:val="00BC6F6E"/>
    <w:rPr>
      <w:snapToGrid w:val="0"/>
      <w:sz w:val="24"/>
    </w:rPr>
  </w:style>
  <w:style w:type="paragraph" w:customStyle="1" w:styleId="120">
    <w:name w:val="Обычный12"/>
    <w:rsid w:val="00492FF7"/>
    <w:rPr>
      <w:snapToGrid w:val="0"/>
      <w:sz w:val="24"/>
    </w:rPr>
  </w:style>
  <w:style w:type="paragraph" w:customStyle="1" w:styleId="130">
    <w:name w:val="Обычный13"/>
    <w:rsid w:val="00844105"/>
    <w:rPr>
      <w:snapToGrid w:val="0"/>
      <w:sz w:val="24"/>
    </w:rPr>
  </w:style>
  <w:style w:type="paragraph" w:customStyle="1" w:styleId="14">
    <w:name w:val="Обычный14"/>
    <w:rsid w:val="00DE671A"/>
    <w:rPr>
      <w:snapToGrid w:val="0"/>
      <w:sz w:val="24"/>
    </w:rPr>
  </w:style>
  <w:style w:type="paragraph" w:customStyle="1" w:styleId="15">
    <w:name w:val="Обычный15"/>
    <w:rsid w:val="007A345A"/>
    <w:rPr>
      <w:snapToGrid w:val="0"/>
      <w:sz w:val="24"/>
    </w:rPr>
  </w:style>
  <w:style w:type="paragraph" w:customStyle="1" w:styleId="16">
    <w:name w:val="Обычный16"/>
    <w:rsid w:val="007A6C34"/>
    <w:rPr>
      <w:snapToGrid w:val="0"/>
      <w:sz w:val="24"/>
    </w:rPr>
  </w:style>
  <w:style w:type="paragraph" w:customStyle="1" w:styleId="17">
    <w:name w:val="Обычный17"/>
    <w:rsid w:val="008763FA"/>
    <w:pPr>
      <w:snapToGrid w:val="0"/>
    </w:pPr>
    <w:rPr>
      <w:sz w:val="24"/>
    </w:rPr>
  </w:style>
  <w:style w:type="paragraph" w:customStyle="1" w:styleId="18">
    <w:name w:val="Обычный18"/>
    <w:rsid w:val="007663BB"/>
    <w:rPr>
      <w:snapToGrid w:val="0"/>
      <w:sz w:val="24"/>
    </w:rPr>
  </w:style>
  <w:style w:type="character" w:customStyle="1" w:styleId="aff3">
    <w:name w:val="Гипертекстовая ссылка"/>
    <w:basedOn w:val="a1"/>
    <w:uiPriority w:val="99"/>
    <w:rsid w:val="002067AD"/>
    <w:rPr>
      <w:rFonts w:cs="Times New Roman"/>
      <w:color w:val="008000"/>
    </w:rPr>
  </w:style>
  <w:style w:type="paragraph" w:styleId="aff4">
    <w:name w:val="List Paragraph"/>
    <w:basedOn w:val="a0"/>
    <w:uiPriority w:val="34"/>
    <w:qFormat/>
    <w:rsid w:val="0029531C"/>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54714778">
      <w:bodyDiv w:val="1"/>
      <w:marLeft w:val="0"/>
      <w:marRight w:val="0"/>
      <w:marTop w:val="0"/>
      <w:marBottom w:val="0"/>
      <w:divBdr>
        <w:top w:val="none" w:sz="0" w:space="0" w:color="auto"/>
        <w:left w:val="none" w:sz="0" w:space="0" w:color="auto"/>
        <w:bottom w:val="none" w:sz="0" w:space="0" w:color="auto"/>
        <w:right w:val="none" w:sz="0" w:space="0" w:color="auto"/>
      </w:divBdr>
    </w:div>
    <w:div w:id="755518126">
      <w:bodyDiv w:val="1"/>
      <w:marLeft w:val="0"/>
      <w:marRight w:val="0"/>
      <w:marTop w:val="0"/>
      <w:marBottom w:val="0"/>
      <w:divBdr>
        <w:top w:val="none" w:sz="0" w:space="0" w:color="auto"/>
        <w:left w:val="none" w:sz="0" w:space="0" w:color="auto"/>
        <w:bottom w:val="none" w:sz="0" w:space="0" w:color="auto"/>
        <w:right w:val="none" w:sz="0" w:space="0" w:color="auto"/>
      </w:divBdr>
    </w:div>
    <w:div w:id="799764164">
      <w:bodyDiv w:val="1"/>
      <w:marLeft w:val="0"/>
      <w:marRight w:val="0"/>
      <w:marTop w:val="0"/>
      <w:marBottom w:val="0"/>
      <w:divBdr>
        <w:top w:val="none" w:sz="0" w:space="0" w:color="auto"/>
        <w:left w:val="none" w:sz="0" w:space="0" w:color="auto"/>
        <w:bottom w:val="none" w:sz="0" w:space="0" w:color="auto"/>
        <w:right w:val="none" w:sz="0" w:space="0" w:color="auto"/>
      </w:divBdr>
    </w:div>
    <w:div w:id="1185436037">
      <w:bodyDiv w:val="1"/>
      <w:marLeft w:val="0"/>
      <w:marRight w:val="0"/>
      <w:marTop w:val="0"/>
      <w:marBottom w:val="0"/>
      <w:divBdr>
        <w:top w:val="none" w:sz="0" w:space="0" w:color="auto"/>
        <w:left w:val="none" w:sz="0" w:space="0" w:color="auto"/>
        <w:bottom w:val="none" w:sz="0" w:space="0" w:color="auto"/>
        <w:right w:val="none" w:sz="0" w:space="0" w:color="auto"/>
      </w:divBdr>
    </w:div>
    <w:div w:id="1494250174">
      <w:bodyDiv w:val="1"/>
      <w:marLeft w:val="0"/>
      <w:marRight w:val="0"/>
      <w:marTop w:val="0"/>
      <w:marBottom w:val="0"/>
      <w:divBdr>
        <w:top w:val="none" w:sz="0" w:space="0" w:color="auto"/>
        <w:left w:val="none" w:sz="0" w:space="0" w:color="auto"/>
        <w:bottom w:val="none" w:sz="0" w:space="0" w:color="auto"/>
        <w:right w:val="none" w:sz="0" w:space="0" w:color="auto"/>
      </w:divBdr>
    </w:div>
    <w:div w:id="1515457000">
      <w:bodyDiv w:val="1"/>
      <w:marLeft w:val="0"/>
      <w:marRight w:val="0"/>
      <w:marTop w:val="0"/>
      <w:marBottom w:val="0"/>
      <w:divBdr>
        <w:top w:val="none" w:sz="0" w:space="0" w:color="auto"/>
        <w:left w:val="none" w:sz="0" w:space="0" w:color="auto"/>
        <w:bottom w:val="none" w:sz="0" w:space="0" w:color="auto"/>
        <w:right w:val="none" w:sz="0" w:space="0" w:color="auto"/>
      </w:divBdr>
    </w:div>
    <w:div w:id="1617983860">
      <w:bodyDiv w:val="1"/>
      <w:marLeft w:val="0"/>
      <w:marRight w:val="0"/>
      <w:marTop w:val="0"/>
      <w:marBottom w:val="0"/>
      <w:divBdr>
        <w:top w:val="none" w:sz="0" w:space="0" w:color="auto"/>
        <w:left w:val="none" w:sz="0" w:space="0" w:color="auto"/>
        <w:bottom w:val="none" w:sz="0" w:space="0" w:color="auto"/>
        <w:right w:val="none" w:sz="0" w:space="0" w:color="auto"/>
      </w:divBdr>
    </w:div>
    <w:div w:id="1758942868">
      <w:bodyDiv w:val="1"/>
      <w:marLeft w:val="0"/>
      <w:marRight w:val="0"/>
      <w:marTop w:val="0"/>
      <w:marBottom w:val="0"/>
      <w:divBdr>
        <w:top w:val="none" w:sz="0" w:space="0" w:color="auto"/>
        <w:left w:val="none" w:sz="0" w:space="0" w:color="auto"/>
        <w:bottom w:val="none" w:sz="0" w:space="0" w:color="auto"/>
        <w:right w:val="none" w:sz="0" w:space="0" w:color="auto"/>
      </w:divBdr>
    </w:div>
    <w:div w:id="1775974521">
      <w:bodyDiv w:val="1"/>
      <w:marLeft w:val="0"/>
      <w:marRight w:val="0"/>
      <w:marTop w:val="0"/>
      <w:marBottom w:val="0"/>
      <w:divBdr>
        <w:top w:val="none" w:sz="0" w:space="0" w:color="auto"/>
        <w:left w:val="none" w:sz="0" w:space="0" w:color="auto"/>
        <w:bottom w:val="none" w:sz="0" w:space="0" w:color="auto"/>
        <w:right w:val="none" w:sz="0" w:space="0" w:color="auto"/>
      </w:divBdr>
    </w:div>
    <w:div w:id="1876847603">
      <w:bodyDiv w:val="1"/>
      <w:marLeft w:val="0"/>
      <w:marRight w:val="0"/>
      <w:marTop w:val="0"/>
      <w:marBottom w:val="0"/>
      <w:divBdr>
        <w:top w:val="none" w:sz="0" w:space="0" w:color="auto"/>
        <w:left w:val="none" w:sz="0" w:space="0" w:color="auto"/>
        <w:bottom w:val="none" w:sz="0" w:space="0" w:color="auto"/>
        <w:right w:val="none" w:sz="0" w:space="0" w:color="auto"/>
      </w:divBdr>
    </w:div>
    <w:div w:id="21134734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5" Type="http://schemas.openxmlformats.org/officeDocument/2006/relationships/settings" Target="settings.xml"/><Relationship Id="rId10" Type="http://schemas.openxmlformats.org/officeDocument/2006/relationships/hyperlink" Target="consultantplus://offline/ref=8903124DA90755AB6E4B8389833D6F64D243AE8C8FB438FF6DA44093EDAB098826F723B07BE19C67B1EAB7EFO3S9O" TargetMode="External"/><Relationship Id="rId4" Type="http://schemas.microsoft.com/office/2007/relationships/stylesWithEffects" Target="stylesWithEffects.xml"/><Relationship Id="rId9"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X:\50%20&#1054;&#1093;&#1088;&#1072;&#1085;&#1085;&#1099;&#1077;%20&#1079;&#1086;&#1085;&#1099;\58-2525%20&#1054;&#1040;&#1054;%20&#1052;&#1077;&#1090;&#1072;&#1085;\!&#1048;&#1044;\!%20&#1055;&#1056;&#1048;&#1050;&#1040;&#1047;%20&#1052;&#1048;&#1053;&#1058;&#1057;&#1056;&#1054;&#1071;%20&#1096;&#1072;&#1073;&#1083;&#1086;&#1085;.dotx"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B9358FF-7770-46B4-ABAA-1456DFA2AD8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 ПРИКАЗ МИНТСРОЯ шаблон</Template>
  <TotalTime>31</TotalTime>
  <Pages>5</Pages>
  <Words>1360</Words>
  <Characters>7753</Characters>
  <Application>Microsoft Office Word</Application>
  <DocSecurity>0</DocSecurity>
  <Lines>64</Lines>
  <Paragraphs>18</Paragraphs>
  <ScaleCrop>false</ScaleCrop>
  <HeadingPairs>
    <vt:vector size="2" baseType="variant">
      <vt:variant>
        <vt:lpstr>Название</vt:lpstr>
      </vt:variant>
      <vt:variant>
        <vt:i4>1</vt:i4>
      </vt:variant>
    </vt:vector>
  </HeadingPairs>
  <TitlesOfParts>
    <vt:vector size="1" baseType="lpstr">
      <vt:lpstr/>
    </vt:vector>
  </TitlesOfParts>
  <Company>Управление ЖКХ</Company>
  <LinksUpToDate>false</LinksUpToDate>
  <CharactersWithSpaces>9095</CharactersWithSpaces>
  <SharedDoc>false</SharedDoc>
  <HLinks>
    <vt:vector size="42" baseType="variant">
      <vt:variant>
        <vt:i4>917587</vt:i4>
      </vt:variant>
      <vt:variant>
        <vt:i4>18</vt:i4>
      </vt:variant>
      <vt:variant>
        <vt:i4>0</vt:i4>
      </vt:variant>
      <vt:variant>
        <vt:i4>5</vt:i4>
      </vt:variant>
      <vt:variant>
        <vt:lpwstr>consultantplus://offline/ref=717FB5A9B0C52607A18108FD1CCF14860958BF5569C84F76FA9E977B936BA81606991A85A439B4798AF57As6oCF</vt:lpwstr>
      </vt:variant>
      <vt:variant>
        <vt:lpwstr/>
      </vt:variant>
      <vt:variant>
        <vt:i4>917589</vt:i4>
      </vt:variant>
      <vt:variant>
        <vt:i4>15</vt:i4>
      </vt:variant>
      <vt:variant>
        <vt:i4>0</vt:i4>
      </vt:variant>
      <vt:variant>
        <vt:i4>5</vt:i4>
      </vt:variant>
      <vt:variant>
        <vt:lpwstr>consultantplus://offline/ref=717FB5A9B0C52607A18108FD1CCF14860958BF5569C84F76FA9E977B936BA81606991A85A439B4798AF57Bs6oFF</vt:lpwstr>
      </vt:variant>
      <vt:variant>
        <vt:lpwstr/>
      </vt:variant>
      <vt:variant>
        <vt:i4>3932265</vt:i4>
      </vt:variant>
      <vt:variant>
        <vt:i4>12</vt:i4>
      </vt:variant>
      <vt:variant>
        <vt:i4>0</vt:i4>
      </vt:variant>
      <vt:variant>
        <vt:i4>5</vt:i4>
      </vt:variant>
      <vt:variant>
        <vt:lpwstr>consultantplus://offline/ref=717FB5A9B0C52607A18116F00AA34A890951E5596FC74028A1C1CC26C462A24141D643C7E034B57Ds8o8F</vt:lpwstr>
      </vt:variant>
      <vt:variant>
        <vt:lpwstr/>
      </vt:variant>
      <vt:variant>
        <vt:i4>917515</vt:i4>
      </vt:variant>
      <vt:variant>
        <vt:i4>9</vt:i4>
      </vt:variant>
      <vt:variant>
        <vt:i4>0</vt:i4>
      </vt:variant>
      <vt:variant>
        <vt:i4>5</vt:i4>
      </vt:variant>
      <vt:variant>
        <vt:lpwstr>consultantplus://offline/ref=717FB5A9B0C52607A18108FD1CCF14860958BF5569C84F76FA9E977B936BA81606991A85A439B4798AF57Bs6o8F</vt:lpwstr>
      </vt:variant>
      <vt:variant>
        <vt:lpwstr/>
      </vt:variant>
      <vt:variant>
        <vt:i4>6291504</vt:i4>
      </vt:variant>
      <vt:variant>
        <vt:i4>6</vt:i4>
      </vt:variant>
      <vt:variant>
        <vt:i4>0</vt:i4>
      </vt:variant>
      <vt:variant>
        <vt:i4>5</vt:i4>
      </vt:variant>
      <vt:variant>
        <vt:lpwstr>consultantplus://offline/ref=717FB5A9B0C52607A18108FD1CCF14860958BF5569CA437FFC9E977B936BA816s0o6F</vt:lpwstr>
      </vt:variant>
      <vt:variant>
        <vt:lpwstr/>
      </vt:variant>
      <vt:variant>
        <vt:i4>3932222</vt:i4>
      </vt:variant>
      <vt:variant>
        <vt:i4>3</vt:i4>
      </vt:variant>
      <vt:variant>
        <vt:i4>0</vt:i4>
      </vt:variant>
      <vt:variant>
        <vt:i4>5</vt:i4>
      </vt:variant>
      <vt:variant>
        <vt:lpwstr>consultantplus://offline/ref=717FB5A9B0C52607A18116F00AA34A890951E5596FC74028A1C1CC26C462A24141D643C7E034B579s8o2F</vt:lpwstr>
      </vt:variant>
      <vt:variant>
        <vt:lpwstr/>
      </vt:variant>
      <vt:variant>
        <vt:i4>3932211</vt:i4>
      </vt:variant>
      <vt:variant>
        <vt:i4>0</vt:i4>
      </vt:variant>
      <vt:variant>
        <vt:i4>0</vt:i4>
      </vt:variant>
      <vt:variant>
        <vt:i4>5</vt:i4>
      </vt:variant>
      <vt:variant>
        <vt:lpwstr>consultantplus://offline/ref=717FB5A9B0C52607A18116F00AA34A890951E35F65C64028A1C1CC26C462A24141D643C7E034B170s8o9F</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dc:creator>
  <cp:lastModifiedBy>Mezencev</cp:lastModifiedBy>
  <cp:revision>5</cp:revision>
  <cp:lastPrinted>2018-06-27T11:31:00Z</cp:lastPrinted>
  <dcterms:created xsi:type="dcterms:W3CDTF">2018-06-26T10:37:00Z</dcterms:created>
  <dcterms:modified xsi:type="dcterms:W3CDTF">2018-06-28T12:56:00Z</dcterms:modified>
</cp:coreProperties>
</file>