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75248" w14:textId="77777777"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1986C30B" wp14:editId="61F53A5C">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14:paraId="131C50B4" w14:textId="77777777" w:rsidR="00080AB5" w:rsidRPr="00CA5833" w:rsidRDefault="00080AB5" w:rsidP="00080AB5">
      <w:pPr>
        <w:pStyle w:val="afff3"/>
        <w:ind w:firstLine="1843"/>
        <w:jc w:val="left"/>
        <w:rPr>
          <w:i/>
        </w:rPr>
      </w:pPr>
      <w:r w:rsidRPr="00CA5833">
        <w:rPr>
          <w:i/>
        </w:rPr>
        <w:t>ГОСУДАРСТВЕННОЕ БЮДЖЕТНОЕ УЧРЕЖДЕНИЕ</w:t>
      </w:r>
    </w:p>
    <w:p w14:paraId="4050B3E0" w14:textId="77777777" w:rsidR="00080AB5" w:rsidRPr="00B60263" w:rsidRDefault="00080AB5" w:rsidP="00080AB5">
      <w:pPr>
        <w:pStyle w:val="afff3"/>
        <w:ind w:firstLine="1843"/>
        <w:jc w:val="left"/>
        <w:rPr>
          <w:i/>
        </w:rPr>
      </w:pPr>
    </w:p>
    <w:p w14:paraId="731171D6" w14:textId="77777777" w:rsidR="00080AB5" w:rsidRPr="00B60263" w:rsidRDefault="00080AB5" w:rsidP="00080AB5">
      <w:pPr>
        <w:pStyle w:val="afff3"/>
        <w:ind w:firstLine="1843"/>
        <w:jc w:val="left"/>
        <w:rPr>
          <w:i/>
          <w:sz w:val="14"/>
        </w:rPr>
      </w:pPr>
    </w:p>
    <w:p w14:paraId="7F491A4C" w14:textId="77777777"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14:paraId="3282C3AE" w14:textId="77777777" w:rsidR="00080AB5" w:rsidRDefault="00080AB5" w:rsidP="00080AB5"/>
    <w:p w14:paraId="5D99BD9B" w14:textId="77777777" w:rsidR="00080AB5" w:rsidRDefault="00080AB5" w:rsidP="00080AB5"/>
    <w:p w14:paraId="6E0BC384" w14:textId="77777777" w:rsidR="00080AB5" w:rsidRDefault="00080AB5" w:rsidP="00080AB5"/>
    <w:p w14:paraId="5458817C" w14:textId="77777777" w:rsidR="00080AB5" w:rsidRDefault="00080AB5" w:rsidP="00080AB5"/>
    <w:p w14:paraId="626C467D" w14:textId="77777777" w:rsidR="00080AB5" w:rsidRDefault="00080AB5" w:rsidP="00080AB5"/>
    <w:p w14:paraId="6ED91E72" w14:textId="77777777" w:rsidR="00080AB5" w:rsidRDefault="00080AB5" w:rsidP="00080AB5">
      <w:pPr>
        <w:jc w:val="center"/>
      </w:pPr>
    </w:p>
    <w:p w14:paraId="1A71F0FB" w14:textId="77777777" w:rsidR="00080AB5" w:rsidRDefault="00080AB5" w:rsidP="00080AB5"/>
    <w:p w14:paraId="20368083" w14:textId="77777777" w:rsidR="00080AB5" w:rsidRDefault="00080AB5" w:rsidP="00080AB5"/>
    <w:p w14:paraId="65ECE553" w14:textId="77777777" w:rsidR="00080AB5" w:rsidRDefault="00080AB5" w:rsidP="00080AB5"/>
    <w:p w14:paraId="4C2682C9" w14:textId="77777777" w:rsidR="00080AB5" w:rsidRPr="00DB250E" w:rsidRDefault="00080AB5" w:rsidP="00080AB5">
      <w:pPr>
        <w:jc w:val="center"/>
        <w:rPr>
          <w:rFonts w:eastAsia="Lucida Sans Unicode"/>
          <w:b/>
          <w:sz w:val="32"/>
          <w:szCs w:val="52"/>
        </w:rPr>
      </w:pPr>
    </w:p>
    <w:p w14:paraId="7C74267E" w14:textId="77777777"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14:paraId="0EF5A8F0" w14:textId="77777777"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14:paraId="015EA7BA" w14:textId="77777777" w:rsidR="00080AB5" w:rsidRPr="003D6645" w:rsidRDefault="00697906" w:rsidP="00080AB5">
      <w:pPr>
        <w:jc w:val="center"/>
        <w:rPr>
          <w:rFonts w:eastAsia="Lucida Sans Unicode"/>
          <w:b/>
          <w:sz w:val="36"/>
          <w:szCs w:val="36"/>
        </w:rPr>
      </w:pPr>
      <w:r>
        <w:rPr>
          <w:rFonts w:eastAsia="Lucida Sans Unicode"/>
          <w:b/>
          <w:sz w:val="32"/>
          <w:szCs w:val="32"/>
        </w:rPr>
        <w:t>БЕССОНОВСКИЙ</w:t>
      </w:r>
      <w:r w:rsidR="00080AB5" w:rsidRPr="00064F8D">
        <w:rPr>
          <w:rFonts w:eastAsia="Lucida Sans Unicode"/>
          <w:b/>
          <w:sz w:val="32"/>
          <w:szCs w:val="32"/>
        </w:rPr>
        <w:t xml:space="preserve"> СЕЛЬСОВЕТ </w:t>
      </w:r>
      <w:r>
        <w:rPr>
          <w:rFonts w:eastAsia="Lucida Sans Unicode"/>
          <w:b/>
          <w:sz w:val="32"/>
          <w:szCs w:val="32"/>
        </w:rPr>
        <w:t>БЕССОНОВСКОГО</w:t>
      </w:r>
      <w:r w:rsidR="00080AB5" w:rsidRPr="00064F8D">
        <w:rPr>
          <w:rFonts w:eastAsia="Lucida Sans Unicode"/>
          <w:b/>
          <w:sz w:val="32"/>
          <w:szCs w:val="32"/>
        </w:rPr>
        <w:t xml:space="preserve"> РАЙОНА ПЕНЗЕНСКОЙ ОБЛАСТИ</w:t>
      </w:r>
    </w:p>
    <w:p w14:paraId="27554850" w14:textId="77777777" w:rsidR="00080AB5" w:rsidRDefault="00080AB5" w:rsidP="00080AB5">
      <w:pPr>
        <w:ind w:left="284"/>
        <w:jc w:val="center"/>
        <w:rPr>
          <w:rFonts w:eastAsia="Lucida Sans Unicode"/>
          <w:b/>
          <w:sz w:val="32"/>
          <w:szCs w:val="32"/>
        </w:rPr>
      </w:pPr>
    </w:p>
    <w:p w14:paraId="0DC3F251" w14:textId="77777777" w:rsidR="00080AB5" w:rsidRDefault="00080AB5" w:rsidP="00080AB5">
      <w:pPr>
        <w:ind w:left="284"/>
        <w:jc w:val="center"/>
        <w:rPr>
          <w:rFonts w:eastAsia="Lucida Sans Unicode"/>
          <w:b/>
          <w:sz w:val="32"/>
          <w:szCs w:val="32"/>
        </w:rPr>
      </w:pPr>
    </w:p>
    <w:p w14:paraId="3133D6D2" w14:textId="77777777" w:rsidR="00080AB5" w:rsidRDefault="00080AB5" w:rsidP="00080AB5">
      <w:pPr>
        <w:ind w:left="284"/>
        <w:jc w:val="center"/>
        <w:rPr>
          <w:rFonts w:eastAsia="Lucida Sans Unicode"/>
          <w:b/>
          <w:sz w:val="32"/>
          <w:szCs w:val="32"/>
        </w:rPr>
      </w:pPr>
    </w:p>
    <w:p w14:paraId="2CC4F9C3" w14:textId="77777777"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14:paraId="1BAE8A44" w14:textId="77777777" w:rsidR="00080AB5" w:rsidRDefault="00080AB5" w:rsidP="00080AB5">
      <w:pPr>
        <w:ind w:left="284"/>
        <w:jc w:val="center"/>
        <w:rPr>
          <w:rFonts w:eastAsia="Lucida Sans Unicode"/>
          <w:b/>
          <w:sz w:val="32"/>
          <w:szCs w:val="32"/>
        </w:rPr>
      </w:pPr>
    </w:p>
    <w:p w14:paraId="11FB1B6D" w14:textId="77777777" w:rsidR="00080AB5" w:rsidRPr="00064CA7" w:rsidRDefault="00080AB5" w:rsidP="00080AB5">
      <w:pPr>
        <w:jc w:val="center"/>
        <w:rPr>
          <w:rFonts w:eastAsia="Lucida Sans Unicode"/>
          <w:b/>
          <w:sz w:val="32"/>
          <w:szCs w:val="32"/>
        </w:rPr>
      </w:pPr>
    </w:p>
    <w:p w14:paraId="6957CFB7" w14:textId="77777777" w:rsidR="00080AB5" w:rsidRDefault="00080AB5" w:rsidP="00080AB5">
      <w:pPr>
        <w:jc w:val="center"/>
        <w:rPr>
          <w:rFonts w:eastAsia="Lucida Sans Unicode"/>
          <w:b/>
          <w:sz w:val="32"/>
          <w:szCs w:val="32"/>
          <w:u w:val="single"/>
        </w:rPr>
      </w:pPr>
    </w:p>
    <w:p w14:paraId="68C8A0FE" w14:textId="77777777" w:rsidR="00080AB5" w:rsidRDefault="00080AB5" w:rsidP="00080AB5">
      <w:pPr>
        <w:jc w:val="center"/>
        <w:rPr>
          <w:rFonts w:eastAsia="Lucida Sans Unicode"/>
          <w:b/>
          <w:sz w:val="32"/>
          <w:szCs w:val="32"/>
          <w:u w:val="single"/>
        </w:rPr>
      </w:pPr>
    </w:p>
    <w:p w14:paraId="73D51C04" w14:textId="77777777" w:rsidR="00080AB5" w:rsidRDefault="00080AB5" w:rsidP="00080AB5">
      <w:pPr>
        <w:jc w:val="center"/>
        <w:rPr>
          <w:rFonts w:eastAsia="Lucida Sans Unicode"/>
          <w:b/>
          <w:sz w:val="32"/>
          <w:szCs w:val="32"/>
          <w:u w:val="single"/>
        </w:rPr>
      </w:pPr>
    </w:p>
    <w:p w14:paraId="51A0CD4C" w14:textId="77777777" w:rsidR="00080AB5" w:rsidRDefault="00080AB5" w:rsidP="00080AB5">
      <w:pPr>
        <w:rPr>
          <w:rFonts w:eastAsia="Lucida Sans Unicode"/>
          <w:b/>
          <w:sz w:val="32"/>
          <w:szCs w:val="32"/>
          <w:u w:val="single"/>
        </w:rPr>
      </w:pPr>
    </w:p>
    <w:p w14:paraId="20F0C297" w14:textId="77777777" w:rsidR="00080AB5" w:rsidRDefault="00080AB5" w:rsidP="00080AB5">
      <w:pPr>
        <w:jc w:val="center"/>
        <w:rPr>
          <w:rFonts w:eastAsia="Lucida Sans Unicode"/>
          <w:b/>
          <w:sz w:val="32"/>
          <w:szCs w:val="32"/>
          <w:u w:val="single"/>
        </w:rPr>
      </w:pPr>
    </w:p>
    <w:p w14:paraId="4F65D67F" w14:textId="77777777" w:rsidR="00080AB5" w:rsidRDefault="00080AB5" w:rsidP="00080AB5">
      <w:pPr>
        <w:jc w:val="center"/>
        <w:rPr>
          <w:rFonts w:eastAsia="Lucida Sans Unicode"/>
          <w:b/>
          <w:sz w:val="32"/>
          <w:szCs w:val="32"/>
          <w:u w:val="single"/>
        </w:rPr>
      </w:pPr>
    </w:p>
    <w:p w14:paraId="10E2B675" w14:textId="77777777" w:rsidR="00080AB5" w:rsidRDefault="00080AB5" w:rsidP="00080AB5">
      <w:pPr>
        <w:jc w:val="center"/>
        <w:rPr>
          <w:rFonts w:eastAsia="Lucida Sans Unicode"/>
          <w:b/>
          <w:sz w:val="32"/>
          <w:szCs w:val="32"/>
          <w:u w:val="single"/>
        </w:rPr>
      </w:pPr>
    </w:p>
    <w:p w14:paraId="647E64B1" w14:textId="77777777" w:rsidR="00080AB5" w:rsidRDefault="00080AB5" w:rsidP="00080AB5">
      <w:pPr>
        <w:jc w:val="center"/>
        <w:rPr>
          <w:rFonts w:eastAsia="Lucida Sans Unicode"/>
          <w:b/>
          <w:sz w:val="32"/>
          <w:szCs w:val="32"/>
          <w:u w:val="single"/>
        </w:rPr>
      </w:pPr>
    </w:p>
    <w:p w14:paraId="5FE9D15C" w14:textId="77777777" w:rsidR="00080AB5" w:rsidRPr="0092355E" w:rsidRDefault="00080AB5" w:rsidP="00080AB5">
      <w:pPr>
        <w:jc w:val="center"/>
        <w:rPr>
          <w:rFonts w:eastAsia="Lucida Sans Unicode"/>
          <w:sz w:val="32"/>
          <w:szCs w:val="32"/>
        </w:rPr>
      </w:pPr>
    </w:p>
    <w:p w14:paraId="2811A851" w14:textId="77777777" w:rsidR="00080AB5" w:rsidRDefault="00080AB5" w:rsidP="00080AB5">
      <w:pPr>
        <w:jc w:val="center"/>
        <w:rPr>
          <w:rFonts w:eastAsia="Lucida Sans Unicode"/>
          <w:b/>
          <w:sz w:val="32"/>
          <w:szCs w:val="32"/>
          <w:u w:val="single"/>
        </w:rPr>
      </w:pPr>
    </w:p>
    <w:p w14:paraId="4872E27F" w14:textId="77777777" w:rsidR="00080AB5" w:rsidRDefault="00080AB5" w:rsidP="00080AB5">
      <w:pPr>
        <w:jc w:val="center"/>
        <w:rPr>
          <w:rFonts w:eastAsia="Lucida Sans Unicode"/>
          <w:b/>
          <w:sz w:val="32"/>
          <w:szCs w:val="32"/>
          <w:u w:val="single"/>
        </w:rPr>
      </w:pPr>
    </w:p>
    <w:p w14:paraId="7A680F61" w14:textId="77777777" w:rsidR="00080AB5" w:rsidRDefault="00080AB5" w:rsidP="00080AB5">
      <w:pPr>
        <w:jc w:val="center"/>
        <w:rPr>
          <w:rFonts w:eastAsia="Lucida Sans Unicode"/>
        </w:rPr>
      </w:pPr>
    </w:p>
    <w:p w14:paraId="0522F600" w14:textId="77777777" w:rsidR="00080AB5" w:rsidRDefault="00080AB5" w:rsidP="00080AB5">
      <w:pPr>
        <w:jc w:val="center"/>
        <w:rPr>
          <w:rFonts w:eastAsia="Lucida Sans Unicode"/>
        </w:rPr>
      </w:pPr>
    </w:p>
    <w:p w14:paraId="294417EC" w14:textId="77777777" w:rsidR="003A6CF8" w:rsidRDefault="003A6CF8" w:rsidP="00080AB5">
      <w:pPr>
        <w:jc w:val="center"/>
        <w:rPr>
          <w:rFonts w:eastAsia="Lucida Sans Unicode"/>
        </w:rPr>
      </w:pPr>
    </w:p>
    <w:p w14:paraId="34567BDF" w14:textId="77777777" w:rsidR="003A6CF8" w:rsidRDefault="003A6CF8" w:rsidP="00080AB5">
      <w:pPr>
        <w:jc w:val="center"/>
        <w:rPr>
          <w:rFonts w:eastAsia="Lucida Sans Unicode"/>
        </w:rPr>
      </w:pPr>
    </w:p>
    <w:p w14:paraId="4A37032F" w14:textId="77777777" w:rsidR="00080AB5" w:rsidRDefault="00080AB5" w:rsidP="00080AB5">
      <w:pPr>
        <w:jc w:val="center"/>
        <w:rPr>
          <w:rFonts w:eastAsia="Lucida Sans Unicode"/>
        </w:rPr>
      </w:pPr>
    </w:p>
    <w:p w14:paraId="03933E3A" w14:textId="67073BD3" w:rsidR="003A6CF8" w:rsidRDefault="00080AB5" w:rsidP="007346D6">
      <w:pPr>
        <w:ind w:left="284"/>
        <w:jc w:val="cente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r>
        <w:br w:type="page"/>
      </w:r>
      <w:bookmarkStart w:id="3" w:name="_Toc273558607"/>
      <w:bookmarkStart w:id="4" w:name="_Toc273554828"/>
    </w:p>
    <w:sdt>
      <w:sdtPr>
        <w:rPr>
          <w:rFonts w:eastAsia="Calibri"/>
          <w:b/>
          <w:bCs/>
          <w:caps/>
          <w:szCs w:val="32"/>
          <w:lang w:eastAsia="en-US"/>
        </w:rPr>
        <w:id w:val="105934916"/>
        <w:docPartObj>
          <w:docPartGallery w:val="Table of Contents"/>
          <w:docPartUnique/>
        </w:docPartObj>
      </w:sdtPr>
      <w:sdtEndPr>
        <w:rPr>
          <w:caps w:val="0"/>
        </w:rPr>
      </w:sdtEndPr>
      <w:sdtContent>
        <w:p w14:paraId="42C6FA35" w14:textId="77777777" w:rsidR="0057519C" w:rsidRPr="0057519C" w:rsidRDefault="0057519C" w:rsidP="003A6CF8">
          <w:r>
            <w:t>СОДЕРЖАНИЕ</w:t>
          </w:r>
        </w:p>
        <w:p w14:paraId="66799380" w14:textId="77777777"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14:paraId="611C83F1" w14:textId="77777777"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57519C">
              <w:rPr>
                <w:b w:val="0"/>
                <w:noProof/>
                <w:webHidden/>
              </w:rPr>
              <w:tab/>
            </w:r>
            <w:r w:rsidRPr="0057519C">
              <w:rPr>
                <w:b w:val="0"/>
                <w:noProof/>
                <w:webHidden/>
              </w:rPr>
              <w:fldChar w:fldCharType="begin"/>
            </w:r>
            <w:r w:rsidRPr="0057519C">
              <w:rPr>
                <w:b w:val="0"/>
                <w:noProof/>
                <w:webHidden/>
              </w:rPr>
              <w:instrText xml:space="preserve"> PAGEREF _Toc197342043 \h </w:instrText>
            </w:r>
            <w:r w:rsidRPr="0057519C">
              <w:rPr>
                <w:b w:val="0"/>
                <w:noProof/>
                <w:webHidden/>
              </w:rPr>
            </w:r>
            <w:r w:rsidRPr="0057519C">
              <w:rPr>
                <w:b w:val="0"/>
                <w:noProof/>
                <w:webHidden/>
              </w:rPr>
              <w:fldChar w:fldCharType="separate"/>
            </w:r>
            <w:r w:rsidR="00F66190">
              <w:rPr>
                <w:b w:val="0"/>
                <w:noProof/>
                <w:webHidden/>
              </w:rPr>
              <w:t>6</w:t>
            </w:r>
            <w:r w:rsidRPr="0057519C">
              <w:rPr>
                <w:b w:val="0"/>
                <w:noProof/>
                <w:webHidden/>
              </w:rPr>
              <w:fldChar w:fldCharType="end"/>
            </w:r>
          </w:hyperlink>
        </w:p>
        <w:p w14:paraId="1DFEAAB7" w14:textId="77777777" w:rsidR="0057519C" w:rsidRPr="0057519C" w:rsidRDefault="0057519C" w:rsidP="0057519C">
          <w:pPr>
            <w:pStyle w:val="11"/>
            <w:ind w:firstLine="709"/>
            <w:rPr>
              <w:rFonts w:asciiTheme="minorHAnsi" w:eastAsiaTheme="minorEastAsia" w:hAnsiTheme="minorHAnsi" w:cstheme="minorBidi"/>
              <w:noProof/>
              <w:sz w:val="22"/>
              <w:szCs w:val="22"/>
              <w:lang w:eastAsia="ru-RU"/>
            </w:rPr>
          </w:pPr>
          <w:hyperlink w:anchor="_Toc197342045" w:history="1">
            <w:r w:rsidRPr="0057519C">
              <w:rPr>
                <w:rStyle w:val="a5"/>
                <w:b w:val="0"/>
                <w:noProof/>
              </w:rPr>
              <w:t xml:space="preserve">2. </w:t>
            </w:r>
            <w:r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57519C">
              <w:rPr>
                <w:b w:val="0"/>
                <w:noProof/>
                <w:webHidden/>
              </w:rPr>
              <w:tab/>
            </w:r>
            <w:r w:rsidRPr="0057519C">
              <w:rPr>
                <w:b w:val="0"/>
                <w:noProof/>
                <w:webHidden/>
              </w:rPr>
              <w:fldChar w:fldCharType="begin"/>
            </w:r>
            <w:r w:rsidRPr="0057519C">
              <w:rPr>
                <w:b w:val="0"/>
                <w:noProof/>
                <w:webHidden/>
              </w:rPr>
              <w:instrText xml:space="preserve"> PAGEREF _Toc197342045 \h </w:instrText>
            </w:r>
            <w:r w:rsidRPr="0057519C">
              <w:rPr>
                <w:b w:val="0"/>
                <w:noProof/>
                <w:webHidden/>
              </w:rPr>
            </w:r>
            <w:r w:rsidRPr="0057519C">
              <w:rPr>
                <w:b w:val="0"/>
                <w:noProof/>
                <w:webHidden/>
              </w:rPr>
              <w:fldChar w:fldCharType="separate"/>
            </w:r>
            <w:r w:rsidR="00F66190">
              <w:rPr>
                <w:b w:val="0"/>
                <w:noProof/>
                <w:webHidden/>
              </w:rPr>
              <w:t>8</w:t>
            </w:r>
            <w:r w:rsidRPr="0057519C">
              <w:rPr>
                <w:b w:val="0"/>
                <w:noProof/>
                <w:webHidden/>
              </w:rPr>
              <w:fldChar w:fldCharType="end"/>
            </w:r>
          </w:hyperlink>
          <w:r w:rsidRPr="0057519C">
            <w:rPr>
              <w:b w:val="0"/>
            </w:rPr>
            <w:fldChar w:fldCharType="end"/>
          </w:r>
        </w:p>
      </w:sdtContent>
    </w:sdt>
    <w:p w14:paraId="4DE7F31D" w14:textId="77777777" w:rsidR="00080AB5" w:rsidRPr="0057519C" w:rsidRDefault="00080AB5">
      <w:pPr>
        <w:spacing w:before="120" w:after="120"/>
        <w:ind w:left="221"/>
        <w:rPr>
          <w:color w:val="FF0000"/>
        </w:rPr>
      </w:pPr>
    </w:p>
    <w:p w14:paraId="5666880F" w14:textId="77777777" w:rsidR="0057519C" w:rsidRDefault="0057519C">
      <w:pPr>
        <w:spacing w:before="120" w:after="120"/>
        <w:ind w:left="221"/>
        <w:rPr>
          <w:color w:val="FF0000"/>
        </w:rPr>
      </w:pPr>
    </w:p>
    <w:p w14:paraId="367E9033" w14:textId="77777777" w:rsidR="0057519C" w:rsidRDefault="0057519C">
      <w:pPr>
        <w:spacing w:before="120" w:after="120"/>
        <w:ind w:left="221"/>
        <w:rPr>
          <w:color w:val="FF0000"/>
        </w:rPr>
      </w:pPr>
    </w:p>
    <w:p w14:paraId="306ECBD2" w14:textId="77777777" w:rsidR="0057519C" w:rsidRDefault="0057519C">
      <w:pPr>
        <w:spacing w:before="120" w:after="120"/>
        <w:ind w:left="221"/>
        <w:rPr>
          <w:color w:val="FF0000"/>
        </w:rPr>
      </w:pPr>
    </w:p>
    <w:p w14:paraId="258E0238" w14:textId="77777777" w:rsidR="0057519C" w:rsidRDefault="0057519C">
      <w:pPr>
        <w:spacing w:before="120" w:after="120"/>
        <w:ind w:left="221"/>
        <w:rPr>
          <w:color w:val="FF0000"/>
        </w:rPr>
      </w:pPr>
    </w:p>
    <w:p w14:paraId="53F7EA65" w14:textId="77777777" w:rsidR="0057519C" w:rsidRDefault="0057519C">
      <w:pPr>
        <w:spacing w:before="120" w:after="120"/>
        <w:ind w:left="221"/>
        <w:rPr>
          <w:color w:val="FF0000"/>
        </w:rPr>
      </w:pPr>
    </w:p>
    <w:p w14:paraId="68E80C8A" w14:textId="77777777" w:rsidR="0057519C" w:rsidRDefault="0057519C">
      <w:pPr>
        <w:spacing w:before="120" w:after="120"/>
        <w:ind w:left="221"/>
        <w:rPr>
          <w:color w:val="FF0000"/>
        </w:rPr>
      </w:pPr>
    </w:p>
    <w:p w14:paraId="293600E5" w14:textId="77777777" w:rsidR="0057519C" w:rsidRDefault="0057519C">
      <w:pPr>
        <w:spacing w:before="120" w:after="120"/>
        <w:ind w:left="221"/>
        <w:rPr>
          <w:color w:val="FF0000"/>
        </w:rPr>
      </w:pPr>
    </w:p>
    <w:p w14:paraId="17CD2736" w14:textId="77777777" w:rsidR="0057519C" w:rsidRDefault="0057519C">
      <w:pPr>
        <w:spacing w:before="120" w:after="120"/>
        <w:ind w:left="221"/>
        <w:rPr>
          <w:color w:val="FF0000"/>
        </w:rPr>
      </w:pPr>
    </w:p>
    <w:p w14:paraId="34660A2D" w14:textId="77777777" w:rsidR="0057519C" w:rsidRDefault="0057519C">
      <w:pPr>
        <w:spacing w:before="120" w:after="120"/>
        <w:ind w:left="221"/>
        <w:rPr>
          <w:color w:val="FF0000"/>
        </w:rPr>
      </w:pPr>
    </w:p>
    <w:p w14:paraId="49A125BB" w14:textId="77777777" w:rsidR="0057519C" w:rsidRDefault="0057519C">
      <w:pPr>
        <w:spacing w:before="120" w:after="120"/>
        <w:ind w:left="221"/>
        <w:rPr>
          <w:color w:val="FF0000"/>
        </w:rPr>
      </w:pPr>
    </w:p>
    <w:p w14:paraId="4631586A" w14:textId="77777777" w:rsidR="0057519C" w:rsidRDefault="0057519C">
      <w:pPr>
        <w:spacing w:before="120" w:after="120"/>
        <w:ind w:left="221"/>
        <w:rPr>
          <w:color w:val="FF0000"/>
        </w:rPr>
      </w:pPr>
    </w:p>
    <w:p w14:paraId="6E19C068" w14:textId="77777777" w:rsidR="0057519C" w:rsidRDefault="0057519C">
      <w:pPr>
        <w:spacing w:before="120" w:after="120"/>
        <w:ind w:left="221"/>
        <w:rPr>
          <w:color w:val="FF0000"/>
        </w:rPr>
      </w:pPr>
    </w:p>
    <w:p w14:paraId="6CF7572E" w14:textId="77777777" w:rsidR="0057519C" w:rsidRDefault="0057519C">
      <w:pPr>
        <w:spacing w:before="120" w:after="120"/>
        <w:ind w:left="221"/>
        <w:rPr>
          <w:color w:val="FF0000"/>
        </w:rPr>
      </w:pPr>
    </w:p>
    <w:p w14:paraId="67D87439" w14:textId="77777777" w:rsidR="0057519C" w:rsidRDefault="0057519C">
      <w:pPr>
        <w:spacing w:before="120" w:after="120"/>
        <w:ind w:left="221"/>
        <w:rPr>
          <w:color w:val="FF0000"/>
        </w:rPr>
      </w:pPr>
    </w:p>
    <w:p w14:paraId="75EF99ED" w14:textId="77777777" w:rsidR="0057519C" w:rsidRDefault="0057519C">
      <w:pPr>
        <w:spacing w:before="120" w:after="120"/>
        <w:ind w:left="221"/>
        <w:rPr>
          <w:color w:val="FF0000"/>
        </w:rPr>
      </w:pPr>
    </w:p>
    <w:p w14:paraId="03F11688" w14:textId="77777777" w:rsidR="0057519C" w:rsidRDefault="0057519C">
      <w:pPr>
        <w:spacing w:before="120" w:after="120"/>
        <w:ind w:left="221"/>
        <w:rPr>
          <w:color w:val="FF0000"/>
        </w:rPr>
      </w:pPr>
    </w:p>
    <w:p w14:paraId="52FA1594" w14:textId="77777777" w:rsidR="0057519C" w:rsidRDefault="0057519C">
      <w:pPr>
        <w:spacing w:before="120" w:after="120"/>
        <w:ind w:left="221"/>
        <w:rPr>
          <w:color w:val="FF0000"/>
          <w:lang w:val="en-US"/>
        </w:rPr>
      </w:pPr>
    </w:p>
    <w:p w14:paraId="2C6E991E" w14:textId="77777777" w:rsidR="00B92C35" w:rsidRPr="00B92C35" w:rsidRDefault="00B92C35">
      <w:pPr>
        <w:spacing w:before="120" w:after="120"/>
        <w:ind w:left="221"/>
        <w:rPr>
          <w:color w:val="FF0000"/>
          <w:lang w:val="en-US"/>
        </w:rPr>
      </w:pPr>
    </w:p>
    <w:p w14:paraId="5F1AB51E" w14:textId="77777777" w:rsidR="0057519C" w:rsidRDefault="0057519C">
      <w:pPr>
        <w:spacing w:before="120" w:after="120"/>
        <w:ind w:left="221"/>
        <w:rPr>
          <w:color w:val="FF0000"/>
        </w:rPr>
      </w:pPr>
    </w:p>
    <w:p w14:paraId="1EA31E63" w14:textId="77777777" w:rsidR="0057519C" w:rsidRDefault="0057519C">
      <w:pPr>
        <w:spacing w:before="120" w:after="120"/>
        <w:ind w:left="221"/>
        <w:rPr>
          <w:color w:val="FF0000"/>
        </w:rPr>
      </w:pPr>
    </w:p>
    <w:p w14:paraId="72D17150" w14:textId="77777777" w:rsidR="0057519C" w:rsidRDefault="0057519C">
      <w:pPr>
        <w:spacing w:before="120" w:after="120"/>
        <w:ind w:left="221"/>
        <w:rPr>
          <w:color w:val="FF0000"/>
        </w:rPr>
      </w:pPr>
    </w:p>
    <w:p w14:paraId="67F4F07D" w14:textId="77777777" w:rsidR="0057519C" w:rsidRDefault="0057519C">
      <w:pPr>
        <w:spacing w:before="120" w:after="120"/>
        <w:ind w:left="221"/>
        <w:rPr>
          <w:color w:val="FF0000"/>
        </w:rPr>
      </w:pPr>
    </w:p>
    <w:p w14:paraId="3ABAD0F0" w14:textId="77777777" w:rsidR="003A6CF8" w:rsidRDefault="003A6CF8">
      <w:pPr>
        <w:spacing w:before="120" w:after="120"/>
        <w:ind w:left="221"/>
        <w:rPr>
          <w:color w:val="FF0000"/>
          <w:lang w:val="en-US"/>
        </w:rPr>
      </w:pPr>
    </w:p>
    <w:p w14:paraId="30869F39" w14:textId="77777777" w:rsidR="00B92C35" w:rsidRDefault="00B92C35">
      <w:pPr>
        <w:spacing w:before="120" w:after="120"/>
        <w:ind w:left="221"/>
        <w:rPr>
          <w:color w:val="FF0000"/>
          <w:lang w:val="en-US"/>
        </w:rPr>
      </w:pPr>
    </w:p>
    <w:p w14:paraId="3BEC2202" w14:textId="77777777" w:rsidR="00B92C35" w:rsidRPr="00B92C35" w:rsidRDefault="00B92C35">
      <w:pPr>
        <w:spacing w:before="120" w:after="120"/>
        <w:ind w:left="221"/>
        <w:rPr>
          <w:color w:val="FF0000"/>
          <w:lang w:val="en-US"/>
        </w:rPr>
      </w:pPr>
    </w:p>
    <w:p w14:paraId="2BEE65C0" w14:textId="77777777" w:rsidR="0057519C" w:rsidRPr="007346D6" w:rsidRDefault="0057519C">
      <w:pPr>
        <w:spacing w:before="120" w:after="120"/>
        <w:ind w:left="221"/>
        <w:rPr>
          <w:color w:val="FF0000"/>
          <w:lang w:val="en-US"/>
        </w:rPr>
      </w:pPr>
    </w:p>
    <w:p w14:paraId="73C23310" w14:textId="77777777" w:rsidR="00080AB5" w:rsidRDefault="00080AB5" w:rsidP="00B92C35">
      <w:pPr>
        <w:pStyle w:val="1"/>
        <w:spacing w:before="0" w:after="0"/>
        <w:rPr>
          <w:lang w:val="en-US"/>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14:paraId="77DF0F9A" w14:textId="77777777" w:rsidR="00B92C35" w:rsidRPr="00B92C35" w:rsidRDefault="00B92C35" w:rsidP="00440AEA">
      <w:pPr>
        <w:rPr>
          <w:lang w:val="en-US"/>
        </w:rPr>
      </w:pPr>
    </w:p>
    <w:p w14:paraId="0A2F5584" w14:textId="77777777" w:rsidR="00DA40A7" w:rsidRDefault="00D44766" w:rsidP="00B92C35">
      <w:pPr>
        <w:ind w:firstLine="709"/>
        <w:rPr>
          <w:lang w:bidi="en-US"/>
        </w:rPr>
      </w:pPr>
      <w:r w:rsidRPr="00F75C14">
        <w:t xml:space="preserve">Внесение изменений в генеральный план муниципального образования </w:t>
      </w:r>
      <w:bookmarkStart w:id="8" w:name="_Hlk136333791"/>
      <w:r>
        <w:t>Бессоновский</w:t>
      </w:r>
      <w:r w:rsidRPr="00F75C14">
        <w:t xml:space="preserve"> сельсовет </w:t>
      </w:r>
      <w:r>
        <w:t>Бессоновского</w:t>
      </w:r>
      <w:r w:rsidRPr="00F75C14">
        <w:t xml:space="preserve"> района</w:t>
      </w:r>
      <w:bookmarkEnd w:id="8"/>
      <w:r w:rsidRPr="00F75C14">
        <w:t xml:space="preserve"> Пензенской области выполнено в отношении генерального плана муниципального образования </w:t>
      </w:r>
      <w:bookmarkStart w:id="9" w:name="_Hlk138064400"/>
      <w:bookmarkStart w:id="10" w:name="_Hlk148692421"/>
      <w:r>
        <w:t>Бессоновский</w:t>
      </w:r>
      <w:r w:rsidRPr="0096216C">
        <w:t xml:space="preserve"> сельсовет </w:t>
      </w:r>
      <w:r>
        <w:t>Бессоновского</w:t>
      </w:r>
      <w:r w:rsidRPr="0096216C">
        <w:t xml:space="preserve"> района Пензенской области, </w:t>
      </w:r>
      <w:r w:rsidRPr="0002270B">
        <w:t>утвержденного решением</w:t>
      </w:r>
      <w:r>
        <w:t xml:space="preserve"> </w:t>
      </w:r>
      <w:r w:rsidRPr="0002270B">
        <w:t>Собрания представителей Бессоновского района Пензенской области третьего созыва</w:t>
      </w:r>
      <w:r>
        <w:t xml:space="preserve"> </w:t>
      </w:r>
      <w:r w:rsidRPr="0002270B">
        <w:t>№ 430-58/3 от 21.10.2015</w:t>
      </w:r>
      <w:r w:rsidRPr="00F75C14">
        <w:t xml:space="preserve"> </w:t>
      </w:r>
      <w:r w:rsidRPr="00F75C14">
        <w:rPr>
          <w:color w:val="000000" w:themeColor="text1"/>
        </w:rPr>
        <w:t>(с последующими изменениями)</w:t>
      </w:r>
      <w:r w:rsidRPr="00F75C14">
        <w:t xml:space="preserve">. </w:t>
      </w:r>
      <w:bookmarkEnd w:id="9"/>
      <w:bookmarkEnd w:id="10"/>
    </w:p>
    <w:p w14:paraId="54F056BC" w14:textId="77777777"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14:paraId="233C4377" w14:textId="77777777"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14:paraId="59F4E58D" w14:textId="77777777"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14:paraId="23172A57" w14:textId="77777777"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14:paraId="4AC01675" w14:textId="77777777" w:rsidR="00C12D82" w:rsidRPr="00100B46" w:rsidRDefault="00C12D82" w:rsidP="00C12D82">
      <w:pPr>
        <w:tabs>
          <w:tab w:val="left" w:pos="709"/>
        </w:tabs>
        <w:ind w:firstLine="709"/>
      </w:pPr>
      <w:r w:rsidRPr="00100B46">
        <w:t xml:space="preserve">- обеспечение устойчивого развития территорий; </w:t>
      </w:r>
    </w:p>
    <w:p w14:paraId="462A71F3" w14:textId="77777777"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6562633F" w14:textId="77777777"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14:paraId="0A865E47" w14:textId="77777777"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5FDB7CF8" w14:textId="77777777"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14:paraId="02561242" w14:textId="77777777"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14:paraId="1E025524" w14:textId="77777777"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14:paraId="5A89108E" w14:textId="77777777"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74D068E" w14:textId="77777777" w:rsidR="00C12D82" w:rsidRPr="00100B46" w:rsidRDefault="00C12D82" w:rsidP="00C12D82">
      <w:pPr>
        <w:pStyle w:val="afff3"/>
        <w:tabs>
          <w:tab w:val="left" w:pos="709"/>
        </w:tabs>
        <w:ind w:firstLine="709"/>
      </w:pPr>
      <w:r w:rsidRPr="00100B46">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14:paraId="41014FCD" w14:textId="77777777"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14:paraId="6A5F399F" w14:textId="77777777"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14:paraId="623273E8" w14:textId="77777777" w:rsidR="00C12D82" w:rsidRPr="00100B46" w:rsidRDefault="00C12D82" w:rsidP="00C12D82">
      <w:pPr>
        <w:tabs>
          <w:tab w:val="left" w:pos="0"/>
        </w:tabs>
        <w:ind w:firstLine="709"/>
      </w:pPr>
      <w:r w:rsidRPr="00100B46">
        <w:t>- рациональное функциональное зонирование территории с определением параметров функциональных зон;</w:t>
      </w:r>
    </w:p>
    <w:p w14:paraId="449581BE" w14:textId="77777777"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14:paraId="369F3688" w14:textId="77777777" w:rsidR="00C12D82" w:rsidRPr="00100B46" w:rsidRDefault="00C12D82" w:rsidP="00C12D82">
      <w:pPr>
        <w:tabs>
          <w:tab w:val="left" w:pos="0"/>
        </w:tabs>
        <w:ind w:firstLine="709"/>
      </w:pPr>
      <w:r w:rsidRPr="00100B46">
        <w:lastRenderedPageBreak/>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4FBD773" w14:textId="77777777"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14:paraId="1C851AAA" w14:textId="77777777" w:rsidR="00C12D82" w:rsidRPr="00100B46" w:rsidRDefault="00C12D82" w:rsidP="00C12D82">
      <w:pPr>
        <w:tabs>
          <w:tab w:val="left" w:pos="0"/>
        </w:tabs>
        <w:ind w:firstLine="709"/>
      </w:pPr>
      <w:r w:rsidRPr="00100B46">
        <w:t>- установление границ населенных пунктов;</w:t>
      </w:r>
    </w:p>
    <w:p w14:paraId="395CB4F7" w14:textId="77777777"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14:paraId="26A4D347" w14:textId="77777777" w:rsidR="00C12D82" w:rsidRPr="00100B46" w:rsidRDefault="00C12D82" w:rsidP="00C12D82">
      <w:pPr>
        <w:tabs>
          <w:tab w:val="left" w:pos="0"/>
        </w:tabs>
        <w:ind w:firstLine="709"/>
        <w:rPr>
          <w:b/>
          <w:bCs/>
        </w:rPr>
      </w:pPr>
      <w:r w:rsidRPr="00100B46">
        <w:rPr>
          <w:b/>
          <w:bCs/>
        </w:rPr>
        <w:t>Генеральный план состоит из двух частей:</w:t>
      </w:r>
    </w:p>
    <w:p w14:paraId="1C4A1294" w14:textId="77777777" w:rsidR="00C12D82" w:rsidRPr="00100B46" w:rsidRDefault="00C12D82" w:rsidP="00C12D82">
      <w:pPr>
        <w:tabs>
          <w:tab w:val="left" w:pos="0"/>
        </w:tabs>
        <w:ind w:firstLine="709"/>
      </w:pPr>
      <w:r w:rsidRPr="00100B46">
        <w:t>- часть первая – Положение о территориальном планировании;</w:t>
      </w:r>
    </w:p>
    <w:p w14:paraId="60B76BB0" w14:textId="77777777" w:rsidR="00C12D82" w:rsidRPr="00100B46" w:rsidRDefault="00C12D82" w:rsidP="00C12D82">
      <w:pPr>
        <w:tabs>
          <w:tab w:val="left" w:pos="0"/>
        </w:tabs>
        <w:ind w:firstLine="709"/>
      </w:pPr>
      <w:r w:rsidRPr="00100B46">
        <w:t>- часть вторая – Карты.</w:t>
      </w:r>
    </w:p>
    <w:p w14:paraId="77AB3A6B" w14:textId="77777777"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7EED01E5" w14:textId="77777777"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14:paraId="60C0BA79" w14:textId="77777777"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14:paraId="5CBEA09A" w14:textId="77777777"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18241C53" w14:textId="77777777" w:rsidR="00C12D82" w:rsidRPr="000A578B" w:rsidRDefault="00C12D82" w:rsidP="00C12D82">
      <w:pPr>
        <w:shd w:val="clear" w:color="auto" w:fill="FFFFFF"/>
        <w:ind w:firstLine="709"/>
        <w:rPr>
          <w:lang w:bidi="en-US"/>
        </w:rPr>
      </w:pPr>
      <w:bookmarkStart w:id="11" w:name="dst101684"/>
      <w:bookmarkEnd w:id="11"/>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FA4037B" w14:textId="77777777"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14:paraId="42264FDD" w14:textId="77777777"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14:paraId="52D2A461" w14:textId="77777777" w:rsidR="00C12D82" w:rsidRPr="000A578B" w:rsidRDefault="00AE0484" w:rsidP="00C12D82">
      <w:pPr>
        <w:shd w:val="clear" w:color="auto" w:fill="FFFFFF"/>
        <w:ind w:firstLine="709"/>
        <w:rPr>
          <w:lang w:bidi="en-US"/>
        </w:rPr>
      </w:pPr>
      <w:r>
        <w:rPr>
          <w:lang w:bidi="en-US"/>
        </w:rPr>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14:paraId="75F907EF" w14:textId="77777777" w:rsidR="00C12D82" w:rsidRPr="000A578B" w:rsidRDefault="00C12D82" w:rsidP="00C12D82">
      <w:pPr>
        <w:shd w:val="clear" w:color="auto" w:fill="FFFFFF"/>
        <w:ind w:firstLine="709"/>
        <w:rPr>
          <w:lang w:bidi="en-US"/>
        </w:rPr>
      </w:pPr>
      <w:r w:rsidRPr="000A578B">
        <w:rPr>
          <w:lang w:bidi="en-US"/>
        </w:rPr>
        <w:t>- Карта функциональных зон.</w:t>
      </w:r>
    </w:p>
    <w:p w14:paraId="6C87610C" w14:textId="77777777"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14:paraId="20A30C90" w14:textId="77777777" w:rsidR="00C12D82" w:rsidRPr="000A578B" w:rsidRDefault="00C12D82" w:rsidP="00C12D82">
      <w:pPr>
        <w:ind w:firstLine="709"/>
      </w:pPr>
      <w:r w:rsidRPr="000A578B">
        <w:t>- расчетный период планирования – 20</w:t>
      </w:r>
      <w:r w:rsidR="00C941A2">
        <w:t>38</w:t>
      </w:r>
      <w:r w:rsidRPr="000A578B">
        <w:t xml:space="preserve"> г.;</w:t>
      </w:r>
    </w:p>
    <w:p w14:paraId="2A25A5E3" w14:textId="77777777"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3"/>
      <w:bookmarkEnd w:id="4"/>
    </w:p>
    <w:p w14:paraId="0159CA70" w14:textId="77777777" w:rsidR="007845AC" w:rsidRDefault="007845AC" w:rsidP="00C12D82">
      <w:pPr>
        <w:sectPr w:rsidR="007845AC" w:rsidSect="00B92C35">
          <w:headerReference w:type="default" r:id="rId9"/>
          <w:footerReference w:type="default" r:id="rId10"/>
          <w:pgSz w:w="11906" w:h="16838"/>
          <w:pgMar w:top="851" w:right="851" w:bottom="1134" w:left="1560" w:header="567" w:footer="1077" w:gutter="0"/>
          <w:cols w:space="708"/>
          <w:titlePg/>
          <w:docGrid w:linePitch="360"/>
        </w:sectPr>
      </w:pPr>
    </w:p>
    <w:p w14:paraId="6CB7DD69" w14:textId="77777777" w:rsidR="007845AC" w:rsidRPr="009A333A" w:rsidRDefault="007845AC" w:rsidP="007845AC">
      <w:pPr>
        <w:pStyle w:val="1"/>
        <w:spacing w:before="0" w:after="0"/>
      </w:pPr>
      <w:bookmarkStart w:id="12" w:name="_Toc197342043"/>
      <w:r>
        <w:lastRenderedPageBreak/>
        <w:t>1</w:t>
      </w:r>
      <w:r w:rsidRPr="001D312B">
        <w:t xml:space="preserve">. </w:t>
      </w:r>
      <w:r w:rsidRPr="0057519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14:paraId="64B60439" w14:textId="77777777" w:rsidR="007845AC" w:rsidRPr="009A333A" w:rsidRDefault="007845AC" w:rsidP="007845AC"/>
    <w:p w14:paraId="35CCE67C" w14:textId="77777777" w:rsidR="007845AC" w:rsidRDefault="007845AC" w:rsidP="007845AC">
      <w:pPr>
        <w:pStyle w:val="2e"/>
        <w:numPr>
          <w:ilvl w:val="1"/>
          <w:numId w:val="18"/>
        </w:numPr>
      </w:pPr>
      <w:bookmarkStart w:id="13" w:name="_Toc197342044"/>
      <w:r w:rsidRPr="00A8402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434"/>
        <w:gridCol w:w="1930"/>
        <w:gridCol w:w="1817"/>
        <w:gridCol w:w="2152"/>
        <w:gridCol w:w="1559"/>
        <w:gridCol w:w="1912"/>
        <w:gridCol w:w="1633"/>
        <w:gridCol w:w="1947"/>
      </w:tblGrid>
      <w:tr w:rsidR="00061770" w:rsidRPr="00065C33" w14:paraId="7C015852" w14:textId="77777777" w:rsidTr="009F56AD">
        <w:trPr>
          <w:trHeight w:val="1465"/>
          <w:jc w:val="center"/>
        </w:trPr>
        <w:tc>
          <w:tcPr>
            <w:tcW w:w="155" w:type="pct"/>
            <w:vAlign w:val="center"/>
          </w:tcPr>
          <w:p w14:paraId="1194CB74" w14:textId="77777777" w:rsidR="00061770" w:rsidRPr="00065C33" w:rsidRDefault="00061770" w:rsidP="009F56AD">
            <w:pPr>
              <w:spacing w:line="0" w:lineRule="atLeast"/>
              <w:ind w:left="-567" w:right="-522"/>
              <w:jc w:val="center"/>
              <w:rPr>
                <w:b/>
                <w:sz w:val="20"/>
                <w:szCs w:val="20"/>
              </w:rPr>
            </w:pPr>
            <w:r w:rsidRPr="00065C33">
              <w:rPr>
                <w:b/>
                <w:sz w:val="20"/>
                <w:szCs w:val="20"/>
              </w:rPr>
              <w:t>№</w:t>
            </w:r>
          </w:p>
          <w:p w14:paraId="144DCB07" w14:textId="77777777" w:rsidR="00061770" w:rsidRPr="00065C33" w:rsidRDefault="00061770" w:rsidP="009F56AD">
            <w:pPr>
              <w:spacing w:line="0" w:lineRule="atLeast"/>
              <w:ind w:left="-567" w:right="-522"/>
              <w:jc w:val="center"/>
              <w:rPr>
                <w:b/>
                <w:sz w:val="20"/>
                <w:szCs w:val="20"/>
              </w:rPr>
            </w:pPr>
            <w:r w:rsidRPr="00065C33">
              <w:rPr>
                <w:b/>
                <w:sz w:val="20"/>
                <w:szCs w:val="20"/>
              </w:rPr>
              <w:t>п/п</w:t>
            </w:r>
          </w:p>
        </w:tc>
        <w:tc>
          <w:tcPr>
            <w:tcW w:w="483" w:type="pct"/>
            <w:vAlign w:val="center"/>
          </w:tcPr>
          <w:p w14:paraId="077293A1" w14:textId="77777777" w:rsidR="00061770" w:rsidRPr="00065C33" w:rsidRDefault="00061770" w:rsidP="009F56AD">
            <w:pPr>
              <w:spacing w:line="0" w:lineRule="atLeast"/>
              <w:jc w:val="center"/>
              <w:rPr>
                <w:b/>
                <w:sz w:val="20"/>
                <w:szCs w:val="20"/>
              </w:rPr>
            </w:pPr>
            <w:r w:rsidRPr="00065C33">
              <w:rPr>
                <w:b/>
                <w:sz w:val="20"/>
                <w:szCs w:val="20"/>
              </w:rPr>
              <w:t>Вид объекта*</w:t>
            </w:r>
          </w:p>
        </w:tc>
        <w:tc>
          <w:tcPr>
            <w:tcW w:w="650" w:type="pct"/>
            <w:vAlign w:val="center"/>
          </w:tcPr>
          <w:p w14:paraId="519630EC" w14:textId="77777777" w:rsidR="00061770" w:rsidRPr="00065C33" w:rsidRDefault="00061770" w:rsidP="009F56AD">
            <w:pPr>
              <w:spacing w:line="0" w:lineRule="atLeast"/>
              <w:jc w:val="center"/>
              <w:rPr>
                <w:b/>
                <w:sz w:val="20"/>
                <w:szCs w:val="20"/>
              </w:rPr>
            </w:pPr>
            <w:r w:rsidRPr="00065C33">
              <w:rPr>
                <w:b/>
                <w:sz w:val="20"/>
                <w:szCs w:val="20"/>
              </w:rPr>
              <w:t>Наименование объекта</w:t>
            </w:r>
          </w:p>
        </w:tc>
        <w:tc>
          <w:tcPr>
            <w:tcW w:w="612" w:type="pct"/>
          </w:tcPr>
          <w:p w14:paraId="09DFB8BC" w14:textId="77777777" w:rsidR="00061770" w:rsidRPr="00065C33" w:rsidRDefault="00061770" w:rsidP="009F56AD">
            <w:pPr>
              <w:spacing w:line="0" w:lineRule="atLeast"/>
              <w:rPr>
                <w:b/>
                <w:sz w:val="20"/>
                <w:szCs w:val="20"/>
              </w:rPr>
            </w:pPr>
          </w:p>
          <w:p w14:paraId="66BEC675" w14:textId="77777777" w:rsidR="00061770" w:rsidRPr="00065C33" w:rsidRDefault="00061770" w:rsidP="009F56AD">
            <w:pPr>
              <w:spacing w:line="0" w:lineRule="atLeast"/>
              <w:rPr>
                <w:b/>
                <w:sz w:val="20"/>
                <w:szCs w:val="20"/>
              </w:rPr>
            </w:pPr>
          </w:p>
          <w:p w14:paraId="3FD05F41" w14:textId="77777777" w:rsidR="00061770" w:rsidRPr="00065C33" w:rsidRDefault="00061770" w:rsidP="009F56AD">
            <w:pPr>
              <w:spacing w:line="0" w:lineRule="atLeast"/>
              <w:jc w:val="center"/>
              <w:rPr>
                <w:b/>
                <w:sz w:val="20"/>
                <w:szCs w:val="20"/>
              </w:rPr>
            </w:pPr>
            <w:r w:rsidRPr="00065C33">
              <w:rPr>
                <w:b/>
                <w:sz w:val="20"/>
                <w:szCs w:val="20"/>
              </w:rPr>
              <w:t>Назначение объекта</w:t>
            </w:r>
          </w:p>
        </w:tc>
        <w:tc>
          <w:tcPr>
            <w:tcW w:w="725" w:type="pct"/>
            <w:vAlign w:val="center"/>
          </w:tcPr>
          <w:p w14:paraId="37E317E8" w14:textId="77777777" w:rsidR="00061770" w:rsidRPr="00065C33" w:rsidRDefault="00061770" w:rsidP="009F56AD">
            <w:pPr>
              <w:spacing w:line="0" w:lineRule="atLeast"/>
              <w:jc w:val="center"/>
              <w:rPr>
                <w:b/>
                <w:sz w:val="20"/>
                <w:szCs w:val="20"/>
              </w:rPr>
            </w:pPr>
            <w:r w:rsidRPr="00065C33">
              <w:rPr>
                <w:b/>
                <w:sz w:val="20"/>
                <w:szCs w:val="20"/>
              </w:rPr>
              <w:t>Местоположение объекта</w:t>
            </w:r>
          </w:p>
        </w:tc>
        <w:tc>
          <w:tcPr>
            <w:tcW w:w="525" w:type="pct"/>
            <w:vAlign w:val="center"/>
          </w:tcPr>
          <w:p w14:paraId="1E18EA36" w14:textId="77777777" w:rsidR="00061770" w:rsidRPr="00065C33" w:rsidRDefault="00061770" w:rsidP="009F56AD">
            <w:pPr>
              <w:spacing w:line="0" w:lineRule="atLeast"/>
              <w:jc w:val="center"/>
              <w:rPr>
                <w:b/>
                <w:sz w:val="20"/>
                <w:szCs w:val="20"/>
              </w:rPr>
            </w:pPr>
            <w:r w:rsidRPr="00065C33">
              <w:rPr>
                <w:b/>
                <w:sz w:val="20"/>
                <w:szCs w:val="20"/>
              </w:rPr>
              <w:t xml:space="preserve">Основные характеристики объекта </w:t>
            </w:r>
            <w:r w:rsidRPr="00065C33">
              <w:rPr>
                <w:b/>
                <w:sz w:val="20"/>
                <w:szCs w:val="20"/>
                <w:lang w:val="en-US"/>
              </w:rPr>
              <w:t>*</w:t>
            </w:r>
            <w:r w:rsidRPr="00065C33">
              <w:rPr>
                <w:b/>
                <w:sz w:val="20"/>
                <w:szCs w:val="20"/>
              </w:rPr>
              <w:t>*</w:t>
            </w:r>
            <w:r w:rsidRPr="00065C33">
              <w:rPr>
                <w:b/>
                <w:sz w:val="20"/>
                <w:szCs w:val="20"/>
                <w:lang w:val="en-US"/>
              </w:rPr>
              <w:t>*</w:t>
            </w:r>
            <w:r w:rsidRPr="00065C33">
              <w:rPr>
                <w:b/>
                <w:sz w:val="20"/>
                <w:szCs w:val="20"/>
              </w:rPr>
              <w:t xml:space="preserve"> (параметры)</w:t>
            </w:r>
          </w:p>
        </w:tc>
        <w:tc>
          <w:tcPr>
            <w:tcW w:w="644" w:type="pct"/>
            <w:vAlign w:val="center"/>
          </w:tcPr>
          <w:p w14:paraId="3CDDE5AC" w14:textId="77777777" w:rsidR="00061770" w:rsidRPr="00065C33" w:rsidRDefault="00061770" w:rsidP="009F56AD">
            <w:pPr>
              <w:spacing w:line="0" w:lineRule="atLeast"/>
              <w:jc w:val="center"/>
              <w:rPr>
                <w:b/>
                <w:sz w:val="20"/>
                <w:szCs w:val="20"/>
              </w:rPr>
            </w:pPr>
            <w:r w:rsidRPr="00065C33">
              <w:rPr>
                <w:b/>
                <w:sz w:val="20"/>
                <w:szCs w:val="20"/>
              </w:rPr>
              <w:t>Статус объекта/ срок реализации</w:t>
            </w:r>
          </w:p>
        </w:tc>
        <w:tc>
          <w:tcPr>
            <w:tcW w:w="550" w:type="pct"/>
            <w:vAlign w:val="center"/>
          </w:tcPr>
          <w:p w14:paraId="27C0B8F9" w14:textId="77777777" w:rsidR="00061770" w:rsidRPr="00065C33" w:rsidRDefault="00061770" w:rsidP="009F56AD">
            <w:pPr>
              <w:spacing w:line="0" w:lineRule="atLeast"/>
              <w:jc w:val="center"/>
              <w:rPr>
                <w:b/>
                <w:sz w:val="20"/>
                <w:szCs w:val="20"/>
              </w:rPr>
            </w:pPr>
            <w:r w:rsidRPr="00065C33">
              <w:rPr>
                <w:b/>
                <w:sz w:val="20"/>
                <w:szCs w:val="20"/>
              </w:rPr>
              <w:t>Функциональная зона (за исключением линейных объектов)</w:t>
            </w:r>
          </w:p>
        </w:tc>
        <w:tc>
          <w:tcPr>
            <w:tcW w:w="656" w:type="pct"/>
          </w:tcPr>
          <w:p w14:paraId="2784F8DB" w14:textId="77777777" w:rsidR="00061770" w:rsidRPr="00065C33" w:rsidRDefault="00061770" w:rsidP="009F56AD">
            <w:pPr>
              <w:spacing w:line="0" w:lineRule="atLeast"/>
              <w:jc w:val="center"/>
              <w:rPr>
                <w:b/>
                <w:sz w:val="20"/>
                <w:szCs w:val="20"/>
              </w:rPr>
            </w:pPr>
          </w:p>
          <w:p w14:paraId="334BBF94" w14:textId="77777777" w:rsidR="00061770" w:rsidRPr="00800B15" w:rsidRDefault="00061770" w:rsidP="009F56AD">
            <w:pPr>
              <w:spacing w:line="0" w:lineRule="atLeast"/>
              <w:jc w:val="center"/>
              <w:rPr>
                <w:b/>
                <w:sz w:val="20"/>
                <w:szCs w:val="20"/>
              </w:rPr>
            </w:pPr>
            <w:r w:rsidRPr="00800B15">
              <w:rPr>
                <w:b/>
                <w:sz w:val="20"/>
                <w:szCs w:val="20"/>
              </w:rPr>
              <w:t>Характеристики зон с особыми условиями использования территории</w:t>
            </w:r>
          </w:p>
        </w:tc>
      </w:tr>
      <w:tr w:rsidR="00061770" w:rsidRPr="00065C33" w14:paraId="342DC267" w14:textId="77777777" w:rsidTr="009F56AD">
        <w:trPr>
          <w:trHeight w:val="268"/>
          <w:jc w:val="center"/>
        </w:trPr>
        <w:tc>
          <w:tcPr>
            <w:tcW w:w="5000" w:type="pct"/>
            <w:gridSpan w:val="9"/>
          </w:tcPr>
          <w:p w14:paraId="5AA62D89" w14:textId="77777777" w:rsidR="00061770" w:rsidRPr="00065C33" w:rsidRDefault="00061770" w:rsidP="009F56AD">
            <w:pPr>
              <w:pStyle w:val="ConsPlusNormal"/>
              <w:spacing w:line="0" w:lineRule="atLeast"/>
              <w:jc w:val="center"/>
              <w:rPr>
                <w:rFonts w:ascii="Times New Roman" w:hAnsi="Times New Roman" w:cs="Times New Roman"/>
              </w:rPr>
            </w:pPr>
            <w:r w:rsidRPr="00065C33">
              <w:rPr>
                <w:rFonts w:ascii="Times New Roman" w:hAnsi="Times New Roman" w:cs="Times New Roman"/>
              </w:rPr>
              <w:t>Улично-дорожная сеть</w:t>
            </w:r>
          </w:p>
        </w:tc>
      </w:tr>
      <w:tr w:rsidR="00061770" w:rsidRPr="00065C33" w14:paraId="2012242F" w14:textId="77777777" w:rsidTr="00E1371D">
        <w:trPr>
          <w:trHeight w:val="969"/>
          <w:jc w:val="center"/>
        </w:trPr>
        <w:tc>
          <w:tcPr>
            <w:tcW w:w="155" w:type="pct"/>
            <w:vAlign w:val="center"/>
          </w:tcPr>
          <w:p w14:paraId="5A87B6E4" w14:textId="77777777" w:rsidR="00061770" w:rsidRPr="00065C33" w:rsidRDefault="00061770" w:rsidP="00061770">
            <w:pPr>
              <w:numPr>
                <w:ilvl w:val="0"/>
                <w:numId w:val="19"/>
              </w:numPr>
              <w:spacing w:line="0" w:lineRule="atLeast"/>
              <w:ind w:left="567" w:right="-108"/>
              <w:jc w:val="center"/>
              <w:rPr>
                <w:sz w:val="20"/>
                <w:szCs w:val="20"/>
              </w:rPr>
            </w:pPr>
          </w:p>
        </w:tc>
        <w:tc>
          <w:tcPr>
            <w:tcW w:w="483" w:type="pct"/>
            <w:vAlign w:val="center"/>
          </w:tcPr>
          <w:p w14:paraId="238041FD" w14:textId="77777777" w:rsidR="00061770" w:rsidRPr="00065C33" w:rsidRDefault="00061770" w:rsidP="00E1371D">
            <w:pPr>
              <w:spacing w:line="0" w:lineRule="atLeast"/>
              <w:jc w:val="center"/>
              <w:rPr>
                <w:sz w:val="20"/>
                <w:szCs w:val="20"/>
              </w:rPr>
            </w:pPr>
            <w:r w:rsidRPr="00065C33">
              <w:rPr>
                <w:sz w:val="20"/>
                <w:szCs w:val="20"/>
              </w:rPr>
              <w:t>Улица в жилой застройке</w:t>
            </w:r>
          </w:p>
        </w:tc>
        <w:tc>
          <w:tcPr>
            <w:tcW w:w="650" w:type="pct"/>
            <w:vAlign w:val="center"/>
          </w:tcPr>
          <w:p w14:paraId="0A7055BD" w14:textId="77777777" w:rsidR="00061770" w:rsidRPr="00065C33" w:rsidRDefault="00061770" w:rsidP="00E1371D">
            <w:pPr>
              <w:spacing w:line="0" w:lineRule="atLeast"/>
              <w:jc w:val="center"/>
              <w:rPr>
                <w:bCs/>
                <w:sz w:val="20"/>
                <w:szCs w:val="20"/>
                <w:shd w:val="clear" w:color="auto" w:fill="FFFFFF"/>
              </w:rPr>
            </w:pPr>
            <w:r w:rsidRPr="00065C33">
              <w:rPr>
                <w:bCs/>
                <w:sz w:val="20"/>
                <w:szCs w:val="20"/>
                <w:shd w:val="clear" w:color="auto" w:fill="FFFFFF"/>
              </w:rPr>
              <w:t xml:space="preserve">Продолжение ул. Жилгородок в направлении очистных сооружений до пересечения ул. Большой </w:t>
            </w:r>
            <w:proofErr w:type="spellStart"/>
            <w:r w:rsidRPr="00065C33">
              <w:rPr>
                <w:bCs/>
                <w:sz w:val="20"/>
                <w:szCs w:val="20"/>
                <w:shd w:val="clear" w:color="auto" w:fill="FFFFFF"/>
              </w:rPr>
              <w:t>Колояр</w:t>
            </w:r>
            <w:proofErr w:type="spellEnd"/>
          </w:p>
        </w:tc>
        <w:tc>
          <w:tcPr>
            <w:tcW w:w="612" w:type="pct"/>
            <w:vAlign w:val="center"/>
          </w:tcPr>
          <w:p w14:paraId="1295EA70" w14:textId="77777777" w:rsidR="00061770" w:rsidRPr="00065C33" w:rsidRDefault="00061770" w:rsidP="00E1371D">
            <w:pPr>
              <w:spacing w:line="0" w:lineRule="atLeast"/>
              <w:jc w:val="center"/>
              <w:rPr>
                <w:sz w:val="20"/>
                <w:szCs w:val="20"/>
              </w:rPr>
            </w:pPr>
            <w:r w:rsidRPr="00065C33">
              <w:rPr>
                <w:iCs/>
                <w:sz w:val="20"/>
                <w:szCs w:val="20"/>
              </w:rPr>
              <w:t>Улучшение транспортных связей существующей и проектируемой территорий</w:t>
            </w:r>
          </w:p>
        </w:tc>
        <w:tc>
          <w:tcPr>
            <w:tcW w:w="725" w:type="pct"/>
            <w:vAlign w:val="center"/>
          </w:tcPr>
          <w:p w14:paraId="1C4F75B3" w14:textId="77777777" w:rsidR="00061770" w:rsidRPr="00065C33" w:rsidRDefault="00061770" w:rsidP="00E1371D">
            <w:pPr>
              <w:spacing w:line="0" w:lineRule="atLeast"/>
              <w:jc w:val="center"/>
              <w:rPr>
                <w:sz w:val="20"/>
                <w:szCs w:val="20"/>
              </w:rPr>
            </w:pPr>
            <w:r w:rsidRPr="00065C33">
              <w:rPr>
                <w:sz w:val="20"/>
                <w:szCs w:val="20"/>
              </w:rPr>
              <w:t>Пензенский район, Бессоновский сельсовет,</w:t>
            </w:r>
          </w:p>
          <w:p w14:paraId="2F63118B" w14:textId="77777777" w:rsidR="00061770" w:rsidRPr="00065C33" w:rsidRDefault="00061770" w:rsidP="00E1371D">
            <w:pPr>
              <w:spacing w:line="0" w:lineRule="atLeast"/>
              <w:jc w:val="center"/>
              <w:rPr>
                <w:strike/>
                <w:color w:val="FF0000"/>
                <w:sz w:val="20"/>
                <w:szCs w:val="20"/>
              </w:rPr>
            </w:pPr>
            <w:r w:rsidRPr="00065C33">
              <w:rPr>
                <w:sz w:val="20"/>
                <w:szCs w:val="20"/>
              </w:rPr>
              <w:t>с. Бессоновка</w:t>
            </w:r>
          </w:p>
        </w:tc>
        <w:tc>
          <w:tcPr>
            <w:tcW w:w="525" w:type="pct"/>
            <w:vAlign w:val="center"/>
          </w:tcPr>
          <w:p w14:paraId="06A4E036" w14:textId="77777777" w:rsidR="00061770" w:rsidRPr="00065C33" w:rsidRDefault="00061770" w:rsidP="00E1371D">
            <w:pPr>
              <w:spacing w:line="0" w:lineRule="atLeast"/>
              <w:jc w:val="center"/>
              <w:rPr>
                <w:sz w:val="20"/>
                <w:szCs w:val="20"/>
              </w:rPr>
            </w:pPr>
            <w:r w:rsidRPr="00065C33">
              <w:rPr>
                <w:sz w:val="20"/>
                <w:szCs w:val="20"/>
              </w:rPr>
              <w:t>Протяженность 1,1 км</w:t>
            </w:r>
          </w:p>
        </w:tc>
        <w:tc>
          <w:tcPr>
            <w:tcW w:w="644" w:type="pct"/>
            <w:vAlign w:val="center"/>
          </w:tcPr>
          <w:p w14:paraId="7E3A1B81" w14:textId="77777777" w:rsidR="00061770" w:rsidRPr="00065C33" w:rsidRDefault="00061770" w:rsidP="00E1371D">
            <w:pPr>
              <w:spacing w:line="0" w:lineRule="atLeast"/>
              <w:jc w:val="center"/>
              <w:rPr>
                <w:sz w:val="20"/>
                <w:szCs w:val="20"/>
              </w:rPr>
            </w:pPr>
            <w:r w:rsidRPr="00065C33">
              <w:rPr>
                <w:sz w:val="20"/>
                <w:szCs w:val="20"/>
              </w:rPr>
              <w:t>Планируемый к размещению/</w:t>
            </w:r>
          </w:p>
          <w:p w14:paraId="163E244B" w14:textId="77777777" w:rsidR="00061770" w:rsidRPr="00065C33" w:rsidRDefault="00061770" w:rsidP="00E1371D">
            <w:pPr>
              <w:spacing w:line="0" w:lineRule="atLeast"/>
              <w:ind w:firstLine="23"/>
              <w:jc w:val="center"/>
              <w:rPr>
                <w:sz w:val="20"/>
                <w:szCs w:val="20"/>
              </w:rPr>
            </w:pPr>
            <w:r w:rsidRPr="00065C33">
              <w:rPr>
                <w:sz w:val="20"/>
                <w:szCs w:val="20"/>
              </w:rPr>
              <w:t>2035</w:t>
            </w:r>
          </w:p>
        </w:tc>
        <w:tc>
          <w:tcPr>
            <w:tcW w:w="550" w:type="pct"/>
            <w:vAlign w:val="center"/>
          </w:tcPr>
          <w:p w14:paraId="6903119B" w14:textId="77777777" w:rsidR="00061770" w:rsidRPr="00065C33" w:rsidRDefault="00061770" w:rsidP="00E1371D">
            <w:pPr>
              <w:pStyle w:val="ConsPlusNormal"/>
              <w:spacing w:line="0" w:lineRule="atLeast"/>
              <w:jc w:val="center"/>
              <w:rPr>
                <w:rFonts w:ascii="Times New Roman" w:hAnsi="Times New Roman" w:cs="Times New Roman"/>
              </w:rPr>
            </w:pPr>
            <w:r w:rsidRPr="00065C33">
              <w:rPr>
                <w:shd w:val="clear" w:color="auto" w:fill="FFFFFF"/>
              </w:rPr>
              <w:t>-</w:t>
            </w:r>
          </w:p>
        </w:tc>
        <w:tc>
          <w:tcPr>
            <w:tcW w:w="656" w:type="pct"/>
            <w:vAlign w:val="center"/>
          </w:tcPr>
          <w:p w14:paraId="52624C33" w14:textId="77777777" w:rsidR="00061770" w:rsidRPr="00065C33" w:rsidRDefault="00061770" w:rsidP="00E1371D">
            <w:pPr>
              <w:spacing w:line="0" w:lineRule="atLeast"/>
              <w:jc w:val="center"/>
              <w:rPr>
                <w:sz w:val="20"/>
                <w:szCs w:val="20"/>
              </w:rPr>
            </w:pPr>
            <w:r w:rsidRPr="00065C33">
              <w:rPr>
                <w:sz w:val="20"/>
                <w:szCs w:val="20"/>
              </w:rPr>
              <w:t>Не устанавливается</w:t>
            </w:r>
          </w:p>
        </w:tc>
      </w:tr>
      <w:tr w:rsidR="00061770" w:rsidRPr="00065C33" w14:paraId="51ACD65B" w14:textId="77777777" w:rsidTr="009F56AD">
        <w:trPr>
          <w:trHeight w:val="254"/>
          <w:jc w:val="center"/>
        </w:trPr>
        <w:tc>
          <w:tcPr>
            <w:tcW w:w="5000" w:type="pct"/>
            <w:gridSpan w:val="9"/>
          </w:tcPr>
          <w:p w14:paraId="7302E8E0" w14:textId="77777777" w:rsidR="00061770" w:rsidRPr="00065C33" w:rsidRDefault="00061770" w:rsidP="009F56AD">
            <w:pPr>
              <w:spacing w:line="0" w:lineRule="atLeast"/>
              <w:jc w:val="center"/>
              <w:rPr>
                <w:sz w:val="20"/>
                <w:szCs w:val="20"/>
              </w:rPr>
            </w:pPr>
            <w:r w:rsidRPr="00065C33">
              <w:rPr>
                <w:sz w:val="20"/>
                <w:szCs w:val="20"/>
              </w:rPr>
              <w:t>Инженерная инфраструктура</w:t>
            </w:r>
          </w:p>
        </w:tc>
      </w:tr>
      <w:tr w:rsidR="00061770" w:rsidRPr="00065C33" w14:paraId="189F0982" w14:textId="77777777" w:rsidTr="009F56AD">
        <w:trPr>
          <w:trHeight w:val="969"/>
          <w:jc w:val="center"/>
        </w:trPr>
        <w:tc>
          <w:tcPr>
            <w:tcW w:w="155" w:type="pct"/>
            <w:vAlign w:val="center"/>
          </w:tcPr>
          <w:p w14:paraId="6EA839FF" w14:textId="77777777" w:rsidR="00061770" w:rsidRPr="00065C33" w:rsidRDefault="00061770" w:rsidP="009F56AD">
            <w:pPr>
              <w:spacing w:line="0" w:lineRule="atLeast"/>
              <w:ind w:right="-108"/>
              <w:rPr>
                <w:sz w:val="20"/>
                <w:szCs w:val="20"/>
              </w:rPr>
            </w:pPr>
            <w:r w:rsidRPr="00065C33">
              <w:rPr>
                <w:sz w:val="20"/>
                <w:szCs w:val="20"/>
              </w:rPr>
              <w:t>1</w:t>
            </w:r>
          </w:p>
        </w:tc>
        <w:tc>
          <w:tcPr>
            <w:tcW w:w="483" w:type="pct"/>
            <w:vAlign w:val="center"/>
          </w:tcPr>
          <w:p w14:paraId="46C5DCC7" w14:textId="77777777" w:rsidR="00061770" w:rsidRPr="00065C33" w:rsidRDefault="00061770" w:rsidP="009F56AD">
            <w:pPr>
              <w:autoSpaceDE w:val="0"/>
              <w:autoSpaceDN w:val="0"/>
              <w:adjustRightInd w:val="0"/>
              <w:spacing w:line="0" w:lineRule="atLeast"/>
              <w:rPr>
                <w:sz w:val="20"/>
                <w:szCs w:val="20"/>
              </w:rPr>
            </w:pPr>
            <w:r w:rsidRPr="00065C33">
              <w:rPr>
                <w:sz w:val="20"/>
                <w:szCs w:val="20"/>
              </w:rPr>
              <w:t>Водопровод</w:t>
            </w:r>
          </w:p>
        </w:tc>
        <w:tc>
          <w:tcPr>
            <w:tcW w:w="650" w:type="pct"/>
            <w:vAlign w:val="center"/>
          </w:tcPr>
          <w:p w14:paraId="2FB3A2EC" w14:textId="77777777" w:rsidR="00061770" w:rsidRPr="00065C33" w:rsidRDefault="00061770" w:rsidP="009F56AD">
            <w:pPr>
              <w:spacing w:line="0" w:lineRule="atLeast"/>
              <w:jc w:val="center"/>
              <w:rPr>
                <w:bCs/>
                <w:sz w:val="20"/>
                <w:szCs w:val="20"/>
                <w:shd w:val="clear" w:color="auto" w:fill="FFFFFF"/>
              </w:rPr>
            </w:pPr>
            <w:r w:rsidRPr="00065C33">
              <w:rPr>
                <w:bCs/>
                <w:sz w:val="20"/>
                <w:szCs w:val="20"/>
                <w:shd w:val="clear" w:color="auto" w:fill="FFFFFF"/>
              </w:rPr>
              <w:t xml:space="preserve">Строительство сетей водоснабжения </w:t>
            </w:r>
          </w:p>
        </w:tc>
        <w:tc>
          <w:tcPr>
            <w:tcW w:w="612" w:type="pct"/>
          </w:tcPr>
          <w:p w14:paraId="197E0F67" w14:textId="77777777" w:rsidR="00061770" w:rsidRDefault="00061770" w:rsidP="009F56AD">
            <w:pPr>
              <w:spacing w:line="0" w:lineRule="atLeast"/>
              <w:jc w:val="center"/>
              <w:rPr>
                <w:sz w:val="20"/>
                <w:szCs w:val="20"/>
              </w:rPr>
            </w:pPr>
          </w:p>
          <w:p w14:paraId="1421A9D4" w14:textId="77777777" w:rsidR="00061770" w:rsidRDefault="00061770" w:rsidP="009F56AD">
            <w:pPr>
              <w:spacing w:line="0" w:lineRule="atLeast"/>
              <w:jc w:val="center"/>
              <w:rPr>
                <w:sz w:val="20"/>
                <w:szCs w:val="20"/>
              </w:rPr>
            </w:pPr>
          </w:p>
          <w:p w14:paraId="6A7CE176" w14:textId="77777777" w:rsidR="00061770" w:rsidRPr="00065C33" w:rsidRDefault="00061770" w:rsidP="009F56AD">
            <w:pPr>
              <w:spacing w:line="0" w:lineRule="atLeast"/>
              <w:jc w:val="center"/>
              <w:rPr>
                <w:sz w:val="20"/>
                <w:szCs w:val="20"/>
              </w:rPr>
            </w:pPr>
            <w:r w:rsidRPr="00065C33">
              <w:rPr>
                <w:sz w:val="20"/>
                <w:szCs w:val="20"/>
              </w:rPr>
              <w:t>Обеспечение потребности населения в объектах водоснабжения</w:t>
            </w:r>
          </w:p>
        </w:tc>
        <w:tc>
          <w:tcPr>
            <w:tcW w:w="725" w:type="pct"/>
            <w:vAlign w:val="center"/>
          </w:tcPr>
          <w:p w14:paraId="53E25597" w14:textId="77777777" w:rsidR="00061770" w:rsidRPr="00065C33" w:rsidRDefault="00061770" w:rsidP="009F56AD">
            <w:pPr>
              <w:spacing w:line="0" w:lineRule="atLeast"/>
              <w:jc w:val="center"/>
              <w:rPr>
                <w:sz w:val="20"/>
                <w:szCs w:val="20"/>
              </w:rPr>
            </w:pPr>
            <w:r w:rsidRPr="00065C33">
              <w:rPr>
                <w:sz w:val="20"/>
                <w:szCs w:val="20"/>
              </w:rPr>
              <w:t>Бессоновский район, Бессоновский сельсовет,</w:t>
            </w:r>
          </w:p>
          <w:p w14:paraId="2CFA6703" w14:textId="77777777" w:rsidR="00061770" w:rsidRPr="00065C33" w:rsidRDefault="00061770" w:rsidP="009F56AD">
            <w:pPr>
              <w:spacing w:line="0" w:lineRule="atLeast"/>
              <w:jc w:val="center"/>
              <w:rPr>
                <w:sz w:val="20"/>
                <w:szCs w:val="20"/>
              </w:rPr>
            </w:pPr>
            <w:r w:rsidRPr="00065C33">
              <w:rPr>
                <w:sz w:val="20"/>
                <w:szCs w:val="20"/>
              </w:rPr>
              <w:t>с. Бессоновка,</w:t>
            </w:r>
          </w:p>
          <w:p w14:paraId="1D4E99CF" w14:textId="77777777" w:rsidR="00061770" w:rsidRPr="00065C33" w:rsidRDefault="00061770" w:rsidP="009F56AD">
            <w:pPr>
              <w:spacing w:line="0" w:lineRule="atLeast"/>
              <w:jc w:val="center"/>
              <w:rPr>
                <w:sz w:val="20"/>
                <w:szCs w:val="20"/>
              </w:rPr>
            </w:pPr>
            <w:r w:rsidRPr="00065C33">
              <w:rPr>
                <w:sz w:val="20"/>
                <w:szCs w:val="20"/>
              </w:rPr>
              <w:t xml:space="preserve"> ул. Олимпийская (технологическая зона № 20)</w:t>
            </w:r>
          </w:p>
        </w:tc>
        <w:tc>
          <w:tcPr>
            <w:tcW w:w="525" w:type="pct"/>
            <w:vAlign w:val="center"/>
          </w:tcPr>
          <w:p w14:paraId="6B6F6B1F" w14:textId="77777777" w:rsidR="00061770" w:rsidRPr="00065C33" w:rsidRDefault="00061770" w:rsidP="009F56AD">
            <w:pPr>
              <w:spacing w:line="0" w:lineRule="atLeast"/>
              <w:jc w:val="center"/>
              <w:rPr>
                <w:sz w:val="20"/>
                <w:szCs w:val="20"/>
              </w:rPr>
            </w:pPr>
            <w:r w:rsidRPr="00065C33">
              <w:rPr>
                <w:sz w:val="20"/>
                <w:szCs w:val="20"/>
              </w:rPr>
              <w:t>Протяженность 0,286 км***</w:t>
            </w:r>
          </w:p>
        </w:tc>
        <w:tc>
          <w:tcPr>
            <w:tcW w:w="644" w:type="pct"/>
            <w:vAlign w:val="center"/>
          </w:tcPr>
          <w:p w14:paraId="2C6D64B2" w14:textId="77777777" w:rsidR="00061770" w:rsidRPr="00065C33" w:rsidRDefault="00061770" w:rsidP="009F56AD">
            <w:pPr>
              <w:spacing w:line="0" w:lineRule="atLeast"/>
              <w:jc w:val="center"/>
              <w:rPr>
                <w:sz w:val="20"/>
                <w:szCs w:val="20"/>
              </w:rPr>
            </w:pPr>
            <w:r w:rsidRPr="00065C33">
              <w:rPr>
                <w:sz w:val="20"/>
                <w:szCs w:val="20"/>
              </w:rPr>
              <w:t>Планируемый к размещению/</w:t>
            </w:r>
          </w:p>
          <w:p w14:paraId="7BBCD1CF" w14:textId="77777777" w:rsidR="00061770" w:rsidRPr="00065C33" w:rsidRDefault="00061770" w:rsidP="009F56AD">
            <w:pPr>
              <w:spacing w:line="0" w:lineRule="atLeast"/>
              <w:ind w:firstLine="23"/>
              <w:jc w:val="center"/>
              <w:rPr>
                <w:sz w:val="20"/>
                <w:szCs w:val="20"/>
              </w:rPr>
            </w:pPr>
            <w:r w:rsidRPr="00065C33">
              <w:rPr>
                <w:sz w:val="20"/>
                <w:szCs w:val="20"/>
              </w:rPr>
              <w:t>2028</w:t>
            </w:r>
          </w:p>
        </w:tc>
        <w:tc>
          <w:tcPr>
            <w:tcW w:w="550" w:type="pct"/>
            <w:vAlign w:val="center"/>
          </w:tcPr>
          <w:p w14:paraId="15C9E78A" w14:textId="77777777" w:rsidR="00061770" w:rsidRPr="00065C33" w:rsidRDefault="00061770" w:rsidP="009F56AD">
            <w:pPr>
              <w:pStyle w:val="ConsPlusNormal"/>
              <w:spacing w:line="0" w:lineRule="atLeast"/>
              <w:jc w:val="center"/>
              <w:rPr>
                <w:rFonts w:ascii="Times New Roman" w:eastAsia="Times New Roman" w:hAnsi="Times New Roman" w:cs="Times New Roman"/>
                <w:iCs/>
              </w:rPr>
            </w:pPr>
            <w:r w:rsidRPr="00065C33">
              <w:t>-</w:t>
            </w:r>
          </w:p>
        </w:tc>
        <w:tc>
          <w:tcPr>
            <w:tcW w:w="656" w:type="pct"/>
          </w:tcPr>
          <w:p w14:paraId="7DC45DFD" w14:textId="77777777" w:rsidR="00061770" w:rsidRPr="00065C33" w:rsidRDefault="00061770" w:rsidP="009F56AD">
            <w:pPr>
              <w:spacing w:line="0" w:lineRule="atLeast"/>
              <w:rPr>
                <w:sz w:val="20"/>
                <w:szCs w:val="20"/>
              </w:rPr>
            </w:pPr>
          </w:p>
          <w:p w14:paraId="7156B056" w14:textId="77777777" w:rsidR="00061770" w:rsidRPr="00065C33" w:rsidRDefault="00061770" w:rsidP="009F56AD">
            <w:pPr>
              <w:spacing w:line="0" w:lineRule="atLeast"/>
              <w:rPr>
                <w:sz w:val="20"/>
                <w:szCs w:val="20"/>
              </w:rPr>
            </w:pPr>
          </w:p>
          <w:p w14:paraId="25B7D625" w14:textId="77777777" w:rsidR="00061770" w:rsidRPr="00065C33" w:rsidRDefault="00061770" w:rsidP="009F56AD">
            <w:pPr>
              <w:spacing w:line="0" w:lineRule="atLeast"/>
              <w:jc w:val="center"/>
              <w:rPr>
                <w:sz w:val="20"/>
                <w:szCs w:val="20"/>
              </w:rPr>
            </w:pPr>
            <w:r w:rsidRPr="00065C33">
              <w:rPr>
                <w:sz w:val="20"/>
                <w:szCs w:val="20"/>
              </w:rPr>
              <w:t>Требуется установление охранной зоны**</w:t>
            </w:r>
          </w:p>
        </w:tc>
      </w:tr>
      <w:tr w:rsidR="00061770" w:rsidRPr="00065C33" w14:paraId="4E5B3ED6" w14:textId="77777777" w:rsidTr="00E1371D">
        <w:trPr>
          <w:trHeight w:val="969"/>
          <w:jc w:val="center"/>
        </w:trPr>
        <w:tc>
          <w:tcPr>
            <w:tcW w:w="155" w:type="pct"/>
            <w:vAlign w:val="center"/>
          </w:tcPr>
          <w:p w14:paraId="283C7F51" w14:textId="77777777" w:rsidR="00061770" w:rsidRPr="00065C33" w:rsidRDefault="00061770" w:rsidP="00E1371D">
            <w:pPr>
              <w:spacing w:line="0" w:lineRule="atLeast"/>
              <w:ind w:right="-108"/>
              <w:jc w:val="center"/>
              <w:rPr>
                <w:sz w:val="20"/>
                <w:szCs w:val="20"/>
              </w:rPr>
            </w:pPr>
            <w:r w:rsidRPr="00065C33">
              <w:rPr>
                <w:sz w:val="20"/>
                <w:szCs w:val="20"/>
              </w:rPr>
              <w:lastRenderedPageBreak/>
              <w:t>2</w:t>
            </w:r>
          </w:p>
        </w:tc>
        <w:tc>
          <w:tcPr>
            <w:tcW w:w="483" w:type="pct"/>
            <w:vAlign w:val="center"/>
          </w:tcPr>
          <w:p w14:paraId="33ED1E05" w14:textId="77777777" w:rsidR="00061770" w:rsidRPr="00065C33" w:rsidRDefault="00061770" w:rsidP="00E1371D">
            <w:pPr>
              <w:autoSpaceDE w:val="0"/>
              <w:autoSpaceDN w:val="0"/>
              <w:adjustRightInd w:val="0"/>
              <w:spacing w:line="0" w:lineRule="atLeast"/>
              <w:jc w:val="center"/>
              <w:rPr>
                <w:sz w:val="20"/>
                <w:szCs w:val="20"/>
              </w:rPr>
            </w:pPr>
            <w:r w:rsidRPr="00065C33">
              <w:rPr>
                <w:sz w:val="20"/>
                <w:szCs w:val="20"/>
              </w:rPr>
              <w:t>Водопровод</w:t>
            </w:r>
          </w:p>
        </w:tc>
        <w:tc>
          <w:tcPr>
            <w:tcW w:w="650" w:type="pct"/>
            <w:vAlign w:val="center"/>
          </w:tcPr>
          <w:p w14:paraId="2AA56642" w14:textId="1F62B897" w:rsidR="00061770" w:rsidRPr="00065C33" w:rsidRDefault="00061770" w:rsidP="00E1371D">
            <w:pPr>
              <w:spacing w:line="0" w:lineRule="atLeast"/>
              <w:jc w:val="center"/>
              <w:rPr>
                <w:bCs/>
                <w:sz w:val="20"/>
                <w:szCs w:val="20"/>
                <w:shd w:val="clear" w:color="auto" w:fill="FFFFFF"/>
              </w:rPr>
            </w:pPr>
            <w:r w:rsidRPr="00065C33">
              <w:rPr>
                <w:bCs/>
                <w:sz w:val="20"/>
                <w:szCs w:val="20"/>
                <w:shd w:val="clear" w:color="auto" w:fill="FFFFFF"/>
              </w:rPr>
              <w:t>Строительство сетей водоснабжения</w:t>
            </w:r>
          </w:p>
        </w:tc>
        <w:tc>
          <w:tcPr>
            <w:tcW w:w="612" w:type="pct"/>
            <w:vAlign w:val="center"/>
          </w:tcPr>
          <w:p w14:paraId="2650AD8C" w14:textId="77777777" w:rsidR="00061770" w:rsidRDefault="00061770" w:rsidP="00E1371D">
            <w:pPr>
              <w:spacing w:line="0" w:lineRule="atLeast"/>
              <w:jc w:val="center"/>
              <w:rPr>
                <w:sz w:val="20"/>
                <w:szCs w:val="20"/>
              </w:rPr>
            </w:pPr>
          </w:p>
          <w:p w14:paraId="001E96D9" w14:textId="77777777" w:rsidR="00061770" w:rsidRDefault="00061770" w:rsidP="00E1371D">
            <w:pPr>
              <w:spacing w:line="0" w:lineRule="atLeast"/>
              <w:jc w:val="center"/>
              <w:rPr>
                <w:sz w:val="20"/>
                <w:szCs w:val="20"/>
              </w:rPr>
            </w:pPr>
          </w:p>
          <w:p w14:paraId="308DC525" w14:textId="77777777" w:rsidR="00061770" w:rsidRPr="00065C33" w:rsidRDefault="00061770" w:rsidP="00E1371D">
            <w:pPr>
              <w:spacing w:line="0" w:lineRule="atLeast"/>
              <w:jc w:val="center"/>
              <w:rPr>
                <w:sz w:val="20"/>
                <w:szCs w:val="20"/>
              </w:rPr>
            </w:pPr>
            <w:r w:rsidRPr="00065C33">
              <w:rPr>
                <w:sz w:val="20"/>
                <w:szCs w:val="20"/>
              </w:rPr>
              <w:t>Обеспечение потребности населения в объектах водоснабжения</w:t>
            </w:r>
          </w:p>
        </w:tc>
        <w:tc>
          <w:tcPr>
            <w:tcW w:w="725" w:type="pct"/>
            <w:vAlign w:val="center"/>
          </w:tcPr>
          <w:p w14:paraId="49D0ECC4" w14:textId="77777777" w:rsidR="00061770" w:rsidRPr="00065C33" w:rsidRDefault="00061770" w:rsidP="00E1371D">
            <w:pPr>
              <w:spacing w:line="0" w:lineRule="atLeast"/>
              <w:jc w:val="center"/>
              <w:rPr>
                <w:sz w:val="20"/>
                <w:szCs w:val="20"/>
              </w:rPr>
            </w:pPr>
            <w:r w:rsidRPr="00065C33">
              <w:rPr>
                <w:sz w:val="20"/>
                <w:szCs w:val="20"/>
              </w:rPr>
              <w:t>Бессоновский район, Бессоновский сельсовет,</w:t>
            </w:r>
          </w:p>
          <w:p w14:paraId="6F17F8A3" w14:textId="2950412A" w:rsidR="00061770" w:rsidRPr="00065C33" w:rsidRDefault="00061770" w:rsidP="00E1371D">
            <w:pPr>
              <w:spacing w:line="0" w:lineRule="atLeast"/>
              <w:jc w:val="center"/>
              <w:rPr>
                <w:sz w:val="20"/>
                <w:szCs w:val="20"/>
              </w:rPr>
            </w:pPr>
            <w:r w:rsidRPr="00065C33">
              <w:rPr>
                <w:sz w:val="20"/>
                <w:szCs w:val="20"/>
              </w:rPr>
              <w:t xml:space="preserve">с. </w:t>
            </w:r>
            <w:proofErr w:type="spellStart"/>
            <w:r w:rsidRPr="00065C33">
              <w:rPr>
                <w:sz w:val="20"/>
                <w:szCs w:val="20"/>
              </w:rPr>
              <w:t>Ухтинка</w:t>
            </w:r>
            <w:proofErr w:type="spellEnd"/>
            <w:r w:rsidRPr="00065C33">
              <w:rPr>
                <w:sz w:val="20"/>
                <w:szCs w:val="20"/>
              </w:rPr>
              <w:t>, ул. Рябиновая (технологическая зона № 21)</w:t>
            </w:r>
          </w:p>
        </w:tc>
        <w:tc>
          <w:tcPr>
            <w:tcW w:w="525" w:type="pct"/>
            <w:vAlign w:val="center"/>
          </w:tcPr>
          <w:p w14:paraId="05AA7277" w14:textId="77777777" w:rsidR="00061770" w:rsidRPr="00065C33" w:rsidRDefault="00061770" w:rsidP="00E1371D">
            <w:pPr>
              <w:spacing w:line="0" w:lineRule="atLeast"/>
              <w:jc w:val="center"/>
              <w:rPr>
                <w:sz w:val="20"/>
                <w:szCs w:val="20"/>
              </w:rPr>
            </w:pPr>
            <w:r w:rsidRPr="00065C33">
              <w:rPr>
                <w:sz w:val="20"/>
                <w:szCs w:val="20"/>
              </w:rPr>
              <w:t>Протяженность 2,818 км***</w:t>
            </w:r>
          </w:p>
        </w:tc>
        <w:tc>
          <w:tcPr>
            <w:tcW w:w="644" w:type="pct"/>
            <w:vAlign w:val="center"/>
          </w:tcPr>
          <w:p w14:paraId="76F5EC69" w14:textId="77777777" w:rsidR="00061770" w:rsidRPr="00065C33" w:rsidRDefault="00061770" w:rsidP="00E1371D">
            <w:pPr>
              <w:spacing w:line="0" w:lineRule="atLeast"/>
              <w:jc w:val="center"/>
              <w:rPr>
                <w:sz w:val="20"/>
                <w:szCs w:val="20"/>
              </w:rPr>
            </w:pPr>
            <w:r w:rsidRPr="00065C33">
              <w:rPr>
                <w:sz w:val="20"/>
                <w:szCs w:val="20"/>
              </w:rPr>
              <w:t>Планируемый к размещению/</w:t>
            </w:r>
          </w:p>
          <w:p w14:paraId="537B664A" w14:textId="77777777" w:rsidR="00061770" w:rsidRPr="00065C33" w:rsidRDefault="00061770" w:rsidP="00E1371D">
            <w:pPr>
              <w:spacing w:line="0" w:lineRule="atLeast"/>
              <w:ind w:firstLine="23"/>
              <w:jc w:val="center"/>
              <w:rPr>
                <w:sz w:val="20"/>
                <w:szCs w:val="20"/>
              </w:rPr>
            </w:pPr>
            <w:r w:rsidRPr="00065C33">
              <w:rPr>
                <w:sz w:val="20"/>
                <w:szCs w:val="20"/>
              </w:rPr>
              <w:t>2026-2030</w:t>
            </w:r>
          </w:p>
        </w:tc>
        <w:tc>
          <w:tcPr>
            <w:tcW w:w="550" w:type="pct"/>
            <w:vAlign w:val="center"/>
          </w:tcPr>
          <w:p w14:paraId="400FFF52" w14:textId="77777777" w:rsidR="00061770" w:rsidRPr="00065C33" w:rsidRDefault="00061770" w:rsidP="00E1371D">
            <w:pPr>
              <w:pStyle w:val="ConsPlusNormal"/>
              <w:spacing w:line="0" w:lineRule="atLeast"/>
              <w:jc w:val="center"/>
              <w:rPr>
                <w:rFonts w:ascii="Times New Roman" w:eastAsia="Times New Roman" w:hAnsi="Times New Roman" w:cs="Times New Roman"/>
                <w:iCs/>
              </w:rPr>
            </w:pPr>
            <w:r w:rsidRPr="00065C33">
              <w:t>-</w:t>
            </w:r>
          </w:p>
        </w:tc>
        <w:tc>
          <w:tcPr>
            <w:tcW w:w="656" w:type="pct"/>
            <w:vAlign w:val="center"/>
          </w:tcPr>
          <w:p w14:paraId="0CAC7042" w14:textId="77777777" w:rsidR="00061770" w:rsidRPr="00065C33" w:rsidRDefault="00061770" w:rsidP="00E1371D">
            <w:pPr>
              <w:spacing w:line="0" w:lineRule="atLeast"/>
              <w:jc w:val="center"/>
              <w:rPr>
                <w:sz w:val="20"/>
                <w:szCs w:val="20"/>
              </w:rPr>
            </w:pPr>
            <w:r w:rsidRPr="00065C33">
              <w:rPr>
                <w:sz w:val="20"/>
                <w:szCs w:val="20"/>
              </w:rPr>
              <w:t>Требуется установление охранной зоны**</w:t>
            </w:r>
          </w:p>
        </w:tc>
      </w:tr>
      <w:tr w:rsidR="00061770" w:rsidRPr="00065C33" w14:paraId="6541CA65" w14:textId="77777777" w:rsidTr="00E1371D">
        <w:trPr>
          <w:trHeight w:val="969"/>
          <w:jc w:val="center"/>
        </w:trPr>
        <w:tc>
          <w:tcPr>
            <w:tcW w:w="155" w:type="pct"/>
            <w:vAlign w:val="center"/>
          </w:tcPr>
          <w:p w14:paraId="1D866DB0" w14:textId="77777777" w:rsidR="00061770" w:rsidRPr="00065C33" w:rsidRDefault="00061770" w:rsidP="00E1371D">
            <w:pPr>
              <w:spacing w:line="0" w:lineRule="atLeast"/>
              <w:ind w:right="-108"/>
              <w:jc w:val="center"/>
              <w:rPr>
                <w:sz w:val="20"/>
                <w:szCs w:val="20"/>
              </w:rPr>
            </w:pPr>
            <w:r w:rsidRPr="00065C33">
              <w:rPr>
                <w:sz w:val="20"/>
                <w:szCs w:val="20"/>
              </w:rPr>
              <w:t>3</w:t>
            </w:r>
          </w:p>
        </w:tc>
        <w:tc>
          <w:tcPr>
            <w:tcW w:w="483" w:type="pct"/>
            <w:vAlign w:val="center"/>
          </w:tcPr>
          <w:p w14:paraId="492AB987" w14:textId="77777777" w:rsidR="00061770" w:rsidRPr="00065C33" w:rsidRDefault="00061770" w:rsidP="00E1371D">
            <w:pPr>
              <w:autoSpaceDE w:val="0"/>
              <w:autoSpaceDN w:val="0"/>
              <w:adjustRightInd w:val="0"/>
              <w:spacing w:line="0" w:lineRule="atLeast"/>
              <w:jc w:val="center"/>
              <w:rPr>
                <w:sz w:val="20"/>
                <w:szCs w:val="20"/>
              </w:rPr>
            </w:pPr>
            <w:r w:rsidRPr="00065C33">
              <w:rPr>
                <w:sz w:val="20"/>
                <w:szCs w:val="20"/>
              </w:rPr>
              <w:t>Водопровод</w:t>
            </w:r>
          </w:p>
        </w:tc>
        <w:tc>
          <w:tcPr>
            <w:tcW w:w="650" w:type="pct"/>
            <w:vAlign w:val="center"/>
          </w:tcPr>
          <w:p w14:paraId="071C398D" w14:textId="06E0A69A" w:rsidR="00061770" w:rsidRPr="00065C33" w:rsidRDefault="00061770" w:rsidP="00E1371D">
            <w:pPr>
              <w:spacing w:line="0" w:lineRule="atLeast"/>
              <w:jc w:val="center"/>
              <w:rPr>
                <w:bCs/>
                <w:sz w:val="20"/>
                <w:szCs w:val="20"/>
                <w:shd w:val="clear" w:color="auto" w:fill="FFFFFF"/>
              </w:rPr>
            </w:pPr>
            <w:r w:rsidRPr="00065C33">
              <w:rPr>
                <w:bCs/>
                <w:sz w:val="20"/>
                <w:szCs w:val="20"/>
                <w:shd w:val="clear" w:color="auto" w:fill="FFFFFF"/>
              </w:rPr>
              <w:t>Строительство сетей водоснабжения</w:t>
            </w:r>
          </w:p>
        </w:tc>
        <w:tc>
          <w:tcPr>
            <w:tcW w:w="612" w:type="pct"/>
            <w:vAlign w:val="center"/>
          </w:tcPr>
          <w:p w14:paraId="60D890F7" w14:textId="77777777" w:rsidR="00061770" w:rsidRDefault="00061770" w:rsidP="00E1371D">
            <w:pPr>
              <w:spacing w:line="0" w:lineRule="atLeast"/>
              <w:jc w:val="center"/>
              <w:rPr>
                <w:sz w:val="20"/>
                <w:szCs w:val="20"/>
              </w:rPr>
            </w:pPr>
          </w:p>
          <w:p w14:paraId="6F3E3D27" w14:textId="77777777" w:rsidR="00061770" w:rsidRDefault="00061770" w:rsidP="00E1371D">
            <w:pPr>
              <w:spacing w:line="0" w:lineRule="atLeast"/>
              <w:jc w:val="center"/>
              <w:rPr>
                <w:sz w:val="20"/>
                <w:szCs w:val="20"/>
              </w:rPr>
            </w:pPr>
          </w:p>
          <w:p w14:paraId="41BCF0D0" w14:textId="77777777" w:rsidR="00061770" w:rsidRPr="00065C33" w:rsidRDefault="00061770" w:rsidP="00E1371D">
            <w:pPr>
              <w:spacing w:line="0" w:lineRule="atLeast"/>
              <w:jc w:val="center"/>
              <w:rPr>
                <w:sz w:val="20"/>
                <w:szCs w:val="20"/>
              </w:rPr>
            </w:pPr>
            <w:r w:rsidRPr="00065C33">
              <w:rPr>
                <w:sz w:val="20"/>
                <w:szCs w:val="20"/>
              </w:rPr>
              <w:t>Обеспечение потребности населения в объектах водоотведения</w:t>
            </w:r>
          </w:p>
        </w:tc>
        <w:tc>
          <w:tcPr>
            <w:tcW w:w="725" w:type="pct"/>
            <w:vAlign w:val="center"/>
          </w:tcPr>
          <w:p w14:paraId="086F27EB" w14:textId="77777777" w:rsidR="00061770" w:rsidRPr="00065C33" w:rsidRDefault="00061770" w:rsidP="00E1371D">
            <w:pPr>
              <w:spacing w:line="0" w:lineRule="atLeast"/>
              <w:jc w:val="center"/>
              <w:rPr>
                <w:sz w:val="20"/>
                <w:szCs w:val="20"/>
              </w:rPr>
            </w:pPr>
            <w:r w:rsidRPr="00065C33">
              <w:rPr>
                <w:sz w:val="20"/>
                <w:szCs w:val="20"/>
              </w:rPr>
              <w:t>Бессоновский район, Бессоновский сельсовет,</w:t>
            </w:r>
          </w:p>
          <w:p w14:paraId="2B5B195F" w14:textId="77777777" w:rsidR="00061770" w:rsidRPr="00065C33" w:rsidRDefault="00061770" w:rsidP="00E1371D">
            <w:pPr>
              <w:spacing w:line="0" w:lineRule="atLeast"/>
              <w:jc w:val="center"/>
              <w:rPr>
                <w:sz w:val="20"/>
                <w:szCs w:val="20"/>
              </w:rPr>
            </w:pPr>
            <w:r w:rsidRPr="00065C33">
              <w:rPr>
                <w:sz w:val="20"/>
                <w:szCs w:val="20"/>
              </w:rPr>
              <w:t>с. Бессоновка, ул. Коммунистическая (технологическая зона № 6)</w:t>
            </w:r>
          </w:p>
        </w:tc>
        <w:tc>
          <w:tcPr>
            <w:tcW w:w="525" w:type="pct"/>
            <w:vAlign w:val="center"/>
          </w:tcPr>
          <w:p w14:paraId="60E9116D" w14:textId="77777777" w:rsidR="00061770" w:rsidRPr="00065C33" w:rsidRDefault="00061770" w:rsidP="00E1371D">
            <w:pPr>
              <w:spacing w:line="0" w:lineRule="atLeast"/>
              <w:jc w:val="center"/>
              <w:rPr>
                <w:sz w:val="20"/>
                <w:szCs w:val="20"/>
              </w:rPr>
            </w:pPr>
            <w:r w:rsidRPr="00065C33">
              <w:rPr>
                <w:sz w:val="20"/>
                <w:szCs w:val="20"/>
              </w:rPr>
              <w:t>Протяженность 0,982 км***</w:t>
            </w:r>
          </w:p>
        </w:tc>
        <w:tc>
          <w:tcPr>
            <w:tcW w:w="644" w:type="pct"/>
            <w:vAlign w:val="center"/>
          </w:tcPr>
          <w:p w14:paraId="684E5A1D" w14:textId="77777777" w:rsidR="00061770" w:rsidRPr="00065C33" w:rsidRDefault="00061770" w:rsidP="00E1371D">
            <w:pPr>
              <w:spacing w:line="0" w:lineRule="atLeast"/>
              <w:jc w:val="center"/>
              <w:rPr>
                <w:sz w:val="20"/>
                <w:szCs w:val="20"/>
              </w:rPr>
            </w:pPr>
            <w:r w:rsidRPr="00065C33">
              <w:rPr>
                <w:sz w:val="20"/>
                <w:szCs w:val="20"/>
              </w:rPr>
              <w:t>Планируемый к размещению/</w:t>
            </w:r>
          </w:p>
          <w:p w14:paraId="20E3EA5F" w14:textId="77777777" w:rsidR="00061770" w:rsidRPr="00065C33" w:rsidRDefault="00061770" w:rsidP="00E1371D">
            <w:pPr>
              <w:spacing w:line="0" w:lineRule="atLeast"/>
              <w:ind w:firstLine="23"/>
              <w:jc w:val="center"/>
              <w:rPr>
                <w:sz w:val="20"/>
                <w:szCs w:val="20"/>
              </w:rPr>
            </w:pPr>
            <w:r w:rsidRPr="00065C33">
              <w:rPr>
                <w:sz w:val="20"/>
                <w:szCs w:val="20"/>
              </w:rPr>
              <w:t>2031-2035</w:t>
            </w:r>
          </w:p>
        </w:tc>
        <w:tc>
          <w:tcPr>
            <w:tcW w:w="550" w:type="pct"/>
            <w:vAlign w:val="center"/>
          </w:tcPr>
          <w:p w14:paraId="62A2FE33" w14:textId="77777777" w:rsidR="00061770" w:rsidRPr="00065C33" w:rsidRDefault="00061770" w:rsidP="00E1371D">
            <w:pPr>
              <w:pStyle w:val="ConsPlusNormal"/>
              <w:spacing w:line="0" w:lineRule="atLeast"/>
              <w:jc w:val="center"/>
              <w:rPr>
                <w:rFonts w:ascii="Times New Roman" w:eastAsia="Times New Roman" w:hAnsi="Times New Roman" w:cs="Times New Roman"/>
              </w:rPr>
            </w:pPr>
            <w:r w:rsidRPr="00065C33">
              <w:t>-</w:t>
            </w:r>
          </w:p>
        </w:tc>
        <w:tc>
          <w:tcPr>
            <w:tcW w:w="656" w:type="pct"/>
            <w:vAlign w:val="center"/>
          </w:tcPr>
          <w:p w14:paraId="7987AE97" w14:textId="77777777" w:rsidR="00061770" w:rsidRPr="00065C33" w:rsidRDefault="00061770" w:rsidP="00E1371D">
            <w:pPr>
              <w:spacing w:line="0" w:lineRule="atLeast"/>
              <w:jc w:val="center"/>
              <w:rPr>
                <w:sz w:val="20"/>
                <w:szCs w:val="20"/>
              </w:rPr>
            </w:pPr>
            <w:r w:rsidRPr="00065C33">
              <w:rPr>
                <w:sz w:val="20"/>
                <w:szCs w:val="20"/>
              </w:rPr>
              <w:t>Требуется установление охранной зоны**</w:t>
            </w:r>
          </w:p>
        </w:tc>
      </w:tr>
      <w:tr w:rsidR="00061770" w:rsidRPr="00065C33" w14:paraId="40665DFD" w14:textId="77777777" w:rsidTr="009F56AD">
        <w:trPr>
          <w:trHeight w:val="549"/>
          <w:jc w:val="center"/>
        </w:trPr>
        <w:tc>
          <w:tcPr>
            <w:tcW w:w="5000" w:type="pct"/>
            <w:gridSpan w:val="9"/>
          </w:tcPr>
          <w:p w14:paraId="27FE6221" w14:textId="77777777" w:rsidR="00061770" w:rsidRPr="00065C33" w:rsidRDefault="00061770" w:rsidP="009F56AD">
            <w:pPr>
              <w:pStyle w:val="ConsPlusNormal"/>
              <w:spacing w:line="0" w:lineRule="atLeast"/>
              <w:jc w:val="both"/>
              <w:rPr>
                <w:rFonts w:ascii="Times New Roman" w:eastAsia="Times New Roman" w:hAnsi="Times New Roman" w:cs="Times New Roman"/>
                <w:iCs/>
              </w:rPr>
            </w:pPr>
            <w:r w:rsidRPr="00065C33">
              <w:rPr>
                <w:rFonts w:ascii="Times New Roman" w:eastAsia="Times New Roman" w:hAnsi="Times New Roman" w:cs="Times New Roman"/>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14:paraId="650752DE" w14:textId="77777777" w:rsidR="00061770" w:rsidRPr="00065C33" w:rsidRDefault="00061770" w:rsidP="009F56AD">
            <w:pPr>
              <w:spacing w:line="0" w:lineRule="atLeast"/>
              <w:rPr>
                <w:sz w:val="20"/>
                <w:szCs w:val="20"/>
                <w:lang w:eastAsia="zh-CN"/>
              </w:rPr>
            </w:pPr>
            <w:r w:rsidRPr="00065C33">
              <w:rPr>
                <w:sz w:val="20"/>
                <w:szCs w:val="20"/>
                <w:lang w:eastAsia="zh-CN"/>
              </w:rPr>
              <w:t>**Расстояние от сетей водопровода до фундаментов зданий и сооружений следует принимать 5м согласно СП. Градостроительство. «Планировка и застройка городских и сельских поселений» (актуализированная редакция СНиП 2.07.01-89*).</w:t>
            </w:r>
          </w:p>
          <w:p w14:paraId="65030868" w14:textId="77777777" w:rsidR="00061770" w:rsidRPr="00065C33" w:rsidRDefault="00061770" w:rsidP="009F56AD">
            <w:pPr>
              <w:spacing w:line="0" w:lineRule="atLeast"/>
              <w:rPr>
                <w:sz w:val="20"/>
                <w:szCs w:val="20"/>
                <w:lang w:eastAsia="zh-CN"/>
              </w:rPr>
            </w:pPr>
            <w:r w:rsidRPr="00065C33">
              <w:rPr>
                <w:iCs/>
                <w:sz w:val="20"/>
                <w:szCs w:val="20"/>
              </w:rPr>
              <w:t>***Возможно изменение параметров при проектировании объекта с учетом местных условий.</w:t>
            </w:r>
          </w:p>
        </w:tc>
      </w:tr>
    </w:tbl>
    <w:p w14:paraId="5C3A0CBA" w14:textId="77777777" w:rsidR="007845AC" w:rsidRDefault="007845AC" w:rsidP="007845AC">
      <w:pPr>
        <w:pStyle w:val="afff3"/>
        <w:rPr>
          <w:lang w:eastAsia="ar-SA" w:bidi="en-US"/>
        </w:rPr>
      </w:pPr>
    </w:p>
    <w:p w14:paraId="3A072046" w14:textId="77777777" w:rsidR="007845AC" w:rsidRDefault="007845AC" w:rsidP="007845AC">
      <w:pPr>
        <w:pStyle w:val="afff3"/>
        <w:rPr>
          <w:lang w:eastAsia="ar-SA" w:bidi="en-US"/>
        </w:rPr>
      </w:pPr>
    </w:p>
    <w:p w14:paraId="3E6DFC11" w14:textId="77777777" w:rsidR="007845AC" w:rsidRDefault="007845AC" w:rsidP="007845AC">
      <w:pPr>
        <w:pStyle w:val="afff3"/>
        <w:rPr>
          <w:lang w:eastAsia="ar-SA" w:bidi="en-US"/>
        </w:rPr>
      </w:pPr>
    </w:p>
    <w:p w14:paraId="1C6BDB77" w14:textId="77777777" w:rsidR="007845AC" w:rsidRDefault="007845AC" w:rsidP="007845AC">
      <w:pPr>
        <w:pStyle w:val="afff3"/>
        <w:rPr>
          <w:lang w:eastAsia="ar-SA" w:bidi="en-US"/>
        </w:rPr>
      </w:pPr>
    </w:p>
    <w:p w14:paraId="70CF1C0D" w14:textId="77777777" w:rsidR="007845AC" w:rsidRDefault="007845AC" w:rsidP="007845AC">
      <w:pPr>
        <w:pStyle w:val="afff3"/>
        <w:rPr>
          <w:lang w:eastAsia="ar-SA" w:bidi="en-US"/>
        </w:rPr>
      </w:pPr>
    </w:p>
    <w:p w14:paraId="547404ED" w14:textId="77777777" w:rsidR="007845AC" w:rsidRDefault="007845AC" w:rsidP="007845AC">
      <w:pPr>
        <w:pStyle w:val="afff3"/>
        <w:rPr>
          <w:lang w:eastAsia="ar-SA" w:bidi="en-US"/>
        </w:rPr>
      </w:pPr>
    </w:p>
    <w:p w14:paraId="01EDC8A6" w14:textId="77777777" w:rsidR="007845AC" w:rsidRDefault="007845AC" w:rsidP="007845AC">
      <w:pPr>
        <w:pStyle w:val="afff3"/>
        <w:rPr>
          <w:lang w:eastAsia="ar-SA" w:bidi="en-US"/>
        </w:rPr>
      </w:pPr>
    </w:p>
    <w:p w14:paraId="1A3745E6" w14:textId="77777777" w:rsidR="007845AC" w:rsidRDefault="007845AC" w:rsidP="007845AC">
      <w:pPr>
        <w:pStyle w:val="afff3"/>
        <w:rPr>
          <w:lang w:eastAsia="ar-SA" w:bidi="en-US"/>
        </w:rPr>
      </w:pPr>
    </w:p>
    <w:p w14:paraId="558147DF" w14:textId="77777777" w:rsidR="00C12D82" w:rsidRPr="007845AC" w:rsidRDefault="00C12D82" w:rsidP="007845AC">
      <w:pPr>
        <w:sectPr w:rsidR="00C12D82" w:rsidRPr="007845AC" w:rsidSect="00B92C35">
          <w:pgSz w:w="16838" w:h="11906" w:orient="landscape"/>
          <w:pgMar w:top="1135" w:right="851" w:bottom="851" w:left="1134" w:header="567" w:footer="1077" w:gutter="0"/>
          <w:cols w:space="708"/>
          <w:docGrid w:linePitch="360"/>
        </w:sectPr>
      </w:pPr>
    </w:p>
    <w:p w14:paraId="5BAF1325" w14:textId="77777777" w:rsidR="004F2338" w:rsidRDefault="00953482" w:rsidP="004F2338">
      <w:pPr>
        <w:pStyle w:val="1"/>
        <w:spacing w:before="0" w:after="0"/>
      </w:pPr>
      <w:bookmarkStart w:id="14" w:name="_Toc58415142"/>
      <w:bookmarkStart w:id="15" w:name="_Toc197342045"/>
      <w:bookmarkEnd w:id="0"/>
      <w:bookmarkEnd w:id="1"/>
      <w:bookmarkEnd w:id="2"/>
      <w:r>
        <w:lastRenderedPageBreak/>
        <w:t>2</w:t>
      </w:r>
      <w:r w:rsidR="004F2338" w:rsidRPr="001D312B">
        <w:t xml:space="preserve">. </w:t>
      </w:r>
      <w:bookmarkEnd w:id="14"/>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5"/>
    </w:p>
    <w:p w14:paraId="667E6A2D" w14:textId="77777777" w:rsidR="004F2338" w:rsidRPr="00482307" w:rsidRDefault="004F2338" w:rsidP="004F2338"/>
    <w:p w14:paraId="1ABC243B" w14:textId="77777777" w:rsidR="004F2338" w:rsidRPr="00A8402C" w:rsidRDefault="00953482" w:rsidP="00080AB5">
      <w:pPr>
        <w:pStyle w:val="2e"/>
      </w:pPr>
      <w:bookmarkStart w:id="16" w:name="_Toc197342046"/>
      <w:r w:rsidRPr="00A8402C">
        <w:t>2</w:t>
      </w:r>
      <w:r w:rsidR="004F2338" w:rsidRPr="00A8402C">
        <w:t>.1. Функциональные зоны и параметры их развития</w:t>
      </w:r>
      <w:bookmarkEnd w:id="16"/>
    </w:p>
    <w:p w14:paraId="3EC6A3C8" w14:textId="77777777"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6585F9E9" w14:textId="77777777" w:rsidR="004F2338" w:rsidRPr="001D312B" w:rsidRDefault="004F2338" w:rsidP="004F2338">
      <w:pPr>
        <w:ind w:left="-15" w:firstLine="724"/>
      </w:pPr>
      <w:r w:rsidRPr="001D312B">
        <w:t xml:space="preserve">Границы функциональных зон определены с учетом границ </w:t>
      </w:r>
      <w:r w:rsidR="0075119D">
        <w:t>Бессоновского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5FD139B5" w14:textId="77777777"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14:paraId="789FBB54" w14:textId="77777777"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14:paraId="22E278E8" w14:textId="77777777"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65452BA1" w14:textId="77777777"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14:paraId="29A7A70A" w14:textId="77777777"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14:paraId="1FC00586" w14:textId="77777777"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043"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365"/>
        <w:gridCol w:w="4339"/>
        <w:gridCol w:w="1392"/>
        <w:gridCol w:w="1908"/>
        <w:gridCol w:w="1424"/>
      </w:tblGrid>
      <w:tr w:rsidR="0075119D" w:rsidRPr="00F75C14" w14:paraId="4335613A" w14:textId="77777777" w:rsidTr="0075119D">
        <w:trPr>
          <w:cantSplit/>
          <w:trHeight w:val="20"/>
        </w:trPr>
        <w:tc>
          <w:tcPr>
            <w:tcW w:w="194" w:type="pct"/>
            <w:vAlign w:val="center"/>
          </w:tcPr>
          <w:p w14:paraId="24A0A5D2" w14:textId="77777777" w:rsidR="0075119D" w:rsidRPr="00F75C14" w:rsidRDefault="0075119D" w:rsidP="0098453B">
            <w:pPr>
              <w:pStyle w:val="a0"/>
              <w:ind w:left="-71" w:firstLine="0"/>
              <w:jc w:val="center"/>
              <w:rPr>
                <w:b/>
                <w:lang w:val="ru-RU"/>
              </w:rPr>
            </w:pPr>
            <w:bookmarkStart w:id="17" w:name="_Hlk221021717"/>
            <w:r w:rsidRPr="00F75C14">
              <w:rPr>
                <w:b/>
                <w:lang w:val="ru-RU"/>
              </w:rPr>
              <w:t>№ п/п</w:t>
            </w:r>
          </w:p>
        </w:tc>
        <w:tc>
          <w:tcPr>
            <w:tcW w:w="2301" w:type="pct"/>
            <w:vAlign w:val="center"/>
          </w:tcPr>
          <w:p w14:paraId="42062F59" w14:textId="77777777" w:rsidR="0075119D" w:rsidRPr="00F75C14" w:rsidRDefault="0075119D" w:rsidP="0098453B">
            <w:pPr>
              <w:pStyle w:val="a0"/>
              <w:ind w:firstLine="0"/>
              <w:jc w:val="center"/>
              <w:rPr>
                <w:b/>
                <w:lang w:val="ru-RU"/>
              </w:rPr>
            </w:pPr>
            <w:r w:rsidRPr="00F75C14">
              <w:rPr>
                <w:b/>
                <w:lang w:val="ru-RU"/>
              </w:rPr>
              <w:t>Показатели</w:t>
            </w:r>
          </w:p>
        </w:tc>
        <w:tc>
          <w:tcPr>
            <w:tcW w:w="738" w:type="pct"/>
            <w:vAlign w:val="center"/>
          </w:tcPr>
          <w:p w14:paraId="02533CCE" w14:textId="77777777" w:rsidR="0075119D" w:rsidRPr="00F75C14" w:rsidRDefault="0075119D" w:rsidP="0098453B">
            <w:pPr>
              <w:pStyle w:val="a0"/>
              <w:ind w:firstLine="0"/>
              <w:jc w:val="center"/>
              <w:rPr>
                <w:b/>
                <w:lang w:val="ru-RU"/>
              </w:rPr>
            </w:pPr>
            <w:r w:rsidRPr="00F75C14">
              <w:rPr>
                <w:b/>
                <w:lang w:val="ru-RU"/>
              </w:rPr>
              <w:t>Единица измерения</w:t>
            </w:r>
          </w:p>
        </w:tc>
        <w:tc>
          <w:tcPr>
            <w:tcW w:w="1012" w:type="pct"/>
            <w:vAlign w:val="center"/>
          </w:tcPr>
          <w:p w14:paraId="4E506BA6" w14:textId="77777777" w:rsidR="0075119D" w:rsidRPr="00F75C14" w:rsidRDefault="0075119D" w:rsidP="0098453B">
            <w:pPr>
              <w:pStyle w:val="a0"/>
              <w:ind w:firstLine="0"/>
              <w:jc w:val="center"/>
              <w:rPr>
                <w:b/>
                <w:highlight w:val="yellow"/>
                <w:lang w:val="ru-RU"/>
              </w:rPr>
            </w:pPr>
            <w:r w:rsidRPr="00F75C14">
              <w:rPr>
                <w:b/>
                <w:lang w:val="ru-RU"/>
              </w:rPr>
              <w:t>Существующее положение</w:t>
            </w:r>
          </w:p>
        </w:tc>
        <w:tc>
          <w:tcPr>
            <w:tcW w:w="755" w:type="pct"/>
            <w:vAlign w:val="center"/>
          </w:tcPr>
          <w:p w14:paraId="7E3E9DB7" w14:textId="77777777" w:rsidR="0075119D" w:rsidRPr="00F75C14" w:rsidRDefault="0075119D" w:rsidP="0098453B">
            <w:pPr>
              <w:pStyle w:val="a0"/>
              <w:ind w:firstLine="0"/>
              <w:jc w:val="center"/>
              <w:rPr>
                <w:b/>
                <w:highlight w:val="yellow"/>
                <w:lang w:val="ru-RU"/>
              </w:rPr>
            </w:pPr>
            <w:r w:rsidRPr="00F75C14">
              <w:rPr>
                <w:b/>
                <w:lang w:val="ru-RU"/>
              </w:rPr>
              <w:t xml:space="preserve">Расчетный срок </w:t>
            </w:r>
          </w:p>
        </w:tc>
      </w:tr>
      <w:tr w:rsidR="0075119D" w:rsidRPr="00F75C14" w14:paraId="322FF9DE" w14:textId="77777777" w:rsidTr="0098453B">
        <w:trPr>
          <w:cantSplit/>
          <w:trHeight w:val="20"/>
        </w:trPr>
        <w:tc>
          <w:tcPr>
            <w:tcW w:w="5000" w:type="pct"/>
            <w:gridSpan w:val="5"/>
            <w:vAlign w:val="center"/>
          </w:tcPr>
          <w:p w14:paraId="71DFCFB3" w14:textId="77777777" w:rsidR="0075119D" w:rsidRPr="00F75C14" w:rsidRDefault="0075119D" w:rsidP="0098453B">
            <w:pPr>
              <w:pStyle w:val="a0"/>
              <w:ind w:firstLine="0"/>
              <w:jc w:val="center"/>
              <w:rPr>
                <w:b/>
                <w:lang w:val="ru-RU"/>
              </w:rPr>
            </w:pPr>
            <w:r w:rsidRPr="00F75C14">
              <w:rPr>
                <w:b/>
                <w:lang w:val="ru-RU"/>
              </w:rPr>
              <w:t>Жилые зоны</w:t>
            </w:r>
          </w:p>
        </w:tc>
      </w:tr>
      <w:tr w:rsidR="001769A7" w:rsidRPr="00F75C14" w14:paraId="09892A81" w14:textId="77777777" w:rsidTr="0075119D">
        <w:trPr>
          <w:cantSplit/>
          <w:trHeight w:val="20"/>
        </w:trPr>
        <w:tc>
          <w:tcPr>
            <w:tcW w:w="194" w:type="pct"/>
            <w:vAlign w:val="center"/>
          </w:tcPr>
          <w:p w14:paraId="75918C97" w14:textId="77777777" w:rsidR="001769A7" w:rsidRPr="00AB538A" w:rsidRDefault="001769A7" w:rsidP="001769A7">
            <w:pPr>
              <w:pStyle w:val="a0"/>
              <w:ind w:firstLine="0"/>
              <w:jc w:val="center"/>
              <w:rPr>
                <w:lang w:val="ru-RU"/>
              </w:rPr>
            </w:pPr>
            <w:r w:rsidRPr="00AB538A">
              <w:rPr>
                <w:lang w:val="ru-RU"/>
              </w:rPr>
              <w:t>1</w:t>
            </w:r>
          </w:p>
        </w:tc>
        <w:tc>
          <w:tcPr>
            <w:tcW w:w="2301" w:type="pct"/>
            <w:vAlign w:val="center"/>
          </w:tcPr>
          <w:p w14:paraId="6BCB7FFA" w14:textId="77777777" w:rsidR="001769A7" w:rsidRPr="00AB538A" w:rsidRDefault="001769A7" w:rsidP="001769A7">
            <w:pPr>
              <w:autoSpaceDE w:val="0"/>
              <w:autoSpaceDN w:val="0"/>
              <w:adjustRightInd w:val="0"/>
            </w:pPr>
            <w:r w:rsidRPr="00AB538A">
              <w:t>Жилые зоны</w:t>
            </w:r>
          </w:p>
        </w:tc>
        <w:tc>
          <w:tcPr>
            <w:tcW w:w="738" w:type="pct"/>
            <w:vAlign w:val="center"/>
          </w:tcPr>
          <w:p w14:paraId="78F99539" w14:textId="77777777" w:rsidR="001769A7" w:rsidRPr="00F75C14" w:rsidRDefault="001769A7" w:rsidP="001769A7">
            <w:pPr>
              <w:jc w:val="center"/>
            </w:pPr>
            <w:r w:rsidRPr="00F75C14">
              <w:t>га</w:t>
            </w:r>
          </w:p>
        </w:tc>
        <w:tc>
          <w:tcPr>
            <w:tcW w:w="1012" w:type="pct"/>
            <w:vAlign w:val="center"/>
          </w:tcPr>
          <w:p w14:paraId="19DEB235" w14:textId="56F343CD" w:rsidR="001769A7" w:rsidRPr="001769A7" w:rsidRDefault="001769A7" w:rsidP="001769A7">
            <w:pPr>
              <w:jc w:val="center"/>
              <w:rPr>
                <w:rFonts w:eastAsia="Calibri"/>
                <w:bCs/>
              </w:rPr>
            </w:pPr>
            <w:r w:rsidRPr="001769A7">
              <w:rPr>
                <w:rFonts w:eastAsia="Calibri"/>
                <w:bCs/>
              </w:rPr>
              <w:t>7333,83</w:t>
            </w:r>
          </w:p>
        </w:tc>
        <w:tc>
          <w:tcPr>
            <w:tcW w:w="755" w:type="pct"/>
            <w:vAlign w:val="center"/>
          </w:tcPr>
          <w:p w14:paraId="0F675088" w14:textId="1743B381" w:rsidR="001769A7" w:rsidRPr="001769A7" w:rsidRDefault="00B37B00" w:rsidP="001769A7">
            <w:pPr>
              <w:jc w:val="center"/>
              <w:rPr>
                <w:rFonts w:eastAsia="Calibri"/>
                <w:bCs/>
              </w:rPr>
            </w:pPr>
            <w:r w:rsidRPr="00B37B00">
              <w:rPr>
                <w:rFonts w:eastAsia="TimesNewRoman"/>
                <w:lang w:val="en-US"/>
              </w:rPr>
              <w:t>7343,27</w:t>
            </w:r>
          </w:p>
        </w:tc>
      </w:tr>
      <w:tr w:rsidR="0075119D" w:rsidRPr="00F75C14" w14:paraId="4FFC621E" w14:textId="77777777" w:rsidTr="0098453B">
        <w:trPr>
          <w:cantSplit/>
          <w:trHeight w:val="20"/>
        </w:trPr>
        <w:tc>
          <w:tcPr>
            <w:tcW w:w="5000" w:type="pct"/>
            <w:gridSpan w:val="5"/>
            <w:vAlign w:val="center"/>
          </w:tcPr>
          <w:p w14:paraId="6E305A12" w14:textId="77777777" w:rsidR="0075119D" w:rsidRPr="00AB538A" w:rsidRDefault="0075119D" w:rsidP="0098453B">
            <w:pPr>
              <w:pStyle w:val="afff3"/>
              <w:jc w:val="center"/>
              <w:rPr>
                <w:rFonts w:eastAsia="TimesNewRoman"/>
                <w:b/>
              </w:rPr>
            </w:pPr>
            <w:r w:rsidRPr="00AB538A">
              <w:rPr>
                <w:rFonts w:eastAsia="TimesNewRoman"/>
                <w:b/>
              </w:rPr>
              <w:t>Общественно-деловые зоны</w:t>
            </w:r>
          </w:p>
        </w:tc>
      </w:tr>
      <w:tr w:rsidR="001769A7" w:rsidRPr="00F75C14" w14:paraId="7832F964" w14:textId="77777777" w:rsidTr="0075119D">
        <w:trPr>
          <w:cantSplit/>
          <w:trHeight w:val="20"/>
        </w:trPr>
        <w:tc>
          <w:tcPr>
            <w:tcW w:w="194" w:type="pct"/>
            <w:vAlign w:val="center"/>
          </w:tcPr>
          <w:p w14:paraId="204D0339" w14:textId="77777777" w:rsidR="001769A7" w:rsidRPr="00AB538A" w:rsidRDefault="001769A7" w:rsidP="001769A7">
            <w:pPr>
              <w:pStyle w:val="a0"/>
              <w:ind w:firstLine="0"/>
              <w:jc w:val="center"/>
              <w:rPr>
                <w:lang w:val="ru-RU"/>
              </w:rPr>
            </w:pPr>
            <w:r w:rsidRPr="00AB538A">
              <w:rPr>
                <w:lang w:val="ru-RU"/>
              </w:rPr>
              <w:t>2</w:t>
            </w:r>
          </w:p>
        </w:tc>
        <w:tc>
          <w:tcPr>
            <w:tcW w:w="2301" w:type="pct"/>
            <w:vAlign w:val="center"/>
          </w:tcPr>
          <w:p w14:paraId="458171E1" w14:textId="77777777" w:rsidR="001769A7" w:rsidRPr="00AB538A" w:rsidRDefault="001769A7" w:rsidP="001769A7">
            <w:pPr>
              <w:pStyle w:val="a0"/>
              <w:ind w:firstLine="0"/>
              <w:jc w:val="left"/>
              <w:rPr>
                <w:lang w:val="ru-RU"/>
              </w:rPr>
            </w:pPr>
            <w:r w:rsidRPr="00AB538A">
              <w:rPr>
                <w:lang w:val="ru-RU"/>
              </w:rPr>
              <w:t>Общественно-деловые зоны</w:t>
            </w:r>
          </w:p>
        </w:tc>
        <w:tc>
          <w:tcPr>
            <w:tcW w:w="738" w:type="pct"/>
            <w:vAlign w:val="center"/>
          </w:tcPr>
          <w:p w14:paraId="11FAAC38" w14:textId="77777777" w:rsidR="001769A7" w:rsidRPr="00F75C14" w:rsidRDefault="001769A7" w:rsidP="001769A7">
            <w:pPr>
              <w:jc w:val="center"/>
            </w:pPr>
            <w:r w:rsidRPr="00F75C14">
              <w:t>га</w:t>
            </w:r>
          </w:p>
        </w:tc>
        <w:tc>
          <w:tcPr>
            <w:tcW w:w="1012" w:type="pct"/>
            <w:vAlign w:val="center"/>
          </w:tcPr>
          <w:p w14:paraId="58AD8DE6" w14:textId="2D476E3A" w:rsidR="001769A7" w:rsidRPr="001769A7" w:rsidRDefault="001769A7" w:rsidP="001769A7">
            <w:pPr>
              <w:jc w:val="center"/>
              <w:rPr>
                <w:bCs/>
              </w:rPr>
            </w:pPr>
            <w:r w:rsidRPr="001769A7">
              <w:rPr>
                <w:bCs/>
              </w:rPr>
              <w:t>53,53</w:t>
            </w:r>
          </w:p>
        </w:tc>
        <w:tc>
          <w:tcPr>
            <w:tcW w:w="755" w:type="pct"/>
            <w:vAlign w:val="center"/>
          </w:tcPr>
          <w:p w14:paraId="15299B2E" w14:textId="01F17571" w:rsidR="001769A7" w:rsidRPr="001769A7" w:rsidRDefault="001769A7" w:rsidP="001769A7">
            <w:pPr>
              <w:jc w:val="center"/>
              <w:rPr>
                <w:bCs/>
              </w:rPr>
            </w:pPr>
            <w:r w:rsidRPr="001769A7">
              <w:rPr>
                <w:bCs/>
              </w:rPr>
              <w:t>52,</w:t>
            </w:r>
            <w:r w:rsidR="008A7167">
              <w:rPr>
                <w:bCs/>
              </w:rPr>
              <w:t>1</w:t>
            </w:r>
            <w:r w:rsidRPr="001769A7">
              <w:rPr>
                <w:bCs/>
              </w:rPr>
              <w:t>6</w:t>
            </w:r>
          </w:p>
        </w:tc>
      </w:tr>
      <w:tr w:rsidR="0075119D" w:rsidRPr="00F75C14" w14:paraId="64210511" w14:textId="77777777" w:rsidTr="0098453B">
        <w:trPr>
          <w:cantSplit/>
          <w:trHeight w:val="20"/>
        </w:trPr>
        <w:tc>
          <w:tcPr>
            <w:tcW w:w="5000" w:type="pct"/>
            <w:gridSpan w:val="5"/>
            <w:vAlign w:val="center"/>
          </w:tcPr>
          <w:p w14:paraId="56966EAF" w14:textId="77777777" w:rsidR="0075119D" w:rsidRPr="00AB538A" w:rsidRDefault="0075119D" w:rsidP="0098453B">
            <w:pPr>
              <w:pStyle w:val="a0"/>
              <w:ind w:firstLine="0"/>
              <w:jc w:val="center"/>
              <w:rPr>
                <w:b/>
                <w:lang w:val="ru-RU"/>
              </w:rPr>
            </w:pPr>
            <w:r w:rsidRPr="00AB538A">
              <w:rPr>
                <w:b/>
                <w:lang w:val="ru-RU"/>
              </w:rPr>
              <w:t>Производственные зоны, зоны инженерной и транспортной инфраструктур</w:t>
            </w:r>
          </w:p>
        </w:tc>
      </w:tr>
      <w:tr w:rsidR="003A2848" w:rsidRPr="00F75C14" w14:paraId="209E5E92" w14:textId="77777777" w:rsidTr="0075119D">
        <w:trPr>
          <w:cantSplit/>
          <w:trHeight w:val="75"/>
        </w:trPr>
        <w:tc>
          <w:tcPr>
            <w:tcW w:w="194" w:type="pct"/>
            <w:vAlign w:val="center"/>
          </w:tcPr>
          <w:p w14:paraId="61CC40AE" w14:textId="77777777" w:rsidR="003A2848" w:rsidRPr="00AB538A" w:rsidRDefault="003A2848" w:rsidP="003A2848">
            <w:pPr>
              <w:pStyle w:val="a0"/>
              <w:ind w:firstLine="0"/>
              <w:jc w:val="center"/>
              <w:rPr>
                <w:lang w:val="ru-RU"/>
              </w:rPr>
            </w:pPr>
            <w:r w:rsidRPr="00AB538A">
              <w:rPr>
                <w:lang w:val="ru-RU"/>
              </w:rPr>
              <w:t>3</w:t>
            </w:r>
          </w:p>
        </w:tc>
        <w:tc>
          <w:tcPr>
            <w:tcW w:w="2301" w:type="pct"/>
            <w:vAlign w:val="center"/>
          </w:tcPr>
          <w:p w14:paraId="73DA3570" w14:textId="77777777" w:rsidR="003A2848" w:rsidRPr="00AB538A" w:rsidRDefault="003A2848" w:rsidP="003A2848">
            <w:pPr>
              <w:pStyle w:val="a0"/>
              <w:ind w:firstLine="0"/>
              <w:jc w:val="left"/>
              <w:rPr>
                <w:bCs/>
                <w:lang w:val="ru-RU"/>
              </w:rPr>
            </w:pPr>
            <w:r w:rsidRPr="00AB538A">
              <w:rPr>
                <w:bCs/>
                <w:lang w:val="ru-RU"/>
              </w:rPr>
              <w:t>Производственная зона</w:t>
            </w:r>
          </w:p>
        </w:tc>
        <w:tc>
          <w:tcPr>
            <w:tcW w:w="738" w:type="pct"/>
            <w:vAlign w:val="center"/>
          </w:tcPr>
          <w:p w14:paraId="15410EEA" w14:textId="77777777" w:rsidR="003A2848" w:rsidRPr="00F75C14" w:rsidRDefault="003A2848" w:rsidP="003A2848">
            <w:pPr>
              <w:jc w:val="center"/>
            </w:pPr>
            <w:r w:rsidRPr="00F75C14">
              <w:t>га</w:t>
            </w:r>
          </w:p>
        </w:tc>
        <w:tc>
          <w:tcPr>
            <w:tcW w:w="1012" w:type="pct"/>
            <w:vAlign w:val="center"/>
          </w:tcPr>
          <w:p w14:paraId="7BE5D8FB" w14:textId="6C6BE388" w:rsidR="003A2848" w:rsidRPr="001769A7" w:rsidRDefault="003A2848" w:rsidP="003A2848">
            <w:pPr>
              <w:jc w:val="center"/>
              <w:rPr>
                <w:rFonts w:eastAsia="Calibri"/>
                <w:bCs/>
              </w:rPr>
            </w:pPr>
            <w:r w:rsidRPr="001769A7">
              <w:rPr>
                <w:rFonts w:eastAsia="Calibri"/>
                <w:bCs/>
              </w:rPr>
              <w:t>559,57</w:t>
            </w:r>
          </w:p>
        </w:tc>
        <w:tc>
          <w:tcPr>
            <w:tcW w:w="755" w:type="pct"/>
            <w:vAlign w:val="center"/>
          </w:tcPr>
          <w:p w14:paraId="3BC21B4E" w14:textId="2ACA7C19" w:rsidR="003A2848" w:rsidRPr="001769A7" w:rsidRDefault="003A2848" w:rsidP="003A2848">
            <w:pPr>
              <w:jc w:val="center"/>
              <w:rPr>
                <w:rFonts w:eastAsia="Calibri"/>
                <w:bCs/>
              </w:rPr>
            </w:pPr>
            <w:r w:rsidRPr="00E6233B">
              <w:rPr>
                <w:rFonts w:eastAsia="Calibri"/>
              </w:rPr>
              <w:t>597,55</w:t>
            </w:r>
          </w:p>
        </w:tc>
      </w:tr>
      <w:tr w:rsidR="003A2848" w:rsidRPr="00F75C14" w14:paraId="5541A8F6" w14:textId="77777777" w:rsidTr="0075119D">
        <w:trPr>
          <w:cantSplit/>
          <w:trHeight w:val="20"/>
        </w:trPr>
        <w:tc>
          <w:tcPr>
            <w:tcW w:w="194" w:type="pct"/>
            <w:vAlign w:val="center"/>
          </w:tcPr>
          <w:p w14:paraId="769EDBB4" w14:textId="77777777" w:rsidR="003A2848" w:rsidRPr="00AB538A" w:rsidRDefault="003A2848" w:rsidP="003A2848">
            <w:pPr>
              <w:pStyle w:val="a0"/>
              <w:ind w:firstLine="0"/>
              <w:jc w:val="center"/>
              <w:rPr>
                <w:lang w:val="ru-RU"/>
              </w:rPr>
            </w:pPr>
            <w:r w:rsidRPr="00AB538A">
              <w:rPr>
                <w:lang w:val="ru-RU"/>
              </w:rPr>
              <w:t>4</w:t>
            </w:r>
          </w:p>
        </w:tc>
        <w:tc>
          <w:tcPr>
            <w:tcW w:w="2301" w:type="pct"/>
            <w:vAlign w:val="center"/>
          </w:tcPr>
          <w:p w14:paraId="475F9255" w14:textId="77777777" w:rsidR="003A2848" w:rsidRPr="00AB538A" w:rsidRDefault="003A2848" w:rsidP="003A2848">
            <w:pPr>
              <w:pStyle w:val="a0"/>
              <w:ind w:firstLine="0"/>
              <w:jc w:val="left"/>
              <w:rPr>
                <w:bCs/>
                <w:lang w:val="ru-RU"/>
              </w:rPr>
            </w:pPr>
            <w:r w:rsidRPr="00AB538A">
              <w:rPr>
                <w:bCs/>
                <w:lang w:val="ru-RU"/>
              </w:rPr>
              <w:t>Зона инженерной инфраструктуры</w:t>
            </w:r>
          </w:p>
        </w:tc>
        <w:tc>
          <w:tcPr>
            <w:tcW w:w="738" w:type="pct"/>
            <w:vAlign w:val="center"/>
          </w:tcPr>
          <w:p w14:paraId="387DB027" w14:textId="77777777" w:rsidR="003A2848" w:rsidRPr="00F75C14" w:rsidRDefault="003A2848" w:rsidP="003A2848">
            <w:pPr>
              <w:jc w:val="center"/>
            </w:pPr>
            <w:r w:rsidRPr="00F75C14">
              <w:t>га</w:t>
            </w:r>
          </w:p>
        </w:tc>
        <w:tc>
          <w:tcPr>
            <w:tcW w:w="1012" w:type="pct"/>
            <w:vAlign w:val="center"/>
          </w:tcPr>
          <w:p w14:paraId="48DBA9E0" w14:textId="33E665D1" w:rsidR="003A2848" w:rsidRPr="001769A7" w:rsidRDefault="003A2848" w:rsidP="003A2848">
            <w:pPr>
              <w:jc w:val="center"/>
              <w:rPr>
                <w:rFonts w:eastAsia="Calibri"/>
                <w:bCs/>
                <w:color w:val="FF0000"/>
              </w:rPr>
            </w:pPr>
            <w:r w:rsidRPr="001769A7">
              <w:rPr>
                <w:rFonts w:eastAsia="Calibri"/>
                <w:bCs/>
              </w:rPr>
              <w:t>4,04</w:t>
            </w:r>
          </w:p>
        </w:tc>
        <w:tc>
          <w:tcPr>
            <w:tcW w:w="755" w:type="pct"/>
            <w:vAlign w:val="center"/>
          </w:tcPr>
          <w:p w14:paraId="2E10CAD2" w14:textId="01126620" w:rsidR="003A2848" w:rsidRPr="001769A7" w:rsidRDefault="003A2848" w:rsidP="003A2848">
            <w:pPr>
              <w:jc w:val="center"/>
              <w:rPr>
                <w:rFonts w:eastAsia="Calibri"/>
                <w:color w:val="FF0000"/>
              </w:rPr>
            </w:pPr>
            <w:r w:rsidRPr="00FF4031">
              <w:rPr>
                <w:rFonts w:eastAsia="Calibri"/>
                <w:bCs/>
              </w:rPr>
              <w:t>4,04</w:t>
            </w:r>
          </w:p>
        </w:tc>
      </w:tr>
      <w:tr w:rsidR="003A2848" w:rsidRPr="00F75C14" w14:paraId="1FAF5846" w14:textId="77777777" w:rsidTr="0075119D">
        <w:trPr>
          <w:cantSplit/>
          <w:trHeight w:val="20"/>
        </w:trPr>
        <w:tc>
          <w:tcPr>
            <w:tcW w:w="194" w:type="pct"/>
            <w:vAlign w:val="center"/>
          </w:tcPr>
          <w:p w14:paraId="52FBDAEE" w14:textId="77777777" w:rsidR="003A2848" w:rsidRPr="00AB538A" w:rsidRDefault="003A2848" w:rsidP="003A2848">
            <w:pPr>
              <w:pStyle w:val="a0"/>
              <w:ind w:firstLine="0"/>
              <w:jc w:val="center"/>
              <w:rPr>
                <w:lang w:val="ru-RU"/>
              </w:rPr>
            </w:pPr>
            <w:r w:rsidRPr="00AB538A">
              <w:rPr>
                <w:lang w:val="ru-RU"/>
              </w:rPr>
              <w:t>5</w:t>
            </w:r>
          </w:p>
        </w:tc>
        <w:tc>
          <w:tcPr>
            <w:tcW w:w="2301" w:type="pct"/>
            <w:vAlign w:val="center"/>
          </w:tcPr>
          <w:p w14:paraId="230AB614" w14:textId="77777777" w:rsidR="003A2848" w:rsidRPr="00AB538A" w:rsidRDefault="003A2848" w:rsidP="003A2848">
            <w:pPr>
              <w:pStyle w:val="a0"/>
              <w:ind w:firstLine="0"/>
              <w:jc w:val="left"/>
              <w:rPr>
                <w:bCs/>
                <w:lang w:val="ru-RU"/>
              </w:rPr>
            </w:pPr>
            <w:proofErr w:type="spellStart"/>
            <w:r w:rsidRPr="00AB538A">
              <w:rPr>
                <w:rFonts w:eastAsiaTheme="minorHAnsi"/>
                <w:lang w:eastAsia="en-US"/>
              </w:rPr>
              <w:t>Зона</w:t>
            </w:r>
            <w:proofErr w:type="spellEnd"/>
            <w:r w:rsidRPr="00AB538A">
              <w:rPr>
                <w:rFonts w:eastAsiaTheme="minorHAnsi"/>
                <w:lang w:eastAsia="en-US"/>
              </w:rPr>
              <w:t xml:space="preserve"> </w:t>
            </w:r>
            <w:proofErr w:type="spellStart"/>
            <w:r w:rsidRPr="00AB538A">
              <w:rPr>
                <w:rFonts w:eastAsiaTheme="minorHAnsi"/>
                <w:lang w:eastAsia="en-US"/>
              </w:rPr>
              <w:t>транспортной</w:t>
            </w:r>
            <w:proofErr w:type="spellEnd"/>
            <w:r w:rsidRPr="00AB538A">
              <w:rPr>
                <w:rFonts w:eastAsiaTheme="minorHAnsi"/>
                <w:lang w:eastAsia="en-US"/>
              </w:rPr>
              <w:t xml:space="preserve"> </w:t>
            </w:r>
            <w:proofErr w:type="spellStart"/>
            <w:r w:rsidRPr="00AB538A">
              <w:rPr>
                <w:rFonts w:eastAsiaTheme="minorHAnsi"/>
                <w:lang w:eastAsia="en-US"/>
              </w:rPr>
              <w:t>инфраструктуры</w:t>
            </w:r>
            <w:proofErr w:type="spellEnd"/>
          </w:p>
        </w:tc>
        <w:tc>
          <w:tcPr>
            <w:tcW w:w="738" w:type="pct"/>
            <w:vAlign w:val="center"/>
          </w:tcPr>
          <w:p w14:paraId="6CF7DA08" w14:textId="77777777" w:rsidR="003A2848" w:rsidRPr="00F75C14" w:rsidRDefault="003A2848" w:rsidP="003A2848">
            <w:pPr>
              <w:jc w:val="center"/>
            </w:pPr>
            <w:r>
              <w:t>га</w:t>
            </w:r>
          </w:p>
        </w:tc>
        <w:tc>
          <w:tcPr>
            <w:tcW w:w="1012" w:type="pct"/>
            <w:vAlign w:val="center"/>
          </w:tcPr>
          <w:p w14:paraId="7B744AA8" w14:textId="50FA1325" w:rsidR="003A2848" w:rsidRPr="001769A7" w:rsidRDefault="003A2848" w:rsidP="003A2848">
            <w:pPr>
              <w:jc w:val="center"/>
              <w:rPr>
                <w:rFonts w:eastAsia="Calibri"/>
                <w:bCs/>
                <w:color w:val="FF0000"/>
              </w:rPr>
            </w:pPr>
            <w:r w:rsidRPr="001769A7">
              <w:rPr>
                <w:bCs/>
              </w:rPr>
              <w:t>159,40</w:t>
            </w:r>
          </w:p>
        </w:tc>
        <w:tc>
          <w:tcPr>
            <w:tcW w:w="755" w:type="pct"/>
            <w:vAlign w:val="center"/>
          </w:tcPr>
          <w:p w14:paraId="376102A5" w14:textId="116D3FF5" w:rsidR="003A2848" w:rsidRPr="001769A7" w:rsidRDefault="003A2848" w:rsidP="003A2848">
            <w:pPr>
              <w:jc w:val="center"/>
              <w:rPr>
                <w:rFonts w:eastAsia="Calibri"/>
                <w:color w:val="FF0000"/>
              </w:rPr>
            </w:pPr>
            <w:r w:rsidRPr="000939F5">
              <w:rPr>
                <w:rFonts w:eastAsia="Calibri"/>
              </w:rPr>
              <w:t>162,34</w:t>
            </w:r>
          </w:p>
        </w:tc>
      </w:tr>
      <w:tr w:rsidR="0075119D" w:rsidRPr="00F75C14" w14:paraId="619F2F99" w14:textId="77777777" w:rsidTr="0098453B">
        <w:trPr>
          <w:cantSplit/>
          <w:trHeight w:val="20"/>
        </w:trPr>
        <w:tc>
          <w:tcPr>
            <w:tcW w:w="5000" w:type="pct"/>
            <w:gridSpan w:val="5"/>
            <w:vAlign w:val="center"/>
          </w:tcPr>
          <w:p w14:paraId="24DA3139" w14:textId="77777777" w:rsidR="0075119D" w:rsidRPr="00AB538A" w:rsidRDefault="0075119D" w:rsidP="0098453B">
            <w:pPr>
              <w:jc w:val="center"/>
              <w:rPr>
                <w:rFonts w:eastAsia="Calibri"/>
                <w:color w:val="FF0000"/>
              </w:rPr>
            </w:pPr>
            <w:r w:rsidRPr="00AB538A">
              <w:rPr>
                <w:b/>
                <w:bCs/>
                <w:color w:val="000000" w:themeColor="text1"/>
              </w:rPr>
              <w:t>Зоны сельскохозяйственного использования</w:t>
            </w:r>
          </w:p>
        </w:tc>
      </w:tr>
      <w:tr w:rsidR="003A2848" w:rsidRPr="00F75C14" w14:paraId="5A411AE6" w14:textId="77777777" w:rsidTr="00171B64">
        <w:trPr>
          <w:cantSplit/>
          <w:trHeight w:val="20"/>
        </w:trPr>
        <w:tc>
          <w:tcPr>
            <w:tcW w:w="194" w:type="pct"/>
            <w:vAlign w:val="center"/>
          </w:tcPr>
          <w:p w14:paraId="32F1DCE5" w14:textId="77777777" w:rsidR="003A2848" w:rsidRPr="00AB538A" w:rsidRDefault="003A2848" w:rsidP="003A2848">
            <w:pPr>
              <w:pStyle w:val="a0"/>
              <w:ind w:firstLine="0"/>
              <w:jc w:val="center"/>
              <w:rPr>
                <w:color w:val="FF0000"/>
                <w:lang w:val="ru-RU"/>
              </w:rPr>
            </w:pPr>
            <w:r w:rsidRPr="00AB538A">
              <w:rPr>
                <w:color w:val="000000" w:themeColor="text1"/>
                <w:lang w:val="ru-RU"/>
              </w:rPr>
              <w:t>6</w:t>
            </w:r>
          </w:p>
        </w:tc>
        <w:tc>
          <w:tcPr>
            <w:tcW w:w="2301" w:type="pct"/>
            <w:vAlign w:val="center"/>
          </w:tcPr>
          <w:p w14:paraId="03B40EA4" w14:textId="77777777" w:rsidR="003A2848" w:rsidRPr="00AB538A" w:rsidRDefault="003A2848" w:rsidP="003A2848">
            <w:pPr>
              <w:autoSpaceDE w:val="0"/>
              <w:autoSpaceDN w:val="0"/>
              <w:adjustRightInd w:val="0"/>
              <w:rPr>
                <w:rFonts w:eastAsiaTheme="minorHAnsi"/>
                <w:lang w:eastAsia="en-US"/>
              </w:rPr>
            </w:pPr>
            <w:r w:rsidRPr="00AB538A">
              <w:rPr>
                <w:rFonts w:eastAsiaTheme="minorHAnsi"/>
                <w:lang w:eastAsia="en-US"/>
              </w:rPr>
              <w:t>Зона садоводства, огородничества</w:t>
            </w:r>
          </w:p>
        </w:tc>
        <w:tc>
          <w:tcPr>
            <w:tcW w:w="738" w:type="pct"/>
            <w:vAlign w:val="center"/>
          </w:tcPr>
          <w:p w14:paraId="2DA26E10" w14:textId="77777777" w:rsidR="003A2848" w:rsidRDefault="003A2848" w:rsidP="003A2848">
            <w:pPr>
              <w:spacing w:line="0" w:lineRule="atLeast"/>
              <w:jc w:val="center"/>
            </w:pPr>
            <w:r w:rsidRPr="00F34569">
              <w:t>га</w:t>
            </w:r>
          </w:p>
        </w:tc>
        <w:tc>
          <w:tcPr>
            <w:tcW w:w="1012" w:type="pct"/>
            <w:vAlign w:val="center"/>
          </w:tcPr>
          <w:p w14:paraId="4B653667" w14:textId="1261CF2B" w:rsidR="003A2848" w:rsidRPr="008E0757" w:rsidRDefault="003A2848" w:rsidP="003A2848">
            <w:pPr>
              <w:jc w:val="center"/>
              <w:rPr>
                <w:rFonts w:eastAsia="Calibri"/>
                <w:bCs/>
                <w:color w:val="FF0000"/>
              </w:rPr>
            </w:pPr>
            <w:r w:rsidRPr="00E40856">
              <w:rPr>
                <w:rFonts w:eastAsia="Calibri"/>
                <w:bCs/>
              </w:rPr>
              <w:t>260,15</w:t>
            </w:r>
          </w:p>
        </w:tc>
        <w:tc>
          <w:tcPr>
            <w:tcW w:w="755" w:type="pct"/>
            <w:vAlign w:val="center"/>
          </w:tcPr>
          <w:p w14:paraId="04E4D80D" w14:textId="1F01BA34" w:rsidR="003A2848" w:rsidRPr="008E0757" w:rsidRDefault="003A2848" w:rsidP="003A2848">
            <w:pPr>
              <w:jc w:val="center"/>
              <w:rPr>
                <w:rFonts w:eastAsia="Calibri"/>
                <w:color w:val="FF0000"/>
              </w:rPr>
            </w:pPr>
            <w:r w:rsidRPr="002A5EF4">
              <w:rPr>
                <w:rFonts w:eastAsia="Calibri"/>
              </w:rPr>
              <w:t>252,08</w:t>
            </w:r>
          </w:p>
        </w:tc>
      </w:tr>
      <w:tr w:rsidR="003A2848" w:rsidRPr="00F75C14" w14:paraId="11A6646F" w14:textId="77777777" w:rsidTr="00171B64">
        <w:trPr>
          <w:cantSplit/>
          <w:trHeight w:val="20"/>
        </w:trPr>
        <w:tc>
          <w:tcPr>
            <w:tcW w:w="194" w:type="pct"/>
            <w:vAlign w:val="center"/>
          </w:tcPr>
          <w:p w14:paraId="0EB1E1E5" w14:textId="77777777" w:rsidR="003A2848" w:rsidRPr="00981936" w:rsidRDefault="003A2848" w:rsidP="003A2848">
            <w:pPr>
              <w:pStyle w:val="a0"/>
              <w:ind w:firstLine="0"/>
              <w:jc w:val="center"/>
              <w:rPr>
                <w:lang w:val="ru-RU"/>
              </w:rPr>
            </w:pPr>
            <w:r w:rsidRPr="00981936">
              <w:rPr>
                <w:lang w:val="ru-RU"/>
              </w:rPr>
              <w:t>7</w:t>
            </w:r>
          </w:p>
        </w:tc>
        <w:tc>
          <w:tcPr>
            <w:tcW w:w="2301" w:type="pct"/>
            <w:vAlign w:val="center"/>
          </w:tcPr>
          <w:p w14:paraId="5933B6BA" w14:textId="77777777" w:rsidR="003A2848" w:rsidRPr="00981936" w:rsidRDefault="003A2848" w:rsidP="003A2848">
            <w:pPr>
              <w:autoSpaceDE w:val="0"/>
              <w:autoSpaceDN w:val="0"/>
              <w:adjustRightInd w:val="0"/>
              <w:jc w:val="left"/>
              <w:rPr>
                <w:rFonts w:eastAsiaTheme="minorHAnsi"/>
                <w:lang w:eastAsia="en-US"/>
              </w:rPr>
            </w:pPr>
            <w:r w:rsidRPr="00981936">
              <w:rPr>
                <w:rFonts w:eastAsiaTheme="minorHAnsi"/>
                <w:lang w:eastAsia="en-US"/>
              </w:rPr>
              <w:t>Производственная зона сельскохозяйственных предприятий</w:t>
            </w:r>
          </w:p>
        </w:tc>
        <w:tc>
          <w:tcPr>
            <w:tcW w:w="738" w:type="pct"/>
            <w:vAlign w:val="center"/>
          </w:tcPr>
          <w:p w14:paraId="2FF5E1AD" w14:textId="77777777" w:rsidR="003A2848" w:rsidRPr="00171B64" w:rsidRDefault="003A2848" w:rsidP="003A2848">
            <w:pPr>
              <w:spacing w:line="0" w:lineRule="atLeast"/>
              <w:jc w:val="center"/>
              <w:rPr>
                <w:highlight w:val="yellow"/>
              </w:rPr>
            </w:pPr>
            <w:r w:rsidRPr="00171B64">
              <w:t>га</w:t>
            </w:r>
          </w:p>
        </w:tc>
        <w:tc>
          <w:tcPr>
            <w:tcW w:w="1012" w:type="pct"/>
            <w:vAlign w:val="center"/>
          </w:tcPr>
          <w:p w14:paraId="06DF771A" w14:textId="3F41C469" w:rsidR="003A2848" w:rsidRPr="001769A7" w:rsidRDefault="003A2848" w:rsidP="003A2848">
            <w:pPr>
              <w:jc w:val="center"/>
              <w:rPr>
                <w:rFonts w:eastAsia="Calibri"/>
                <w:bCs/>
              </w:rPr>
            </w:pPr>
            <w:r w:rsidRPr="001769A7">
              <w:rPr>
                <w:rFonts w:eastAsia="Calibri"/>
                <w:bCs/>
              </w:rPr>
              <w:t>151,08</w:t>
            </w:r>
          </w:p>
        </w:tc>
        <w:tc>
          <w:tcPr>
            <w:tcW w:w="755" w:type="pct"/>
            <w:vAlign w:val="center"/>
          </w:tcPr>
          <w:p w14:paraId="45E8DE56" w14:textId="659F41C3" w:rsidR="003A2848" w:rsidRPr="001769A7" w:rsidRDefault="003A2848" w:rsidP="003A2848">
            <w:pPr>
              <w:jc w:val="center"/>
              <w:rPr>
                <w:rFonts w:eastAsia="Calibri"/>
                <w:bCs/>
              </w:rPr>
            </w:pPr>
            <w:r w:rsidRPr="00B27C6B">
              <w:rPr>
                <w:rFonts w:eastAsia="Calibri"/>
                <w:bCs/>
              </w:rPr>
              <w:t>190,37</w:t>
            </w:r>
          </w:p>
        </w:tc>
      </w:tr>
      <w:tr w:rsidR="003A2848" w:rsidRPr="00F75C14" w14:paraId="72F24813" w14:textId="77777777" w:rsidTr="00171B64">
        <w:trPr>
          <w:cantSplit/>
          <w:trHeight w:val="20"/>
        </w:trPr>
        <w:tc>
          <w:tcPr>
            <w:tcW w:w="194" w:type="pct"/>
            <w:vAlign w:val="center"/>
          </w:tcPr>
          <w:p w14:paraId="3767ABF9" w14:textId="77777777" w:rsidR="003A2848" w:rsidRPr="00AB538A" w:rsidRDefault="003A2848" w:rsidP="003A2848">
            <w:pPr>
              <w:pStyle w:val="a0"/>
              <w:ind w:firstLine="0"/>
              <w:jc w:val="center"/>
              <w:rPr>
                <w:lang w:val="ru-RU"/>
              </w:rPr>
            </w:pPr>
            <w:r w:rsidRPr="00AB538A">
              <w:rPr>
                <w:lang w:val="ru-RU"/>
              </w:rPr>
              <w:t>8</w:t>
            </w:r>
          </w:p>
        </w:tc>
        <w:tc>
          <w:tcPr>
            <w:tcW w:w="2301" w:type="pct"/>
            <w:vAlign w:val="center"/>
          </w:tcPr>
          <w:p w14:paraId="1F3D4B65" w14:textId="77777777" w:rsidR="003A2848" w:rsidRPr="00AB538A" w:rsidRDefault="003A2848" w:rsidP="003A2848">
            <w:pPr>
              <w:autoSpaceDE w:val="0"/>
              <w:autoSpaceDN w:val="0"/>
              <w:adjustRightInd w:val="0"/>
              <w:rPr>
                <w:rFonts w:eastAsiaTheme="minorHAnsi"/>
                <w:lang w:eastAsia="en-US"/>
              </w:rPr>
            </w:pPr>
            <w:r w:rsidRPr="00AB538A">
              <w:rPr>
                <w:rFonts w:eastAsiaTheme="minorHAnsi"/>
                <w:lang w:eastAsia="en-US"/>
              </w:rPr>
              <w:t>Иные зоны сельскохозяйственного назначения</w:t>
            </w:r>
          </w:p>
        </w:tc>
        <w:tc>
          <w:tcPr>
            <w:tcW w:w="738" w:type="pct"/>
            <w:vAlign w:val="center"/>
          </w:tcPr>
          <w:p w14:paraId="0D8236AA" w14:textId="77777777" w:rsidR="003A2848" w:rsidRDefault="003A2848" w:rsidP="003A2848">
            <w:pPr>
              <w:spacing w:line="0" w:lineRule="atLeast"/>
              <w:jc w:val="center"/>
            </w:pPr>
            <w:r w:rsidRPr="00F34569">
              <w:t>га</w:t>
            </w:r>
          </w:p>
        </w:tc>
        <w:tc>
          <w:tcPr>
            <w:tcW w:w="1012" w:type="pct"/>
            <w:vAlign w:val="center"/>
          </w:tcPr>
          <w:p w14:paraId="5777CA7C" w14:textId="41590BA1" w:rsidR="003A2848" w:rsidRPr="009D1BBC" w:rsidRDefault="003A2848" w:rsidP="003A2848">
            <w:pPr>
              <w:jc w:val="center"/>
              <w:rPr>
                <w:rFonts w:eastAsia="Calibri"/>
                <w:bCs/>
              </w:rPr>
            </w:pPr>
            <w:r>
              <w:rPr>
                <w:rFonts w:eastAsia="Calibri"/>
                <w:bCs/>
              </w:rPr>
              <w:t>104,57</w:t>
            </w:r>
          </w:p>
        </w:tc>
        <w:tc>
          <w:tcPr>
            <w:tcW w:w="755" w:type="pct"/>
            <w:vAlign w:val="center"/>
          </w:tcPr>
          <w:p w14:paraId="299FCFC3" w14:textId="14A0F232" w:rsidR="003A2848" w:rsidRPr="001769A7" w:rsidRDefault="003A2848" w:rsidP="003A2848">
            <w:pPr>
              <w:jc w:val="center"/>
              <w:rPr>
                <w:rFonts w:eastAsia="Calibri"/>
                <w:bCs/>
              </w:rPr>
            </w:pPr>
            <w:r w:rsidRPr="00C16359">
              <w:rPr>
                <w:rFonts w:eastAsia="Calibri"/>
                <w:bCs/>
              </w:rPr>
              <w:t>102,09</w:t>
            </w:r>
          </w:p>
        </w:tc>
      </w:tr>
      <w:tr w:rsidR="00B95215" w:rsidRPr="00F75C14" w14:paraId="1F1DF525" w14:textId="77777777" w:rsidTr="0098453B">
        <w:trPr>
          <w:cantSplit/>
          <w:trHeight w:val="20"/>
        </w:trPr>
        <w:tc>
          <w:tcPr>
            <w:tcW w:w="5000" w:type="pct"/>
            <w:gridSpan w:val="5"/>
            <w:vAlign w:val="center"/>
          </w:tcPr>
          <w:p w14:paraId="53C3F1BE" w14:textId="77777777" w:rsidR="00B95215" w:rsidRPr="00AB538A" w:rsidRDefault="00B95215" w:rsidP="00B95215">
            <w:pPr>
              <w:autoSpaceDE w:val="0"/>
              <w:autoSpaceDN w:val="0"/>
              <w:adjustRightInd w:val="0"/>
              <w:jc w:val="center"/>
              <w:rPr>
                <w:rFonts w:eastAsiaTheme="minorHAnsi"/>
                <w:b/>
                <w:lang w:eastAsia="en-US"/>
              </w:rPr>
            </w:pPr>
            <w:r w:rsidRPr="00AB538A">
              <w:rPr>
                <w:rFonts w:eastAsiaTheme="minorHAnsi"/>
                <w:b/>
                <w:lang w:eastAsia="en-US"/>
              </w:rPr>
              <w:t>Зоны рекреационного назначения</w:t>
            </w:r>
          </w:p>
        </w:tc>
      </w:tr>
      <w:tr w:rsidR="00B95215" w:rsidRPr="00F75C14" w14:paraId="7077A0B1" w14:textId="77777777" w:rsidTr="0075119D">
        <w:trPr>
          <w:cantSplit/>
          <w:trHeight w:val="20"/>
        </w:trPr>
        <w:tc>
          <w:tcPr>
            <w:tcW w:w="194" w:type="pct"/>
            <w:vAlign w:val="center"/>
          </w:tcPr>
          <w:p w14:paraId="5B524E3A" w14:textId="77777777" w:rsidR="00B95215" w:rsidRPr="00AB538A" w:rsidRDefault="00B95215" w:rsidP="00B95215">
            <w:pPr>
              <w:pStyle w:val="a0"/>
              <w:ind w:firstLine="0"/>
              <w:jc w:val="center"/>
              <w:rPr>
                <w:lang w:val="ru-RU"/>
              </w:rPr>
            </w:pPr>
            <w:r w:rsidRPr="00AB538A">
              <w:rPr>
                <w:lang w:val="ru-RU"/>
              </w:rPr>
              <w:t>9</w:t>
            </w:r>
          </w:p>
        </w:tc>
        <w:tc>
          <w:tcPr>
            <w:tcW w:w="2301" w:type="pct"/>
            <w:vAlign w:val="center"/>
          </w:tcPr>
          <w:p w14:paraId="7F8FF357" w14:textId="66986FDA" w:rsidR="00B95215" w:rsidRPr="00AB538A" w:rsidRDefault="00B95215" w:rsidP="00704B4C">
            <w:pPr>
              <w:autoSpaceDE w:val="0"/>
              <w:autoSpaceDN w:val="0"/>
              <w:adjustRightInd w:val="0"/>
              <w:rPr>
                <w:rFonts w:eastAsiaTheme="minorHAnsi"/>
                <w:lang w:eastAsia="en-US"/>
              </w:rPr>
            </w:pPr>
            <w:r w:rsidRPr="00AB538A">
              <w:rPr>
                <w:rFonts w:eastAsiaTheme="minorHAnsi"/>
                <w:lang w:eastAsia="en-US"/>
              </w:rPr>
              <w:t>Зон</w:t>
            </w:r>
            <w:r w:rsidR="00704B4C">
              <w:rPr>
                <w:rFonts w:eastAsiaTheme="minorHAnsi"/>
                <w:lang w:eastAsia="en-US"/>
              </w:rPr>
              <w:t>а отдыха</w:t>
            </w:r>
          </w:p>
        </w:tc>
        <w:tc>
          <w:tcPr>
            <w:tcW w:w="738" w:type="pct"/>
          </w:tcPr>
          <w:p w14:paraId="50773C80" w14:textId="77777777" w:rsidR="00B95215" w:rsidRPr="00F34569" w:rsidRDefault="00B95215" w:rsidP="00B95215">
            <w:pPr>
              <w:spacing w:line="0" w:lineRule="atLeast"/>
              <w:jc w:val="center"/>
            </w:pPr>
            <w:r>
              <w:t>га</w:t>
            </w:r>
          </w:p>
        </w:tc>
        <w:tc>
          <w:tcPr>
            <w:tcW w:w="1012" w:type="pct"/>
            <w:vAlign w:val="center"/>
          </w:tcPr>
          <w:p w14:paraId="0958E9EC" w14:textId="718F48AC" w:rsidR="00B95215" w:rsidRPr="005302C7" w:rsidRDefault="001769A7" w:rsidP="00B95215">
            <w:pPr>
              <w:jc w:val="center"/>
              <w:rPr>
                <w:rFonts w:eastAsia="Calibri"/>
                <w:bCs/>
                <w:color w:val="FF0000"/>
              </w:rPr>
            </w:pPr>
            <w:r>
              <w:rPr>
                <w:rFonts w:eastAsia="Calibri"/>
                <w:bCs/>
              </w:rPr>
              <w:t>-</w:t>
            </w:r>
          </w:p>
        </w:tc>
        <w:tc>
          <w:tcPr>
            <w:tcW w:w="755" w:type="pct"/>
            <w:vAlign w:val="center"/>
          </w:tcPr>
          <w:p w14:paraId="3312BA08" w14:textId="1739F6BD" w:rsidR="00B95215" w:rsidRPr="005302C7" w:rsidRDefault="00B41D4C" w:rsidP="00B95215">
            <w:pPr>
              <w:jc w:val="center"/>
              <w:rPr>
                <w:rFonts w:eastAsia="Calibri"/>
                <w:bCs/>
                <w:color w:val="FF0000"/>
              </w:rPr>
            </w:pPr>
            <w:r w:rsidRPr="00B41D4C">
              <w:rPr>
                <w:rFonts w:eastAsia="Calibri"/>
                <w:bCs/>
              </w:rPr>
              <w:t>71,41</w:t>
            </w:r>
          </w:p>
        </w:tc>
      </w:tr>
      <w:tr w:rsidR="005F64CF" w:rsidRPr="00F75C14" w14:paraId="529AF4FF" w14:textId="77777777" w:rsidTr="005F64CF">
        <w:trPr>
          <w:cantSplit/>
          <w:trHeight w:val="20"/>
        </w:trPr>
        <w:tc>
          <w:tcPr>
            <w:tcW w:w="5000" w:type="pct"/>
            <w:gridSpan w:val="5"/>
            <w:vAlign w:val="center"/>
          </w:tcPr>
          <w:p w14:paraId="385C93B2" w14:textId="77777777" w:rsidR="005F64CF" w:rsidRPr="00AB538A" w:rsidRDefault="005F64CF" w:rsidP="00B95215">
            <w:pPr>
              <w:jc w:val="center"/>
              <w:rPr>
                <w:rFonts w:eastAsia="Calibri"/>
                <w:b/>
                <w:bCs/>
                <w:color w:val="FF0000"/>
              </w:rPr>
            </w:pPr>
            <w:r w:rsidRPr="00AB538A">
              <w:rPr>
                <w:rFonts w:eastAsia="Calibri"/>
                <w:b/>
                <w:bCs/>
                <w:color w:val="000000" w:themeColor="text1"/>
              </w:rPr>
              <w:t>Зона лесов</w:t>
            </w:r>
          </w:p>
        </w:tc>
      </w:tr>
      <w:tr w:rsidR="005F64CF" w:rsidRPr="00F75C14" w14:paraId="620D194A" w14:textId="77777777" w:rsidTr="0075119D">
        <w:trPr>
          <w:cantSplit/>
          <w:trHeight w:val="20"/>
        </w:trPr>
        <w:tc>
          <w:tcPr>
            <w:tcW w:w="194" w:type="pct"/>
            <w:vAlign w:val="center"/>
          </w:tcPr>
          <w:p w14:paraId="1DB5B29B" w14:textId="77777777" w:rsidR="005F64CF" w:rsidRPr="00AB538A" w:rsidRDefault="005F64CF" w:rsidP="00B95215">
            <w:pPr>
              <w:pStyle w:val="a0"/>
              <w:ind w:firstLine="0"/>
              <w:jc w:val="center"/>
              <w:rPr>
                <w:lang w:val="ru-RU"/>
              </w:rPr>
            </w:pPr>
            <w:r w:rsidRPr="00AB538A">
              <w:rPr>
                <w:lang w:val="ru-RU"/>
              </w:rPr>
              <w:lastRenderedPageBreak/>
              <w:t>10</w:t>
            </w:r>
          </w:p>
        </w:tc>
        <w:tc>
          <w:tcPr>
            <w:tcW w:w="2301" w:type="pct"/>
            <w:vAlign w:val="center"/>
          </w:tcPr>
          <w:p w14:paraId="5E91A139" w14:textId="77777777" w:rsidR="005F64CF" w:rsidRPr="00AB538A" w:rsidRDefault="005F64CF" w:rsidP="00B95215">
            <w:pPr>
              <w:autoSpaceDE w:val="0"/>
              <w:autoSpaceDN w:val="0"/>
              <w:adjustRightInd w:val="0"/>
              <w:rPr>
                <w:rFonts w:eastAsiaTheme="minorHAnsi"/>
                <w:lang w:eastAsia="en-US"/>
              </w:rPr>
            </w:pPr>
            <w:r w:rsidRPr="00AB538A">
              <w:rPr>
                <w:rFonts w:eastAsia="Calibri"/>
                <w:bCs/>
                <w:color w:val="000000" w:themeColor="text1"/>
              </w:rPr>
              <w:t>Зона лесов</w:t>
            </w:r>
          </w:p>
        </w:tc>
        <w:tc>
          <w:tcPr>
            <w:tcW w:w="738" w:type="pct"/>
          </w:tcPr>
          <w:p w14:paraId="13E2FB66" w14:textId="77777777" w:rsidR="005F64CF" w:rsidRDefault="005F64CF" w:rsidP="00B95215">
            <w:pPr>
              <w:spacing w:line="0" w:lineRule="atLeast"/>
              <w:jc w:val="center"/>
            </w:pPr>
            <w:r>
              <w:t>га</w:t>
            </w:r>
          </w:p>
        </w:tc>
        <w:tc>
          <w:tcPr>
            <w:tcW w:w="1012" w:type="pct"/>
            <w:vAlign w:val="center"/>
          </w:tcPr>
          <w:p w14:paraId="05D33CEB" w14:textId="77777777" w:rsidR="005F64CF" w:rsidRDefault="005F64CF" w:rsidP="00B95215">
            <w:pPr>
              <w:jc w:val="center"/>
              <w:rPr>
                <w:rFonts w:eastAsia="Calibri"/>
                <w:bCs/>
                <w:color w:val="FF0000"/>
              </w:rPr>
            </w:pPr>
            <w:r w:rsidRPr="00AF5681">
              <w:rPr>
                <w:rFonts w:eastAsia="Calibri"/>
                <w:bCs/>
              </w:rPr>
              <w:t>-</w:t>
            </w:r>
          </w:p>
        </w:tc>
        <w:tc>
          <w:tcPr>
            <w:tcW w:w="755" w:type="pct"/>
            <w:vAlign w:val="center"/>
          </w:tcPr>
          <w:p w14:paraId="13D4B414" w14:textId="79359006" w:rsidR="005F64CF" w:rsidRDefault="001769A7" w:rsidP="00B95215">
            <w:pPr>
              <w:jc w:val="center"/>
              <w:rPr>
                <w:rFonts w:eastAsia="Calibri"/>
                <w:bCs/>
                <w:color w:val="FF0000"/>
              </w:rPr>
            </w:pPr>
            <w:r w:rsidRPr="001769A7">
              <w:rPr>
                <w:rFonts w:eastAsia="Calibri"/>
                <w:bCs/>
              </w:rPr>
              <w:t>48,65</w:t>
            </w:r>
          </w:p>
        </w:tc>
      </w:tr>
      <w:tr w:rsidR="00B95215" w:rsidRPr="00F75C14" w14:paraId="4F01BE56" w14:textId="77777777" w:rsidTr="0098453B">
        <w:trPr>
          <w:cantSplit/>
          <w:trHeight w:val="20"/>
        </w:trPr>
        <w:tc>
          <w:tcPr>
            <w:tcW w:w="5000" w:type="pct"/>
            <w:gridSpan w:val="5"/>
            <w:vAlign w:val="center"/>
          </w:tcPr>
          <w:p w14:paraId="2B90044D" w14:textId="77777777" w:rsidR="00B95215" w:rsidRPr="00AB538A" w:rsidRDefault="00B95215" w:rsidP="00B95215">
            <w:pPr>
              <w:pStyle w:val="a0"/>
              <w:ind w:firstLine="0"/>
              <w:jc w:val="center"/>
              <w:rPr>
                <w:b/>
                <w:lang w:val="ru-RU"/>
              </w:rPr>
            </w:pPr>
            <w:r w:rsidRPr="00AB538A">
              <w:rPr>
                <w:b/>
                <w:lang w:val="ru-RU"/>
              </w:rPr>
              <w:t>Зоны специального назначения</w:t>
            </w:r>
          </w:p>
        </w:tc>
      </w:tr>
      <w:tr w:rsidR="00B95215" w:rsidRPr="00F75C14" w14:paraId="49DAE731" w14:textId="77777777" w:rsidTr="0075119D">
        <w:trPr>
          <w:cantSplit/>
          <w:trHeight w:val="20"/>
        </w:trPr>
        <w:tc>
          <w:tcPr>
            <w:tcW w:w="194" w:type="pct"/>
            <w:vAlign w:val="center"/>
          </w:tcPr>
          <w:p w14:paraId="10EFC435" w14:textId="77777777" w:rsidR="00B95215" w:rsidRPr="00AB538A" w:rsidRDefault="005F64CF" w:rsidP="00B95215">
            <w:pPr>
              <w:pStyle w:val="a0"/>
              <w:ind w:firstLine="0"/>
              <w:jc w:val="center"/>
              <w:rPr>
                <w:lang w:val="ru-RU"/>
              </w:rPr>
            </w:pPr>
            <w:r w:rsidRPr="00AB538A">
              <w:rPr>
                <w:lang w:val="ru-RU"/>
              </w:rPr>
              <w:t>11</w:t>
            </w:r>
          </w:p>
        </w:tc>
        <w:tc>
          <w:tcPr>
            <w:tcW w:w="2301" w:type="pct"/>
            <w:vAlign w:val="center"/>
          </w:tcPr>
          <w:p w14:paraId="5946EC5C" w14:textId="77777777" w:rsidR="00B95215" w:rsidRPr="00AB538A" w:rsidRDefault="00B95215" w:rsidP="00B95215">
            <w:pPr>
              <w:pStyle w:val="a0"/>
              <w:ind w:firstLine="0"/>
              <w:jc w:val="left"/>
              <w:rPr>
                <w:bCs/>
                <w:lang w:val="ru-RU"/>
              </w:rPr>
            </w:pPr>
            <w:r w:rsidRPr="00AB538A">
              <w:rPr>
                <w:lang w:val="ru-RU"/>
              </w:rPr>
              <w:t>З</w:t>
            </w:r>
            <w:r w:rsidRPr="00704B4C">
              <w:rPr>
                <w:lang w:val="ru-RU"/>
              </w:rPr>
              <w:t>он</w:t>
            </w:r>
            <w:r w:rsidRPr="00AB538A">
              <w:rPr>
                <w:lang w:val="ru-RU"/>
              </w:rPr>
              <w:t>а</w:t>
            </w:r>
            <w:r w:rsidRPr="00704B4C">
              <w:rPr>
                <w:lang w:val="ru-RU"/>
              </w:rPr>
              <w:t xml:space="preserve"> кладби</w:t>
            </w:r>
            <w:r w:rsidRPr="00AB538A">
              <w:rPr>
                <w:lang w:val="ru-RU"/>
              </w:rPr>
              <w:t>щ</w:t>
            </w:r>
          </w:p>
        </w:tc>
        <w:tc>
          <w:tcPr>
            <w:tcW w:w="738" w:type="pct"/>
            <w:vAlign w:val="center"/>
          </w:tcPr>
          <w:p w14:paraId="10E66DBA" w14:textId="77777777" w:rsidR="00B95215" w:rsidRPr="00704B4C" w:rsidRDefault="00B95215" w:rsidP="00B95215">
            <w:pPr>
              <w:pStyle w:val="a0"/>
              <w:ind w:firstLine="0"/>
              <w:jc w:val="center"/>
              <w:rPr>
                <w:lang w:val="ru-RU"/>
              </w:rPr>
            </w:pPr>
            <w:r w:rsidRPr="00704B4C">
              <w:rPr>
                <w:lang w:val="ru-RU"/>
              </w:rPr>
              <w:t>га</w:t>
            </w:r>
          </w:p>
        </w:tc>
        <w:tc>
          <w:tcPr>
            <w:tcW w:w="1012" w:type="pct"/>
            <w:vAlign w:val="center"/>
          </w:tcPr>
          <w:p w14:paraId="730C260D" w14:textId="742371E6" w:rsidR="00B95215" w:rsidRPr="005302C7" w:rsidRDefault="004F468F" w:rsidP="00B95215">
            <w:pPr>
              <w:jc w:val="center"/>
              <w:rPr>
                <w:rFonts w:eastAsia="TimesNewRoman"/>
                <w:color w:val="FF0000"/>
              </w:rPr>
            </w:pPr>
            <w:r w:rsidRPr="004F468F">
              <w:t>54,05</w:t>
            </w:r>
          </w:p>
        </w:tc>
        <w:tc>
          <w:tcPr>
            <w:tcW w:w="755" w:type="pct"/>
            <w:vAlign w:val="center"/>
          </w:tcPr>
          <w:p w14:paraId="341CA461" w14:textId="2F585D53" w:rsidR="00B95215" w:rsidRPr="005302C7" w:rsidRDefault="00AB538A" w:rsidP="00B95215">
            <w:pPr>
              <w:jc w:val="center"/>
              <w:rPr>
                <w:rFonts w:eastAsia="TimesNewRoman"/>
                <w:color w:val="FF0000"/>
              </w:rPr>
            </w:pPr>
            <w:r w:rsidRPr="00FB1EA1">
              <w:rPr>
                <w:rFonts w:eastAsia="TimesNewRoman"/>
              </w:rPr>
              <w:t>54,10</w:t>
            </w:r>
          </w:p>
        </w:tc>
      </w:tr>
      <w:tr w:rsidR="00B95215" w:rsidRPr="00F75C14" w14:paraId="2E7698A8" w14:textId="77777777" w:rsidTr="0075119D">
        <w:trPr>
          <w:cantSplit/>
          <w:trHeight w:val="20"/>
        </w:trPr>
        <w:tc>
          <w:tcPr>
            <w:tcW w:w="194" w:type="pct"/>
            <w:vAlign w:val="center"/>
          </w:tcPr>
          <w:p w14:paraId="6DE4275A" w14:textId="77777777" w:rsidR="00B95215" w:rsidRPr="00AB538A" w:rsidRDefault="005F64CF" w:rsidP="00B95215">
            <w:pPr>
              <w:pStyle w:val="a0"/>
              <w:ind w:firstLine="0"/>
              <w:jc w:val="center"/>
              <w:rPr>
                <w:lang w:val="ru-RU"/>
              </w:rPr>
            </w:pPr>
            <w:r w:rsidRPr="00AB538A">
              <w:rPr>
                <w:lang w:val="ru-RU"/>
              </w:rPr>
              <w:t>12</w:t>
            </w:r>
          </w:p>
        </w:tc>
        <w:tc>
          <w:tcPr>
            <w:tcW w:w="2301" w:type="pct"/>
            <w:vAlign w:val="center"/>
          </w:tcPr>
          <w:p w14:paraId="64C69EC1" w14:textId="77777777" w:rsidR="00B95215" w:rsidRPr="00AB538A" w:rsidRDefault="00B95215" w:rsidP="00B95215">
            <w:pPr>
              <w:autoSpaceDE w:val="0"/>
              <w:autoSpaceDN w:val="0"/>
              <w:adjustRightInd w:val="0"/>
              <w:rPr>
                <w:rFonts w:eastAsiaTheme="minorHAnsi"/>
                <w:lang w:eastAsia="en-US"/>
              </w:rPr>
            </w:pPr>
            <w:r w:rsidRPr="00AB538A">
              <w:rPr>
                <w:rFonts w:eastAsiaTheme="minorHAnsi"/>
                <w:lang w:eastAsia="en-US"/>
              </w:rPr>
              <w:t>Зоны специального назначения</w:t>
            </w:r>
          </w:p>
        </w:tc>
        <w:tc>
          <w:tcPr>
            <w:tcW w:w="738" w:type="pct"/>
            <w:vAlign w:val="center"/>
          </w:tcPr>
          <w:p w14:paraId="32C54415" w14:textId="77777777" w:rsidR="00B95215" w:rsidRDefault="00B95215" w:rsidP="00B95215">
            <w:pPr>
              <w:pStyle w:val="a0"/>
              <w:ind w:firstLine="0"/>
              <w:jc w:val="center"/>
              <w:rPr>
                <w:lang w:val="ru-RU"/>
              </w:rPr>
            </w:pPr>
            <w:proofErr w:type="spellStart"/>
            <w:r w:rsidRPr="00F75C14">
              <w:t>га</w:t>
            </w:r>
            <w:proofErr w:type="spellEnd"/>
          </w:p>
        </w:tc>
        <w:tc>
          <w:tcPr>
            <w:tcW w:w="1012" w:type="pct"/>
            <w:vAlign w:val="center"/>
          </w:tcPr>
          <w:p w14:paraId="54D197AB" w14:textId="35A13F70" w:rsidR="00B95215" w:rsidRPr="005302C7" w:rsidRDefault="00FB1EA1" w:rsidP="00B95215">
            <w:pPr>
              <w:jc w:val="center"/>
              <w:rPr>
                <w:color w:val="FF0000"/>
              </w:rPr>
            </w:pPr>
            <w:r w:rsidRPr="00FB1EA1">
              <w:rPr>
                <w:rFonts w:eastAsia="TimesNewRoman"/>
              </w:rPr>
              <w:t>0,19</w:t>
            </w:r>
          </w:p>
        </w:tc>
        <w:tc>
          <w:tcPr>
            <w:tcW w:w="755" w:type="pct"/>
            <w:vAlign w:val="center"/>
          </w:tcPr>
          <w:p w14:paraId="07B46440" w14:textId="26955BB2" w:rsidR="00B95215" w:rsidRDefault="00FB1EA1" w:rsidP="00B95215">
            <w:pPr>
              <w:jc w:val="center"/>
              <w:rPr>
                <w:rFonts w:eastAsia="TimesNewRoman"/>
                <w:color w:val="FF0000"/>
              </w:rPr>
            </w:pPr>
            <w:r w:rsidRPr="00FB1EA1">
              <w:rPr>
                <w:rFonts w:eastAsia="TimesNewRoman"/>
              </w:rPr>
              <w:t>0,19</w:t>
            </w:r>
          </w:p>
        </w:tc>
      </w:tr>
      <w:tr w:rsidR="00B95215" w:rsidRPr="00F75C14" w14:paraId="0EA4FDC6" w14:textId="77777777" w:rsidTr="0098453B">
        <w:trPr>
          <w:cantSplit/>
          <w:trHeight w:val="20"/>
        </w:trPr>
        <w:tc>
          <w:tcPr>
            <w:tcW w:w="5000" w:type="pct"/>
            <w:gridSpan w:val="5"/>
            <w:vAlign w:val="center"/>
          </w:tcPr>
          <w:p w14:paraId="16CB41B8" w14:textId="77777777" w:rsidR="00B95215" w:rsidRPr="00AB538A" w:rsidRDefault="00B95215" w:rsidP="00B95215">
            <w:pPr>
              <w:jc w:val="center"/>
              <w:rPr>
                <w:rFonts w:eastAsia="TimesNewRoman"/>
                <w:b/>
              </w:rPr>
            </w:pPr>
            <w:r w:rsidRPr="00AB538A">
              <w:rPr>
                <w:rFonts w:eastAsia="TimesNewRoman"/>
                <w:b/>
              </w:rPr>
              <w:t>Иные зоны</w:t>
            </w:r>
          </w:p>
        </w:tc>
      </w:tr>
      <w:tr w:rsidR="00B95215" w:rsidRPr="00F75C14" w14:paraId="3BD6D1C7" w14:textId="77777777" w:rsidTr="0075119D">
        <w:trPr>
          <w:cantSplit/>
          <w:trHeight w:val="20"/>
        </w:trPr>
        <w:tc>
          <w:tcPr>
            <w:tcW w:w="194" w:type="pct"/>
            <w:vAlign w:val="center"/>
          </w:tcPr>
          <w:p w14:paraId="6AA844CE" w14:textId="77777777" w:rsidR="00B95215" w:rsidRPr="00AB538A" w:rsidRDefault="005F64CF" w:rsidP="00B95215">
            <w:pPr>
              <w:pStyle w:val="a0"/>
              <w:ind w:firstLine="0"/>
              <w:jc w:val="center"/>
              <w:rPr>
                <w:lang w:val="ru-RU"/>
              </w:rPr>
            </w:pPr>
            <w:r w:rsidRPr="00AB538A">
              <w:rPr>
                <w:lang w:val="ru-RU"/>
              </w:rPr>
              <w:t>13</w:t>
            </w:r>
          </w:p>
        </w:tc>
        <w:tc>
          <w:tcPr>
            <w:tcW w:w="2301" w:type="pct"/>
            <w:vAlign w:val="center"/>
          </w:tcPr>
          <w:p w14:paraId="546495A9" w14:textId="77777777" w:rsidR="00B95215" w:rsidRPr="00AB538A" w:rsidRDefault="00B95215" w:rsidP="00B95215">
            <w:pPr>
              <w:pStyle w:val="a0"/>
              <w:ind w:firstLine="0"/>
              <w:jc w:val="left"/>
              <w:rPr>
                <w:lang w:val="ru-RU"/>
              </w:rPr>
            </w:pPr>
            <w:proofErr w:type="spellStart"/>
            <w:r w:rsidRPr="00AB538A">
              <w:rPr>
                <w:rFonts w:eastAsia="TimesNewRoman"/>
              </w:rPr>
              <w:t>Иные</w:t>
            </w:r>
            <w:proofErr w:type="spellEnd"/>
            <w:r w:rsidRPr="00AB538A">
              <w:rPr>
                <w:rFonts w:eastAsia="TimesNewRoman"/>
              </w:rPr>
              <w:t xml:space="preserve"> </w:t>
            </w:r>
            <w:proofErr w:type="spellStart"/>
            <w:r w:rsidRPr="00AB538A">
              <w:rPr>
                <w:rFonts w:eastAsia="TimesNewRoman"/>
              </w:rPr>
              <w:t>зоны</w:t>
            </w:r>
            <w:proofErr w:type="spellEnd"/>
          </w:p>
        </w:tc>
        <w:tc>
          <w:tcPr>
            <w:tcW w:w="738" w:type="pct"/>
            <w:vAlign w:val="center"/>
          </w:tcPr>
          <w:p w14:paraId="31CE53C8" w14:textId="77777777" w:rsidR="00B95215" w:rsidRDefault="00B95215" w:rsidP="00B95215">
            <w:pPr>
              <w:pStyle w:val="a0"/>
              <w:ind w:firstLine="0"/>
              <w:jc w:val="center"/>
              <w:rPr>
                <w:lang w:val="ru-RU"/>
              </w:rPr>
            </w:pPr>
            <w:r>
              <w:rPr>
                <w:lang w:val="ru-RU"/>
              </w:rPr>
              <w:t>га</w:t>
            </w:r>
          </w:p>
        </w:tc>
        <w:tc>
          <w:tcPr>
            <w:tcW w:w="1012" w:type="pct"/>
            <w:vAlign w:val="center"/>
          </w:tcPr>
          <w:p w14:paraId="5370DBE6" w14:textId="63B8DC24" w:rsidR="00B95215" w:rsidRPr="005302C7" w:rsidRDefault="004F468F" w:rsidP="00B95215">
            <w:pPr>
              <w:jc w:val="center"/>
              <w:rPr>
                <w:color w:val="FF0000"/>
              </w:rPr>
            </w:pPr>
            <w:r w:rsidRPr="004F468F">
              <w:t>6,93</w:t>
            </w:r>
          </w:p>
        </w:tc>
        <w:tc>
          <w:tcPr>
            <w:tcW w:w="755" w:type="pct"/>
            <w:vAlign w:val="center"/>
          </w:tcPr>
          <w:p w14:paraId="2BB0E1E5" w14:textId="76821044" w:rsidR="00B95215" w:rsidRPr="00AB538A" w:rsidRDefault="001769A7" w:rsidP="00B95215">
            <w:pPr>
              <w:jc w:val="center"/>
              <w:rPr>
                <w:rFonts w:eastAsia="TimesNewRoman"/>
              </w:rPr>
            </w:pPr>
            <w:r w:rsidRPr="001769A7">
              <w:rPr>
                <w:rFonts w:eastAsia="TimesNewRoman"/>
              </w:rPr>
              <w:t>22,51</w:t>
            </w:r>
          </w:p>
        </w:tc>
      </w:tr>
      <w:tr w:rsidR="00B95215" w:rsidRPr="00F75C14" w14:paraId="5125C9A1" w14:textId="77777777" w:rsidTr="0098453B">
        <w:trPr>
          <w:cantSplit/>
        </w:trPr>
        <w:tc>
          <w:tcPr>
            <w:tcW w:w="5000" w:type="pct"/>
            <w:gridSpan w:val="5"/>
            <w:vAlign w:val="center"/>
          </w:tcPr>
          <w:p w14:paraId="3B3A92FD" w14:textId="77777777" w:rsidR="00B95215" w:rsidRPr="00F75C14" w:rsidRDefault="00B95215" w:rsidP="00B95215">
            <w:pPr>
              <w:rPr>
                <w:rFonts w:eastAsia="TimesNewRoman"/>
              </w:rPr>
            </w:pPr>
            <w:r w:rsidRPr="00F75C14">
              <w:rPr>
                <w:rFonts w:eastAsia="TimesNewRoman"/>
                <w:sz w:val="22"/>
              </w:rPr>
              <w:t>Расчет выполнен на основе пространственных данных векторной модели</w:t>
            </w:r>
          </w:p>
        </w:tc>
      </w:tr>
      <w:bookmarkEnd w:id="17"/>
    </w:tbl>
    <w:p w14:paraId="31B4F789" w14:textId="77777777" w:rsidR="004F2338" w:rsidRPr="001D312B" w:rsidRDefault="004F2338" w:rsidP="004F2338">
      <w:pPr>
        <w:ind w:left="-15" w:firstLine="724"/>
      </w:pPr>
    </w:p>
    <w:p w14:paraId="068918A4" w14:textId="77777777" w:rsidR="00F523D3" w:rsidRPr="00FD19A1" w:rsidRDefault="00F523D3" w:rsidP="008003E0">
      <w:pPr>
        <w:ind w:left="-15" w:firstLine="15"/>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14:paraId="54830532" w14:textId="77777777" w:rsidR="00FD19A1" w:rsidRDefault="00FD19A1" w:rsidP="008003E0">
      <w:pPr>
        <w:ind w:left="-15" w:firstLine="15"/>
        <w:rPr>
          <w:u w:val="single"/>
        </w:rPr>
      </w:pPr>
    </w:p>
    <w:p w14:paraId="416B4327" w14:textId="77777777" w:rsidR="00FD19A1" w:rsidRPr="002A2FDA" w:rsidRDefault="00FD19A1" w:rsidP="008003E0">
      <w:pPr>
        <w:ind w:left="-15" w:firstLine="15"/>
        <w:jc w:val="center"/>
        <w:rPr>
          <w:u w:val="single"/>
        </w:rPr>
      </w:pPr>
      <w:r w:rsidRPr="0042581E">
        <w:rPr>
          <w:b/>
          <w:bCs/>
        </w:rPr>
        <w:t>Жилые зон</w:t>
      </w:r>
      <w:r>
        <w:rPr>
          <w:b/>
          <w:bCs/>
        </w:rPr>
        <w:t>ы</w:t>
      </w:r>
    </w:p>
    <w:p w14:paraId="4AFC0FE6" w14:textId="77777777" w:rsidR="0075119D" w:rsidRPr="00F75C14" w:rsidRDefault="0075119D" w:rsidP="0075119D">
      <w:pPr>
        <w:autoSpaceDE w:val="0"/>
        <w:autoSpaceDN w:val="0"/>
        <w:adjustRightInd w:val="0"/>
        <w:ind w:firstLine="708"/>
        <w:rPr>
          <w:color w:val="000000"/>
        </w:rPr>
      </w:pPr>
      <w:r w:rsidRPr="00F75C14">
        <w:rPr>
          <w:color w:val="000000"/>
        </w:rPr>
        <w:t>Жилые зоны предусмотрены в целях создания для населения удобной, здоровой и безопасной среды проживания.</w:t>
      </w:r>
    </w:p>
    <w:p w14:paraId="42FAD780" w14:textId="77777777" w:rsidR="0075119D" w:rsidRPr="00F75C14" w:rsidRDefault="0075119D" w:rsidP="0075119D">
      <w:pPr>
        <w:autoSpaceDE w:val="0"/>
        <w:autoSpaceDN w:val="0"/>
        <w:adjustRightInd w:val="0"/>
        <w:ind w:firstLine="708"/>
        <w:rPr>
          <w:color w:val="000000"/>
        </w:rPr>
      </w:pPr>
      <w:r w:rsidRPr="00F75C14">
        <w:rPr>
          <w:color w:val="000000"/>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F75C14">
        <w:rPr>
          <w:color w:val="000000"/>
        </w:rPr>
        <w:t>пр</w:t>
      </w:r>
      <w:proofErr w:type="spellEnd"/>
      <w:r w:rsidRPr="00F75C14">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14:paraId="2C2A2763" w14:textId="77777777" w:rsidR="006C229C" w:rsidRPr="006C229C" w:rsidRDefault="0075119D" w:rsidP="0075119D">
      <w:pPr>
        <w:autoSpaceDE w:val="0"/>
        <w:autoSpaceDN w:val="0"/>
        <w:adjustRightInd w:val="0"/>
        <w:ind w:firstLine="708"/>
        <w:rPr>
          <w:color w:val="000000"/>
        </w:rPr>
      </w:pPr>
      <w:r w:rsidRPr="00F75C14">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w:t>
      </w:r>
      <w:r>
        <w:rPr>
          <w:color w:val="000000"/>
        </w:rPr>
        <w:t xml:space="preserve"> границ участков этих объектов.</w:t>
      </w:r>
    </w:p>
    <w:p w14:paraId="6835CB4B" w14:textId="77777777" w:rsidR="006C229C" w:rsidRPr="006C229C" w:rsidRDefault="006C229C" w:rsidP="006C229C">
      <w:pPr>
        <w:autoSpaceDE w:val="0"/>
        <w:autoSpaceDN w:val="0"/>
        <w:adjustRightInd w:val="0"/>
        <w:jc w:val="center"/>
        <w:rPr>
          <w:b/>
          <w:color w:val="000000"/>
        </w:rPr>
      </w:pPr>
    </w:p>
    <w:p w14:paraId="72C4DD47" w14:textId="77777777" w:rsidR="006C229C" w:rsidRPr="006C229C" w:rsidRDefault="006C229C" w:rsidP="006C229C">
      <w:pPr>
        <w:autoSpaceDE w:val="0"/>
        <w:autoSpaceDN w:val="0"/>
        <w:adjustRightInd w:val="0"/>
        <w:jc w:val="center"/>
        <w:rPr>
          <w:b/>
          <w:color w:val="000000"/>
        </w:rPr>
      </w:pPr>
      <w:r w:rsidRPr="006C229C">
        <w:rPr>
          <w:b/>
          <w:color w:val="000000"/>
        </w:rPr>
        <w:t>Общественно-деловые зоны</w:t>
      </w:r>
    </w:p>
    <w:p w14:paraId="0569CF41" w14:textId="77777777"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474097CD" w14:textId="77777777" w:rsidR="006C229C" w:rsidRPr="006C229C" w:rsidRDefault="006C229C" w:rsidP="006C229C">
      <w:pPr>
        <w:autoSpaceDE w:val="0"/>
        <w:autoSpaceDN w:val="0"/>
        <w:adjustRightInd w:val="0"/>
        <w:ind w:firstLine="708"/>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14:paraId="140C6D3D" w14:textId="77777777" w:rsidR="006C229C" w:rsidRDefault="006C229C" w:rsidP="006C229C">
      <w:pPr>
        <w:autoSpaceDE w:val="0"/>
        <w:autoSpaceDN w:val="0"/>
        <w:adjustRightInd w:val="0"/>
        <w:ind w:firstLine="708"/>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6C229C">
        <w:rPr>
          <w:color w:val="000000"/>
        </w:rPr>
        <w:t>пр</w:t>
      </w:r>
      <w:proofErr w:type="spellEnd"/>
      <w:r w:rsidRPr="006C229C">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3BC787DD" w14:textId="7D57EAB7" w:rsidR="00CC6FDF" w:rsidRDefault="00CC6FDF" w:rsidP="006C229C">
      <w:pPr>
        <w:autoSpaceDE w:val="0"/>
        <w:autoSpaceDN w:val="0"/>
        <w:adjustRightInd w:val="0"/>
        <w:ind w:firstLine="708"/>
        <w:rPr>
          <w:color w:val="000000"/>
        </w:rPr>
      </w:pPr>
    </w:p>
    <w:p w14:paraId="30D47833" w14:textId="621410F8" w:rsidR="008003E0" w:rsidRDefault="008003E0" w:rsidP="006C229C">
      <w:pPr>
        <w:autoSpaceDE w:val="0"/>
        <w:autoSpaceDN w:val="0"/>
        <w:adjustRightInd w:val="0"/>
        <w:ind w:firstLine="708"/>
        <w:rPr>
          <w:color w:val="000000"/>
        </w:rPr>
      </w:pPr>
    </w:p>
    <w:p w14:paraId="36DBEF22" w14:textId="77777777" w:rsidR="008003E0" w:rsidRPr="006C229C" w:rsidRDefault="008003E0" w:rsidP="006C229C">
      <w:pPr>
        <w:autoSpaceDE w:val="0"/>
        <w:autoSpaceDN w:val="0"/>
        <w:adjustRightInd w:val="0"/>
        <w:ind w:firstLine="708"/>
        <w:rPr>
          <w:color w:val="000000"/>
        </w:rPr>
      </w:pPr>
    </w:p>
    <w:p w14:paraId="70B406CB" w14:textId="77777777" w:rsidR="006C229C" w:rsidRPr="006C229C" w:rsidRDefault="006C229C" w:rsidP="006C229C">
      <w:pPr>
        <w:autoSpaceDE w:val="0"/>
        <w:autoSpaceDN w:val="0"/>
        <w:adjustRightInd w:val="0"/>
        <w:jc w:val="center"/>
        <w:rPr>
          <w:b/>
          <w:color w:val="000000"/>
        </w:rPr>
      </w:pPr>
      <w:r w:rsidRPr="006C229C">
        <w:rPr>
          <w:b/>
          <w:color w:val="000000"/>
        </w:rPr>
        <w:lastRenderedPageBreak/>
        <w:t>Производственные зоны, зоны инженерной и транспортной инфраструктур</w:t>
      </w:r>
    </w:p>
    <w:p w14:paraId="45758DF6" w14:textId="77777777" w:rsidR="006C229C" w:rsidRPr="006C229C" w:rsidRDefault="006C229C" w:rsidP="006C229C">
      <w:pPr>
        <w:autoSpaceDE w:val="0"/>
        <w:autoSpaceDN w:val="0"/>
        <w:adjustRightInd w:val="0"/>
        <w:rPr>
          <w:color w:val="000000"/>
        </w:rPr>
      </w:pPr>
      <w:r w:rsidRPr="006C229C">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w:t>
      </w:r>
      <w:r w:rsidR="00A06509">
        <w:rPr>
          <w:color w:val="000000"/>
        </w:rPr>
        <w:t xml:space="preserve">к </w:t>
      </w:r>
      <w:r w:rsidRPr="006C229C">
        <w:rPr>
          <w:color w:val="000000"/>
        </w:rPr>
        <w:t>приказу Минэкономразвития России от 06.05.2024 №273).</w:t>
      </w:r>
    </w:p>
    <w:p w14:paraId="49D3E5B7" w14:textId="77777777"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61208508" w14:textId="77777777" w:rsidR="006C229C" w:rsidRDefault="006C229C" w:rsidP="006C229C">
      <w:pPr>
        <w:autoSpaceDE w:val="0"/>
        <w:autoSpaceDN w:val="0"/>
        <w:adjustRightInd w:val="0"/>
        <w:rPr>
          <w:color w:val="000000"/>
        </w:rPr>
      </w:pPr>
      <w:r w:rsidRPr="006C229C">
        <w:rPr>
          <w:color w:val="000000"/>
        </w:rPr>
        <w:tab/>
      </w:r>
      <w:r w:rsidR="006B0F6A" w:rsidRPr="00F75C14">
        <w:rPr>
          <w:color w:val="000000"/>
          <w:u w:val="single"/>
        </w:rPr>
        <w:t xml:space="preserve">Зона </w:t>
      </w:r>
      <w:r w:rsidR="006B0F6A">
        <w:rPr>
          <w:color w:val="000000"/>
          <w:u w:val="single"/>
        </w:rPr>
        <w:t>инженерной</w:t>
      </w:r>
      <w:r w:rsidR="006B0F6A" w:rsidRPr="00F75C14">
        <w:rPr>
          <w:color w:val="000000"/>
          <w:u w:val="single"/>
        </w:rPr>
        <w:t xml:space="preserve"> инфраструктуры</w:t>
      </w:r>
      <w:r w:rsidR="006B0F6A" w:rsidRPr="00F75C14">
        <w:rPr>
          <w:color w:val="000000"/>
        </w:rPr>
        <w:t xml:space="preserve"> – это зона </w:t>
      </w:r>
      <w:r w:rsidR="006B0F6A">
        <w:rPr>
          <w:color w:val="000000"/>
        </w:rPr>
        <w:t>размещения объектов, сооружений и коммуникаций инженерной</w:t>
      </w:r>
      <w:r w:rsidR="006B0F6A" w:rsidRPr="00F75C14">
        <w:rPr>
          <w:color w:val="000000"/>
        </w:rPr>
        <w:t xml:space="preserve"> </w:t>
      </w:r>
      <w:r w:rsidR="006B0F6A">
        <w:rPr>
          <w:color w:val="000000"/>
        </w:rPr>
        <w:t>инфраструктуры</w:t>
      </w:r>
      <w:r w:rsidR="006B0F6A" w:rsidRPr="00F75C14">
        <w:rPr>
          <w:color w:val="000000"/>
        </w:rPr>
        <w:t>.</w:t>
      </w:r>
    </w:p>
    <w:p w14:paraId="379C5ECC" w14:textId="77777777" w:rsidR="00A35BE8" w:rsidRDefault="00A35BE8" w:rsidP="00A35BE8">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04ED7840" w14:textId="77777777" w:rsidR="0075119D" w:rsidRDefault="0075119D" w:rsidP="0075119D">
      <w:pPr>
        <w:autoSpaceDE w:val="0"/>
        <w:autoSpaceDN w:val="0"/>
        <w:adjustRightInd w:val="0"/>
        <w:jc w:val="center"/>
        <w:rPr>
          <w:b/>
        </w:rPr>
      </w:pPr>
    </w:p>
    <w:p w14:paraId="252AF54F" w14:textId="77777777" w:rsidR="0075119D" w:rsidRPr="00537D7A" w:rsidRDefault="0075119D" w:rsidP="0075119D">
      <w:pPr>
        <w:autoSpaceDE w:val="0"/>
        <w:autoSpaceDN w:val="0"/>
        <w:adjustRightInd w:val="0"/>
        <w:jc w:val="center"/>
        <w:rPr>
          <w:b/>
        </w:rPr>
      </w:pPr>
      <w:r w:rsidRPr="00537D7A">
        <w:rPr>
          <w:b/>
        </w:rPr>
        <w:t>Зоны сельскохозяйственного использования</w:t>
      </w:r>
    </w:p>
    <w:p w14:paraId="7C11AB2A" w14:textId="77777777" w:rsidR="0075119D" w:rsidRPr="00537D7A" w:rsidRDefault="0075119D" w:rsidP="0075119D">
      <w:pPr>
        <w:autoSpaceDE w:val="0"/>
        <w:autoSpaceDN w:val="0"/>
        <w:adjustRightInd w:val="0"/>
        <w:ind w:firstLine="709"/>
      </w:pPr>
      <w:r w:rsidRPr="00537D7A">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4CE077CC" w14:textId="77777777" w:rsidR="0075119D" w:rsidRPr="00F75C14" w:rsidRDefault="0075119D" w:rsidP="0075119D">
      <w:pPr>
        <w:autoSpaceDE w:val="0"/>
        <w:autoSpaceDN w:val="0"/>
        <w:adjustRightInd w:val="0"/>
        <w:ind w:firstLine="708"/>
      </w:pPr>
      <w:r w:rsidRPr="00F75C14">
        <w:rPr>
          <w:u w:val="single"/>
        </w:rPr>
        <w:t>Зона садоводства, огородничества</w:t>
      </w:r>
      <w:r w:rsidRPr="00F75C14">
        <w:t xml:space="preserve"> предназначена для:</w:t>
      </w:r>
    </w:p>
    <w:p w14:paraId="5A60AB98" w14:textId="77777777" w:rsidR="0075119D" w:rsidRPr="00F75C14" w:rsidRDefault="0075119D" w:rsidP="0075119D">
      <w:pPr>
        <w:autoSpaceDE w:val="0"/>
        <w:autoSpaceDN w:val="0"/>
        <w:adjustRightInd w:val="0"/>
        <w:ind w:firstLine="708"/>
      </w:pPr>
      <w:r w:rsidRPr="00F75C14">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49A3C1EE" w14:textId="77777777" w:rsidR="0075119D" w:rsidRPr="00F75C14" w:rsidRDefault="0075119D" w:rsidP="0075119D">
      <w:pPr>
        <w:autoSpaceDE w:val="0"/>
        <w:autoSpaceDN w:val="0"/>
        <w:adjustRightInd w:val="0"/>
        <w:ind w:firstLine="708"/>
      </w:pPr>
      <w:r w:rsidRPr="00F75C14">
        <w:rPr>
          <w:color w:val="000000"/>
        </w:rPr>
        <w:t>- ведения садоводства (о</w:t>
      </w:r>
      <w:r w:rsidRPr="00F75C14">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2A53ADE4" w14:textId="77777777" w:rsidR="0075119D" w:rsidRPr="002948A3" w:rsidRDefault="0075119D" w:rsidP="0075119D">
      <w:pPr>
        <w:autoSpaceDE w:val="0"/>
        <w:autoSpaceDN w:val="0"/>
        <w:adjustRightInd w:val="0"/>
        <w:ind w:firstLine="708"/>
      </w:pPr>
      <w:r w:rsidRPr="00F75C14">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14:paraId="6742C2EA" w14:textId="77777777" w:rsidR="0075119D" w:rsidRDefault="0075119D" w:rsidP="0075119D">
      <w:pPr>
        <w:autoSpaceDE w:val="0"/>
        <w:autoSpaceDN w:val="0"/>
        <w:adjustRightInd w:val="0"/>
        <w:ind w:firstLine="708"/>
      </w:pPr>
      <w:r w:rsidRPr="00537D7A">
        <w:rPr>
          <w:u w:val="single"/>
        </w:rPr>
        <w:t xml:space="preserve">Производственная зона сельскохозяйственных предприятий </w:t>
      </w:r>
      <w:r w:rsidRPr="00537D7A">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073C88F7" w14:textId="77777777" w:rsidR="0075119D" w:rsidRDefault="0075119D" w:rsidP="0075119D">
      <w:pPr>
        <w:autoSpaceDE w:val="0"/>
        <w:autoSpaceDN w:val="0"/>
        <w:adjustRightInd w:val="0"/>
        <w:spacing w:line="0" w:lineRule="atLeast"/>
        <w:ind w:firstLine="709"/>
        <w:rPr>
          <w:rFonts w:eastAsiaTheme="minorHAnsi"/>
          <w:lang w:eastAsia="en-US"/>
        </w:rPr>
      </w:pPr>
      <w:r>
        <w:rPr>
          <w:u w:val="single"/>
        </w:rPr>
        <w:t>Иные зоны</w:t>
      </w:r>
      <w:r w:rsidRPr="0002274B">
        <w:rPr>
          <w:u w:val="single"/>
        </w:rPr>
        <w:t xml:space="preserve"> </w:t>
      </w:r>
      <w:r>
        <w:rPr>
          <w:u w:val="single"/>
        </w:rPr>
        <w:t xml:space="preserve">сельскохозяйственного назначения </w:t>
      </w:r>
      <w:r>
        <w:t>предназначена</w:t>
      </w:r>
      <w:r>
        <w:rPr>
          <w:rFonts w:eastAsiaTheme="minorHAnsi"/>
          <w:lang w:eastAsia="en-US"/>
        </w:rPr>
        <w:t xml:space="preserve"> для:</w:t>
      </w:r>
    </w:p>
    <w:p w14:paraId="385F2C2B" w14:textId="77777777" w:rsidR="0075119D" w:rsidRDefault="0075119D" w:rsidP="0075119D">
      <w:pPr>
        <w:autoSpaceDE w:val="0"/>
        <w:autoSpaceDN w:val="0"/>
        <w:adjustRightInd w:val="0"/>
        <w:spacing w:line="0" w:lineRule="atLeast"/>
        <w:ind w:firstLine="709"/>
        <w:rPr>
          <w:rFonts w:eastAsiaTheme="minorHAnsi"/>
          <w:lang w:eastAsia="en-US"/>
        </w:rPr>
      </w:pPr>
      <w:r>
        <w:rPr>
          <w:rFonts w:eastAsiaTheme="minorHAnsi"/>
          <w:lang w:eastAsia="en-US"/>
        </w:rPr>
        <w:t xml:space="preserve">- ведения личного подсобного хозяйства; </w:t>
      </w:r>
    </w:p>
    <w:p w14:paraId="362E4F8E" w14:textId="77777777" w:rsidR="0075119D" w:rsidRDefault="0075119D" w:rsidP="0075119D">
      <w:pPr>
        <w:autoSpaceDE w:val="0"/>
        <w:autoSpaceDN w:val="0"/>
        <w:adjustRightInd w:val="0"/>
        <w:spacing w:line="0" w:lineRule="atLeast"/>
        <w:ind w:firstLine="709"/>
        <w:rPr>
          <w:rFonts w:eastAsiaTheme="minorHAnsi"/>
          <w:lang w:eastAsia="en-US"/>
        </w:rPr>
      </w:pPr>
      <w:r>
        <w:rPr>
          <w:rFonts w:eastAsiaTheme="minorHAnsi"/>
          <w:lang w:eastAsia="en-US"/>
        </w:rPr>
        <w:t xml:space="preserve">- зона для ведения крестьянского фермерского хозяйства; </w:t>
      </w:r>
    </w:p>
    <w:p w14:paraId="29AEBD93" w14:textId="77777777" w:rsidR="0075119D" w:rsidRDefault="0075119D" w:rsidP="0075119D">
      <w:pPr>
        <w:autoSpaceDE w:val="0"/>
        <w:autoSpaceDN w:val="0"/>
        <w:adjustRightInd w:val="0"/>
        <w:spacing w:line="0" w:lineRule="atLeast"/>
        <w:ind w:firstLine="709"/>
        <w:rPr>
          <w:rFonts w:eastAsiaTheme="minorHAnsi"/>
          <w:lang w:eastAsia="en-US"/>
        </w:rPr>
      </w:pPr>
      <w:r>
        <w:rPr>
          <w:rFonts w:eastAsiaTheme="minorHAnsi"/>
          <w:lang w:eastAsia="en-US"/>
        </w:rPr>
        <w:t xml:space="preserve">- зона для целей аквакультуры (рыбоводства); </w:t>
      </w:r>
    </w:p>
    <w:p w14:paraId="2FAB72B7" w14:textId="77777777" w:rsidR="0075119D" w:rsidRDefault="0075119D" w:rsidP="0075119D">
      <w:pPr>
        <w:autoSpaceDE w:val="0"/>
        <w:autoSpaceDN w:val="0"/>
        <w:adjustRightInd w:val="0"/>
        <w:spacing w:line="0" w:lineRule="atLeast"/>
        <w:ind w:firstLine="709"/>
        <w:rPr>
          <w:rFonts w:eastAsiaTheme="minorHAnsi"/>
          <w:lang w:eastAsia="en-US"/>
        </w:rPr>
      </w:pPr>
      <w:r>
        <w:rPr>
          <w:rFonts w:eastAsiaTheme="minorHAnsi"/>
          <w:lang w:eastAsia="en-US"/>
        </w:rPr>
        <w:t xml:space="preserve">- научно-исследовательских, учебных и иных, связанных с сельскохозяйственным производством, целей; </w:t>
      </w:r>
    </w:p>
    <w:p w14:paraId="5F5CA6CD" w14:textId="77777777" w:rsidR="0075119D" w:rsidRDefault="0075119D" w:rsidP="0075119D">
      <w:pPr>
        <w:autoSpaceDE w:val="0"/>
        <w:autoSpaceDN w:val="0"/>
        <w:adjustRightInd w:val="0"/>
        <w:spacing w:line="0" w:lineRule="atLeast"/>
        <w:ind w:firstLine="709"/>
        <w:rPr>
          <w:rFonts w:eastAsiaTheme="minorHAnsi"/>
          <w:lang w:eastAsia="en-US"/>
        </w:rPr>
      </w:pPr>
      <w:r>
        <w:rPr>
          <w:rFonts w:eastAsiaTheme="minorHAnsi"/>
          <w:lang w:eastAsia="en-US"/>
        </w:rPr>
        <w:lastRenderedPageBreak/>
        <w:t>- создания защитных лесных насаждений.</w:t>
      </w:r>
    </w:p>
    <w:p w14:paraId="0077FBE4" w14:textId="77777777" w:rsidR="0075119D" w:rsidRDefault="0075119D" w:rsidP="0075119D">
      <w:pPr>
        <w:autoSpaceDE w:val="0"/>
        <w:autoSpaceDN w:val="0"/>
        <w:adjustRightInd w:val="0"/>
        <w:spacing w:line="0" w:lineRule="atLeast"/>
        <w:ind w:firstLine="709"/>
        <w:rPr>
          <w:rFonts w:eastAsiaTheme="minorHAnsi"/>
          <w:lang w:eastAsia="en-US"/>
        </w:rPr>
      </w:pPr>
    </w:p>
    <w:p w14:paraId="1606FF25" w14:textId="77777777" w:rsidR="0075119D" w:rsidRPr="002A7CB1" w:rsidRDefault="0075119D" w:rsidP="008003E0">
      <w:pPr>
        <w:autoSpaceDE w:val="0"/>
        <w:autoSpaceDN w:val="0"/>
        <w:adjustRightInd w:val="0"/>
        <w:spacing w:line="0" w:lineRule="atLeast"/>
        <w:jc w:val="center"/>
        <w:rPr>
          <w:b/>
          <w:color w:val="000000"/>
        </w:rPr>
      </w:pPr>
      <w:r w:rsidRPr="002A7CB1">
        <w:rPr>
          <w:b/>
        </w:rPr>
        <w:t>Зоны рекреационного назначения</w:t>
      </w:r>
    </w:p>
    <w:p w14:paraId="6855BF6F" w14:textId="77777777" w:rsidR="00704B4C" w:rsidRDefault="00704B4C" w:rsidP="00704B4C">
      <w:pPr>
        <w:autoSpaceDE w:val="0"/>
        <w:autoSpaceDN w:val="0"/>
        <w:adjustRightInd w:val="0"/>
        <w:spacing w:line="0" w:lineRule="atLeast"/>
        <w:ind w:firstLine="709"/>
        <w:rPr>
          <w:rFonts w:eastAsiaTheme="minorHAnsi"/>
          <w:lang w:eastAsia="en-US"/>
        </w:rPr>
      </w:pPr>
      <w:r>
        <w:rPr>
          <w:color w:val="000000"/>
        </w:rPr>
        <w:t>Зоны рекреационного назначения используются для отдыха граждан и туризма.</w:t>
      </w:r>
      <w:r w:rsidRPr="00AC0697">
        <w:t xml:space="preserve"> </w:t>
      </w:r>
      <w:r>
        <w:t xml:space="preserve">Такие зоны обеспечивают </w:t>
      </w:r>
      <w:r>
        <w:rPr>
          <w:rFonts w:eastAsiaTheme="minorHAnsi"/>
          <w:lang w:eastAsia="en-US"/>
        </w:rPr>
        <w:t xml:space="preserve">сохранение и восстановление окружающей среды, </w:t>
      </w:r>
      <w:r>
        <w:t>поддержание экологического баланса, создавая благоприятные условия для жизни человека</w:t>
      </w:r>
      <w:r>
        <w:rPr>
          <w:color w:val="000000"/>
        </w:rPr>
        <w:t xml:space="preserve">. </w:t>
      </w:r>
      <w:r>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E959B7">
        <w:t xml:space="preserve"> </w:t>
      </w:r>
    </w:p>
    <w:p w14:paraId="3C9DE2DF" w14:textId="77777777" w:rsidR="00704B4C" w:rsidRPr="00381107" w:rsidRDefault="00704B4C" w:rsidP="00292650">
      <w:pPr>
        <w:autoSpaceDE w:val="0"/>
        <w:autoSpaceDN w:val="0"/>
        <w:adjustRightInd w:val="0"/>
        <w:spacing w:line="0" w:lineRule="atLeast"/>
        <w:ind w:firstLine="709"/>
        <w:rPr>
          <w:rFonts w:eastAsiaTheme="minorHAnsi"/>
          <w:lang w:eastAsia="en-US"/>
        </w:rPr>
      </w:pPr>
      <w:r w:rsidRPr="00673949">
        <w:rPr>
          <w:u w:val="single"/>
        </w:rPr>
        <w:t>Зона отдыха</w:t>
      </w:r>
      <w:r w:rsidRPr="00673949">
        <w:t xml:space="preserve"> - предназначена для размещения детских оздоровительных учреждений, оздоровительно-спортивных лагерей, пляжей, иных объектов отдыха и туризма.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5F667348" w14:textId="47F9CDE6" w:rsidR="006C229C" w:rsidRDefault="006C229C" w:rsidP="00A35BE8">
      <w:pPr>
        <w:autoSpaceDE w:val="0"/>
        <w:autoSpaceDN w:val="0"/>
        <w:adjustRightInd w:val="0"/>
        <w:rPr>
          <w:b/>
          <w:color w:val="000000"/>
        </w:rPr>
      </w:pPr>
    </w:p>
    <w:p w14:paraId="601C760E" w14:textId="77777777" w:rsidR="00DC562A" w:rsidRPr="00DC562A" w:rsidRDefault="00DC562A" w:rsidP="008003E0">
      <w:pPr>
        <w:autoSpaceDE w:val="0"/>
        <w:autoSpaceDN w:val="0"/>
        <w:adjustRightInd w:val="0"/>
        <w:spacing w:line="0" w:lineRule="atLeast"/>
        <w:jc w:val="center"/>
        <w:rPr>
          <w:b/>
          <w:szCs w:val="22"/>
        </w:rPr>
      </w:pPr>
      <w:r w:rsidRPr="00DC562A">
        <w:rPr>
          <w:b/>
          <w:szCs w:val="22"/>
        </w:rPr>
        <w:t>Зона лесов</w:t>
      </w:r>
    </w:p>
    <w:p w14:paraId="3EE9F03F" w14:textId="0F31B89E" w:rsidR="00DC562A" w:rsidRDefault="00704B4C" w:rsidP="00DC562A">
      <w:pPr>
        <w:autoSpaceDE w:val="0"/>
        <w:autoSpaceDN w:val="0"/>
        <w:adjustRightInd w:val="0"/>
        <w:ind w:firstLine="709"/>
        <w:rPr>
          <w:szCs w:val="22"/>
        </w:rPr>
      </w:pPr>
      <w:r w:rsidRPr="00381107">
        <w:rPr>
          <w:u w:val="single"/>
        </w:rPr>
        <w:t>Зона лесов</w:t>
      </w:r>
      <w:r>
        <w:t xml:space="preserve"> предназначена </w:t>
      </w:r>
      <w:r w:rsidR="00DC562A" w:rsidRPr="00DC562A">
        <w:rPr>
          <w:szCs w:val="22"/>
        </w:rPr>
        <w:t>для обеспечения правовых условий сохранения и воспроизводства лесов.</w:t>
      </w:r>
    </w:p>
    <w:p w14:paraId="750157E8" w14:textId="77777777" w:rsidR="00DC562A" w:rsidRPr="00DC562A" w:rsidRDefault="00DC562A" w:rsidP="00DC562A">
      <w:pPr>
        <w:autoSpaceDE w:val="0"/>
        <w:autoSpaceDN w:val="0"/>
        <w:adjustRightInd w:val="0"/>
        <w:ind w:firstLine="709"/>
        <w:rPr>
          <w:szCs w:val="22"/>
        </w:rPr>
      </w:pPr>
    </w:p>
    <w:p w14:paraId="786173F2" w14:textId="77777777" w:rsidR="006C229C" w:rsidRPr="006C229C" w:rsidRDefault="006C229C" w:rsidP="00DC562A">
      <w:pPr>
        <w:autoSpaceDE w:val="0"/>
        <w:autoSpaceDN w:val="0"/>
        <w:adjustRightInd w:val="0"/>
        <w:jc w:val="center"/>
        <w:rPr>
          <w:b/>
          <w:color w:val="000000"/>
        </w:rPr>
      </w:pPr>
      <w:r w:rsidRPr="006C229C">
        <w:rPr>
          <w:b/>
          <w:color w:val="000000"/>
        </w:rPr>
        <w:t>Зоны специального назначения</w:t>
      </w:r>
    </w:p>
    <w:p w14:paraId="4DAA0AE4" w14:textId="77777777" w:rsidR="006C229C" w:rsidRDefault="006C229C" w:rsidP="006C229C">
      <w:pPr>
        <w:autoSpaceDE w:val="0"/>
        <w:autoSpaceDN w:val="0"/>
        <w:adjustRightInd w:val="0"/>
        <w:rPr>
          <w:color w:val="000000"/>
        </w:rPr>
      </w:pPr>
      <w:r w:rsidRPr="006C229C">
        <w:rPr>
          <w:color w:val="000000"/>
        </w:rPr>
        <w:tab/>
      </w:r>
      <w:r w:rsidRPr="006C229C">
        <w:rPr>
          <w:color w:val="000000"/>
          <w:u w:val="single"/>
        </w:rPr>
        <w:t>Зона кладбищ</w:t>
      </w:r>
      <w:r w:rsidRPr="006C229C">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0F70AFF6" w14:textId="77777777" w:rsidR="006B0F6A" w:rsidRDefault="0075119D" w:rsidP="006B0F6A">
      <w:pPr>
        <w:autoSpaceDE w:val="0"/>
        <w:autoSpaceDN w:val="0"/>
        <w:adjustRightInd w:val="0"/>
        <w:ind w:firstLine="709"/>
        <w:rPr>
          <w:color w:val="000000"/>
        </w:rPr>
      </w:pPr>
      <w:r w:rsidRPr="0075119D">
        <w:rPr>
          <w:rStyle w:val="afff0"/>
          <w:b w:val="0"/>
          <w:u w:val="single"/>
          <w:shd w:val="clear" w:color="auto" w:fill="FFFFFF"/>
        </w:rPr>
        <w:t>Зоны специального назначения</w:t>
      </w:r>
      <w:r w:rsidRPr="008E0757">
        <w:rPr>
          <w:shd w:val="clear" w:color="auto" w:fill="FFFFFF"/>
        </w:rPr>
        <w:t xml:space="preserve"> – вид территориальных зон в градостроительном зонировании, которые предназначены для размещения объектов, размещение которых может быть обеспечено только путём выделения этих зон и недопустимо в других территориальных</w:t>
      </w:r>
      <w:r w:rsidRPr="008E0757">
        <w:rPr>
          <w:rFonts w:ascii="Arial" w:hAnsi="Arial" w:cs="Arial"/>
          <w:shd w:val="clear" w:color="auto" w:fill="FFFFFF"/>
        </w:rPr>
        <w:t xml:space="preserve"> </w:t>
      </w:r>
      <w:r w:rsidRPr="008E0757">
        <w:rPr>
          <w:shd w:val="clear" w:color="auto" w:fill="FFFFFF"/>
        </w:rPr>
        <w:t>зонах.</w:t>
      </w:r>
      <w:r w:rsidRPr="008E0757">
        <w:rPr>
          <w:rFonts w:ascii="Arial" w:hAnsi="Arial" w:cs="Arial"/>
          <w:shd w:val="clear" w:color="auto" w:fill="FFFFFF"/>
        </w:rPr>
        <w:t> </w:t>
      </w:r>
    </w:p>
    <w:p w14:paraId="711B2FC1" w14:textId="77777777" w:rsidR="006B0F6A" w:rsidRDefault="006B0F6A" w:rsidP="006B0F6A">
      <w:pPr>
        <w:autoSpaceDE w:val="0"/>
        <w:autoSpaceDN w:val="0"/>
        <w:adjustRightInd w:val="0"/>
        <w:ind w:firstLine="709"/>
        <w:jc w:val="center"/>
        <w:rPr>
          <w:b/>
          <w:color w:val="000000"/>
        </w:rPr>
      </w:pPr>
    </w:p>
    <w:p w14:paraId="3B03F294" w14:textId="77777777" w:rsidR="006B0F6A" w:rsidRDefault="006B0F6A" w:rsidP="008003E0">
      <w:pPr>
        <w:autoSpaceDE w:val="0"/>
        <w:autoSpaceDN w:val="0"/>
        <w:adjustRightInd w:val="0"/>
        <w:jc w:val="center"/>
        <w:rPr>
          <w:b/>
          <w:color w:val="000000"/>
        </w:rPr>
      </w:pPr>
      <w:r>
        <w:rPr>
          <w:b/>
          <w:color w:val="000000"/>
        </w:rPr>
        <w:t>Иные зоны</w:t>
      </w:r>
    </w:p>
    <w:p w14:paraId="217DEE29" w14:textId="77777777" w:rsidR="006B0F6A" w:rsidRPr="004C449D" w:rsidRDefault="006B0F6A" w:rsidP="007C2338">
      <w:pPr>
        <w:autoSpaceDE w:val="0"/>
        <w:autoSpaceDN w:val="0"/>
        <w:adjustRightInd w:val="0"/>
        <w:ind w:firstLine="709"/>
        <w:rPr>
          <w:color w:val="000000"/>
        </w:rPr>
      </w:pPr>
      <w:r w:rsidRPr="004C449D">
        <w:rPr>
          <w:color w:val="000000"/>
        </w:rPr>
        <w:t>Функциональная зона предназначена для территорий общего пользования, в границах которых возможно:</w:t>
      </w:r>
    </w:p>
    <w:p w14:paraId="77265EED" w14:textId="77777777" w:rsidR="006B0F6A" w:rsidRPr="004C449D" w:rsidRDefault="006B0F6A" w:rsidP="006B0F6A">
      <w:pPr>
        <w:autoSpaceDE w:val="0"/>
        <w:autoSpaceDN w:val="0"/>
        <w:adjustRightInd w:val="0"/>
        <w:ind w:firstLine="708"/>
        <w:rPr>
          <w:color w:val="000000"/>
        </w:rPr>
      </w:pPr>
      <w:r w:rsidRPr="004C449D">
        <w:rPr>
          <w:color w:val="000000"/>
        </w:rPr>
        <w:t>- размещение автомобильных дорог, проездов, объектов инженерной инфраструктуры;</w:t>
      </w:r>
    </w:p>
    <w:p w14:paraId="1614A79B" w14:textId="77777777" w:rsidR="006B0F6A" w:rsidRPr="004C449D" w:rsidRDefault="006B0F6A" w:rsidP="006B0F6A">
      <w:pPr>
        <w:autoSpaceDE w:val="0"/>
        <w:autoSpaceDN w:val="0"/>
        <w:adjustRightInd w:val="0"/>
        <w:ind w:firstLine="708"/>
        <w:rPr>
          <w:color w:val="000000"/>
        </w:rPr>
      </w:pPr>
      <w:r w:rsidRPr="004C449D">
        <w:rPr>
          <w:color w:val="000000"/>
        </w:rPr>
        <w:t>- благоустройство территории (размещение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14:paraId="316EA260" w14:textId="77777777" w:rsidR="006B0F6A" w:rsidRPr="004C449D" w:rsidRDefault="006B0F6A" w:rsidP="006B0F6A">
      <w:pPr>
        <w:autoSpaceDE w:val="0"/>
        <w:autoSpaceDN w:val="0"/>
        <w:adjustRightInd w:val="0"/>
        <w:ind w:firstLine="708"/>
        <w:rPr>
          <w:color w:val="000000"/>
        </w:rPr>
      </w:pPr>
      <w:r w:rsidRPr="004C449D">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14:paraId="7C581822" w14:textId="77777777" w:rsidR="006B0F6A" w:rsidRPr="004C449D" w:rsidRDefault="006B0F6A" w:rsidP="006B0F6A">
      <w:pPr>
        <w:autoSpaceDE w:val="0"/>
        <w:autoSpaceDN w:val="0"/>
        <w:adjustRightInd w:val="0"/>
        <w:ind w:firstLine="708"/>
        <w:rPr>
          <w:color w:val="000000"/>
        </w:rPr>
      </w:pPr>
      <w:r w:rsidRPr="004C449D">
        <w:rPr>
          <w:color w:val="000000"/>
        </w:rPr>
        <w:t>- территории в границах санитарно-защитных зон (за пределами границ объектов, от которых установлены санитарно-защитные зоны).</w:t>
      </w:r>
    </w:p>
    <w:p w14:paraId="14B6F854" w14:textId="7A224937" w:rsidR="004F2338" w:rsidRPr="0005054D" w:rsidRDefault="006C229C" w:rsidP="0005054D">
      <w:pPr>
        <w:autoSpaceDE w:val="0"/>
        <w:autoSpaceDN w:val="0"/>
        <w:adjustRightInd w:val="0"/>
        <w:sectPr w:rsidR="004F2338" w:rsidRPr="0005054D" w:rsidSect="00A8402C">
          <w:headerReference w:type="default" r:id="rId11"/>
          <w:footerReference w:type="default" r:id="rId12"/>
          <w:pgSz w:w="11906" w:h="16838"/>
          <w:pgMar w:top="851" w:right="851" w:bottom="1134" w:left="1701" w:header="856" w:footer="1077" w:gutter="0"/>
          <w:cols w:space="708"/>
          <w:docGrid w:linePitch="360"/>
        </w:sectPr>
      </w:pPr>
      <w:r w:rsidRPr="006C229C">
        <w:rPr>
          <w:color w:val="000000"/>
        </w:rPr>
        <w:tab/>
      </w:r>
      <w:r w:rsidR="0005054D">
        <w:tab/>
      </w:r>
    </w:p>
    <w:p w14:paraId="75DCA7D8" w14:textId="77777777" w:rsidR="00400AD9" w:rsidRPr="006A06E2" w:rsidRDefault="00400AD9" w:rsidP="006A06E2">
      <w:pPr>
        <w:pStyle w:val="2e"/>
      </w:pPr>
      <w:r w:rsidRPr="006A06E2">
        <w:lastRenderedPageBreak/>
        <w:t>2.2.</w:t>
      </w:r>
      <w:r w:rsidRPr="008F3FF8">
        <w:t xml:space="preserve"> </w:t>
      </w:r>
      <w:r w:rsidRPr="006A06E2">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2D200A6C" w14:textId="77777777"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14:paraId="413C9BF0" w14:textId="77777777" w:rsidR="004F2338" w:rsidRDefault="004F2338" w:rsidP="004F2338">
      <w:pPr>
        <w:jc w:val="right"/>
      </w:pPr>
      <w:r w:rsidRPr="008F3FF8">
        <w:t xml:space="preserve">Таблица </w:t>
      </w:r>
      <w:r w:rsidR="00021050" w:rsidRPr="008F3FF8">
        <w:t>2</w:t>
      </w:r>
      <w:r w:rsidRPr="008F3FF8">
        <w:t>.2-1</w:t>
      </w:r>
    </w:p>
    <w:p w14:paraId="4D3723B3" w14:textId="77777777"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414"/>
        <w:gridCol w:w="1277"/>
        <w:gridCol w:w="1843"/>
        <w:gridCol w:w="1700"/>
      </w:tblGrid>
      <w:tr w:rsidR="00C90587" w:rsidRPr="0098453B" w14:paraId="23195A0F" w14:textId="77777777" w:rsidTr="0098453B">
        <w:trPr>
          <w:trHeight w:val="897"/>
          <w:jc w:val="center"/>
        </w:trPr>
        <w:tc>
          <w:tcPr>
            <w:tcW w:w="251" w:type="pct"/>
            <w:vMerge w:val="restart"/>
            <w:vAlign w:val="center"/>
          </w:tcPr>
          <w:p w14:paraId="576157E0" w14:textId="77777777" w:rsidR="006C229C" w:rsidRPr="0098453B" w:rsidRDefault="006C229C" w:rsidP="0098453B">
            <w:pPr>
              <w:ind w:left="-142" w:right="-105"/>
              <w:jc w:val="center"/>
              <w:rPr>
                <w:b/>
                <w:color w:val="000000" w:themeColor="text1"/>
                <w:sz w:val="16"/>
                <w:szCs w:val="16"/>
              </w:rPr>
            </w:pPr>
            <w:r w:rsidRPr="0098453B">
              <w:rPr>
                <w:b/>
                <w:color w:val="000000" w:themeColor="text1"/>
                <w:sz w:val="16"/>
                <w:szCs w:val="16"/>
              </w:rPr>
              <w:t>№</w:t>
            </w:r>
          </w:p>
          <w:p w14:paraId="4C752203" w14:textId="77777777" w:rsidR="006C229C" w:rsidRPr="0098453B" w:rsidRDefault="006C229C" w:rsidP="0098453B">
            <w:pPr>
              <w:ind w:left="-142" w:right="-105"/>
              <w:jc w:val="center"/>
              <w:rPr>
                <w:b/>
                <w:color w:val="000000" w:themeColor="text1"/>
                <w:sz w:val="16"/>
                <w:szCs w:val="16"/>
              </w:rPr>
            </w:pPr>
            <w:r w:rsidRPr="0098453B">
              <w:rPr>
                <w:b/>
                <w:color w:val="000000" w:themeColor="text1"/>
                <w:sz w:val="16"/>
                <w:szCs w:val="16"/>
              </w:rPr>
              <w:t>п/п</w:t>
            </w:r>
          </w:p>
        </w:tc>
        <w:tc>
          <w:tcPr>
            <w:tcW w:w="708" w:type="pct"/>
            <w:vMerge w:val="restart"/>
            <w:vAlign w:val="center"/>
          </w:tcPr>
          <w:p w14:paraId="44A6ADAC" w14:textId="77777777" w:rsidR="006C229C" w:rsidRPr="0098453B" w:rsidRDefault="006C229C" w:rsidP="0098453B">
            <w:pPr>
              <w:ind w:left="-142" w:right="-105"/>
              <w:jc w:val="center"/>
              <w:rPr>
                <w:b/>
                <w:color w:val="000000" w:themeColor="text1"/>
                <w:sz w:val="16"/>
                <w:szCs w:val="16"/>
              </w:rPr>
            </w:pPr>
            <w:r w:rsidRPr="0098453B">
              <w:rPr>
                <w:b/>
                <w:color w:val="000000" w:themeColor="text1"/>
                <w:sz w:val="16"/>
                <w:szCs w:val="16"/>
              </w:rPr>
              <w:t>Функциональная зона</w:t>
            </w:r>
          </w:p>
        </w:tc>
        <w:tc>
          <w:tcPr>
            <w:tcW w:w="1819" w:type="pct"/>
            <w:gridSpan w:val="3"/>
            <w:vAlign w:val="center"/>
          </w:tcPr>
          <w:p w14:paraId="49617E7E" w14:textId="77777777" w:rsidR="006C229C" w:rsidRPr="0098453B" w:rsidRDefault="006C229C" w:rsidP="0098453B">
            <w:pPr>
              <w:jc w:val="center"/>
              <w:rPr>
                <w:b/>
                <w:color w:val="000000" w:themeColor="text1"/>
                <w:sz w:val="16"/>
                <w:szCs w:val="16"/>
              </w:rPr>
            </w:pPr>
            <w:r w:rsidRPr="0098453B">
              <w:rPr>
                <w:b/>
                <w:color w:val="000000" w:themeColor="text1"/>
                <w:sz w:val="16"/>
                <w:szCs w:val="16"/>
              </w:rPr>
              <w:t>Параметры функциональной зоны</w:t>
            </w:r>
          </w:p>
        </w:tc>
        <w:tc>
          <w:tcPr>
            <w:tcW w:w="504" w:type="pct"/>
            <w:vMerge w:val="restart"/>
            <w:vAlign w:val="center"/>
          </w:tcPr>
          <w:p w14:paraId="3C3E8DE7" w14:textId="77777777" w:rsidR="006C229C" w:rsidRPr="0098453B" w:rsidRDefault="006C229C" w:rsidP="00C90587">
            <w:pPr>
              <w:ind w:left="-110" w:right="-111"/>
              <w:jc w:val="center"/>
              <w:rPr>
                <w:b/>
                <w:color w:val="000000" w:themeColor="text1"/>
                <w:sz w:val="16"/>
                <w:szCs w:val="16"/>
              </w:rPr>
            </w:pPr>
            <w:r w:rsidRPr="0098453B">
              <w:rPr>
                <w:b/>
                <w:color w:val="000000" w:themeColor="text1"/>
                <w:sz w:val="16"/>
                <w:szCs w:val="16"/>
              </w:rPr>
              <w:t>Вид объекта*</w:t>
            </w:r>
          </w:p>
        </w:tc>
        <w:tc>
          <w:tcPr>
            <w:tcW w:w="455" w:type="pct"/>
            <w:vMerge w:val="restart"/>
            <w:vAlign w:val="center"/>
          </w:tcPr>
          <w:p w14:paraId="46D6A07F" w14:textId="77777777" w:rsidR="006C229C" w:rsidRPr="0098453B" w:rsidRDefault="006C229C" w:rsidP="00C90587">
            <w:pPr>
              <w:ind w:left="-110" w:right="-111"/>
              <w:jc w:val="center"/>
              <w:rPr>
                <w:b/>
                <w:color w:val="000000" w:themeColor="text1"/>
                <w:sz w:val="16"/>
                <w:szCs w:val="16"/>
              </w:rPr>
            </w:pPr>
            <w:r w:rsidRPr="0098453B">
              <w:rPr>
                <w:b/>
                <w:color w:val="000000" w:themeColor="text1"/>
                <w:sz w:val="16"/>
                <w:szCs w:val="16"/>
              </w:rPr>
              <w:t>Наименование объекта</w:t>
            </w:r>
          </w:p>
        </w:tc>
        <w:tc>
          <w:tcPr>
            <w:tcW w:w="657" w:type="pct"/>
            <w:vMerge w:val="restart"/>
            <w:vAlign w:val="center"/>
          </w:tcPr>
          <w:p w14:paraId="32D81037" w14:textId="77777777" w:rsidR="006C229C" w:rsidRPr="0098453B" w:rsidRDefault="006C229C" w:rsidP="00C90587">
            <w:pPr>
              <w:ind w:left="-110" w:right="-111"/>
              <w:jc w:val="center"/>
              <w:rPr>
                <w:b/>
                <w:bCs/>
                <w:i/>
                <w:color w:val="000000" w:themeColor="text1"/>
                <w:sz w:val="16"/>
                <w:szCs w:val="16"/>
                <w:u w:val="single"/>
              </w:rPr>
            </w:pPr>
            <w:r w:rsidRPr="0098453B">
              <w:rPr>
                <w:b/>
                <w:color w:val="000000" w:themeColor="text1"/>
                <w:sz w:val="16"/>
                <w:szCs w:val="16"/>
              </w:rPr>
              <w:t>Местоположение объекта</w:t>
            </w:r>
          </w:p>
        </w:tc>
        <w:tc>
          <w:tcPr>
            <w:tcW w:w="606" w:type="pct"/>
            <w:vMerge w:val="restart"/>
            <w:vAlign w:val="center"/>
          </w:tcPr>
          <w:p w14:paraId="25F2CCEC" w14:textId="77777777" w:rsidR="006C229C" w:rsidRPr="0098453B" w:rsidRDefault="006C229C" w:rsidP="00C90587">
            <w:pPr>
              <w:ind w:left="-110" w:right="-111"/>
              <w:jc w:val="center"/>
              <w:rPr>
                <w:b/>
                <w:color w:val="000000" w:themeColor="text1"/>
                <w:sz w:val="16"/>
                <w:szCs w:val="16"/>
              </w:rPr>
            </w:pPr>
            <w:r w:rsidRPr="0098453B">
              <w:rPr>
                <w:b/>
                <w:color w:val="000000" w:themeColor="text1"/>
                <w:sz w:val="16"/>
                <w:szCs w:val="16"/>
              </w:rPr>
              <w:t>Значение объекта/</w:t>
            </w:r>
          </w:p>
          <w:p w14:paraId="6EAC4363" w14:textId="77777777" w:rsidR="006C229C" w:rsidRPr="0098453B" w:rsidRDefault="006C229C" w:rsidP="00C90587">
            <w:pPr>
              <w:ind w:left="-110" w:right="-111"/>
              <w:jc w:val="center"/>
              <w:rPr>
                <w:b/>
                <w:color w:val="000000" w:themeColor="text1"/>
                <w:sz w:val="16"/>
                <w:szCs w:val="16"/>
              </w:rPr>
            </w:pPr>
            <w:r w:rsidRPr="0098453B">
              <w:rPr>
                <w:b/>
                <w:color w:val="000000" w:themeColor="text1"/>
                <w:sz w:val="16"/>
                <w:szCs w:val="16"/>
              </w:rPr>
              <w:t>статус объекта/</w:t>
            </w:r>
          </w:p>
          <w:p w14:paraId="61A21C02" w14:textId="77777777" w:rsidR="006C229C" w:rsidRPr="0098453B" w:rsidRDefault="006C229C" w:rsidP="00C90587">
            <w:pPr>
              <w:autoSpaceDE w:val="0"/>
              <w:autoSpaceDN w:val="0"/>
              <w:adjustRightInd w:val="0"/>
              <w:ind w:left="-110" w:right="-111"/>
              <w:jc w:val="center"/>
              <w:rPr>
                <w:b/>
                <w:bCs/>
                <w:i/>
                <w:color w:val="000000" w:themeColor="text1"/>
                <w:sz w:val="16"/>
                <w:szCs w:val="16"/>
                <w:u w:val="single"/>
              </w:rPr>
            </w:pPr>
            <w:r w:rsidRPr="0098453B">
              <w:rPr>
                <w:b/>
                <w:color w:val="000000" w:themeColor="text1"/>
                <w:sz w:val="16"/>
                <w:szCs w:val="16"/>
              </w:rPr>
              <w:t>срок реализации</w:t>
            </w:r>
          </w:p>
        </w:tc>
      </w:tr>
      <w:tr w:rsidR="00C90587" w:rsidRPr="0098453B" w14:paraId="10F2D2D5" w14:textId="77777777" w:rsidTr="0098453B">
        <w:trPr>
          <w:trHeight w:val="897"/>
          <w:jc w:val="center"/>
        </w:trPr>
        <w:tc>
          <w:tcPr>
            <w:tcW w:w="251" w:type="pct"/>
            <w:vMerge/>
            <w:vAlign w:val="center"/>
          </w:tcPr>
          <w:p w14:paraId="1EA0C96B" w14:textId="77777777" w:rsidR="006C229C" w:rsidRPr="0098453B" w:rsidRDefault="006C229C" w:rsidP="0098453B">
            <w:pPr>
              <w:ind w:left="-142" w:right="-105"/>
              <w:jc w:val="center"/>
              <w:rPr>
                <w:b/>
                <w:color w:val="000000" w:themeColor="text1"/>
                <w:sz w:val="16"/>
                <w:szCs w:val="16"/>
              </w:rPr>
            </w:pPr>
          </w:p>
        </w:tc>
        <w:tc>
          <w:tcPr>
            <w:tcW w:w="708" w:type="pct"/>
            <w:vMerge/>
            <w:vAlign w:val="center"/>
          </w:tcPr>
          <w:p w14:paraId="195BCACA" w14:textId="77777777" w:rsidR="006C229C" w:rsidRPr="0098453B" w:rsidRDefault="006C229C" w:rsidP="0098453B">
            <w:pPr>
              <w:ind w:left="-142" w:right="-105"/>
              <w:jc w:val="center"/>
              <w:rPr>
                <w:b/>
                <w:color w:val="000000" w:themeColor="text1"/>
                <w:sz w:val="16"/>
                <w:szCs w:val="16"/>
              </w:rPr>
            </w:pPr>
          </w:p>
        </w:tc>
        <w:tc>
          <w:tcPr>
            <w:tcW w:w="656" w:type="pct"/>
            <w:vAlign w:val="center"/>
          </w:tcPr>
          <w:p w14:paraId="717F74B5" w14:textId="77777777" w:rsidR="006C229C" w:rsidRPr="0098453B" w:rsidRDefault="006C229C" w:rsidP="0098453B">
            <w:pPr>
              <w:jc w:val="center"/>
              <w:rPr>
                <w:b/>
                <w:color w:val="000000" w:themeColor="text1"/>
                <w:sz w:val="16"/>
                <w:szCs w:val="16"/>
              </w:rPr>
            </w:pPr>
            <w:r w:rsidRPr="0098453B">
              <w:rPr>
                <w:b/>
                <w:color w:val="000000" w:themeColor="text1"/>
                <w:sz w:val="16"/>
                <w:szCs w:val="16"/>
              </w:rPr>
              <w:t>Коэффициент застройки</w:t>
            </w:r>
          </w:p>
        </w:tc>
        <w:tc>
          <w:tcPr>
            <w:tcW w:w="658" w:type="pct"/>
            <w:vAlign w:val="center"/>
          </w:tcPr>
          <w:p w14:paraId="41AD2EFA" w14:textId="77777777" w:rsidR="006C229C" w:rsidRPr="0098453B" w:rsidRDefault="006C229C" w:rsidP="0098453B">
            <w:pPr>
              <w:jc w:val="center"/>
              <w:rPr>
                <w:b/>
                <w:color w:val="000000" w:themeColor="text1"/>
                <w:sz w:val="16"/>
                <w:szCs w:val="16"/>
              </w:rPr>
            </w:pPr>
            <w:r w:rsidRPr="0098453B">
              <w:rPr>
                <w:b/>
                <w:color w:val="000000" w:themeColor="text1"/>
                <w:sz w:val="16"/>
                <w:szCs w:val="16"/>
              </w:rPr>
              <w:t>Коэффициент плотности застройки</w:t>
            </w:r>
          </w:p>
        </w:tc>
        <w:tc>
          <w:tcPr>
            <w:tcW w:w="505" w:type="pct"/>
            <w:vAlign w:val="center"/>
          </w:tcPr>
          <w:p w14:paraId="2BF003F7" w14:textId="77777777" w:rsidR="006C229C" w:rsidRPr="0098453B" w:rsidRDefault="006C229C" w:rsidP="0098453B">
            <w:pPr>
              <w:jc w:val="center"/>
              <w:rPr>
                <w:b/>
                <w:color w:val="000000" w:themeColor="text1"/>
                <w:sz w:val="16"/>
                <w:szCs w:val="16"/>
              </w:rPr>
            </w:pPr>
            <w:r w:rsidRPr="0098453B">
              <w:rPr>
                <w:b/>
                <w:color w:val="000000" w:themeColor="text1"/>
                <w:sz w:val="16"/>
                <w:szCs w:val="16"/>
              </w:rPr>
              <w:t>Площадь, га</w:t>
            </w:r>
          </w:p>
        </w:tc>
        <w:tc>
          <w:tcPr>
            <w:tcW w:w="504" w:type="pct"/>
            <w:vMerge/>
            <w:vAlign w:val="center"/>
          </w:tcPr>
          <w:p w14:paraId="31D4D7B9" w14:textId="77777777" w:rsidR="006C229C" w:rsidRPr="0098453B" w:rsidRDefault="006C229C" w:rsidP="0098453B">
            <w:pPr>
              <w:jc w:val="center"/>
              <w:rPr>
                <w:b/>
                <w:color w:val="000000" w:themeColor="text1"/>
                <w:sz w:val="16"/>
                <w:szCs w:val="16"/>
              </w:rPr>
            </w:pPr>
          </w:p>
        </w:tc>
        <w:tc>
          <w:tcPr>
            <w:tcW w:w="455" w:type="pct"/>
            <w:vMerge/>
            <w:vAlign w:val="center"/>
          </w:tcPr>
          <w:p w14:paraId="4D64A880" w14:textId="77777777" w:rsidR="006C229C" w:rsidRPr="0098453B" w:rsidRDefault="006C229C" w:rsidP="0098453B">
            <w:pPr>
              <w:jc w:val="center"/>
              <w:rPr>
                <w:b/>
                <w:color w:val="000000" w:themeColor="text1"/>
                <w:sz w:val="16"/>
                <w:szCs w:val="16"/>
              </w:rPr>
            </w:pPr>
          </w:p>
        </w:tc>
        <w:tc>
          <w:tcPr>
            <w:tcW w:w="657" w:type="pct"/>
            <w:vMerge/>
            <w:vAlign w:val="center"/>
          </w:tcPr>
          <w:p w14:paraId="29A11D9A" w14:textId="77777777" w:rsidR="006C229C" w:rsidRPr="0098453B" w:rsidRDefault="006C229C" w:rsidP="0098453B">
            <w:pPr>
              <w:jc w:val="center"/>
              <w:rPr>
                <w:b/>
                <w:color w:val="000000" w:themeColor="text1"/>
                <w:sz w:val="16"/>
                <w:szCs w:val="16"/>
              </w:rPr>
            </w:pPr>
          </w:p>
        </w:tc>
        <w:tc>
          <w:tcPr>
            <w:tcW w:w="606" w:type="pct"/>
            <w:vMerge/>
            <w:vAlign w:val="center"/>
          </w:tcPr>
          <w:p w14:paraId="24F97463" w14:textId="77777777" w:rsidR="006C229C" w:rsidRPr="0098453B" w:rsidRDefault="006C229C" w:rsidP="0098453B">
            <w:pPr>
              <w:jc w:val="center"/>
              <w:rPr>
                <w:b/>
                <w:color w:val="000000" w:themeColor="text1"/>
                <w:sz w:val="16"/>
                <w:szCs w:val="16"/>
              </w:rPr>
            </w:pPr>
          </w:p>
        </w:tc>
      </w:tr>
      <w:tr w:rsidR="0088121C" w:rsidRPr="0098453B" w14:paraId="6D625577" w14:textId="77777777" w:rsidTr="0098453B">
        <w:trPr>
          <w:trHeight w:val="525"/>
          <w:jc w:val="center"/>
        </w:trPr>
        <w:tc>
          <w:tcPr>
            <w:tcW w:w="251" w:type="pct"/>
            <w:vAlign w:val="center"/>
          </w:tcPr>
          <w:p w14:paraId="4E8EF930" w14:textId="77777777" w:rsidR="0088121C" w:rsidRPr="0098453B" w:rsidRDefault="0088121C" w:rsidP="0098453B">
            <w:pPr>
              <w:autoSpaceDE w:val="0"/>
              <w:autoSpaceDN w:val="0"/>
              <w:adjustRightInd w:val="0"/>
              <w:jc w:val="center"/>
              <w:rPr>
                <w:color w:val="000000" w:themeColor="text1"/>
                <w:sz w:val="16"/>
                <w:szCs w:val="16"/>
              </w:rPr>
            </w:pPr>
            <w:r w:rsidRPr="0098453B">
              <w:rPr>
                <w:color w:val="000000" w:themeColor="text1"/>
                <w:sz w:val="16"/>
                <w:szCs w:val="16"/>
              </w:rPr>
              <w:t>1</w:t>
            </w:r>
          </w:p>
        </w:tc>
        <w:tc>
          <w:tcPr>
            <w:tcW w:w="708" w:type="pct"/>
            <w:vAlign w:val="center"/>
          </w:tcPr>
          <w:p w14:paraId="5DFA8F09" w14:textId="77777777" w:rsidR="0088121C" w:rsidRPr="0098453B" w:rsidRDefault="0088121C" w:rsidP="0088121C">
            <w:pPr>
              <w:autoSpaceDE w:val="0"/>
              <w:autoSpaceDN w:val="0"/>
              <w:adjustRightInd w:val="0"/>
              <w:jc w:val="center"/>
              <w:rPr>
                <w:color w:val="000000" w:themeColor="text1"/>
                <w:sz w:val="16"/>
                <w:szCs w:val="16"/>
              </w:rPr>
            </w:pPr>
            <w:r w:rsidRPr="0098453B">
              <w:rPr>
                <w:sz w:val="16"/>
                <w:szCs w:val="16"/>
              </w:rPr>
              <w:t>Жилые зоны</w:t>
            </w:r>
          </w:p>
        </w:tc>
        <w:tc>
          <w:tcPr>
            <w:tcW w:w="656" w:type="pct"/>
            <w:vAlign w:val="center"/>
          </w:tcPr>
          <w:p w14:paraId="704E3BFC" w14:textId="77777777" w:rsidR="0088121C" w:rsidRPr="0098453B" w:rsidRDefault="0088121C" w:rsidP="0098453B">
            <w:pPr>
              <w:autoSpaceDE w:val="0"/>
              <w:autoSpaceDN w:val="0"/>
              <w:adjustRightInd w:val="0"/>
              <w:jc w:val="center"/>
              <w:rPr>
                <w:color w:val="000000" w:themeColor="text1"/>
                <w:sz w:val="16"/>
                <w:szCs w:val="16"/>
              </w:rPr>
            </w:pPr>
            <w:r w:rsidRPr="0098453B">
              <w:rPr>
                <w:color w:val="000000" w:themeColor="text1"/>
                <w:sz w:val="16"/>
                <w:szCs w:val="16"/>
              </w:rPr>
              <w:t>0,2</w:t>
            </w:r>
          </w:p>
        </w:tc>
        <w:tc>
          <w:tcPr>
            <w:tcW w:w="658" w:type="pct"/>
            <w:vAlign w:val="center"/>
          </w:tcPr>
          <w:p w14:paraId="04602C16" w14:textId="77777777" w:rsidR="0088121C" w:rsidRPr="0098453B" w:rsidRDefault="0088121C" w:rsidP="0098453B">
            <w:pPr>
              <w:autoSpaceDE w:val="0"/>
              <w:autoSpaceDN w:val="0"/>
              <w:adjustRightInd w:val="0"/>
              <w:jc w:val="center"/>
              <w:rPr>
                <w:color w:val="000000" w:themeColor="text1"/>
                <w:sz w:val="16"/>
                <w:szCs w:val="16"/>
              </w:rPr>
            </w:pPr>
            <w:r w:rsidRPr="0098453B">
              <w:rPr>
                <w:color w:val="000000" w:themeColor="text1"/>
                <w:sz w:val="16"/>
                <w:szCs w:val="16"/>
              </w:rPr>
              <w:t>0,4</w:t>
            </w:r>
          </w:p>
        </w:tc>
        <w:tc>
          <w:tcPr>
            <w:tcW w:w="505" w:type="pct"/>
            <w:tcBorders>
              <w:top w:val="single" w:sz="4" w:space="0" w:color="auto"/>
            </w:tcBorders>
            <w:vAlign w:val="center"/>
          </w:tcPr>
          <w:p w14:paraId="7887ED14" w14:textId="7D56588F" w:rsidR="0088121C" w:rsidRPr="00ED099D" w:rsidRDefault="00B37B00" w:rsidP="0098453B">
            <w:pPr>
              <w:autoSpaceDE w:val="0"/>
              <w:autoSpaceDN w:val="0"/>
              <w:adjustRightInd w:val="0"/>
              <w:jc w:val="center"/>
              <w:rPr>
                <w:color w:val="000000" w:themeColor="text1"/>
                <w:sz w:val="16"/>
                <w:szCs w:val="16"/>
              </w:rPr>
            </w:pPr>
            <w:r w:rsidRPr="00B37B00">
              <w:rPr>
                <w:color w:val="000000" w:themeColor="text1"/>
                <w:sz w:val="16"/>
                <w:szCs w:val="16"/>
              </w:rPr>
              <w:t>7343,27</w:t>
            </w:r>
          </w:p>
        </w:tc>
        <w:tc>
          <w:tcPr>
            <w:tcW w:w="504" w:type="pct"/>
            <w:vAlign w:val="center"/>
          </w:tcPr>
          <w:p w14:paraId="119F1519" w14:textId="77777777" w:rsidR="0088121C" w:rsidRPr="0098453B" w:rsidRDefault="0088121C" w:rsidP="0098453B">
            <w:pPr>
              <w:pStyle w:val="Default"/>
              <w:jc w:val="center"/>
              <w:rPr>
                <w:rFonts w:eastAsia="Calibri"/>
                <w:color w:val="000000" w:themeColor="text1"/>
                <w:sz w:val="16"/>
                <w:szCs w:val="16"/>
              </w:rPr>
            </w:pPr>
            <w:r w:rsidRPr="0098453B">
              <w:rPr>
                <w:rFonts w:eastAsia="Calibri"/>
                <w:color w:val="000000" w:themeColor="text1"/>
                <w:sz w:val="16"/>
                <w:szCs w:val="16"/>
              </w:rPr>
              <w:t>-</w:t>
            </w:r>
          </w:p>
        </w:tc>
        <w:tc>
          <w:tcPr>
            <w:tcW w:w="455" w:type="pct"/>
            <w:vAlign w:val="center"/>
          </w:tcPr>
          <w:p w14:paraId="1EF92B3D" w14:textId="77777777" w:rsidR="0088121C" w:rsidRPr="0098453B" w:rsidRDefault="0088121C" w:rsidP="00B924A6">
            <w:pPr>
              <w:autoSpaceDE w:val="0"/>
              <w:autoSpaceDN w:val="0"/>
              <w:adjustRightInd w:val="0"/>
              <w:ind w:left="-108" w:right="-108"/>
              <w:jc w:val="center"/>
              <w:rPr>
                <w:color w:val="000000" w:themeColor="text1"/>
                <w:sz w:val="16"/>
                <w:szCs w:val="16"/>
              </w:rPr>
            </w:pPr>
            <w:r w:rsidRPr="0098453B">
              <w:rPr>
                <w:color w:val="000000" w:themeColor="text1"/>
                <w:sz w:val="16"/>
                <w:szCs w:val="16"/>
              </w:rPr>
              <w:t>-</w:t>
            </w:r>
          </w:p>
        </w:tc>
        <w:tc>
          <w:tcPr>
            <w:tcW w:w="657" w:type="pct"/>
            <w:vAlign w:val="center"/>
          </w:tcPr>
          <w:p w14:paraId="57FC7DC1" w14:textId="77777777" w:rsidR="0088121C" w:rsidRPr="0098453B" w:rsidRDefault="0088121C" w:rsidP="008405F7">
            <w:pPr>
              <w:ind w:left="-116" w:right="-108"/>
              <w:jc w:val="center"/>
              <w:rPr>
                <w:color w:val="000000" w:themeColor="text1"/>
                <w:sz w:val="16"/>
                <w:szCs w:val="16"/>
              </w:rPr>
            </w:pPr>
            <w:r w:rsidRPr="0098453B">
              <w:rPr>
                <w:color w:val="000000" w:themeColor="text1"/>
                <w:sz w:val="16"/>
                <w:szCs w:val="16"/>
              </w:rPr>
              <w:t>-</w:t>
            </w:r>
          </w:p>
        </w:tc>
        <w:tc>
          <w:tcPr>
            <w:tcW w:w="606" w:type="pct"/>
            <w:vAlign w:val="center"/>
          </w:tcPr>
          <w:p w14:paraId="0C71309B" w14:textId="77777777" w:rsidR="0088121C" w:rsidRPr="0098453B" w:rsidRDefault="0088121C" w:rsidP="0098453B">
            <w:pPr>
              <w:autoSpaceDE w:val="0"/>
              <w:autoSpaceDN w:val="0"/>
              <w:adjustRightInd w:val="0"/>
              <w:jc w:val="center"/>
              <w:rPr>
                <w:color w:val="000000" w:themeColor="text1"/>
                <w:sz w:val="16"/>
                <w:szCs w:val="16"/>
              </w:rPr>
            </w:pPr>
            <w:r w:rsidRPr="0098453B">
              <w:rPr>
                <w:color w:val="000000" w:themeColor="text1"/>
                <w:sz w:val="16"/>
                <w:szCs w:val="16"/>
              </w:rPr>
              <w:t>-</w:t>
            </w:r>
          </w:p>
        </w:tc>
      </w:tr>
      <w:tr w:rsidR="0098453B" w:rsidRPr="0098453B" w14:paraId="720E8CC1" w14:textId="77777777" w:rsidTr="0098453B">
        <w:trPr>
          <w:trHeight w:val="425"/>
          <w:jc w:val="center"/>
        </w:trPr>
        <w:tc>
          <w:tcPr>
            <w:tcW w:w="251" w:type="pct"/>
            <w:vMerge w:val="restart"/>
            <w:vAlign w:val="center"/>
          </w:tcPr>
          <w:p w14:paraId="7075A80B" w14:textId="77777777" w:rsidR="0098453B" w:rsidRPr="0098453B" w:rsidRDefault="0098453B" w:rsidP="00A116B1">
            <w:pPr>
              <w:autoSpaceDE w:val="0"/>
              <w:autoSpaceDN w:val="0"/>
              <w:adjustRightInd w:val="0"/>
              <w:jc w:val="center"/>
              <w:rPr>
                <w:color w:val="000000" w:themeColor="text1"/>
                <w:sz w:val="16"/>
                <w:szCs w:val="16"/>
              </w:rPr>
            </w:pPr>
            <w:r w:rsidRPr="0098453B">
              <w:rPr>
                <w:color w:val="000000" w:themeColor="text1"/>
                <w:sz w:val="16"/>
                <w:szCs w:val="16"/>
              </w:rPr>
              <w:t>2</w:t>
            </w:r>
          </w:p>
        </w:tc>
        <w:tc>
          <w:tcPr>
            <w:tcW w:w="708" w:type="pct"/>
            <w:vMerge w:val="restart"/>
            <w:vAlign w:val="center"/>
          </w:tcPr>
          <w:p w14:paraId="6CBCAAE6" w14:textId="77777777" w:rsidR="0098453B" w:rsidRPr="0098453B" w:rsidRDefault="0098453B" w:rsidP="00A116B1">
            <w:pPr>
              <w:autoSpaceDE w:val="0"/>
              <w:autoSpaceDN w:val="0"/>
              <w:adjustRightInd w:val="0"/>
              <w:jc w:val="center"/>
              <w:rPr>
                <w:bCs/>
                <w:i/>
                <w:color w:val="000000" w:themeColor="text1"/>
                <w:sz w:val="16"/>
                <w:szCs w:val="16"/>
                <w:highlight w:val="yellow"/>
              </w:rPr>
            </w:pPr>
            <w:r w:rsidRPr="0098453B">
              <w:rPr>
                <w:color w:val="000000" w:themeColor="text1"/>
                <w:sz w:val="16"/>
                <w:szCs w:val="16"/>
              </w:rPr>
              <w:t>Общественно-деловые зоны</w:t>
            </w:r>
          </w:p>
        </w:tc>
        <w:tc>
          <w:tcPr>
            <w:tcW w:w="656" w:type="pct"/>
            <w:vMerge w:val="restart"/>
            <w:vAlign w:val="center"/>
          </w:tcPr>
          <w:p w14:paraId="1CF531F8" w14:textId="77777777" w:rsidR="0098453B" w:rsidRPr="0098453B" w:rsidRDefault="0098453B" w:rsidP="00A116B1">
            <w:pPr>
              <w:autoSpaceDE w:val="0"/>
              <w:autoSpaceDN w:val="0"/>
              <w:adjustRightInd w:val="0"/>
              <w:jc w:val="center"/>
              <w:rPr>
                <w:color w:val="000000" w:themeColor="text1"/>
                <w:sz w:val="16"/>
                <w:szCs w:val="16"/>
              </w:rPr>
            </w:pPr>
            <w:r w:rsidRPr="0098453B">
              <w:rPr>
                <w:color w:val="000000" w:themeColor="text1"/>
                <w:sz w:val="16"/>
                <w:szCs w:val="16"/>
              </w:rPr>
              <w:t>1,0</w:t>
            </w:r>
          </w:p>
        </w:tc>
        <w:tc>
          <w:tcPr>
            <w:tcW w:w="658" w:type="pct"/>
            <w:vMerge w:val="restart"/>
            <w:vAlign w:val="center"/>
          </w:tcPr>
          <w:p w14:paraId="058AA6AD" w14:textId="77777777" w:rsidR="0098453B" w:rsidRPr="0098453B" w:rsidRDefault="0098453B" w:rsidP="00A116B1">
            <w:pPr>
              <w:autoSpaceDE w:val="0"/>
              <w:autoSpaceDN w:val="0"/>
              <w:adjustRightInd w:val="0"/>
              <w:jc w:val="center"/>
              <w:rPr>
                <w:color w:val="000000" w:themeColor="text1"/>
                <w:sz w:val="16"/>
                <w:szCs w:val="16"/>
              </w:rPr>
            </w:pPr>
            <w:r w:rsidRPr="0098453B">
              <w:rPr>
                <w:color w:val="000000" w:themeColor="text1"/>
                <w:sz w:val="16"/>
                <w:szCs w:val="16"/>
              </w:rPr>
              <w:t>3,0</w:t>
            </w:r>
          </w:p>
        </w:tc>
        <w:tc>
          <w:tcPr>
            <w:tcW w:w="505" w:type="pct"/>
            <w:vMerge w:val="restart"/>
            <w:tcBorders>
              <w:top w:val="single" w:sz="4" w:space="0" w:color="auto"/>
            </w:tcBorders>
            <w:vAlign w:val="center"/>
          </w:tcPr>
          <w:p w14:paraId="3328FB70" w14:textId="714319CF" w:rsidR="0098453B" w:rsidRPr="00ED099D" w:rsidRDefault="00B6762D" w:rsidP="00F6256A">
            <w:pPr>
              <w:autoSpaceDE w:val="0"/>
              <w:autoSpaceDN w:val="0"/>
              <w:adjustRightInd w:val="0"/>
              <w:jc w:val="center"/>
              <w:rPr>
                <w:color w:val="000000" w:themeColor="text1"/>
                <w:sz w:val="16"/>
                <w:szCs w:val="16"/>
              </w:rPr>
            </w:pPr>
            <w:r w:rsidRPr="00B6762D">
              <w:rPr>
                <w:color w:val="000000" w:themeColor="text1"/>
                <w:sz w:val="16"/>
                <w:szCs w:val="16"/>
              </w:rPr>
              <w:t>52,</w:t>
            </w:r>
            <w:r w:rsidR="0043157F">
              <w:rPr>
                <w:color w:val="000000" w:themeColor="text1"/>
                <w:sz w:val="16"/>
                <w:szCs w:val="16"/>
              </w:rPr>
              <w:t>1</w:t>
            </w:r>
            <w:r w:rsidRPr="00B6762D">
              <w:rPr>
                <w:color w:val="000000" w:themeColor="text1"/>
                <w:sz w:val="16"/>
                <w:szCs w:val="16"/>
              </w:rPr>
              <w:t>6</w:t>
            </w:r>
          </w:p>
        </w:tc>
        <w:tc>
          <w:tcPr>
            <w:tcW w:w="504" w:type="pct"/>
            <w:vMerge w:val="restart"/>
            <w:vAlign w:val="center"/>
          </w:tcPr>
          <w:p w14:paraId="4642C131" w14:textId="77777777" w:rsidR="0098453B" w:rsidRPr="0098453B" w:rsidRDefault="0098453B" w:rsidP="0098453B">
            <w:pPr>
              <w:autoSpaceDE w:val="0"/>
              <w:autoSpaceDN w:val="0"/>
              <w:adjustRightInd w:val="0"/>
              <w:jc w:val="center"/>
              <w:rPr>
                <w:rFonts w:eastAsiaTheme="minorHAnsi"/>
                <w:sz w:val="16"/>
                <w:szCs w:val="16"/>
                <w:lang w:eastAsia="en-US"/>
              </w:rPr>
            </w:pPr>
            <w:r w:rsidRPr="0098453B">
              <w:rPr>
                <w:rFonts w:eastAsiaTheme="minorHAnsi"/>
                <w:sz w:val="16"/>
                <w:szCs w:val="16"/>
                <w:lang w:eastAsia="en-US"/>
              </w:rPr>
              <w:t>Здание (комплекс зданий) дошкольной образовательной организации</w:t>
            </w:r>
          </w:p>
        </w:tc>
        <w:tc>
          <w:tcPr>
            <w:tcW w:w="455" w:type="pct"/>
            <w:tcBorders>
              <w:bottom w:val="single" w:sz="4" w:space="0" w:color="auto"/>
            </w:tcBorders>
            <w:vAlign w:val="center"/>
          </w:tcPr>
          <w:p w14:paraId="09FA55E9" w14:textId="77777777" w:rsidR="0098453B" w:rsidRPr="0098453B" w:rsidRDefault="0098453B" w:rsidP="00B924A6">
            <w:pPr>
              <w:autoSpaceDE w:val="0"/>
              <w:autoSpaceDN w:val="0"/>
              <w:adjustRightInd w:val="0"/>
              <w:ind w:left="-108" w:right="-108"/>
              <w:contextualSpacing/>
              <w:jc w:val="center"/>
              <w:rPr>
                <w:sz w:val="16"/>
                <w:szCs w:val="16"/>
              </w:rPr>
            </w:pPr>
            <w:r w:rsidRPr="0098453B">
              <w:rPr>
                <w:sz w:val="16"/>
                <w:szCs w:val="16"/>
              </w:rPr>
              <w:t xml:space="preserve">Строительство детского сада на </w:t>
            </w:r>
          </w:p>
          <w:p w14:paraId="63BE8EB4" w14:textId="77777777" w:rsidR="0098453B" w:rsidRPr="0098453B" w:rsidRDefault="0098453B" w:rsidP="00B924A6">
            <w:pPr>
              <w:autoSpaceDE w:val="0"/>
              <w:autoSpaceDN w:val="0"/>
              <w:adjustRightInd w:val="0"/>
              <w:ind w:left="-108" w:right="-108"/>
              <w:contextualSpacing/>
              <w:jc w:val="center"/>
              <w:rPr>
                <w:color w:val="FF0000"/>
                <w:sz w:val="16"/>
                <w:szCs w:val="16"/>
              </w:rPr>
            </w:pPr>
            <w:r w:rsidRPr="0098453B">
              <w:rPr>
                <w:sz w:val="16"/>
                <w:szCs w:val="16"/>
              </w:rPr>
              <w:t>100 мест</w:t>
            </w:r>
          </w:p>
        </w:tc>
        <w:tc>
          <w:tcPr>
            <w:tcW w:w="657" w:type="pct"/>
            <w:tcBorders>
              <w:bottom w:val="single" w:sz="4" w:space="0" w:color="auto"/>
            </w:tcBorders>
            <w:vAlign w:val="center"/>
          </w:tcPr>
          <w:p w14:paraId="20757F09" w14:textId="77777777" w:rsidR="0098453B" w:rsidRPr="0098453B" w:rsidRDefault="0098453B" w:rsidP="00A116B1">
            <w:pPr>
              <w:pStyle w:val="ConsPlusNormal"/>
              <w:ind w:left="-116" w:right="-108"/>
              <w:jc w:val="center"/>
              <w:rPr>
                <w:rFonts w:ascii="Times New Roman" w:hAnsi="Times New Roman" w:cs="Times New Roman"/>
                <w:color w:val="FF0000"/>
                <w:sz w:val="16"/>
                <w:szCs w:val="16"/>
              </w:rPr>
            </w:pPr>
            <w:r w:rsidRPr="0098453B">
              <w:rPr>
                <w:rFonts w:ascii="Times New Roman" w:hAnsi="Times New Roman" w:cs="Times New Roman"/>
                <w:sz w:val="16"/>
                <w:szCs w:val="16"/>
              </w:rPr>
              <w:t>Пензенская область, Бессоновский район, Бессоновский сельсовет, с. Бессоновка, ул. Кирова, д. 20, на территории МАДОУ ДС села Бессоновка в границах земельного участка с кадастровым номером 58:05:0060401:330</w:t>
            </w:r>
          </w:p>
        </w:tc>
        <w:tc>
          <w:tcPr>
            <w:tcW w:w="606" w:type="pct"/>
            <w:tcBorders>
              <w:bottom w:val="single" w:sz="4" w:space="0" w:color="auto"/>
            </w:tcBorders>
            <w:vAlign w:val="center"/>
          </w:tcPr>
          <w:p w14:paraId="56974878" w14:textId="52ABCBF8" w:rsidR="0098453B" w:rsidRDefault="006C0FDB" w:rsidP="00A116B1">
            <w:pPr>
              <w:autoSpaceDE w:val="0"/>
              <w:autoSpaceDN w:val="0"/>
              <w:adjustRightInd w:val="0"/>
              <w:jc w:val="center"/>
              <w:rPr>
                <w:sz w:val="16"/>
                <w:szCs w:val="16"/>
              </w:rPr>
            </w:pPr>
            <w:r>
              <w:rPr>
                <w:sz w:val="16"/>
                <w:szCs w:val="16"/>
              </w:rPr>
              <w:t>МЗ района</w:t>
            </w:r>
            <w:r w:rsidRPr="0098453B">
              <w:rPr>
                <w:sz w:val="16"/>
                <w:szCs w:val="16"/>
              </w:rPr>
              <w:t xml:space="preserve"> </w:t>
            </w:r>
            <w:r w:rsidR="0098453B" w:rsidRPr="0098453B">
              <w:rPr>
                <w:sz w:val="16"/>
                <w:szCs w:val="16"/>
              </w:rPr>
              <w:t>/ планируемый к размещению/</w:t>
            </w:r>
          </w:p>
          <w:p w14:paraId="04C41963" w14:textId="77777777" w:rsidR="0098453B" w:rsidRPr="0098453B" w:rsidRDefault="0098453B" w:rsidP="00A116B1">
            <w:pPr>
              <w:autoSpaceDE w:val="0"/>
              <w:autoSpaceDN w:val="0"/>
              <w:adjustRightInd w:val="0"/>
              <w:jc w:val="center"/>
              <w:rPr>
                <w:color w:val="000000" w:themeColor="text1"/>
                <w:sz w:val="16"/>
                <w:szCs w:val="16"/>
              </w:rPr>
            </w:pPr>
            <w:r>
              <w:rPr>
                <w:sz w:val="16"/>
                <w:szCs w:val="16"/>
              </w:rPr>
              <w:t>2022-2035</w:t>
            </w:r>
          </w:p>
        </w:tc>
      </w:tr>
      <w:tr w:rsidR="0098453B" w:rsidRPr="0098453B" w14:paraId="4C0630A6" w14:textId="77777777" w:rsidTr="0098453B">
        <w:trPr>
          <w:trHeight w:val="480"/>
          <w:jc w:val="center"/>
        </w:trPr>
        <w:tc>
          <w:tcPr>
            <w:tcW w:w="251" w:type="pct"/>
            <w:vMerge/>
            <w:vAlign w:val="center"/>
          </w:tcPr>
          <w:p w14:paraId="333AC53F" w14:textId="77777777" w:rsidR="0098453B" w:rsidRPr="0098453B" w:rsidRDefault="0098453B" w:rsidP="00A116B1">
            <w:pPr>
              <w:autoSpaceDE w:val="0"/>
              <w:autoSpaceDN w:val="0"/>
              <w:adjustRightInd w:val="0"/>
              <w:jc w:val="center"/>
              <w:rPr>
                <w:color w:val="000000" w:themeColor="text1"/>
                <w:sz w:val="16"/>
                <w:szCs w:val="16"/>
              </w:rPr>
            </w:pPr>
          </w:p>
        </w:tc>
        <w:tc>
          <w:tcPr>
            <w:tcW w:w="708" w:type="pct"/>
            <w:vMerge/>
            <w:vAlign w:val="center"/>
          </w:tcPr>
          <w:p w14:paraId="70ADC28C" w14:textId="77777777" w:rsidR="0098453B" w:rsidRPr="0098453B" w:rsidRDefault="0098453B" w:rsidP="00A116B1">
            <w:pPr>
              <w:autoSpaceDE w:val="0"/>
              <w:autoSpaceDN w:val="0"/>
              <w:adjustRightInd w:val="0"/>
              <w:jc w:val="center"/>
              <w:rPr>
                <w:color w:val="000000" w:themeColor="text1"/>
                <w:sz w:val="16"/>
                <w:szCs w:val="16"/>
              </w:rPr>
            </w:pPr>
          </w:p>
        </w:tc>
        <w:tc>
          <w:tcPr>
            <w:tcW w:w="656" w:type="pct"/>
            <w:vMerge/>
            <w:vAlign w:val="center"/>
          </w:tcPr>
          <w:p w14:paraId="550D6BB2" w14:textId="77777777" w:rsidR="0098453B" w:rsidRPr="0098453B" w:rsidRDefault="0098453B" w:rsidP="00A116B1">
            <w:pPr>
              <w:autoSpaceDE w:val="0"/>
              <w:autoSpaceDN w:val="0"/>
              <w:adjustRightInd w:val="0"/>
              <w:jc w:val="center"/>
              <w:rPr>
                <w:color w:val="000000" w:themeColor="text1"/>
                <w:sz w:val="16"/>
                <w:szCs w:val="16"/>
              </w:rPr>
            </w:pPr>
          </w:p>
        </w:tc>
        <w:tc>
          <w:tcPr>
            <w:tcW w:w="658" w:type="pct"/>
            <w:vMerge/>
            <w:vAlign w:val="center"/>
          </w:tcPr>
          <w:p w14:paraId="7EE968CC" w14:textId="77777777" w:rsidR="0098453B" w:rsidRPr="0098453B" w:rsidRDefault="0098453B" w:rsidP="00A116B1">
            <w:pPr>
              <w:autoSpaceDE w:val="0"/>
              <w:autoSpaceDN w:val="0"/>
              <w:adjustRightInd w:val="0"/>
              <w:jc w:val="center"/>
              <w:rPr>
                <w:color w:val="000000" w:themeColor="text1"/>
                <w:sz w:val="16"/>
                <w:szCs w:val="16"/>
              </w:rPr>
            </w:pPr>
          </w:p>
        </w:tc>
        <w:tc>
          <w:tcPr>
            <w:tcW w:w="505" w:type="pct"/>
            <w:vMerge/>
            <w:vAlign w:val="center"/>
          </w:tcPr>
          <w:p w14:paraId="5B6651D8" w14:textId="77777777" w:rsidR="0098453B" w:rsidRPr="00ED099D" w:rsidRDefault="0098453B" w:rsidP="00F6256A">
            <w:pPr>
              <w:autoSpaceDE w:val="0"/>
              <w:autoSpaceDN w:val="0"/>
              <w:adjustRightInd w:val="0"/>
              <w:jc w:val="center"/>
              <w:rPr>
                <w:color w:val="000000" w:themeColor="text1"/>
                <w:sz w:val="16"/>
                <w:szCs w:val="16"/>
              </w:rPr>
            </w:pPr>
          </w:p>
        </w:tc>
        <w:tc>
          <w:tcPr>
            <w:tcW w:w="504" w:type="pct"/>
            <w:vMerge/>
            <w:vAlign w:val="center"/>
          </w:tcPr>
          <w:p w14:paraId="7F5EAF7F" w14:textId="77777777" w:rsidR="0098453B" w:rsidRPr="0098453B" w:rsidRDefault="0098453B" w:rsidP="0098453B">
            <w:pPr>
              <w:autoSpaceDE w:val="0"/>
              <w:autoSpaceDN w:val="0"/>
              <w:adjustRightInd w:val="0"/>
              <w:jc w:val="center"/>
              <w:rPr>
                <w:rFonts w:eastAsiaTheme="minorHAnsi"/>
                <w:sz w:val="16"/>
                <w:szCs w:val="16"/>
                <w:lang w:eastAsia="en-US"/>
              </w:rPr>
            </w:pPr>
          </w:p>
        </w:tc>
        <w:tc>
          <w:tcPr>
            <w:tcW w:w="455" w:type="pct"/>
            <w:tcBorders>
              <w:top w:val="single" w:sz="4" w:space="0" w:color="auto"/>
            </w:tcBorders>
            <w:vAlign w:val="center"/>
          </w:tcPr>
          <w:p w14:paraId="6E7F87C8" w14:textId="77777777" w:rsidR="0098453B" w:rsidRPr="0098453B" w:rsidRDefault="0098453B" w:rsidP="00B924A6">
            <w:pPr>
              <w:autoSpaceDE w:val="0"/>
              <w:autoSpaceDN w:val="0"/>
              <w:adjustRightInd w:val="0"/>
              <w:ind w:left="-108" w:right="-108"/>
              <w:contextualSpacing/>
              <w:jc w:val="center"/>
              <w:rPr>
                <w:rFonts w:eastAsia="Calibri"/>
                <w:sz w:val="16"/>
                <w:szCs w:val="16"/>
                <w:lang w:eastAsia="en-US"/>
              </w:rPr>
            </w:pPr>
            <w:r>
              <w:rPr>
                <w:sz w:val="16"/>
                <w:szCs w:val="16"/>
              </w:rPr>
              <w:t>Строительство детского сада на 340 мест</w:t>
            </w:r>
          </w:p>
        </w:tc>
        <w:tc>
          <w:tcPr>
            <w:tcW w:w="657" w:type="pct"/>
            <w:tcBorders>
              <w:top w:val="single" w:sz="4" w:space="0" w:color="auto"/>
            </w:tcBorders>
            <w:vAlign w:val="center"/>
          </w:tcPr>
          <w:p w14:paraId="2D88EC2F" w14:textId="77777777" w:rsidR="0098453B" w:rsidRPr="00413842" w:rsidRDefault="0098453B" w:rsidP="0098453B">
            <w:pPr>
              <w:spacing w:line="0" w:lineRule="atLeast"/>
              <w:jc w:val="center"/>
              <w:rPr>
                <w:color w:val="000000" w:themeColor="text1"/>
                <w:sz w:val="16"/>
                <w:szCs w:val="16"/>
              </w:rPr>
            </w:pPr>
            <w:r w:rsidRPr="00413842">
              <w:rPr>
                <w:color w:val="000000" w:themeColor="text1"/>
                <w:sz w:val="16"/>
                <w:szCs w:val="16"/>
              </w:rPr>
              <w:t>Пензенская область, Бессоновский район, Бессоновский с/с, с. Бессоновка,</w:t>
            </w:r>
          </w:p>
          <w:p w14:paraId="78D98988" w14:textId="77777777" w:rsidR="0098453B" w:rsidRPr="0098453B" w:rsidRDefault="0098453B" w:rsidP="0098453B">
            <w:pPr>
              <w:pStyle w:val="ConsPlusNormal"/>
              <w:ind w:left="-116" w:right="-108"/>
              <w:jc w:val="center"/>
              <w:rPr>
                <w:rFonts w:ascii="Times New Roman" w:hAnsi="Times New Roman" w:cs="Times New Roman"/>
                <w:color w:val="FF0000"/>
                <w:sz w:val="16"/>
                <w:szCs w:val="16"/>
              </w:rPr>
            </w:pPr>
            <w:r w:rsidRPr="00413842">
              <w:rPr>
                <w:rFonts w:ascii="Times New Roman" w:hAnsi="Times New Roman" w:cs="Times New Roman"/>
                <w:color w:val="000000" w:themeColor="text1"/>
                <w:sz w:val="16"/>
                <w:szCs w:val="16"/>
              </w:rPr>
              <w:t>в районе ул. Кудряшова</w:t>
            </w:r>
          </w:p>
        </w:tc>
        <w:tc>
          <w:tcPr>
            <w:tcW w:w="606" w:type="pct"/>
            <w:tcBorders>
              <w:top w:val="single" w:sz="4" w:space="0" w:color="auto"/>
            </w:tcBorders>
            <w:vAlign w:val="center"/>
          </w:tcPr>
          <w:p w14:paraId="4C7E2B07" w14:textId="77777777" w:rsidR="0098453B" w:rsidRDefault="00413842" w:rsidP="00A116B1">
            <w:pPr>
              <w:autoSpaceDE w:val="0"/>
              <w:autoSpaceDN w:val="0"/>
              <w:adjustRightInd w:val="0"/>
              <w:jc w:val="center"/>
              <w:rPr>
                <w:sz w:val="16"/>
                <w:szCs w:val="16"/>
              </w:rPr>
            </w:pPr>
            <w:r>
              <w:rPr>
                <w:sz w:val="16"/>
                <w:szCs w:val="16"/>
              </w:rPr>
              <w:t>МЗ района</w:t>
            </w:r>
            <w:r w:rsidR="0098453B" w:rsidRPr="00687151">
              <w:rPr>
                <w:sz w:val="16"/>
                <w:szCs w:val="16"/>
              </w:rPr>
              <w:t xml:space="preserve">/ планируемый к </w:t>
            </w:r>
            <w:r w:rsidR="0098453B">
              <w:rPr>
                <w:sz w:val="16"/>
                <w:szCs w:val="16"/>
              </w:rPr>
              <w:t>размещению/</w:t>
            </w:r>
          </w:p>
          <w:p w14:paraId="1F4598DE" w14:textId="77777777" w:rsidR="0098453B" w:rsidRPr="0098453B" w:rsidRDefault="0098453B" w:rsidP="00A116B1">
            <w:pPr>
              <w:autoSpaceDE w:val="0"/>
              <w:autoSpaceDN w:val="0"/>
              <w:adjustRightInd w:val="0"/>
              <w:jc w:val="center"/>
              <w:rPr>
                <w:sz w:val="16"/>
                <w:szCs w:val="16"/>
              </w:rPr>
            </w:pPr>
            <w:r>
              <w:rPr>
                <w:sz w:val="16"/>
                <w:szCs w:val="16"/>
              </w:rPr>
              <w:t>2024-2040</w:t>
            </w:r>
          </w:p>
        </w:tc>
      </w:tr>
      <w:tr w:rsidR="00A81EC2" w:rsidRPr="0098453B" w14:paraId="2CEE40B3" w14:textId="77777777" w:rsidTr="0098453B">
        <w:trPr>
          <w:trHeight w:val="1926"/>
          <w:jc w:val="center"/>
        </w:trPr>
        <w:tc>
          <w:tcPr>
            <w:tcW w:w="251" w:type="pct"/>
            <w:vAlign w:val="center"/>
          </w:tcPr>
          <w:p w14:paraId="24852C65" w14:textId="77777777" w:rsidR="00A81EC2" w:rsidRPr="0098453B" w:rsidRDefault="0088121C" w:rsidP="00A116B1">
            <w:pPr>
              <w:pStyle w:val="a0"/>
              <w:ind w:firstLine="0"/>
              <w:jc w:val="center"/>
              <w:rPr>
                <w:bCs/>
                <w:color w:val="000000" w:themeColor="text1"/>
                <w:sz w:val="16"/>
                <w:szCs w:val="16"/>
                <w:lang w:val="ru-RU"/>
              </w:rPr>
            </w:pPr>
            <w:r w:rsidRPr="0098453B">
              <w:rPr>
                <w:bCs/>
                <w:color w:val="000000" w:themeColor="text1"/>
                <w:sz w:val="16"/>
                <w:szCs w:val="16"/>
                <w:lang w:val="ru-RU"/>
              </w:rPr>
              <w:t>3</w:t>
            </w:r>
          </w:p>
        </w:tc>
        <w:tc>
          <w:tcPr>
            <w:tcW w:w="708" w:type="pct"/>
            <w:vAlign w:val="center"/>
          </w:tcPr>
          <w:p w14:paraId="2404DB3C" w14:textId="77777777" w:rsidR="00A81EC2" w:rsidRPr="0098453B" w:rsidRDefault="00A81EC2" w:rsidP="00A116B1">
            <w:pPr>
              <w:pStyle w:val="a0"/>
              <w:ind w:firstLine="0"/>
              <w:jc w:val="center"/>
              <w:rPr>
                <w:bCs/>
                <w:color w:val="000000" w:themeColor="text1"/>
                <w:sz w:val="16"/>
                <w:szCs w:val="16"/>
                <w:lang w:val="ru-RU"/>
              </w:rPr>
            </w:pPr>
            <w:r w:rsidRPr="0098453B">
              <w:rPr>
                <w:bCs/>
                <w:color w:val="000000" w:themeColor="text1"/>
                <w:sz w:val="16"/>
                <w:szCs w:val="16"/>
                <w:lang w:val="ru-RU"/>
              </w:rPr>
              <w:t>Производственная зона</w:t>
            </w:r>
          </w:p>
        </w:tc>
        <w:tc>
          <w:tcPr>
            <w:tcW w:w="656" w:type="pct"/>
          </w:tcPr>
          <w:p w14:paraId="695B5DA4" w14:textId="77777777" w:rsidR="00A81EC2" w:rsidRPr="0098453B" w:rsidRDefault="00A81EC2" w:rsidP="00A116B1">
            <w:pPr>
              <w:pStyle w:val="Default"/>
              <w:rPr>
                <w:color w:val="000000" w:themeColor="text1"/>
                <w:sz w:val="16"/>
                <w:szCs w:val="16"/>
              </w:rPr>
            </w:pPr>
            <w:r w:rsidRPr="0098453B">
              <w:rPr>
                <w:color w:val="000000" w:themeColor="text1"/>
                <w:sz w:val="16"/>
                <w:szCs w:val="16"/>
              </w:rPr>
              <w:t xml:space="preserve">промышленная зона: 0,8; </w:t>
            </w:r>
          </w:p>
          <w:p w14:paraId="71245C67" w14:textId="77777777" w:rsidR="00A81EC2" w:rsidRPr="0098453B" w:rsidRDefault="00A81EC2" w:rsidP="00A116B1">
            <w:pPr>
              <w:pStyle w:val="Default"/>
              <w:rPr>
                <w:color w:val="000000" w:themeColor="text1"/>
                <w:sz w:val="16"/>
                <w:szCs w:val="16"/>
              </w:rPr>
            </w:pPr>
            <w:r w:rsidRPr="0098453B">
              <w:rPr>
                <w:color w:val="000000" w:themeColor="text1"/>
                <w:sz w:val="16"/>
                <w:szCs w:val="16"/>
              </w:rPr>
              <w:t>научно-производственная: 0,6;</w:t>
            </w:r>
          </w:p>
          <w:p w14:paraId="1AF9D6FA" w14:textId="77777777" w:rsidR="00A81EC2" w:rsidRPr="0098453B" w:rsidRDefault="00A81EC2" w:rsidP="00A116B1">
            <w:pPr>
              <w:pStyle w:val="Default"/>
              <w:rPr>
                <w:color w:val="000000" w:themeColor="text1"/>
                <w:sz w:val="16"/>
                <w:szCs w:val="16"/>
              </w:rPr>
            </w:pPr>
            <w:r w:rsidRPr="0098453B">
              <w:rPr>
                <w:color w:val="000000" w:themeColor="text1"/>
                <w:sz w:val="16"/>
                <w:szCs w:val="16"/>
              </w:rPr>
              <w:t>коммунально-складская - 0,6.</w:t>
            </w:r>
          </w:p>
        </w:tc>
        <w:tc>
          <w:tcPr>
            <w:tcW w:w="658" w:type="pct"/>
          </w:tcPr>
          <w:p w14:paraId="7DB8FC86" w14:textId="77777777" w:rsidR="00A81EC2" w:rsidRPr="0098453B" w:rsidRDefault="00A81EC2" w:rsidP="00A116B1">
            <w:pPr>
              <w:pStyle w:val="Default"/>
              <w:rPr>
                <w:color w:val="000000" w:themeColor="text1"/>
                <w:sz w:val="16"/>
                <w:szCs w:val="16"/>
              </w:rPr>
            </w:pPr>
            <w:r w:rsidRPr="0098453B">
              <w:rPr>
                <w:color w:val="000000" w:themeColor="text1"/>
                <w:sz w:val="16"/>
                <w:szCs w:val="16"/>
              </w:rPr>
              <w:t>промышленная зона: 2,4</w:t>
            </w:r>
          </w:p>
          <w:p w14:paraId="3CBC9A5D" w14:textId="77777777" w:rsidR="00A81EC2" w:rsidRPr="0098453B" w:rsidRDefault="00A81EC2" w:rsidP="00A116B1">
            <w:pPr>
              <w:pStyle w:val="Default"/>
              <w:rPr>
                <w:color w:val="000000" w:themeColor="text1"/>
                <w:sz w:val="16"/>
                <w:szCs w:val="16"/>
              </w:rPr>
            </w:pPr>
            <w:r w:rsidRPr="0098453B">
              <w:rPr>
                <w:color w:val="000000" w:themeColor="text1"/>
                <w:sz w:val="16"/>
                <w:szCs w:val="16"/>
              </w:rPr>
              <w:t>научно-производственная: 1;</w:t>
            </w:r>
          </w:p>
          <w:p w14:paraId="2A7ABB07" w14:textId="77777777" w:rsidR="00A81EC2" w:rsidRPr="0098453B" w:rsidRDefault="00A81EC2" w:rsidP="00A116B1">
            <w:pPr>
              <w:pStyle w:val="Default"/>
              <w:rPr>
                <w:color w:val="000000" w:themeColor="text1"/>
                <w:sz w:val="16"/>
                <w:szCs w:val="16"/>
              </w:rPr>
            </w:pPr>
            <w:r w:rsidRPr="0098453B">
              <w:rPr>
                <w:color w:val="000000" w:themeColor="text1"/>
                <w:sz w:val="16"/>
                <w:szCs w:val="16"/>
              </w:rPr>
              <w:t>коммунально-складская: 1,8.</w:t>
            </w:r>
          </w:p>
        </w:tc>
        <w:tc>
          <w:tcPr>
            <w:tcW w:w="505" w:type="pct"/>
            <w:vAlign w:val="center"/>
          </w:tcPr>
          <w:p w14:paraId="4165BBD5" w14:textId="6417282D" w:rsidR="00A81EC2" w:rsidRPr="00ED099D" w:rsidRDefault="0043157F" w:rsidP="00A116B1">
            <w:pPr>
              <w:autoSpaceDE w:val="0"/>
              <w:autoSpaceDN w:val="0"/>
              <w:adjustRightInd w:val="0"/>
              <w:jc w:val="center"/>
              <w:rPr>
                <w:color w:val="000000" w:themeColor="text1"/>
                <w:sz w:val="16"/>
                <w:szCs w:val="16"/>
              </w:rPr>
            </w:pPr>
            <w:r w:rsidRPr="0043157F">
              <w:rPr>
                <w:color w:val="000000" w:themeColor="text1"/>
                <w:sz w:val="16"/>
                <w:szCs w:val="16"/>
              </w:rPr>
              <w:t>597,55</w:t>
            </w:r>
          </w:p>
        </w:tc>
        <w:tc>
          <w:tcPr>
            <w:tcW w:w="504" w:type="pct"/>
            <w:tcBorders>
              <w:right w:val="single" w:sz="4" w:space="0" w:color="auto"/>
            </w:tcBorders>
            <w:vAlign w:val="center"/>
          </w:tcPr>
          <w:p w14:paraId="0CEEFE28" w14:textId="77777777" w:rsidR="002E2002" w:rsidRPr="00FD7211" w:rsidRDefault="002E2002" w:rsidP="002E2002">
            <w:pPr>
              <w:autoSpaceDE w:val="0"/>
              <w:autoSpaceDN w:val="0"/>
              <w:adjustRightInd w:val="0"/>
              <w:jc w:val="center"/>
              <w:rPr>
                <w:rFonts w:eastAsiaTheme="minorHAnsi"/>
                <w:iCs/>
                <w:sz w:val="28"/>
                <w:szCs w:val="28"/>
                <w:lang w:eastAsia="en-US"/>
              </w:rPr>
            </w:pPr>
          </w:p>
          <w:p w14:paraId="3DBCBEC2" w14:textId="77777777" w:rsidR="002E2002" w:rsidRPr="002E2002" w:rsidRDefault="002E2002" w:rsidP="002E2002">
            <w:pPr>
              <w:autoSpaceDE w:val="0"/>
              <w:autoSpaceDN w:val="0"/>
              <w:adjustRightInd w:val="0"/>
              <w:jc w:val="center"/>
              <w:rPr>
                <w:rFonts w:eastAsiaTheme="minorHAnsi"/>
                <w:iCs/>
                <w:sz w:val="16"/>
                <w:szCs w:val="16"/>
                <w:lang w:eastAsia="en-US"/>
              </w:rPr>
            </w:pPr>
            <w:r w:rsidRPr="002E2002">
              <w:rPr>
                <w:rFonts w:eastAsiaTheme="minorHAnsi"/>
                <w:iCs/>
                <w:sz w:val="16"/>
                <w:szCs w:val="16"/>
                <w:lang w:eastAsia="en-US"/>
              </w:rPr>
              <w:t>Объект, связанный с производственной деятельностью</w:t>
            </w:r>
          </w:p>
          <w:p w14:paraId="76E3AE5F" w14:textId="78144C36" w:rsidR="00581702" w:rsidRPr="002E2002" w:rsidRDefault="00581702" w:rsidP="002E2002">
            <w:pPr>
              <w:autoSpaceDE w:val="0"/>
              <w:autoSpaceDN w:val="0"/>
              <w:adjustRightInd w:val="0"/>
              <w:spacing w:line="0" w:lineRule="atLeast"/>
              <w:jc w:val="center"/>
              <w:rPr>
                <w:rFonts w:eastAsiaTheme="minorHAnsi"/>
                <w:sz w:val="16"/>
                <w:szCs w:val="16"/>
                <w:lang w:eastAsia="en-US"/>
              </w:rPr>
            </w:pPr>
          </w:p>
          <w:p w14:paraId="17A5641B" w14:textId="77777777" w:rsidR="00A81EC2" w:rsidRPr="0098453B" w:rsidRDefault="00A81EC2" w:rsidP="00A116B1">
            <w:pPr>
              <w:widowControl w:val="0"/>
              <w:spacing w:line="20" w:lineRule="atLeast"/>
              <w:ind w:right="37"/>
              <w:jc w:val="center"/>
              <w:rPr>
                <w:sz w:val="16"/>
                <w:szCs w:val="16"/>
              </w:rPr>
            </w:pPr>
          </w:p>
        </w:tc>
        <w:tc>
          <w:tcPr>
            <w:tcW w:w="455" w:type="pct"/>
            <w:tcBorders>
              <w:right w:val="single" w:sz="4" w:space="0" w:color="auto"/>
            </w:tcBorders>
            <w:vAlign w:val="center"/>
          </w:tcPr>
          <w:p w14:paraId="3EFE215F" w14:textId="77777777" w:rsidR="00581702" w:rsidRPr="0098453B" w:rsidRDefault="00581702" w:rsidP="00581702">
            <w:pPr>
              <w:spacing w:line="0" w:lineRule="atLeast"/>
              <w:jc w:val="center"/>
              <w:rPr>
                <w:sz w:val="16"/>
                <w:szCs w:val="16"/>
              </w:rPr>
            </w:pPr>
            <w:r w:rsidRPr="0098453B">
              <w:rPr>
                <w:sz w:val="16"/>
                <w:szCs w:val="16"/>
              </w:rPr>
              <w:t>Создание логистического комплекса/</w:t>
            </w:r>
          </w:p>
          <w:p w14:paraId="365310E1" w14:textId="77777777" w:rsidR="00A81EC2" w:rsidRPr="0098453B" w:rsidRDefault="00581702" w:rsidP="00581702">
            <w:pPr>
              <w:ind w:left="-108" w:right="-108"/>
              <w:jc w:val="center"/>
              <w:rPr>
                <w:sz w:val="16"/>
                <w:szCs w:val="16"/>
              </w:rPr>
            </w:pPr>
            <w:r w:rsidRPr="0098453B">
              <w:rPr>
                <w:sz w:val="16"/>
                <w:szCs w:val="16"/>
              </w:rPr>
              <w:t>ООО «</w:t>
            </w:r>
            <w:proofErr w:type="spellStart"/>
            <w:r w:rsidRPr="0098453B">
              <w:rPr>
                <w:sz w:val="16"/>
                <w:szCs w:val="16"/>
              </w:rPr>
              <w:t>Вайлдберриз</w:t>
            </w:r>
            <w:proofErr w:type="spellEnd"/>
            <w:r w:rsidRPr="0098453B">
              <w:rPr>
                <w:sz w:val="16"/>
                <w:szCs w:val="16"/>
              </w:rPr>
              <w:t>»</w:t>
            </w:r>
          </w:p>
        </w:tc>
        <w:tc>
          <w:tcPr>
            <w:tcW w:w="657" w:type="pct"/>
            <w:vAlign w:val="center"/>
          </w:tcPr>
          <w:p w14:paraId="2BBB59A3" w14:textId="77777777" w:rsidR="00581702" w:rsidRPr="0098453B" w:rsidRDefault="00581702" w:rsidP="00581702">
            <w:pPr>
              <w:spacing w:line="0" w:lineRule="atLeast"/>
              <w:jc w:val="center"/>
              <w:rPr>
                <w:sz w:val="16"/>
                <w:szCs w:val="16"/>
              </w:rPr>
            </w:pPr>
            <w:r w:rsidRPr="0098453B">
              <w:rPr>
                <w:sz w:val="16"/>
                <w:szCs w:val="16"/>
              </w:rPr>
              <w:t>Пензенский район,</w:t>
            </w:r>
          </w:p>
          <w:p w14:paraId="4D6A8A25" w14:textId="06DC9A6A" w:rsidR="00581702" w:rsidRPr="0098453B" w:rsidRDefault="00581702" w:rsidP="00581702">
            <w:pPr>
              <w:spacing w:line="0" w:lineRule="atLeast"/>
              <w:jc w:val="center"/>
              <w:rPr>
                <w:sz w:val="16"/>
                <w:szCs w:val="16"/>
              </w:rPr>
            </w:pPr>
            <w:r w:rsidRPr="0098453B">
              <w:rPr>
                <w:sz w:val="16"/>
                <w:szCs w:val="16"/>
              </w:rPr>
              <w:t>Бессоновский</w:t>
            </w:r>
            <w:r w:rsidR="0073693F">
              <w:rPr>
                <w:sz w:val="16"/>
                <w:szCs w:val="16"/>
              </w:rPr>
              <w:t xml:space="preserve"> </w:t>
            </w:r>
            <w:r w:rsidRPr="0098453B">
              <w:rPr>
                <w:sz w:val="16"/>
                <w:szCs w:val="16"/>
              </w:rPr>
              <w:t>сельсовет,</w:t>
            </w:r>
          </w:p>
          <w:p w14:paraId="0B4295AC" w14:textId="77777777" w:rsidR="00A81EC2" w:rsidRPr="0098453B" w:rsidRDefault="00581702" w:rsidP="00581702">
            <w:pPr>
              <w:autoSpaceDE w:val="0"/>
              <w:autoSpaceDN w:val="0"/>
              <w:adjustRightInd w:val="0"/>
              <w:spacing w:line="242" w:lineRule="auto"/>
              <w:ind w:left="-116" w:right="-108" w:firstLine="4"/>
              <w:jc w:val="center"/>
              <w:rPr>
                <w:sz w:val="16"/>
                <w:szCs w:val="16"/>
              </w:rPr>
            </w:pPr>
            <w:r w:rsidRPr="0098453B">
              <w:rPr>
                <w:sz w:val="16"/>
                <w:szCs w:val="16"/>
              </w:rPr>
              <w:t xml:space="preserve">юго-западнее с. </w:t>
            </w:r>
            <w:proofErr w:type="spellStart"/>
            <w:r w:rsidRPr="0098453B">
              <w:rPr>
                <w:sz w:val="16"/>
                <w:szCs w:val="16"/>
              </w:rPr>
              <w:t>Мастиновка</w:t>
            </w:r>
            <w:proofErr w:type="spellEnd"/>
          </w:p>
        </w:tc>
        <w:tc>
          <w:tcPr>
            <w:tcW w:w="606" w:type="pct"/>
            <w:vAlign w:val="center"/>
          </w:tcPr>
          <w:p w14:paraId="14748E00" w14:textId="799E6A37" w:rsidR="00413842" w:rsidRDefault="001E145A" w:rsidP="00581702">
            <w:pPr>
              <w:autoSpaceDE w:val="0"/>
              <w:autoSpaceDN w:val="0"/>
              <w:adjustRightInd w:val="0"/>
              <w:spacing w:line="0" w:lineRule="atLeast"/>
              <w:jc w:val="center"/>
              <w:rPr>
                <w:sz w:val="16"/>
                <w:szCs w:val="16"/>
              </w:rPr>
            </w:pPr>
            <w:r>
              <w:rPr>
                <w:sz w:val="16"/>
                <w:szCs w:val="16"/>
              </w:rPr>
              <w:t>РЗ</w:t>
            </w:r>
            <w:r w:rsidR="00581702" w:rsidRPr="0098453B">
              <w:rPr>
                <w:sz w:val="16"/>
                <w:szCs w:val="16"/>
              </w:rPr>
              <w:t>/</w:t>
            </w:r>
          </w:p>
          <w:p w14:paraId="56785769" w14:textId="77777777" w:rsidR="0098453B" w:rsidRPr="0098453B" w:rsidRDefault="00581702" w:rsidP="00581702">
            <w:pPr>
              <w:autoSpaceDE w:val="0"/>
              <w:autoSpaceDN w:val="0"/>
              <w:adjustRightInd w:val="0"/>
              <w:spacing w:line="0" w:lineRule="atLeast"/>
              <w:jc w:val="center"/>
              <w:rPr>
                <w:sz w:val="16"/>
                <w:szCs w:val="16"/>
              </w:rPr>
            </w:pPr>
            <w:r w:rsidRPr="0098453B">
              <w:rPr>
                <w:sz w:val="16"/>
                <w:szCs w:val="16"/>
              </w:rPr>
              <w:t>планируемый к размещению/</w:t>
            </w:r>
          </w:p>
          <w:p w14:paraId="61BE46F0" w14:textId="77777777" w:rsidR="00581702" w:rsidRPr="0098453B" w:rsidRDefault="0098453B" w:rsidP="00581702">
            <w:pPr>
              <w:autoSpaceDE w:val="0"/>
              <w:autoSpaceDN w:val="0"/>
              <w:adjustRightInd w:val="0"/>
              <w:spacing w:line="0" w:lineRule="atLeast"/>
              <w:jc w:val="center"/>
              <w:rPr>
                <w:sz w:val="16"/>
                <w:szCs w:val="16"/>
              </w:rPr>
            </w:pPr>
            <w:r w:rsidRPr="0098453B">
              <w:rPr>
                <w:sz w:val="16"/>
                <w:szCs w:val="16"/>
              </w:rPr>
              <w:t>2023-2026</w:t>
            </w:r>
          </w:p>
          <w:p w14:paraId="5BB43F53" w14:textId="77777777" w:rsidR="00A81EC2" w:rsidRPr="0098453B" w:rsidRDefault="00A81EC2" w:rsidP="006B5F49">
            <w:pPr>
              <w:autoSpaceDE w:val="0"/>
              <w:autoSpaceDN w:val="0"/>
              <w:adjustRightInd w:val="0"/>
              <w:jc w:val="center"/>
              <w:rPr>
                <w:sz w:val="16"/>
                <w:szCs w:val="16"/>
              </w:rPr>
            </w:pPr>
          </w:p>
        </w:tc>
      </w:tr>
      <w:tr w:rsidR="00C11494" w:rsidRPr="0098453B" w14:paraId="27A95FD0" w14:textId="77777777" w:rsidTr="0098453B">
        <w:trPr>
          <w:trHeight w:val="536"/>
          <w:jc w:val="center"/>
        </w:trPr>
        <w:tc>
          <w:tcPr>
            <w:tcW w:w="251" w:type="pct"/>
            <w:vAlign w:val="center"/>
          </w:tcPr>
          <w:p w14:paraId="4B34DBEF" w14:textId="77777777" w:rsidR="00C11494" w:rsidRPr="0098453B" w:rsidRDefault="0088121C" w:rsidP="00A116B1">
            <w:pPr>
              <w:pStyle w:val="a0"/>
              <w:ind w:firstLine="0"/>
              <w:jc w:val="center"/>
              <w:rPr>
                <w:bCs/>
                <w:color w:val="000000" w:themeColor="text1"/>
                <w:sz w:val="16"/>
                <w:szCs w:val="16"/>
                <w:lang w:val="ru-RU"/>
              </w:rPr>
            </w:pPr>
            <w:r w:rsidRPr="0098453B">
              <w:rPr>
                <w:bCs/>
                <w:color w:val="000000" w:themeColor="text1"/>
                <w:sz w:val="16"/>
                <w:szCs w:val="16"/>
                <w:lang w:val="ru-RU"/>
              </w:rPr>
              <w:lastRenderedPageBreak/>
              <w:t>4</w:t>
            </w:r>
          </w:p>
        </w:tc>
        <w:tc>
          <w:tcPr>
            <w:tcW w:w="708" w:type="pct"/>
            <w:vAlign w:val="center"/>
          </w:tcPr>
          <w:p w14:paraId="45E62F8C" w14:textId="77777777" w:rsidR="00C11494" w:rsidRPr="0098453B" w:rsidRDefault="00C11494" w:rsidP="0088121C">
            <w:pPr>
              <w:pStyle w:val="a0"/>
              <w:ind w:firstLine="0"/>
              <w:jc w:val="center"/>
              <w:rPr>
                <w:bCs/>
                <w:color w:val="000000" w:themeColor="text1"/>
                <w:sz w:val="16"/>
                <w:szCs w:val="16"/>
                <w:lang w:val="ru-RU"/>
              </w:rPr>
            </w:pPr>
            <w:r w:rsidRPr="0098453B">
              <w:rPr>
                <w:bCs/>
                <w:color w:val="000000" w:themeColor="text1"/>
                <w:sz w:val="16"/>
                <w:szCs w:val="16"/>
                <w:lang w:val="ru-RU"/>
              </w:rPr>
              <w:t xml:space="preserve">Зона </w:t>
            </w:r>
            <w:r w:rsidR="0088121C" w:rsidRPr="0098453B">
              <w:rPr>
                <w:bCs/>
                <w:color w:val="000000" w:themeColor="text1"/>
                <w:sz w:val="16"/>
                <w:szCs w:val="16"/>
                <w:lang w:val="ru-RU"/>
              </w:rPr>
              <w:t>инженерной</w:t>
            </w:r>
            <w:r w:rsidRPr="0098453B">
              <w:rPr>
                <w:bCs/>
                <w:color w:val="000000" w:themeColor="text1"/>
                <w:sz w:val="16"/>
                <w:szCs w:val="16"/>
                <w:lang w:val="ru-RU"/>
              </w:rPr>
              <w:t xml:space="preserve"> инфраструктуры</w:t>
            </w:r>
          </w:p>
        </w:tc>
        <w:tc>
          <w:tcPr>
            <w:tcW w:w="656" w:type="pct"/>
          </w:tcPr>
          <w:p w14:paraId="2ABAF1E4" w14:textId="77777777" w:rsidR="00C11494" w:rsidRPr="0098453B" w:rsidRDefault="00C11494" w:rsidP="00A116B1">
            <w:pPr>
              <w:pStyle w:val="Default"/>
              <w:rPr>
                <w:color w:val="000000" w:themeColor="text1"/>
                <w:sz w:val="16"/>
                <w:szCs w:val="16"/>
              </w:rPr>
            </w:pPr>
          </w:p>
          <w:p w14:paraId="60DE7E1C" w14:textId="77777777" w:rsidR="00C11494" w:rsidRPr="0098453B" w:rsidRDefault="00C11494" w:rsidP="00C11494">
            <w:pPr>
              <w:jc w:val="center"/>
              <w:rPr>
                <w:sz w:val="16"/>
                <w:szCs w:val="16"/>
              </w:rPr>
            </w:pPr>
            <w:r w:rsidRPr="0098453B">
              <w:rPr>
                <w:sz w:val="16"/>
                <w:szCs w:val="16"/>
              </w:rPr>
              <w:t>-</w:t>
            </w:r>
          </w:p>
        </w:tc>
        <w:tc>
          <w:tcPr>
            <w:tcW w:w="658" w:type="pct"/>
          </w:tcPr>
          <w:p w14:paraId="5298E08C" w14:textId="77777777" w:rsidR="00C11494" w:rsidRPr="0098453B" w:rsidRDefault="00C11494" w:rsidP="00A116B1">
            <w:pPr>
              <w:pStyle w:val="Default"/>
              <w:rPr>
                <w:color w:val="000000" w:themeColor="text1"/>
                <w:sz w:val="16"/>
                <w:szCs w:val="16"/>
              </w:rPr>
            </w:pPr>
          </w:p>
          <w:p w14:paraId="4DEB35AC" w14:textId="77777777" w:rsidR="00C11494" w:rsidRPr="0098453B" w:rsidRDefault="00C11494" w:rsidP="00C11494">
            <w:pPr>
              <w:jc w:val="center"/>
              <w:rPr>
                <w:sz w:val="16"/>
                <w:szCs w:val="16"/>
              </w:rPr>
            </w:pPr>
            <w:r w:rsidRPr="0098453B">
              <w:rPr>
                <w:sz w:val="16"/>
                <w:szCs w:val="16"/>
              </w:rPr>
              <w:t>-</w:t>
            </w:r>
          </w:p>
        </w:tc>
        <w:tc>
          <w:tcPr>
            <w:tcW w:w="505" w:type="pct"/>
            <w:vAlign w:val="center"/>
          </w:tcPr>
          <w:p w14:paraId="5376E704" w14:textId="24F7CF05" w:rsidR="00C11494" w:rsidRPr="00ED099D" w:rsidRDefault="00ED099D" w:rsidP="00A116B1">
            <w:pPr>
              <w:autoSpaceDE w:val="0"/>
              <w:autoSpaceDN w:val="0"/>
              <w:adjustRightInd w:val="0"/>
              <w:jc w:val="center"/>
              <w:rPr>
                <w:color w:val="000000" w:themeColor="text1"/>
                <w:sz w:val="16"/>
                <w:szCs w:val="16"/>
              </w:rPr>
            </w:pPr>
            <w:r w:rsidRPr="00ED099D">
              <w:rPr>
                <w:color w:val="000000" w:themeColor="text1"/>
                <w:sz w:val="16"/>
                <w:szCs w:val="16"/>
              </w:rPr>
              <w:t>4,04</w:t>
            </w:r>
          </w:p>
        </w:tc>
        <w:tc>
          <w:tcPr>
            <w:tcW w:w="504" w:type="pct"/>
            <w:tcBorders>
              <w:right w:val="single" w:sz="4" w:space="0" w:color="auto"/>
            </w:tcBorders>
            <w:vAlign w:val="center"/>
          </w:tcPr>
          <w:p w14:paraId="13897500" w14:textId="77777777" w:rsidR="00C11494" w:rsidRPr="0098453B" w:rsidRDefault="00C11494" w:rsidP="00A116B1">
            <w:pPr>
              <w:widowControl w:val="0"/>
              <w:spacing w:line="20" w:lineRule="atLeast"/>
              <w:ind w:right="37"/>
              <w:jc w:val="center"/>
              <w:rPr>
                <w:sz w:val="16"/>
                <w:szCs w:val="16"/>
              </w:rPr>
            </w:pPr>
            <w:r w:rsidRPr="0098453B">
              <w:rPr>
                <w:sz w:val="16"/>
                <w:szCs w:val="16"/>
              </w:rPr>
              <w:t>-</w:t>
            </w:r>
          </w:p>
        </w:tc>
        <w:tc>
          <w:tcPr>
            <w:tcW w:w="455" w:type="pct"/>
            <w:tcBorders>
              <w:right w:val="single" w:sz="4" w:space="0" w:color="auto"/>
            </w:tcBorders>
            <w:vAlign w:val="center"/>
          </w:tcPr>
          <w:p w14:paraId="1B5A2DBC" w14:textId="77777777" w:rsidR="00C11494" w:rsidRPr="0098453B" w:rsidRDefault="00C11494" w:rsidP="00B924A6">
            <w:pPr>
              <w:ind w:left="-108" w:right="-108"/>
              <w:jc w:val="center"/>
              <w:rPr>
                <w:sz w:val="16"/>
                <w:szCs w:val="16"/>
              </w:rPr>
            </w:pPr>
            <w:r w:rsidRPr="0098453B">
              <w:rPr>
                <w:sz w:val="16"/>
                <w:szCs w:val="16"/>
              </w:rPr>
              <w:t>-</w:t>
            </w:r>
          </w:p>
        </w:tc>
        <w:tc>
          <w:tcPr>
            <w:tcW w:w="657" w:type="pct"/>
            <w:vAlign w:val="center"/>
          </w:tcPr>
          <w:p w14:paraId="6D9949A1" w14:textId="77777777" w:rsidR="00C11494" w:rsidRPr="0098453B" w:rsidRDefault="00C11494" w:rsidP="00A116B1">
            <w:pPr>
              <w:autoSpaceDE w:val="0"/>
              <w:autoSpaceDN w:val="0"/>
              <w:adjustRightInd w:val="0"/>
              <w:spacing w:line="242" w:lineRule="auto"/>
              <w:ind w:left="-116" w:right="-108" w:firstLine="4"/>
              <w:jc w:val="center"/>
              <w:rPr>
                <w:rFonts w:eastAsia="Courier New"/>
                <w:sz w:val="16"/>
                <w:szCs w:val="16"/>
              </w:rPr>
            </w:pPr>
            <w:r w:rsidRPr="0098453B">
              <w:rPr>
                <w:rFonts w:eastAsia="Courier New"/>
                <w:sz w:val="16"/>
                <w:szCs w:val="16"/>
              </w:rPr>
              <w:t>-</w:t>
            </w:r>
          </w:p>
        </w:tc>
        <w:tc>
          <w:tcPr>
            <w:tcW w:w="606" w:type="pct"/>
            <w:vAlign w:val="center"/>
          </w:tcPr>
          <w:p w14:paraId="2CAA9881" w14:textId="77777777" w:rsidR="00C11494" w:rsidRPr="0098453B" w:rsidRDefault="00C11494" w:rsidP="00A116B1">
            <w:pPr>
              <w:autoSpaceDE w:val="0"/>
              <w:autoSpaceDN w:val="0"/>
              <w:adjustRightInd w:val="0"/>
              <w:jc w:val="center"/>
              <w:rPr>
                <w:sz w:val="16"/>
                <w:szCs w:val="16"/>
              </w:rPr>
            </w:pPr>
            <w:r w:rsidRPr="0098453B">
              <w:rPr>
                <w:sz w:val="16"/>
                <w:szCs w:val="16"/>
              </w:rPr>
              <w:t>-</w:t>
            </w:r>
          </w:p>
        </w:tc>
      </w:tr>
      <w:tr w:rsidR="00A116B1" w:rsidRPr="0098453B" w14:paraId="01539A4E" w14:textId="77777777" w:rsidTr="0098453B">
        <w:trPr>
          <w:trHeight w:val="536"/>
          <w:jc w:val="center"/>
        </w:trPr>
        <w:tc>
          <w:tcPr>
            <w:tcW w:w="251" w:type="pct"/>
            <w:vAlign w:val="center"/>
          </w:tcPr>
          <w:p w14:paraId="27CD64F6" w14:textId="77777777" w:rsidR="00A116B1" w:rsidRPr="0098453B" w:rsidRDefault="005A3B95" w:rsidP="00A116B1">
            <w:pPr>
              <w:autoSpaceDE w:val="0"/>
              <w:autoSpaceDN w:val="0"/>
              <w:adjustRightInd w:val="0"/>
              <w:jc w:val="center"/>
              <w:rPr>
                <w:color w:val="000000" w:themeColor="text1"/>
                <w:sz w:val="16"/>
                <w:szCs w:val="16"/>
              </w:rPr>
            </w:pPr>
            <w:r w:rsidRPr="0098453B">
              <w:rPr>
                <w:color w:val="000000" w:themeColor="text1"/>
                <w:sz w:val="16"/>
                <w:szCs w:val="16"/>
              </w:rPr>
              <w:t>5</w:t>
            </w:r>
          </w:p>
        </w:tc>
        <w:tc>
          <w:tcPr>
            <w:tcW w:w="708" w:type="pct"/>
            <w:vAlign w:val="center"/>
          </w:tcPr>
          <w:p w14:paraId="0DA70644" w14:textId="77777777" w:rsidR="00A116B1" w:rsidRPr="0098453B" w:rsidRDefault="00A35BE8" w:rsidP="00A116B1">
            <w:pPr>
              <w:autoSpaceDE w:val="0"/>
              <w:autoSpaceDN w:val="0"/>
              <w:adjustRightInd w:val="0"/>
              <w:jc w:val="center"/>
              <w:rPr>
                <w:rFonts w:eastAsia="Calibri"/>
                <w:color w:val="000000" w:themeColor="text1"/>
                <w:sz w:val="16"/>
                <w:szCs w:val="16"/>
                <w:highlight w:val="yellow"/>
                <w:lang w:eastAsia="en-US"/>
              </w:rPr>
            </w:pPr>
            <w:r w:rsidRPr="0098453B">
              <w:rPr>
                <w:rFonts w:eastAsiaTheme="minorHAnsi"/>
                <w:sz w:val="16"/>
                <w:szCs w:val="16"/>
                <w:lang w:eastAsia="en-US"/>
              </w:rPr>
              <w:t>Зона транспортной инфраструктуры</w:t>
            </w:r>
          </w:p>
        </w:tc>
        <w:tc>
          <w:tcPr>
            <w:tcW w:w="656" w:type="pct"/>
            <w:vAlign w:val="center"/>
          </w:tcPr>
          <w:p w14:paraId="5BA80A76" w14:textId="77777777" w:rsidR="00A116B1" w:rsidRPr="0098453B" w:rsidRDefault="00A116B1" w:rsidP="00A116B1">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58A62DB4" w14:textId="77777777" w:rsidR="00A116B1" w:rsidRPr="0098453B" w:rsidRDefault="00A116B1" w:rsidP="00A116B1">
            <w:pPr>
              <w:pStyle w:val="Default"/>
              <w:jc w:val="center"/>
              <w:rPr>
                <w:color w:val="000000" w:themeColor="text1"/>
                <w:sz w:val="16"/>
                <w:szCs w:val="16"/>
              </w:rPr>
            </w:pPr>
            <w:r w:rsidRPr="0098453B">
              <w:rPr>
                <w:color w:val="000000" w:themeColor="text1"/>
                <w:sz w:val="16"/>
                <w:szCs w:val="16"/>
              </w:rPr>
              <w:t>-</w:t>
            </w:r>
          </w:p>
        </w:tc>
        <w:tc>
          <w:tcPr>
            <w:tcW w:w="505" w:type="pct"/>
            <w:tcBorders>
              <w:top w:val="single" w:sz="4" w:space="0" w:color="auto"/>
            </w:tcBorders>
            <w:vAlign w:val="center"/>
          </w:tcPr>
          <w:p w14:paraId="7A342E40" w14:textId="42441B9F" w:rsidR="00A116B1" w:rsidRPr="00ED099D" w:rsidRDefault="00B6762D" w:rsidP="00A116B1">
            <w:pPr>
              <w:autoSpaceDE w:val="0"/>
              <w:autoSpaceDN w:val="0"/>
              <w:adjustRightInd w:val="0"/>
              <w:jc w:val="center"/>
              <w:rPr>
                <w:color w:val="000000" w:themeColor="text1"/>
                <w:sz w:val="16"/>
                <w:szCs w:val="16"/>
              </w:rPr>
            </w:pPr>
            <w:r w:rsidRPr="00B6762D">
              <w:rPr>
                <w:color w:val="000000" w:themeColor="text1"/>
                <w:sz w:val="16"/>
                <w:szCs w:val="16"/>
              </w:rPr>
              <w:t>162,34</w:t>
            </w:r>
          </w:p>
        </w:tc>
        <w:tc>
          <w:tcPr>
            <w:tcW w:w="504" w:type="pct"/>
            <w:vAlign w:val="center"/>
          </w:tcPr>
          <w:p w14:paraId="3EDF419D" w14:textId="77777777" w:rsidR="00A116B1" w:rsidRPr="0098453B" w:rsidRDefault="00C11494" w:rsidP="00A116B1">
            <w:pPr>
              <w:widowControl w:val="0"/>
              <w:spacing w:line="20" w:lineRule="atLeast"/>
              <w:ind w:right="37"/>
              <w:jc w:val="center"/>
              <w:rPr>
                <w:sz w:val="16"/>
                <w:szCs w:val="16"/>
              </w:rPr>
            </w:pPr>
            <w:r w:rsidRPr="0098453B">
              <w:rPr>
                <w:sz w:val="16"/>
                <w:szCs w:val="16"/>
              </w:rPr>
              <w:t>-</w:t>
            </w:r>
          </w:p>
        </w:tc>
        <w:tc>
          <w:tcPr>
            <w:tcW w:w="455" w:type="pct"/>
            <w:vAlign w:val="center"/>
          </w:tcPr>
          <w:p w14:paraId="15E50153" w14:textId="77777777" w:rsidR="00A116B1" w:rsidRPr="0098453B" w:rsidRDefault="00C11494" w:rsidP="00A116B1">
            <w:pPr>
              <w:jc w:val="center"/>
              <w:rPr>
                <w:sz w:val="16"/>
                <w:szCs w:val="16"/>
              </w:rPr>
            </w:pPr>
            <w:r w:rsidRPr="0098453B">
              <w:rPr>
                <w:sz w:val="16"/>
                <w:szCs w:val="16"/>
              </w:rPr>
              <w:t>-</w:t>
            </w:r>
          </w:p>
        </w:tc>
        <w:tc>
          <w:tcPr>
            <w:tcW w:w="657" w:type="pct"/>
            <w:vAlign w:val="center"/>
          </w:tcPr>
          <w:p w14:paraId="0D70861A" w14:textId="77777777" w:rsidR="00A116B1" w:rsidRPr="0098453B" w:rsidRDefault="00C11494" w:rsidP="00A116B1">
            <w:pPr>
              <w:jc w:val="center"/>
              <w:rPr>
                <w:sz w:val="16"/>
                <w:szCs w:val="16"/>
              </w:rPr>
            </w:pPr>
            <w:r w:rsidRPr="0098453B">
              <w:rPr>
                <w:sz w:val="16"/>
                <w:szCs w:val="16"/>
              </w:rPr>
              <w:t>-</w:t>
            </w:r>
          </w:p>
        </w:tc>
        <w:tc>
          <w:tcPr>
            <w:tcW w:w="606" w:type="pct"/>
            <w:vAlign w:val="center"/>
          </w:tcPr>
          <w:p w14:paraId="30D548B8" w14:textId="77777777" w:rsidR="00A116B1" w:rsidRPr="0098453B" w:rsidRDefault="00C11494" w:rsidP="00A116B1">
            <w:pPr>
              <w:jc w:val="center"/>
              <w:rPr>
                <w:sz w:val="16"/>
                <w:szCs w:val="16"/>
              </w:rPr>
            </w:pPr>
            <w:r w:rsidRPr="0098453B">
              <w:rPr>
                <w:sz w:val="16"/>
                <w:szCs w:val="16"/>
              </w:rPr>
              <w:t>-</w:t>
            </w:r>
          </w:p>
        </w:tc>
      </w:tr>
      <w:tr w:rsidR="00F6256A" w:rsidRPr="0098453B" w14:paraId="00DF79AC" w14:textId="77777777" w:rsidTr="0098453B">
        <w:trPr>
          <w:trHeight w:val="536"/>
          <w:jc w:val="center"/>
        </w:trPr>
        <w:tc>
          <w:tcPr>
            <w:tcW w:w="251" w:type="pct"/>
            <w:vAlign w:val="center"/>
          </w:tcPr>
          <w:p w14:paraId="7F53658B" w14:textId="77777777" w:rsidR="00F6256A" w:rsidRPr="0098453B" w:rsidRDefault="00B95215" w:rsidP="00A116B1">
            <w:pPr>
              <w:autoSpaceDE w:val="0"/>
              <w:autoSpaceDN w:val="0"/>
              <w:adjustRightInd w:val="0"/>
              <w:jc w:val="center"/>
              <w:rPr>
                <w:color w:val="000000" w:themeColor="text1"/>
                <w:sz w:val="16"/>
                <w:szCs w:val="16"/>
              </w:rPr>
            </w:pPr>
            <w:r>
              <w:rPr>
                <w:color w:val="000000" w:themeColor="text1"/>
                <w:sz w:val="16"/>
                <w:szCs w:val="16"/>
              </w:rPr>
              <w:t>6</w:t>
            </w:r>
          </w:p>
        </w:tc>
        <w:tc>
          <w:tcPr>
            <w:tcW w:w="708" w:type="pct"/>
            <w:vAlign w:val="center"/>
          </w:tcPr>
          <w:p w14:paraId="3D6B8314" w14:textId="77777777" w:rsidR="00F6256A" w:rsidRPr="0098453B" w:rsidRDefault="00F6256A" w:rsidP="00A116B1">
            <w:pPr>
              <w:autoSpaceDE w:val="0"/>
              <w:autoSpaceDN w:val="0"/>
              <w:adjustRightInd w:val="0"/>
              <w:jc w:val="center"/>
              <w:rPr>
                <w:rFonts w:eastAsiaTheme="minorHAnsi"/>
                <w:sz w:val="16"/>
                <w:szCs w:val="16"/>
                <w:lang w:eastAsia="en-US"/>
              </w:rPr>
            </w:pPr>
            <w:r w:rsidRPr="0098453B">
              <w:rPr>
                <w:rFonts w:eastAsiaTheme="minorHAnsi"/>
                <w:sz w:val="16"/>
                <w:szCs w:val="16"/>
                <w:lang w:eastAsia="en-US"/>
              </w:rPr>
              <w:t>Зона садоводства, огородничества</w:t>
            </w:r>
          </w:p>
        </w:tc>
        <w:tc>
          <w:tcPr>
            <w:tcW w:w="656" w:type="pct"/>
            <w:vAlign w:val="center"/>
          </w:tcPr>
          <w:p w14:paraId="609065C3"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1E9CDF54"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505" w:type="pct"/>
            <w:tcBorders>
              <w:top w:val="single" w:sz="4" w:space="0" w:color="auto"/>
            </w:tcBorders>
            <w:vAlign w:val="center"/>
          </w:tcPr>
          <w:p w14:paraId="03306C2A" w14:textId="56D31BBA" w:rsidR="00F6256A" w:rsidRPr="00ED099D" w:rsidRDefault="00ED099D" w:rsidP="00A116B1">
            <w:pPr>
              <w:autoSpaceDE w:val="0"/>
              <w:autoSpaceDN w:val="0"/>
              <w:adjustRightInd w:val="0"/>
              <w:jc w:val="center"/>
              <w:rPr>
                <w:color w:val="000000" w:themeColor="text1"/>
                <w:sz w:val="16"/>
                <w:szCs w:val="16"/>
              </w:rPr>
            </w:pPr>
            <w:r w:rsidRPr="00ED099D">
              <w:rPr>
                <w:color w:val="000000" w:themeColor="text1"/>
                <w:sz w:val="16"/>
                <w:szCs w:val="16"/>
              </w:rPr>
              <w:t>252,</w:t>
            </w:r>
            <w:r w:rsidR="0043157F">
              <w:rPr>
                <w:color w:val="000000" w:themeColor="text1"/>
                <w:sz w:val="16"/>
                <w:szCs w:val="16"/>
              </w:rPr>
              <w:t>08</w:t>
            </w:r>
          </w:p>
        </w:tc>
        <w:tc>
          <w:tcPr>
            <w:tcW w:w="504" w:type="pct"/>
            <w:vAlign w:val="center"/>
          </w:tcPr>
          <w:p w14:paraId="73B24825" w14:textId="77777777" w:rsidR="00F6256A" w:rsidRPr="0098453B" w:rsidRDefault="00EB037E" w:rsidP="00A116B1">
            <w:pPr>
              <w:widowControl w:val="0"/>
              <w:spacing w:line="20" w:lineRule="atLeast"/>
              <w:ind w:right="37"/>
              <w:jc w:val="center"/>
              <w:rPr>
                <w:sz w:val="16"/>
                <w:szCs w:val="16"/>
              </w:rPr>
            </w:pPr>
            <w:r>
              <w:rPr>
                <w:sz w:val="16"/>
                <w:szCs w:val="16"/>
              </w:rPr>
              <w:t>-</w:t>
            </w:r>
          </w:p>
        </w:tc>
        <w:tc>
          <w:tcPr>
            <w:tcW w:w="455" w:type="pct"/>
            <w:vAlign w:val="center"/>
          </w:tcPr>
          <w:p w14:paraId="198698D3" w14:textId="77777777" w:rsidR="00F6256A" w:rsidRPr="0098453B" w:rsidRDefault="00EB037E" w:rsidP="00A116B1">
            <w:pPr>
              <w:jc w:val="center"/>
              <w:rPr>
                <w:sz w:val="16"/>
                <w:szCs w:val="16"/>
              </w:rPr>
            </w:pPr>
            <w:r>
              <w:rPr>
                <w:sz w:val="16"/>
                <w:szCs w:val="16"/>
              </w:rPr>
              <w:t>-</w:t>
            </w:r>
          </w:p>
        </w:tc>
        <w:tc>
          <w:tcPr>
            <w:tcW w:w="657" w:type="pct"/>
            <w:vAlign w:val="center"/>
          </w:tcPr>
          <w:p w14:paraId="5BA197EA" w14:textId="77777777" w:rsidR="00F6256A" w:rsidRPr="0098453B" w:rsidRDefault="00EB037E" w:rsidP="00A116B1">
            <w:pPr>
              <w:jc w:val="center"/>
              <w:rPr>
                <w:sz w:val="16"/>
                <w:szCs w:val="16"/>
              </w:rPr>
            </w:pPr>
            <w:r>
              <w:rPr>
                <w:sz w:val="16"/>
                <w:szCs w:val="16"/>
              </w:rPr>
              <w:t>-</w:t>
            </w:r>
          </w:p>
        </w:tc>
        <w:tc>
          <w:tcPr>
            <w:tcW w:w="606" w:type="pct"/>
            <w:vAlign w:val="center"/>
          </w:tcPr>
          <w:p w14:paraId="614DCDDD" w14:textId="77777777" w:rsidR="00F6256A" w:rsidRPr="0098453B" w:rsidRDefault="00EB037E" w:rsidP="00A116B1">
            <w:pPr>
              <w:jc w:val="center"/>
              <w:rPr>
                <w:sz w:val="16"/>
                <w:szCs w:val="16"/>
              </w:rPr>
            </w:pPr>
            <w:r>
              <w:rPr>
                <w:sz w:val="16"/>
                <w:szCs w:val="16"/>
              </w:rPr>
              <w:t>-</w:t>
            </w:r>
          </w:p>
        </w:tc>
      </w:tr>
      <w:tr w:rsidR="00F6256A" w:rsidRPr="0098453B" w14:paraId="0F1D77AD" w14:textId="77777777" w:rsidTr="0098453B">
        <w:trPr>
          <w:trHeight w:val="536"/>
          <w:jc w:val="center"/>
        </w:trPr>
        <w:tc>
          <w:tcPr>
            <w:tcW w:w="251" w:type="pct"/>
            <w:vAlign w:val="center"/>
          </w:tcPr>
          <w:p w14:paraId="184B5B8E" w14:textId="77777777" w:rsidR="00F6256A" w:rsidRPr="0098453B" w:rsidRDefault="00B95215" w:rsidP="00A116B1">
            <w:pPr>
              <w:autoSpaceDE w:val="0"/>
              <w:autoSpaceDN w:val="0"/>
              <w:adjustRightInd w:val="0"/>
              <w:jc w:val="center"/>
              <w:rPr>
                <w:color w:val="000000" w:themeColor="text1"/>
                <w:sz w:val="16"/>
                <w:szCs w:val="16"/>
              </w:rPr>
            </w:pPr>
            <w:r>
              <w:rPr>
                <w:color w:val="000000" w:themeColor="text1"/>
                <w:sz w:val="16"/>
                <w:szCs w:val="16"/>
              </w:rPr>
              <w:t>7</w:t>
            </w:r>
          </w:p>
        </w:tc>
        <w:tc>
          <w:tcPr>
            <w:tcW w:w="708" w:type="pct"/>
            <w:vAlign w:val="center"/>
          </w:tcPr>
          <w:p w14:paraId="1E04268A" w14:textId="77777777" w:rsidR="00F6256A" w:rsidRPr="0098453B" w:rsidRDefault="00F6256A" w:rsidP="00A116B1">
            <w:pPr>
              <w:autoSpaceDE w:val="0"/>
              <w:autoSpaceDN w:val="0"/>
              <w:adjustRightInd w:val="0"/>
              <w:jc w:val="center"/>
              <w:rPr>
                <w:rFonts w:eastAsiaTheme="minorHAnsi"/>
                <w:sz w:val="16"/>
                <w:szCs w:val="16"/>
                <w:lang w:eastAsia="en-US"/>
              </w:rPr>
            </w:pPr>
            <w:r w:rsidRPr="0098453B">
              <w:rPr>
                <w:rFonts w:eastAsiaTheme="minorHAnsi"/>
                <w:sz w:val="16"/>
                <w:szCs w:val="16"/>
                <w:lang w:eastAsia="en-US"/>
              </w:rPr>
              <w:t>Производственная зона сельскохозяйственных предприятий</w:t>
            </w:r>
          </w:p>
        </w:tc>
        <w:tc>
          <w:tcPr>
            <w:tcW w:w="656" w:type="pct"/>
            <w:vAlign w:val="center"/>
          </w:tcPr>
          <w:p w14:paraId="204733D8"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669CAE09"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505" w:type="pct"/>
            <w:tcBorders>
              <w:top w:val="single" w:sz="4" w:space="0" w:color="auto"/>
            </w:tcBorders>
            <w:vAlign w:val="center"/>
          </w:tcPr>
          <w:p w14:paraId="23CD792F" w14:textId="482C8B48" w:rsidR="00F6256A" w:rsidRPr="00ED099D" w:rsidRDefault="00E24CA5" w:rsidP="00A116B1">
            <w:pPr>
              <w:autoSpaceDE w:val="0"/>
              <w:autoSpaceDN w:val="0"/>
              <w:adjustRightInd w:val="0"/>
              <w:jc w:val="center"/>
              <w:rPr>
                <w:color w:val="000000" w:themeColor="text1"/>
                <w:sz w:val="16"/>
                <w:szCs w:val="16"/>
              </w:rPr>
            </w:pPr>
            <w:r w:rsidRPr="00E24CA5">
              <w:rPr>
                <w:color w:val="000000" w:themeColor="text1"/>
                <w:sz w:val="16"/>
                <w:szCs w:val="16"/>
              </w:rPr>
              <w:t>190,37</w:t>
            </w:r>
          </w:p>
        </w:tc>
        <w:tc>
          <w:tcPr>
            <w:tcW w:w="504" w:type="pct"/>
            <w:vAlign w:val="center"/>
          </w:tcPr>
          <w:p w14:paraId="1CAEBD11" w14:textId="77777777" w:rsidR="00F6256A" w:rsidRPr="0098453B" w:rsidRDefault="00EB037E" w:rsidP="00A116B1">
            <w:pPr>
              <w:widowControl w:val="0"/>
              <w:spacing w:line="20" w:lineRule="atLeast"/>
              <w:ind w:right="37"/>
              <w:jc w:val="center"/>
              <w:rPr>
                <w:sz w:val="16"/>
                <w:szCs w:val="16"/>
              </w:rPr>
            </w:pPr>
            <w:r>
              <w:rPr>
                <w:sz w:val="16"/>
                <w:szCs w:val="16"/>
              </w:rPr>
              <w:t>-</w:t>
            </w:r>
          </w:p>
        </w:tc>
        <w:tc>
          <w:tcPr>
            <w:tcW w:w="455" w:type="pct"/>
            <w:vAlign w:val="center"/>
          </w:tcPr>
          <w:p w14:paraId="76980978" w14:textId="77777777" w:rsidR="00F6256A" w:rsidRPr="0098453B" w:rsidRDefault="00EB037E" w:rsidP="00A116B1">
            <w:pPr>
              <w:jc w:val="center"/>
              <w:rPr>
                <w:sz w:val="16"/>
                <w:szCs w:val="16"/>
              </w:rPr>
            </w:pPr>
            <w:r>
              <w:rPr>
                <w:sz w:val="16"/>
                <w:szCs w:val="16"/>
              </w:rPr>
              <w:t>-</w:t>
            </w:r>
          </w:p>
        </w:tc>
        <w:tc>
          <w:tcPr>
            <w:tcW w:w="657" w:type="pct"/>
            <w:vAlign w:val="center"/>
          </w:tcPr>
          <w:p w14:paraId="41B027B2" w14:textId="77777777" w:rsidR="00F6256A" w:rsidRPr="0098453B" w:rsidRDefault="00EB037E" w:rsidP="00A116B1">
            <w:pPr>
              <w:jc w:val="center"/>
              <w:rPr>
                <w:sz w:val="16"/>
                <w:szCs w:val="16"/>
              </w:rPr>
            </w:pPr>
            <w:r>
              <w:rPr>
                <w:sz w:val="16"/>
                <w:szCs w:val="16"/>
              </w:rPr>
              <w:t>-</w:t>
            </w:r>
          </w:p>
        </w:tc>
        <w:tc>
          <w:tcPr>
            <w:tcW w:w="606" w:type="pct"/>
            <w:vAlign w:val="center"/>
          </w:tcPr>
          <w:p w14:paraId="1DEFAF1C" w14:textId="77777777" w:rsidR="00F6256A" w:rsidRPr="0098453B" w:rsidRDefault="00EB037E" w:rsidP="00A116B1">
            <w:pPr>
              <w:jc w:val="center"/>
              <w:rPr>
                <w:sz w:val="16"/>
                <w:szCs w:val="16"/>
              </w:rPr>
            </w:pPr>
            <w:r>
              <w:rPr>
                <w:sz w:val="16"/>
                <w:szCs w:val="16"/>
              </w:rPr>
              <w:t>-</w:t>
            </w:r>
          </w:p>
        </w:tc>
      </w:tr>
      <w:tr w:rsidR="00F6256A" w:rsidRPr="0098453B" w14:paraId="6220FB6A" w14:textId="77777777" w:rsidTr="0098453B">
        <w:trPr>
          <w:trHeight w:val="536"/>
          <w:jc w:val="center"/>
        </w:trPr>
        <w:tc>
          <w:tcPr>
            <w:tcW w:w="251" w:type="pct"/>
            <w:vAlign w:val="center"/>
          </w:tcPr>
          <w:p w14:paraId="7884EBA8" w14:textId="77777777" w:rsidR="00F6256A" w:rsidRPr="0098453B" w:rsidRDefault="00B95215" w:rsidP="00A116B1">
            <w:pPr>
              <w:autoSpaceDE w:val="0"/>
              <w:autoSpaceDN w:val="0"/>
              <w:adjustRightInd w:val="0"/>
              <w:jc w:val="center"/>
              <w:rPr>
                <w:color w:val="000000" w:themeColor="text1"/>
                <w:sz w:val="16"/>
                <w:szCs w:val="16"/>
              </w:rPr>
            </w:pPr>
            <w:r>
              <w:rPr>
                <w:color w:val="000000" w:themeColor="text1"/>
                <w:sz w:val="16"/>
                <w:szCs w:val="16"/>
              </w:rPr>
              <w:t>8</w:t>
            </w:r>
          </w:p>
        </w:tc>
        <w:tc>
          <w:tcPr>
            <w:tcW w:w="708" w:type="pct"/>
            <w:vAlign w:val="center"/>
          </w:tcPr>
          <w:p w14:paraId="1E5174A2" w14:textId="77777777" w:rsidR="00F6256A" w:rsidRPr="0098453B" w:rsidRDefault="00F6256A" w:rsidP="00A116B1">
            <w:pPr>
              <w:autoSpaceDE w:val="0"/>
              <w:autoSpaceDN w:val="0"/>
              <w:adjustRightInd w:val="0"/>
              <w:jc w:val="center"/>
              <w:rPr>
                <w:rFonts w:eastAsiaTheme="minorHAnsi"/>
                <w:sz w:val="16"/>
                <w:szCs w:val="16"/>
                <w:lang w:eastAsia="en-US"/>
              </w:rPr>
            </w:pPr>
            <w:r w:rsidRPr="0098453B">
              <w:rPr>
                <w:rFonts w:eastAsiaTheme="minorHAnsi"/>
                <w:sz w:val="16"/>
                <w:szCs w:val="16"/>
                <w:lang w:eastAsia="en-US"/>
              </w:rPr>
              <w:t>Иные зоны сельскохозяйственного назначения</w:t>
            </w:r>
          </w:p>
        </w:tc>
        <w:tc>
          <w:tcPr>
            <w:tcW w:w="656" w:type="pct"/>
            <w:vAlign w:val="center"/>
          </w:tcPr>
          <w:p w14:paraId="35F43435"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7483A86C"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505" w:type="pct"/>
            <w:tcBorders>
              <w:top w:val="single" w:sz="4" w:space="0" w:color="auto"/>
            </w:tcBorders>
            <w:vAlign w:val="center"/>
          </w:tcPr>
          <w:p w14:paraId="79E128E6" w14:textId="3BD84384" w:rsidR="00F6256A" w:rsidRPr="00ED099D" w:rsidRDefault="00ED099D" w:rsidP="00A116B1">
            <w:pPr>
              <w:autoSpaceDE w:val="0"/>
              <w:autoSpaceDN w:val="0"/>
              <w:adjustRightInd w:val="0"/>
              <w:jc w:val="center"/>
              <w:rPr>
                <w:color w:val="000000" w:themeColor="text1"/>
                <w:sz w:val="16"/>
                <w:szCs w:val="16"/>
              </w:rPr>
            </w:pPr>
            <w:r w:rsidRPr="00ED099D">
              <w:rPr>
                <w:color w:val="000000" w:themeColor="text1"/>
                <w:sz w:val="16"/>
                <w:szCs w:val="16"/>
              </w:rPr>
              <w:t>102,09</w:t>
            </w:r>
          </w:p>
        </w:tc>
        <w:tc>
          <w:tcPr>
            <w:tcW w:w="504" w:type="pct"/>
            <w:vAlign w:val="center"/>
          </w:tcPr>
          <w:p w14:paraId="4DEAEE86" w14:textId="77777777" w:rsidR="00F6256A" w:rsidRPr="0098453B" w:rsidRDefault="00EB037E" w:rsidP="00A116B1">
            <w:pPr>
              <w:widowControl w:val="0"/>
              <w:spacing w:line="20" w:lineRule="atLeast"/>
              <w:ind w:right="37"/>
              <w:jc w:val="center"/>
              <w:rPr>
                <w:sz w:val="16"/>
                <w:szCs w:val="16"/>
              </w:rPr>
            </w:pPr>
            <w:r>
              <w:rPr>
                <w:sz w:val="16"/>
                <w:szCs w:val="16"/>
              </w:rPr>
              <w:t>-</w:t>
            </w:r>
          </w:p>
        </w:tc>
        <w:tc>
          <w:tcPr>
            <w:tcW w:w="455" w:type="pct"/>
            <w:vAlign w:val="center"/>
          </w:tcPr>
          <w:p w14:paraId="48CD64F8" w14:textId="77777777" w:rsidR="00F6256A" w:rsidRPr="0098453B" w:rsidRDefault="00EB037E" w:rsidP="00A116B1">
            <w:pPr>
              <w:jc w:val="center"/>
              <w:rPr>
                <w:sz w:val="16"/>
                <w:szCs w:val="16"/>
              </w:rPr>
            </w:pPr>
            <w:r>
              <w:rPr>
                <w:sz w:val="16"/>
                <w:szCs w:val="16"/>
              </w:rPr>
              <w:t>-</w:t>
            </w:r>
          </w:p>
        </w:tc>
        <w:tc>
          <w:tcPr>
            <w:tcW w:w="657" w:type="pct"/>
            <w:vAlign w:val="center"/>
          </w:tcPr>
          <w:p w14:paraId="0AA75337" w14:textId="77777777" w:rsidR="00F6256A" w:rsidRPr="0098453B" w:rsidRDefault="00EB037E" w:rsidP="00A116B1">
            <w:pPr>
              <w:jc w:val="center"/>
              <w:rPr>
                <w:sz w:val="16"/>
                <w:szCs w:val="16"/>
              </w:rPr>
            </w:pPr>
            <w:r>
              <w:rPr>
                <w:sz w:val="16"/>
                <w:szCs w:val="16"/>
              </w:rPr>
              <w:t>-</w:t>
            </w:r>
          </w:p>
        </w:tc>
        <w:tc>
          <w:tcPr>
            <w:tcW w:w="606" w:type="pct"/>
            <w:vAlign w:val="center"/>
          </w:tcPr>
          <w:p w14:paraId="503025A5" w14:textId="77777777" w:rsidR="00F6256A" w:rsidRPr="0098453B" w:rsidRDefault="00EB037E" w:rsidP="00A116B1">
            <w:pPr>
              <w:jc w:val="center"/>
              <w:rPr>
                <w:sz w:val="16"/>
                <w:szCs w:val="16"/>
              </w:rPr>
            </w:pPr>
            <w:r>
              <w:rPr>
                <w:sz w:val="16"/>
                <w:szCs w:val="16"/>
              </w:rPr>
              <w:t>-</w:t>
            </w:r>
          </w:p>
        </w:tc>
      </w:tr>
      <w:tr w:rsidR="00F6256A" w:rsidRPr="0098453B" w14:paraId="1E65A32D" w14:textId="77777777" w:rsidTr="0098453B">
        <w:trPr>
          <w:trHeight w:val="536"/>
          <w:jc w:val="center"/>
        </w:trPr>
        <w:tc>
          <w:tcPr>
            <w:tcW w:w="251" w:type="pct"/>
            <w:vAlign w:val="center"/>
          </w:tcPr>
          <w:p w14:paraId="2659EE7F" w14:textId="77777777" w:rsidR="00F6256A" w:rsidRPr="0098453B" w:rsidRDefault="00B95215" w:rsidP="00A116B1">
            <w:pPr>
              <w:autoSpaceDE w:val="0"/>
              <w:autoSpaceDN w:val="0"/>
              <w:adjustRightInd w:val="0"/>
              <w:jc w:val="center"/>
              <w:rPr>
                <w:color w:val="000000" w:themeColor="text1"/>
                <w:sz w:val="16"/>
                <w:szCs w:val="16"/>
              </w:rPr>
            </w:pPr>
            <w:r>
              <w:rPr>
                <w:color w:val="000000" w:themeColor="text1"/>
                <w:sz w:val="16"/>
                <w:szCs w:val="16"/>
              </w:rPr>
              <w:t>9</w:t>
            </w:r>
          </w:p>
        </w:tc>
        <w:tc>
          <w:tcPr>
            <w:tcW w:w="708" w:type="pct"/>
            <w:vAlign w:val="center"/>
          </w:tcPr>
          <w:p w14:paraId="631F4192" w14:textId="1ABD908D" w:rsidR="00F6256A" w:rsidRPr="0098453B" w:rsidRDefault="00F6256A" w:rsidP="0005054D">
            <w:pPr>
              <w:autoSpaceDE w:val="0"/>
              <w:autoSpaceDN w:val="0"/>
              <w:adjustRightInd w:val="0"/>
              <w:jc w:val="center"/>
              <w:rPr>
                <w:rFonts w:eastAsiaTheme="minorHAnsi"/>
                <w:sz w:val="16"/>
                <w:szCs w:val="16"/>
                <w:lang w:eastAsia="en-US"/>
              </w:rPr>
            </w:pPr>
            <w:r w:rsidRPr="0098453B">
              <w:rPr>
                <w:rFonts w:eastAsiaTheme="minorHAnsi"/>
                <w:sz w:val="16"/>
                <w:szCs w:val="16"/>
                <w:lang w:eastAsia="en-US"/>
              </w:rPr>
              <w:t>Зон</w:t>
            </w:r>
            <w:r w:rsidR="0005054D">
              <w:rPr>
                <w:rFonts w:eastAsiaTheme="minorHAnsi"/>
                <w:sz w:val="16"/>
                <w:szCs w:val="16"/>
                <w:lang w:eastAsia="en-US"/>
              </w:rPr>
              <w:t>а отдыха</w:t>
            </w:r>
          </w:p>
        </w:tc>
        <w:tc>
          <w:tcPr>
            <w:tcW w:w="656" w:type="pct"/>
            <w:vAlign w:val="center"/>
          </w:tcPr>
          <w:p w14:paraId="41236A29"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06AC84DC" w14:textId="77777777" w:rsidR="00F6256A" w:rsidRPr="0098453B" w:rsidRDefault="00581702" w:rsidP="00A116B1">
            <w:pPr>
              <w:pStyle w:val="Default"/>
              <w:jc w:val="center"/>
              <w:rPr>
                <w:color w:val="000000" w:themeColor="text1"/>
                <w:sz w:val="16"/>
                <w:szCs w:val="16"/>
              </w:rPr>
            </w:pPr>
            <w:r w:rsidRPr="0098453B">
              <w:rPr>
                <w:color w:val="000000" w:themeColor="text1"/>
                <w:sz w:val="16"/>
                <w:szCs w:val="16"/>
              </w:rPr>
              <w:t>-</w:t>
            </w:r>
          </w:p>
        </w:tc>
        <w:tc>
          <w:tcPr>
            <w:tcW w:w="505" w:type="pct"/>
            <w:tcBorders>
              <w:top w:val="single" w:sz="4" w:space="0" w:color="auto"/>
            </w:tcBorders>
            <w:vAlign w:val="center"/>
          </w:tcPr>
          <w:p w14:paraId="237196DC" w14:textId="61965114" w:rsidR="00F6256A" w:rsidRPr="00ED099D" w:rsidRDefault="00ED099D" w:rsidP="00A116B1">
            <w:pPr>
              <w:autoSpaceDE w:val="0"/>
              <w:autoSpaceDN w:val="0"/>
              <w:adjustRightInd w:val="0"/>
              <w:jc w:val="center"/>
              <w:rPr>
                <w:color w:val="000000" w:themeColor="text1"/>
                <w:sz w:val="16"/>
                <w:szCs w:val="16"/>
              </w:rPr>
            </w:pPr>
            <w:r w:rsidRPr="00ED099D">
              <w:rPr>
                <w:color w:val="000000" w:themeColor="text1"/>
                <w:sz w:val="16"/>
                <w:szCs w:val="16"/>
              </w:rPr>
              <w:t>71,41</w:t>
            </w:r>
          </w:p>
        </w:tc>
        <w:tc>
          <w:tcPr>
            <w:tcW w:w="504" w:type="pct"/>
            <w:vAlign w:val="center"/>
          </w:tcPr>
          <w:p w14:paraId="57B52C78" w14:textId="77777777" w:rsidR="00F6256A" w:rsidRPr="0098453B" w:rsidRDefault="00EB037E" w:rsidP="00A116B1">
            <w:pPr>
              <w:widowControl w:val="0"/>
              <w:spacing w:line="20" w:lineRule="atLeast"/>
              <w:ind w:right="37"/>
              <w:jc w:val="center"/>
              <w:rPr>
                <w:sz w:val="16"/>
                <w:szCs w:val="16"/>
              </w:rPr>
            </w:pPr>
            <w:r>
              <w:rPr>
                <w:sz w:val="16"/>
                <w:szCs w:val="16"/>
              </w:rPr>
              <w:t>-</w:t>
            </w:r>
          </w:p>
        </w:tc>
        <w:tc>
          <w:tcPr>
            <w:tcW w:w="455" w:type="pct"/>
            <w:vAlign w:val="center"/>
          </w:tcPr>
          <w:p w14:paraId="5C77DA6C" w14:textId="77777777" w:rsidR="00F6256A" w:rsidRPr="0098453B" w:rsidRDefault="00EB037E" w:rsidP="00A116B1">
            <w:pPr>
              <w:jc w:val="center"/>
              <w:rPr>
                <w:sz w:val="16"/>
                <w:szCs w:val="16"/>
              </w:rPr>
            </w:pPr>
            <w:r>
              <w:rPr>
                <w:sz w:val="16"/>
                <w:szCs w:val="16"/>
              </w:rPr>
              <w:t>-</w:t>
            </w:r>
          </w:p>
        </w:tc>
        <w:tc>
          <w:tcPr>
            <w:tcW w:w="657" w:type="pct"/>
            <w:vAlign w:val="center"/>
          </w:tcPr>
          <w:p w14:paraId="7D035179" w14:textId="77777777" w:rsidR="00F6256A" w:rsidRPr="0098453B" w:rsidRDefault="00EB037E" w:rsidP="00A116B1">
            <w:pPr>
              <w:jc w:val="center"/>
              <w:rPr>
                <w:sz w:val="16"/>
                <w:szCs w:val="16"/>
              </w:rPr>
            </w:pPr>
            <w:r>
              <w:rPr>
                <w:sz w:val="16"/>
                <w:szCs w:val="16"/>
              </w:rPr>
              <w:t>-</w:t>
            </w:r>
          </w:p>
        </w:tc>
        <w:tc>
          <w:tcPr>
            <w:tcW w:w="606" w:type="pct"/>
            <w:vAlign w:val="center"/>
          </w:tcPr>
          <w:p w14:paraId="035992E9" w14:textId="77777777" w:rsidR="00F6256A" w:rsidRPr="0098453B" w:rsidRDefault="00EB037E" w:rsidP="00A116B1">
            <w:pPr>
              <w:jc w:val="center"/>
              <w:rPr>
                <w:sz w:val="16"/>
                <w:szCs w:val="16"/>
              </w:rPr>
            </w:pPr>
            <w:r>
              <w:rPr>
                <w:sz w:val="16"/>
                <w:szCs w:val="16"/>
              </w:rPr>
              <w:t>-</w:t>
            </w:r>
          </w:p>
        </w:tc>
      </w:tr>
      <w:tr w:rsidR="00457BEE" w:rsidRPr="0098453B" w14:paraId="3315BA26" w14:textId="77777777" w:rsidTr="0098453B">
        <w:trPr>
          <w:trHeight w:val="536"/>
          <w:jc w:val="center"/>
        </w:trPr>
        <w:tc>
          <w:tcPr>
            <w:tcW w:w="251" w:type="pct"/>
            <w:vAlign w:val="center"/>
          </w:tcPr>
          <w:p w14:paraId="3C31C778" w14:textId="77777777" w:rsidR="00457BEE" w:rsidRPr="0098453B" w:rsidRDefault="00457BEE" w:rsidP="00457BEE">
            <w:pPr>
              <w:pStyle w:val="a0"/>
              <w:ind w:firstLine="0"/>
              <w:jc w:val="center"/>
              <w:rPr>
                <w:color w:val="000000" w:themeColor="text1"/>
                <w:sz w:val="16"/>
                <w:szCs w:val="16"/>
                <w:lang w:val="ru-RU"/>
              </w:rPr>
            </w:pPr>
            <w:r>
              <w:rPr>
                <w:color w:val="000000" w:themeColor="text1"/>
                <w:sz w:val="16"/>
                <w:szCs w:val="16"/>
                <w:lang w:val="ru-RU"/>
              </w:rPr>
              <w:t>10</w:t>
            </w:r>
          </w:p>
        </w:tc>
        <w:tc>
          <w:tcPr>
            <w:tcW w:w="708" w:type="pct"/>
            <w:vAlign w:val="center"/>
          </w:tcPr>
          <w:p w14:paraId="5CBE236E" w14:textId="77777777" w:rsidR="00457BEE" w:rsidRPr="0098453B" w:rsidRDefault="00457BEE" w:rsidP="00457BEE">
            <w:pPr>
              <w:autoSpaceDE w:val="0"/>
              <w:autoSpaceDN w:val="0"/>
              <w:adjustRightInd w:val="0"/>
              <w:jc w:val="center"/>
              <w:rPr>
                <w:rFonts w:eastAsiaTheme="minorHAnsi"/>
                <w:sz w:val="16"/>
                <w:szCs w:val="16"/>
                <w:lang w:eastAsia="en-US"/>
              </w:rPr>
            </w:pPr>
            <w:r>
              <w:rPr>
                <w:rFonts w:eastAsiaTheme="minorHAnsi"/>
                <w:sz w:val="16"/>
                <w:szCs w:val="16"/>
                <w:lang w:eastAsia="en-US"/>
              </w:rPr>
              <w:t>Зона лесов</w:t>
            </w:r>
          </w:p>
        </w:tc>
        <w:tc>
          <w:tcPr>
            <w:tcW w:w="656" w:type="pct"/>
            <w:vAlign w:val="center"/>
          </w:tcPr>
          <w:p w14:paraId="05620ED4" w14:textId="77777777" w:rsidR="00457BEE" w:rsidRPr="0098453B" w:rsidRDefault="00457BEE" w:rsidP="00457BEE">
            <w:pPr>
              <w:pStyle w:val="Default"/>
              <w:jc w:val="center"/>
              <w:rPr>
                <w:color w:val="000000" w:themeColor="text1"/>
                <w:sz w:val="16"/>
                <w:szCs w:val="16"/>
              </w:rPr>
            </w:pPr>
            <w:r>
              <w:rPr>
                <w:color w:val="000000" w:themeColor="text1"/>
                <w:sz w:val="16"/>
                <w:szCs w:val="16"/>
              </w:rPr>
              <w:t>-</w:t>
            </w:r>
          </w:p>
        </w:tc>
        <w:tc>
          <w:tcPr>
            <w:tcW w:w="658" w:type="pct"/>
            <w:vAlign w:val="center"/>
          </w:tcPr>
          <w:p w14:paraId="1DDF82A8" w14:textId="77777777" w:rsidR="00457BEE" w:rsidRPr="0098453B" w:rsidRDefault="00457BEE" w:rsidP="00457BEE">
            <w:pPr>
              <w:pStyle w:val="Default"/>
              <w:jc w:val="center"/>
              <w:rPr>
                <w:color w:val="000000" w:themeColor="text1"/>
                <w:sz w:val="16"/>
                <w:szCs w:val="16"/>
              </w:rPr>
            </w:pPr>
            <w:r>
              <w:rPr>
                <w:color w:val="000000" w:themeColor="text1"/>
                <w:sz w:val="16"/>
                <w:szCs w:val="16"/>
              </w:rPr>
              <w:t>-</w:t>
            </w:r>
          </w:p>
        </w:tc>
        <w:tc>
          <w:tcPr>
            <w:tcW w:w="505" w:type="pct"/>
            <w:tcBorders>
              <w:top w:val="single" w:sz="4" w:space="0" w:color="auto"/>
            </w:tcBorders>
            <w:vAlign w:val="center"/>
          </w:tcPr>
          <w:p w14:paraId="22A41DE2" w14:textId="09623E3C" w:rsidR="00457BEE" w:rsidRPr="00ED099D" w:rsidRDefault="00B6762D" w:rsidP="00457BEE">
            <w:pPr>
              <w:autoSpaceDE w:val="0"/>
              <w:autoSpaceDN w:val="0"/>
              <w:adjustRightInd w:val="0"/>
              <w:jc w:val="center"/>
              <w:rPr>
                <w:color w:val="000000" w:themeColor="text1"/>
                <w:sz w:val="16"/>
                <w:szCs w:val="16"/>
              </w:rPr>
            </w:pPr>
            <w:r w:rsidRPr="00B6762D">
              <w:rPr>
                <w:color w:val="000000" w:themeColor="text1"/>
                <w:sz w:val="16"/>
                <w:szCs w:val="16"/>
              </w:rPr>
              <w:t>48,65</w:t>
            </w:r>
          </w:p>
        </w:tc>
        <w:tc>
          <w:tcPr>
            <w:tcW w:w="504" w:type="pct"/>
            <w:vAlign w:val="center"/>
          </w:tcPr>
          <w:p w14:paraId="0D1B1915" w14:textId="77777777" w:rsidR="00457BEE" w:rsidRDefault="00457BEE" w:rsidP="00457BEE">
            <w:pPr>
              <w:widowControl w:val="0"/>
              <w:spacing w:line="20" w:lineRule="atLeast"/>
              <w:ind w:right="37"/>
              <w:jc w:val="center"/>
              <w:rPr>
                <w:sz w:val="16"/>
                <w:szCs w:val="16"/>
              </w:rPr>
            </w:pPr>
            <w:r>
              <w:rPr>
                <w:sz w:val="16"/>
                <w:szCs w:val="16"/>
              </w:rPr>
              <w:t>-</w:t>
            </w:r>
          </w:p>
        </w:tc>
        <w:tc>
          <w:tcPr>
            <w:tcW w:w="455" w:type="pct"/>
            <w:vAlign w:val="center"/>
          </w:tcPr>
          <w:p w14:paraId="639DF406" w14:textId="77777777" w:rsidR="00457BEE" w:rsidRDefault="00457BEE" w:rsidP="00457BEE">
            <w:pPr>
              <w:jc w:val="center"/>
              <w:rPr>
                <w:sz w:val="16"/>
                <w:szCs w:val="16"/>
              </w:rPr>
            </w:pPr>
            <w:r>
              <w:rPr>
                <w:sz w:val="16"/>
                <w:szCs w:val="16"/>
              </w:rPr>
              <w:t>-</w:t>
            </w:r>
          </w:p>
        </w:tc>
        <w:tc>
          <w:tcPr>
            <w:tcW w:w="657" w:type="pct"/>
            <w:vAlign w:val="center"/>
          </w:tcPr>
          <w:p w14:paraId="3DA76944" w14:textId="77777777" w:rsidR="00457BEE" w:rsidRDefault="00457BEE" w:rsidP="00457BEE">
            <w:pPr>
              <w:jc w:val="center"/>
              <w:rPr>
                <w:sz w:val="16"/>
                <w:szCs w:val="16"/>
              </w:rPr>
            </w:pPr>
            <w:r>
              <w:rPr>
                <w:sz w:val="16"/>
                <w:szCs w:val="16"/>
              </w:rPr>
              <w:t>-</w:t>
            </w:r>
          </w:p>
        </w:tc>
        <w:tc>
          <w:tcPr>
            <w:tcW w:w="606" w:type="pct"/>
            <w:vAlign w:val="center"/>
          </w:tcPr>
          <w:p w14:paraId="5A7E1C6F" w14:textId="77777777" w:rsidR="00457BEE" w:rsidRDefault="00457BEE" w:rsidP="00457BEE">
            <w:pPr>
              <w:jc w:val="center"/>
              <w:rPr>
                <w:sz w:val="16"/>
                <w:szCs w:val="16"/>
              </w:rPr>
            </w:pPr>
            <w:r>
              <w:rPr>
                <w:sz w:val="16"/>
                <w:szCs w:val="16"/>
              </w:rPr>
              <w:t>-</w:t>
            </w:r>
          </w:p>
        </w:tc>
      </w:tr>
      <w:tr w:rsidR="00457BEE" w:rsidRPr="0098453B" w14:paraId="34E54056" w14:textId="77777777" w:rsidTr="0098453B">
        <w:trPr>
          <w:trHeight w:val="536"/>
          <w:jc w:val="center"/>
        </w:trPr>
        <w:tc>
          <w:tcPr>
            <w:tcW w:w="251" w:type="pct"/>
            <w:vAlign w:val="center"/>
          </w:tcPr>
          <w:p w14:paraId="639305E4" w14:textId="77777777" w:rsidR="00457BEE" w:rsidRPr="0098453B" w:rsidRDefault="00457BEE" w:rsidP="00457BEE">
            <w:pPr>
              <w:pStyle w:val="a0"/>
              <w:ind w:firstLine="0"/>
              <w:jc w:val="center"/>
              <w:rPr>
                <w:color w:val="000000" w:themeColor="text1"/>
                <w:sz w:val="16"/>
                <w:szCs w:val="16"/>
                <w:lang w:val="ru-RU"/>
              </w:rPr>
            </w:pPr>
            <w:r>
              <w:rPr>
                <w:color w:val="000000" w:themeColor="text1"/>
                <w:sz w:val="16"/>
                <w:szCs w:val="16"/>
                <w:lang w:val="ru-RU"/>
              </w:rPr>
              <w:t>11</w:t>
            </w:r>
          </w:p>
        </w:tc>
        <w:tc>
          <w:tcPr>
            <w:tcW w:w="708" w:type="pct"/>
            <w:vAlign w:val="center"/>
          </w:tcPr>
          <w:p w14:paraId="1A55DD9D" w14:textId="77777777" w:rsidR="00457BEE" w:rsidRPr="0098453B" w:rsidRDefault="00457BEE" w:rsidP="00457BEE">
            <w:pPr>
              <w:pStyle w:val="a0"/>
              <w:ind w:firstLine="0"/>
              <w:jc w:val="center"/>
              <w:rPr>
                <w:bCs/>
                <w:color w:val="000000" w:themeColor="text1"/>
                <w:sz w:val="16"/>
                <w:szCs w:val="16"/>
                <w:lang w:val="ru-RU"/>
              </w:rPr>
            </w:pPr>
            <w:r w:rsidRPr="0098453B">
              <w:rPr>
                <w:color w:val="000000" w:themeColor="text1"/>
                <w:sz w:val="16"/>
                <w:szCs w:val="16"/>
                <w:lang w:val="ru-RU"/>
              </w:rPr>
              <w:t>Зона кладбищ</w:t>
            </w:r>
          </w:p>
        </w:tc>
        <w:tc>
          <w:tcPr>
            <w:tcW w:w="656" w:type="pct"/>
            <w:vAlign w:val="center"/>
          </w:tcPr>
          <w:p w14:paraId="6B238515"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4CB5678C"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505" w:type="pct"/>
            <w:vAlign w:val="center"/>
          </w:tcPr>
          <w:p w14:paraId="66523582" w14:textId="2F06E96F" w:rsidR="00457BEE" w:rsidRPr="00ED099D" w:rsidRDefault="00ED099D" w:rsidP="00457BEE">
            <w:pPr>
              <w:autoSpaceDE w:val="0"/>
              <w:autoSpaceDN w:val="0"/>
              <w:adjustRightInd w:val="0"/>
              <w:jc w:val="center"/>
              <w:rPr>
                <w:color w:val="000000" w:themeColor="text1"/>
                <w:sz w:val="16"/>
                <w:szCs w:val="16"/>
              </w:rPr>
            </w:pPr>
            <w:r w:rsidRPr="00ED099D">
              <w:rPr>
                <w:color w:val="000000" w:themeColor="text1"/>
                <w:sz w:val="16"/>
                <w:szCs w:val="16"/>
              </w:rPr>
              <w:t>54,10</w:t>
            </w:r>
          </w:p>
        </w:tc>
        <w:tc>
          <w:tcPr>
            <w:tcW w:w="504" w:type="pct"/>
            <w:vAlign w:val="center"/>
          </w:tcPr>
          <w:p w14:paraId="7ADB9949" w14:textId="77777777" w:rsidR="00457BEE" w:rsidRPr="0098453B" w:rsidRDefault="00457BEE" w:rsidP="00457BEE">
            <w:pPr>
              <w:jc w:val="center"/>
              <w:rPr>
                <w:sz w:val="16"/>
                <w:szCs w:val="16"/>
              </w:rPr>
            </w:pPr>
            <w:r w:rsidRPr="0098453B">
              <w:rPr>
                <w:sz w:val="16"/>
                <w:szCs w:val="16"/>
              </w:rPr>
              <w:t>-</w:t>
            </w:r>
          </w:p>
        </w:tc>
        <w:tc>
          <w:tcPr>
            <w:tcW w:w="455" w:type="pct"/>
            <w:vAlign w:val="center"/>
          </w:tcPr>
          <w:p w14:paraId="55947649" w14:textId="77777777" w:rsidR="00457BEE" w:rsidRPr="0098453B" w:rsidRDefault="00457BEE" w:rsidP="00457BEE">
            <w:pPr>
              <w:ind w:left="-108" w:right="-108"/>
              <w:jc w:val="center"/>
              <w:rPr>
                <w:sz w:val="16"/>
                <w:szCs w:val="16"/>
              </w:rPr>
            </w:pPr>
            <w:r w:rsidRPr="0098453B">
              <w:rPr>
                <w:sz w:val="16"/>
                <w:szCs w:val="16"/>
              </w:rPr>
              <w:t>-</w:t>
            </w:r>
          </w:p>
        </w:tc>
        <w:tc>
          <w:tcPr>
            <w:tcW w:w="657" w:type="pct"/>
            <w:vAlign w:val="center"/>
          </w:tcPr>
          <w:p w14:paraId="3B8AB698" w14:textId="77777777" w:rsidR="00457BEE" w:rsidRPr="0098453B" w:rsidRDefault="00457BEE" w:rsidP="00457BEE">
            <w:pPr>
              <w:ind w:left="-108" w:right="-115"/>
              <w:jc w:val="center"/>
              <w:rPr>
                <w:sz w:val="16"/>
                <w:szCs w:val="16"/>
              </w:rPr>
            </w:pPr>
            <w:r w:rsidRPr="0098453B">
              <w:rPr>
                <w:rFonts w:eastAsia="Courier New"/>
                <w:spacing w:val="-2"/>
                <w:sz w:val="16"/>
                <w:szCs w:val="16"/>
              </w:rPr>
              <w:t>-</w:t>
            </w:r>
          </w:p>
        </w:tc>
        <w:tc>
          <w:tcPr>
            <w:tcW w:w="606" w:type="pct"/>
            <w:vAlign w:val="center"/>
          </w:tcPr>
          <w:p w14:paraId="538BCA85" w14:textId="77777777" w:rsidR="00457BEE" w:rsidRPr="0098453B" w:rsidRDefault="00457BEE" w:rsidP="00457BEE">
            <w:pPr>
              <w:jc w:val="center"/>
              <w:rPr>
                <w:sz w:val="16"/>
                <w:szCs w:val="16"/>
              </w:rPr>
            </w:pPr>
            <w:r w:rsidRPr="0098453B">
              <w:rPr>
                <w:sz w:val="16"/>
                <w:szCs w:val="16"/>
              </w:rPr>
              <w:t>-</w:t>
            </w:r>
          </w:p>
        </w:tc>
      </w:tr>
      <w:tr w:rsidR="00457BEE" w:rsidRPr="0098453B" w14:paraId="08C47710" w14:textId="77777777" w:rsidTr="0098453B">
        <w:trPr>
          <w:trHeight w:val="536"/>
          <w:jc w:val="center"/>
        </w:trPr>
        <w:tc>
          <w:tcPr>
            <w:tcW w:w="251" w:type="pct"/>
            <w:vAlign w:val="center"/>
          </w:tcPr>
          <w:p w14:paraId="59E1EBEC" w14:textId="77777777" w:rsidR="00457BEE" w:rsidRPr="0098453B" w:rsidRDefault="00457BEE" w:rsidP="00457BEE">
            <w:pPr>
              <w:pStyle w:val="a0"/>
              <w:ind w:firstLine="0"/>
              <w:jc w:val="center"/>
              <w:rPr>
                <w:color w:val="000000" w:themeColor="text1"/>
                <w:sz w:val="16"/>
                <w:szCs w:val="16"/>
                <w:lang w:val="ru-RU"/>
              </w:rPr>
            </w:pPr>
            <w:r>
              <w:rPr>
                <w:color w:val="000000" w:themeColor="text1"/>
                <w:sz w:val="16"/>
                <w:szCs w:val="16"/>
                <w:lang w:val="ru-RU"/>
              </w:rPr>
              <w:t>12</w:t>
            </w:r>
          </w:p>
        </w:tc>
        <w:tc>
          <w:tcPr>
            <w:tcW w:w="708" w:type="pct"/>
            <w:vAlign w:val="center"/>
          </w:tcPr>
          <w:p w14:paraId="4B249DEA" w14:textId="77777777" w:rsidR="00457BEE" w:rsidRPr="0098453B" w:rsidRDefault="00457BEE" w:rsidP="00457BEE">
            <w:pPr>
              <w:pStyle w:val="a0"/>
              <w:ind w:firstLine="0"/>
              <w:jc w:val="center"/>
              <w:rPr>
                <w:color w:val="000000" w:themeColor="text1"/>
                <w:sz w:val="16"/>
                <w:szCs w:val="16"/>
                <w:lang w:val="ru-RU"/>
              </w:rPr>
            </w:pPr>
            <w:proofErr w:type="spellStart"/>
            <w:r w:rsidRPr="0098453B">
              <w:rPr>
                <w:rFonts w:eastAsiaTheme="minorHAnsi"/>
                <w:sz w:val="16"/>
                <w:szCs w:val="16"/>
                <w:lang w:eastAsia="en-US"/>
              </w:rPr>
              <w:t>Зоны</w:t>
            </w:r>
            <w:proofErr w:type="spellEnd"/>
            <w:r w:rsidRPr="0098453B">
              <w:rPr>
                <w:rFonts w:eastAsiaTheme="minorHAnsi"/>
                <w:sz w:val="16"/>
                <w:szCs w:val="16"/>
                <w:lang w:eastAsia="en-US"/>
              </w:rPr>
              <w:t xml:space="preserve"> </w:t>
            </w:r>
            <w:proofErr w:type="spellStart"/>
            <w:r w:rsidRPr="0098453B">
              <w:rPr>
                <w:rFonts w:eastAsiaTheme="minorHAnsi"/>
                <w:sz w:val="16"/>
                <w:szCs w:val="16"/>
                <w:lang w:eastAsia="en-US"/>
              </w:rPr>
              <w:t>специального</w:t>
            </w:r>
            <w:proofErr w:type="spellEnd"/>
            <w:r w:rsidRPr="0098453B">
              <w:rPr>
                <w:rFonts w:eastAsiaTheme="minorHAnsi"/>
                <w:sz w:val="16"/>
                <w:szCs w:val="16"/>
                <w:lang w:eastAsia="en-US"/>
              </w:rPr>
              <w:t xml:space="preserve"> </w:t>
            </w:r>
            <w:proofErr w:type="spellStart"/>
            <w:r w:rsidRPr="0098453B">
              <w:rPr>
                <w:rFonts w:eastAsiaTheme="minorHAnsi"/>
                <w:sz w:val="16"/>
                <w:szCs w:val="16"/>
                <w:lang w:eastAsia="en-US"/>
              </w:rPr>
              <w:t>назначения</w:t>
            </w:r>
            <w:proofErr w:type="spellEnd"/>
          </w:p>
        </w:tc>
        <w:tc>
          <w:tcPr>
            <w:tcW w:w="656" w:type="pct"/>
            <w:vAlign w:val="center"/>
          </w:tcPr>
          <w:p w14:paraId="56CB0A66"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465AD694"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505" w:type="pct"/>
            <w:vAlign w:val="center"/>
          </w:tcPr>
          <w:p w14:paraId="25E6B858" w14:textId="1C6C776D" w:rsidR="00457BEE" w:rsidRPr="00ED099D" w:rsidRDefault="00ED099D" w:rsidP="00457BEE">
            <w:pPr>
              <w:autoSpaceDE w:val="0"/>
              <w:autoSpaceDN w:val="0"/>
              <w:adjustRightInd w:val="0"/>
              <w:jc w:val="center"/>
              <w:rPr>
                <w:color w:val="000000" w:themeColor="text1"/>
                <w:sz w:val="16"/>
                <w:szCs w:val="16"/>
              </w:rPr>
            </w:pPr>
            <w:r w:rsidRPr="00ED099D">
              <w:rPr>
                <w:color w:val="000000" w:themeColor="text1"/>
                <w:sz w:val="16"/>
                <w:szCs w:val="16"/>
              </w:rPr>
              <w:t>0,19</w:t>
            </w:r>
          </w:p>
        </w:tc>
        <w:tc>
          <w:tcPr>
            <w:tcW w:w="504" w:type="pct"/>
            <w:vAlign w:val="center"/>
          </w:tcPr>
          <w:p w14:paraId="1F3AD3E0" w14:textId="77777777" w:rsidR="00457BEE" w:rsidRPr="0098453B" w:rsidRDefault="00457BEE" w:rsidP="00457BEE">
            <w:pPr>
              <w:jc w:val="center"/>
              <w:rPr>
                <w:sz w:val="16"/>
                <w:szCs w:val="16"/>
              </w:rPr>
            </w:pPr>
            <w:r w:rsidRPr="0098453B">
              <w:rPr>
                <w:sz w:val="16"/>
                <w:szCs w:val="16"/>
              </w:rPr>
              <w:t>-</w:t>
            </w:r>
          </w:p>
        </w:tc>
        <w:tc>
          <w:tcPr>
            <w:tcW w:w="455" w:type="pct"/>
            <w:vAlign w:val="center"/>
          </w:tcPr>
          <w:p w14:paraId="2EDEEBED" w14:textId="77777777" w:rsidR="00457BEE" w:rsidRPr="0098453B" w:rsidRDefault="00457BEE" w:rsidP="00457BEE">
            <w:pPr>
              <w:ind w:left="-108" w:right="-108"/>
              <w:jc w:val="center"/>
              <w:rPr>
                <w:sz w:val="16"/>
                <w:szCs w:val="16"/>
              </w:rPr>
            </w:pPr>
            <w:r w:rsidRPr="0098453B">
              <w:rPr>
                <w:sz w:val="16"/>
                <w:szCs w:val="16"/>
              </w:rPr>
              <w:t>-</w:t>
            </w:r>
          </w:p>
        </w:tc>
        <w:tc>
          <w:tcPr>
            <w:tcW w:w="657" w:type="pct"/>
            <w:vAlign w:val="center"/>
          </w:tcPr>
          <w:p w14:paraId="390DBBBD" w14:textId="77777777" w:rsidR="00457BEE" w:rsidRPr="0098453B" w:rsidRDefault="00457BEE" w:rsidP="00457BEE">
            <w:pPr>
              <w:ind w:left="-108" w:right="-115"/>
              <w:jc w:val="center"/>
              <w:rPr>
                <w:rFonts w:eastAsia="Courier New"/>
                <w:spacing w:val="-2"/>
                <w:sz w:val="16"/>
                <w:szCs w:val="16"/>
              </w:rPr>
            </w:pPr>
            <w:r w:rsidRPr="0098453B">
              <w:rPr>
                <w:rFonts w:eastAsia="Courier New"/>
                <w:spacing w:val="-2"/>
                <w:sz w:val="16"/>
                <w:szCs w:val="16"/>
              </w:rPr>
              <w:t>-</w:t>
            </w:r>
          </w:p>
        </w:tc>
        <w:tc>
          <w:tcPr>
            <w:tcW w:w="606" w:type="pct"/>
            <w:vAlign w:val="center"/>
          </w:tcPr>
          <w:p w14:paraId="5EE816ED" w14:textId="77777777" w:rsidR="00457BEE" w:rsidRPr="0098453B" w:rsidRDefault="00457BEE" w:rsidP="00457BEE">
            <w:pPr>
              <w:jc w:val="center"/>
              <w:rPr>
                <w:sz w:val="16"/>
                <w:szCs w:val="16"/>
              </w:rPr>
            </w:pPr>
            <w:r w:rsidRPr="0098453B">
              <w:rPr>
                <w:sz w:val="16"/>
                <w:szCs w:val="16"/>
              </w:rPr>
              <w:t>-</w:t>
            </w:r>
          </w:p>
        </w:tc>
      </w:tr>
      <w:tr w:rsidR="00457BEE" w:rsidRPr="0098453B" w14:paraId="389D596C" w14:textId="77777777" w:rsidTr="0098453B">
        <w:trPr>
          <w:trHeight w:val="536"/>
          <w:jc w:val="center"/>
        </w:trPr>
        <w:tc>
          <w:tcPr>
            <w:tcW w:w="251" w:type="pct"/>
            <w:vAlign w:val="center"/>
          </w:tcPr>
          <w:p w14:paraId="7418690A" w14:textId="77777777" w:rsidR="00457BEE" w:rsidRPr="0098453B" w:rsidRDefault="00457BEE" w:rsidP="00457BEE">
            <w:pPr>
              <w:pStyle w:val="a0"/>
              <w:ind w:firstLine="0"/>
              <w:jc w:val="center"/>
              <w:rPr>
                <w:color w:val="000000" w:themeColor="text1"/>
                <w:sz w:val="16"/>
                <w:szCs w:val="16"/>
                <w:lang w:val="ru-RU"/>
              </w:rPr>
            </w:pPr>
            <w:r>
              <w:rPr>
                <w:color w:val="000000" w:themeColor="text1"/>
                <w:sz w:val="16"/>
                <w:szCs w:val="16"/>
                <w:lang w:val="ru-RU"/>
              </w:rPr>
              <w:t>13</w:t>
            </w:r>
          </w:p>
        </w:tc>
        <w:tc>
          <w:tcPr>
            <w:tcW w:w="708" w:type="pct"/>
            <w:vAlign w:val="center"/>
          </w:tcPr>
          <w:p w14:paraId="6782A8BB" w14:textId="77777777" w:rsidR="00457BEE" w:rsidRPr="0098453B" w:rsidRDefault="00457BEE" w:rsidP="00457BEE">
            <w:pPr>
              <w:pStyle w:val="a0"/>
              <w:ind w:firstLine="0"/>
              <w:jc w:val="center"/>
              <w:rPr>
                <w:sz w:val="16"/>
                <w:szCs w:val="16"/>
                <w:lang w:val="ru-RU" w:eastAsia="en-US"/>
              </w:rPr>
            </w:pPr>
            <w:r w:rsidRPr="0098453B">
              <w:rPr>
                <w:sz w:val="16"/>
                <w:szCs w:val="16"/>
                <w:lang w:val="ru-RU" w:eastAsia="en-US"/>
              </w:rPr>
              <w:t>Иные зоны</w:t>
            </w:r>
          </w:p>
        </w:tc>
        <w:tc>
          <w:tcPr>
            <w:tcW w:w="656" w:type="pct"/>
            <w:vAlign w:val="center"/>
          </w:tcPr>
          <w:p w14:paraId="1A8FF0C4"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658" w:type="pct"/>
            <w:vAlign w:val="center"/>
          </w:tcPr>
          <w:p w14:paraId="1F145916" w14:textId="77777777" w:rsidR="00457BEE" w:rsidRPr="0098453B" w:rsidRDefault="00457BEE" w:rsidP="00457BEE">
            <w:pPr>
              <w:pStyle w:val="Default"/>
              <w:jc w:val="center"/>
              <w:rPr>
                <w:color w:val="000000" w:themeColor="text1"/>
                <w:sz w:val="16"/>
                <w:szCs w:val="16"/>
              </w:rPr>
            </w:pPr>
            <w:r w:rsidRPr="0098453B">
              <w:rPr>
                <w:color w:val="000000" w:themeColor="text1"/>
                <w:sz w:val="16"/>
                <w:szCs w:val="16"/>
              </w:rPr>
              <w:t>-</w:t>
            </w:r>
          </w:p>
        </w:tc>
        <w:tc>
          <w:tcPr>
            <w:tcW w:w="505" w:type="pct"/>
            <w:vAlign w:val="center"/>
          </w:tcPr>
          <w:p w14:paraId="6AAA5836" w14:textId="7EB0AD2F" w:rsidR="00457BEE" w:rsidRPr="00ED099D" w:rsidRDefault="00B6762D" w:rsidP="00457BEE">
            <w:pPr>
              <w:autoSpaceDE w:val="0"/>
              <w:autoSpaceDN w:val="0"/>
              <w:adjustRightInd w:val="0"/>
              <w:jc w:val="center"/>
              <w:rPr>
                <w:color w:val="000000" w:themeColor="text1"/>
                <w:sz w:val="16"/>
                <w:szCs w:val="16"/>
              </w:rPr>
            </w:pPr>
            <w:r w:rsidRPr="00B6762D">
              <w:rPr>
                <w:color w:val="000000" w:themeColor="text1"/>
                <w:sz w:val="16"/>
                <w:szCs w:val="16"/>
              </w:rPr>
              <w:t>22,51</w:t>
            </w:r>
          </w:p>
        </w:tc>
        <w:tc>
          <w:tcPr>
            <w:tcW w:w="504" w:type="pct"/>
            <w:vAlign w:val="center"/>
          </w:tcPr>
          <w:p w14:paraId="24070ACD" w14:textId="77777777" w:rsidR="00457BEE" w:rsidRPr="0098453B" w:rsidRDefault="00457BEE" w:rsidP="00457BEE">
            <w:pPr>
              <w:jc w:val="center"/>
              <w:rPr>
                <w:sz w:val="16"/>
                <w:szCs w:val="16"/>
              </w:rPr>
            </w:pPr>
            <w:r w:rsidRPr="0098453B">
              <w:rPr>
                <w:sz w:val="16"/>
                <w:szCs w:val="16"/>
              </w:rPr>
              <w:t>-</w:t>
            </w:r>
          </w:p>
        </w:tc>
        <w:tc>
          <w:tcPr>
            <w:tcW w:w="455" w:type="pct"/>
            <w:vAlign w:val="center"/>
          </w:tcPr>
          <w:p w14:paraId="3D3625A0" w14:textId="77777777" w:rsidR="00457BEE" w:rsidRPr="0098453B" w:rsidRDefault="00457BEE" w:rsidP="00457BEE">
            <w:pPr>
              <w:ind w:left="-108" w:right="-108"/>
              <w:jc w:val="center"/>
              <w:rPr>
                <w:sz w:val="16"/>
                <w:szCs w:val="16"/>
              </w:rPr>
            </w:pPr>
            <w:r w:rsidRPr="0098453B">
              <w:rPr>
                <w:sz w:val="16"/>
                <w:szCs w:val="16"/>
              </w:rPr>
              <w:t>-</w:t>
            </w:r>
          </w:p>
        </w:tc>
        <w:tc>
          <w:tcPr>
            <w:tcW w:w="657" w:type="pct"/>
            <w:vAlign w:val="center"/>
          </w:tcPr>
          <w:p w14:paraId="614E4C15" w14:textId="77777777" w:rsidR="00457BEE" w:rsidRPr="0098453B" w:rsidRDefault="00457BEE" w:rsidP="00457BEE">
            <w:pPr>
              <w:ind w:left="-108" w:right="-115"/>
              <w:jc w:val="center"/>
              <w:rPr>
                <w:rFonts w:eastAsia="Courier New"/>
                <w:spacing w:val="-2"/>
                <w:sz w:val="16"/>
                <w:szCs w:val="16"/>
              </w:rPr>
            </w:pPr>
            <w:r w:rsidRPr="0098453B">
              <w:rPr>
                <w:rFonts w:eastAsia="Courier New"/>
                <w:spacing w:val="-2"/>
                <w:sz w:val="16"/>
                <w:szCs w:val="16"/>
              </w:rPr>
              <w:t>-</w:t>
            </w:r>
          </w:p>
        </w:tc>
        <w:tc>
          <w:tcPr>
            <w:tcW w:w="606" w:type="pct"/>
            <w:vAlign w:val="center"/>
          </w:tcPr>
          <w:p w14:paraId="13C99D1F" w14:textId="77777777" w:rsidR="00457BEE" w:rsidRPr="0098453B" w:rsidRDefault="00457BEE" w:rsidP="00457BEE">
            <w:pPr>
              <w:jc w:val="center"/>
              <w:rPr>
                <w:sz w:val="16"/>
                <w:szCs w:val="16"/>
              </w:rPr>
            </w:pPr>
            <w:r w:rsidRPr="0098453B">
              <w:rPr>
                <w:sz w:val="16"/>
                <w:szCs w:val="16"/>
              </w:rPr>
              <w:t>-</w:t>
            </w:r>
          </w:p>
        </w:tc>
      </w:tr>
      <w:tr w:rsidR="00457BEE" w:rsidRPr="0098453B" w14:paraId="4709E968" w14:textId="77777777" w:rsidTr="007C2338">
        <w:trPr>
          <w:trHeight w:val="536"/>
          <w:jc w:val="center"/>
        </w:trPr>
        <w:tc>
          <w:tcPr>
            <w:tcW w:w="5000" w:type="pct"/>
            <w:gridSpan w:val="9"/>
            <w:vAlign w:val="center"/>
          </w:tcPr>
          <w:p w14:paraId="077C4FB1" w14:textId="77777777" w:rsidR="00457BEE" w:rsidRPr="0098453B" w:rsidRDefault="00457BEE" w:rsidP="00457BEE">
            <w:pPr>
              <w:rPr>
                <w:sz w:val="16"/>
                <w:szCs w:val="16"/>
              </w:rPr>
            </w:pPr>
            <w:r w:rsidRPr="0098453B">
              <w:rPr>
                <w:iCs/>
                <w:sz w:val="16"/>
                <w:szCs w:val="16"/>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624C05C8" w14:textId="77777777"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B30AD" w14:textId="77777777" w:rsidR="00AB538A" w:rsidRDefault="00AB538A" w:rsidP="009D69D2">
      <w:r>
        <w:separator/>
      </w:r>
    </w:p>
  </w:endnote>
  <w:endnote w:type="continuationSeparator" w:id="0">
    <w:p w14:paraId="5E97A82E" w14:textId="77777777" w:rsidR="00AB538A" w:rsidRDefault="00AB538A"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Klee One"/>
    <w:panose1 w:val="00000000000000000000"/>
    <w:charset w:val="80"/>
    <w:family w:val="auto"/>
    <w:notTrueType/>
    <w:pitch w:val="default"/>
    <w:sig w:usb0="00000003" w:usb1="08070000" w:usb2="00000010" w:usb3="00000000" w:csb0="00020001" w:csb1="00000000"/>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CC1" w14:textId="77777777" w:rsidR="00AB538A" w:rsidRPr="004E3D1B" w:rsidRDefault="00AB538A"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FD7211">
      <w:rPr>
        <w:noProof/>
      </w:rPr>
      <w:t>7</w:t>
    </w:r>
    <w:r>
      <w:rPr>
        <w:noProof/>
      </w:rPr>
      <w:fldChar w:fldCharType="end"/>
    </w:r>
  </w:p>
  <w:p w14:paraId="6B341A76" w14:textId="77777777" w:rsidR="00AB538A" w:rsidRDefault="00AB538A"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FF0A" w14:textId="77777777" w:rsidR="00AB538A" w:rsidRPr="004E3D1B" w:rsidRDefault="00AB538A" w:rsidP="004E3D1B">
    <w:pPr>
      <w:pStyle w:val="af7"/>
    </w:pPr>
    <w:r w:rsidRPr="004E3D1B">
      <w:ptab w:relativeTo="margin" w:alignment="right" w:leader="none"/>
    </w:r>
    <w:r w:rsidRPr="004E3D1B">
      <w:t xml:space="preserve"> </w:t>
    </w:r>
    <w:r>
      <w:fldChar w:fldCharType="begin"/>
    </w:r>
    <w:r>
      <w:instrText xml:space="preserve"> PAGE   \* MERGEFORMAT </w:instrText>
    </w:r>
    <w:r>
      <w:fldChar w:fldCharType="separate"/>
    </w:r>
    <w:r w:rsidR="00FD7211">
      <w:rPr>
        <w:noProof/>
      </w:rPr>
      <w:t>11</w:t>
    </w:r>
    <w:r>
      <w:rPr>
        <w:noProof/>
      </w:rPr>
      <w:fldChar w:fldCharType="end"/>
    </w:r>
  </w:p>
  <w:p w14:paraId="16B52ADB" w14:textId="77777777" w:rsidR="00AB538A" w:rsidRDefault="00AB538A"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D290" w14:textId="77777777" w:rsidR="00AB538A" w:rsidRDefault="00AB538A" w:rsidP="009D69D2">
      <w:r>
        <w:separator/>
      </w:r>
    </w:p>
  </w:footnote>
  <w:footnote w:type="continuationSeparator" w:id="0">
    <w:p w14:paraId="20EA10BB" w14:textId="77777777" w:rsidR="00AB538A" w:rsidRDefault="00AB538A"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4682" w14:textId="77777777" w:rsidR="00AB538A" w:rsidRDefault="00AB538A" w:rsidP="0057451B">
    <w:pPr>
      <w:pStyle w:val="af5"/>
      <w:jc w:val="center"/>
      <w:rPr>
        <w:i/>
      </w:rPr>
    </w:pPr>
    <w:r w:rsidRPr="007D7B08">
      <w:rPr>
        <w:i/>
      </w:rPr>
      <w:t xml:space="preserve">Генеральный план </w:t>
    </w:r>
    <w:r>
      <w:rPr>
        <w:i/>
      </w:rPr>
      <w:t xml:space="preserve">Бессоновского </w:t>
    </w:r>
    <w:r w:rsidRPr="007D7B08">
      <w:rPr>
        <w:i/>
      </w:rPr>
      <w:t xml:space="preserve">сельсовета </w:t>
    </w:r>
    <w:r>
      <w:rPr>
        <w:i/>
      </w:rPr>
      <w:t>Бессоновского</w:t>
    </w:r>
    <w:r w:rsidRPr="007D7B08">
      <w:rPr>
        <w:i/>
      </w:rPr>
      <w:t xml:space="preserve"> района </w:t>
    </w:r>
  </w:p>
  <w:p w14:paraId="4488EC6D" w14:textId="77777777" w:rsidR="00AB538A" w:rsidRPr="007D7B08" w:rsidRDefault="00AB538A" w:rsidP="0057451B">
    <w:pPr>
      <w:pStyle w:val="af5"/>
      <w:jc w:val="center"/>
      <w:rPr>
        <w:i/>
      </w:rPr>
    </w:pPr>
    <w:r w:rsidRPr="007D7B08">
      <w:rPr>
        <w:i/>
      </w:rPr>
      <w:t>Пензенской области</w:t>
    </w:r>
  </w:p>
  <w:p w14:paraId="53E2ED89" w14:textId="77777777" w:rsidR="00AB538A" w:rsidRDefault="00AB538A">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57D27" w14:textId="77777777" w:rsidR="00AB538A" w:rsidRDefault="00AB538A" w:rsidP="007D7B08">
    <w:pPr>
      <w:pStyle w:val="af5"/>
      <w:jc w:val="center"/>
      <w:rPr>
        <w:i/>
      </w:rPr>
    </w:pPr>
    <w:r w:rsidRPr="007D7B08">
      <w:rPr>
        <w:i/>
      </w:rPr>
      <w:t xml:space="preserve">Генеральный план </w:t>
    </w:r>
    <w:r>
      <w:rPr>
        <w:i/>
      </w:rPr>
      <w:t xml:space="preserve">Бессоновского </w:t>
    </w:r>
    <w:r w:rsidRPr="007D7B08">
      <w:rPr>
        <w:i/>
      </w:rPr>
      <w:t xml:space="preserve">сельсовета </w:t>
    </w:r>
    <w:r>
      <w:rPr>
        <w:i/>
      </w:rPr>
      <w:t>Бессоновского</w:t>
    </w:r>
    <w:r w:rsidRPr="007D7B08">
      <w:rPr>
        <w:i/>
      </w:rPr>
      <w:t xml:space="preserve"> района </w:t>
    </w:r>
  </w:p>
  <w:p w14:paraId="43BEEA61" w14:textId="77777777" w:rsidR="00AB538A" w:rsidRPr="007D7B08" w:rsidRDefault="00AB538A" w:rsidP="007D7B08">
    <w:pPr>
      <w:pStyle w:val="af5"/>
      <w:jc w:val="center"/>
      <w:rPr>
        <w:i/>
      </w:rPr>
    </w:pPr>
    <w:r w:rsidRPr="007D7B08">
      <w:rPr>
        <w:i/>
      </w:rPr>
      <w:t>Пензенской области</w:t>
    </w:r>
  </w:p>
  <w:p w14:paraId="0E326156" w14:textId="77777777" w:rsidR="00AB538A" w:rsidRPr="004A0D57" w:rsidRDefault="00AB538A" w:rsidP="004A0D57">
    <w:pPr>
      <w:pStyle w:val="af5"/>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3FD2658"/>
    <w:multiLevelType w:val="multilevel"/>
    <w:tmpl w:val="77EADBC0"/>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749616320">
    <w:abstractNumId w:val="20"/>
  </w:num>
  <w:num w:numId="2" w16cid:durableId="2012172820">
    <w:abstractNumId w:val="30"/>
  </w:num>
  <w:num w:numId="3" w16cid:durableId="395593493">
    <w:abstractNumId w:val="27"/>
  </w:num>
  <w:num w:numId="4" w16cid:durableId="2059012988">
    <w:abstractNumId w:val="22"/>
  </w:num>
  <w:num w:numId="5" w16cid:durableId="1778602470">
    <w:abstractNumId w:val="33"/>
  </w:num>
  <w:num w:numId="6" w16cid:durableId="7679917">
    <w:abstractNumId w:val="24"/>
  </w:num>
  <w:num w:numId="7" w16cid:durableId="164368660">
    <w:abstractNumId w:val="16"/>
  </w:num>
  <w:num w:numId="8" w16cid:durableId="8527692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8783906">
    <w:abstractNumId w:val="21"/>
  </w:num>
  <w:num w:numId="10" w16cid:durableId="488135717">
    <w:abstractNumId w:val="18"/>
  </w:num>
  <w:num w:numId="11" w16cid:durableId="1389722827">
    <w:abstractNumId w:val="29"/>
  </w:num>
  <w:num w:numId="12" w16cid:durableId="1995715492">
    <w:abstractNumId w:val="26"/>
  </w:num>
  <w:num w:numId="13" w16cid:durableId="1941259300">
    <w:abstractNumId w:val="31"/>
  </w:num>
  <w:num w:numId="14" w16cid:durableId="806750547">
    <w:abstractNumId w:val="32"/>
  </w:num>
  <w:num w:numId="15" w16cid:durableId="1310209926">
    <w:abstractNumId w:val="28"/>
  </w:num>
  <w:num w:numId="16" w16cid:durableId="372846001">
    <w:abstractNumId w:val="35"/>
  </w:num>
  <w:num w:numId="17" w16cid:durableId="317421277">
    <w:abstractNumId w:val="19"/>
  </w:num>
  <w:num w:numId="18" w16cid:durableId="389421384">
    <w:abstractNumId w:val="25"/>
  </w:num>
  <w:num w:numId="19" w16cid:durableId="1683967706">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374CA"/>
    <w:rsid w:val="00037B9A"/>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54D"/>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770"/>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586"/>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B64"/>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9A7"/>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A"/>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45A"/>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9D"/>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2E8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2650"/>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A87"/>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002"/>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848"/>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81E"/>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42"/>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57F"/>
    <w:rsid w:val="00431669"/>
    <w:rsid w:val="00431690"/>
    <w:rsid w:val="00431A1E"/>
    <w:rsid w:val="00431FED"/>
    <w:rsid w:val="004327F6"/>
    <w:rsid w:val="004329E1"/>
    <w:rsid w:val="00432EEB"/>
    <w:rsid w:val="00433613"/>
    <w:rsid w:val="00433807"/>
    <w:rsid w:val="00433A83"/>
    <w:rsid w:val="00433AE2"/>
    <w:rsid w:val="00433DAE"/>
    <w:rsid w:val="00433EC9"/>
    <w:rsid w:val="00435657"/>
    <w:rsid w:val="0043595E"/>
    <w:rsid w:val="00435E6E"/>
    <w:rsid w:val="00436438"/>
    <w:rsid w:val="0043684A"/>
    <w:rsid w:val="00436DF5"/>
    <w:rsid w:val="004372D5"/>
    <w:rsid w:val="004377F5"/>
    <w:rsid w:val="0044063A"/>
    <w:rsid w:val="00440782"/>
    <w:rsid w:val="00440AEA"/>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57BEE"/>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363"/>
    <w:rsid w:val="004760A1"/>
    <w:rsid w:val="00476B46"/>
    <w:rsid w:val="00477655"/>
    <w:rsid w:val="0047780D"/>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68F"/>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1702"/>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6E07"/>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6DF3"/>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4CF"/>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7C8"/>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906"/>
    <w:rsid w:val="00697A09"/>
    <w:rsid w:val="006A036F"/>
    <w:rsid w:val="006A05D6"/>
    <w:rsid w:val="006A06E2"/>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FDB"/>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38"/>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B4C"/>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6D6"/>
    <w:rsid w:val="0073470C"/>
    <w:rsid w:val="007347D5"/>
    <w:rsid w:val="00734DB8"/>
    <w:rsid w:val="007353E3"/>
    <w:rsid w:val="00735BF9"/>
    <w:rsid w:val="00735CD9"/>
    <w:rsid w:val="00736685"/>
    <w:rsid w:val="00736849"/>
    <w:rsid w:val="00736878"/>
    <w:rsid w:val="0073693F"/>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19D"/>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13B"/>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5AC"/>
    <w:rsid w:val="00784E29"/>
    <w:rsid w:val="0078536B"/>
    <w:rsid w:val="00785534"/>
    <w:rsid w:val="0078661B"/>
    <w:rsid w:val="007868B9"/>
    <w:rsid w:val="00786C71"/>
    <w:rsid w:val="00786E7F"/>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347"/>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3E0"/>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16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B1"/>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1936"/>
    <w:rsid w:val="009820B2"/>
    <w:rsid w:val="00982708"/>
    <w:rsid w:val="009828F2"/>
    <w:rsid w:val="00983AE2"/>
    <w:rsid w:val="00984291"/>
    <w:rsid w:val="0098453B"/>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1BBC"/>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AEF"/>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38A"/>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0CB"/>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681"/>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37B00"/>
    <w:rsid w:val="00B4007C"/>
    <w:rsid w:val="00B400BD"/>
    <w:rsid w:val="00B400CA"/>
    <w:rsid w:val="00B41175"/>
    <w:rsid w:val="00B41442"/>
    <w:rsid w:val="00B4149C"/>
    <w:rsid w:val="00B41531"/>
    <w:rsid w:val="00B41D4C"/>
    <w:rsid w:val="00B4235D"/>
    <w:rsid w:val="00B42ADD"/>
    <w:rsid w:val="00B42C35"/>
    <w:rsid w:val="00B42D7E"/>
    <w:rsid w:val="00B42DDD"/>
    <w:rsid w:val="00B434B2"/>
    <w:rsid w:val="00B439D4"/>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CF7"/>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4A5D"/>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2D"/>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2C35"/>
    <w:rsid w:val="00B93F8B"/>
    <w:rsid w:val="00B9489C"/>
    <w:rsid w:val="00B94B64"/>
    <w:rsid w:val="00B94E2C"/>
    <w:rsid w:val="00B95014"/>
    <w:rsid w:val="00B950C0"/>
    <w:rsid w:val="00B95101"/>
    <w:rsid w:val="00B95215"/>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0E23"/>
    <w:rsid w:val="00BC15E6"/>
    <w:rsid w:val="00BC1A04"/>
    <w:rsid w:val="00BC1C48"/>
    <w:rsid w:val="00BC2EBC"/>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1F16"/>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5DD"/>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766"/>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C3F"/>
    <w:rsid w:val="00D72C9A"/>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62A"/>
    <w:rsid w:val="00DC5708"/>
    <w:rsid w:val="00DC5BA9"/>
    <w:rsid w:val="00DC5E31"/>
    <w:rsid w:val="00DC5E5A"/>
    <w:rsid w:val="00DC5ECF"/>
    <w:rsid w:val="00DC5FF5"/>
    <w:rsid w:val="00DC6334"/>
    <w:rsid w:val="00DC644F"/>
    <w:rsid w:val="00DC655B"/>
    <w:rsid w:val="00DC6C54"/>
    <w:rsid w:val="00DC6E2A"/>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1C"/>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71D"/>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4CA5"/>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856"/>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037E"/>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099D"/>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6DE4"/>
    <w:rsid w:val="00F57690"/>
    <w:rsid w:val="00F57823"/>
    <w:rsid w:val="00F57F30"/>
    <w:rsid w:val="00F603F7"/>
    <w:rsid w:val="00F60589"/>
    <w:rsid w:val="00F6098A"/>
    <w:rsid w:val="00F60DA6"/>
    <w:rsid w:val="00F6112C"/>
    <w:rsid w:val="00F61E12"/>
    <w:rsid w:val="00F61F33"/>
    <w:rsid w:val="00F623B3"/>
    <w:rsid w:val="00F624C5"/>
    <w:rsid w:val="00F6256A"/>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476"/>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A1"/>
    <w:rsid w:val="00FB1EB7"/>
    <w:rsid w:val="00FB32CB"/>
    <w:rsid w:val="00FB3C3C"/>
    <w:rsid w:val="00FB4081"/>
    <w:rsid w:val="00FB40F2"/>
    <w:rsid w:val="00FB470E"/>
    <w:rsid w:val="00FB50ED"/>
    <w:rsid w:val="00FB53BA"/>
    <w:rsid w:val="00FB55CC"/>
    <w:rsid w:val="00FB55FD"/>
    <w:rsid w:val="00FB5D6A"/>
    <w:rsid w:val="00FB5DD1"/>
    <w:rsid w:val="00FB7247"/>
    <w:rsid w:val="00FB735F"/>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11"/>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CCC7E4C"/>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80AB5"/>
    <w:pPr>
      <w:autoSpaceDE w:val="0"/>
      <w:autoSpaceDN w:val="0"/>
      <w:adjustRightInd w:val="0"/>
      <w:ind w:firstLine="426"/>
      <w:jc w:val="center"/>
      <w:outlineLvl w:val="0"/>
    </w:pPr>
    <w:rPr>
      <w:b/>
      <w:bCs/>
      <w:lang w:eastAsia="ar-SA" w:bidi="en-US"/>
    </w:rPr>
  </w:style>
  <w:style w:type="character" w:customStyle="1" w:styleId="2f">
    <w:name w:val="Заголовок (Уровень 2) Знак"/>
    <w:basedOn w:val="a1"/>
    <w:link w:val="2e"/>
    <w:rsid w:val="00080AB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1F8D6-92CC-4187-A009-C28A04E43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12</Pages>
  <Words>3618</Words>
  <Characters>20626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99</cp:revision>
  <cp:lastPrinted>2025-06-11T09:57:00Z</cp:lastPrinted>
  <dcterms:created xsi:type="dcterms:W3CDTF">2025-04-07T08:21:00Z</dcterms:created>
  <dcterms:modified xsi:type="dcterms:W3CDTF">2026-06-04T07:24:00Z</dcterms:modified>
</cp:coreProperties>
</file>