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82" w:rsidRPr="0055397F" w:rsidRDefault="00BE2DAD" w:rsidP="00B937A4">
      <w:pPr>
        <w:pStyle w:val="af3"/>
        <w:jc w:val="center"/>
        <w:rPr>
          <w:rFonts w:ascii="Times New Roman" w:hAnsi="Times New Roman"/>
          <w:b/>
          <w:bCs/>
          <w:sz w:val="24"/>
          <w:szCs w:val="24"/>
        </w:rPr>
      </w:pPr>
      <w:bookmarkStart w:id="0" w:name="_Toc58415143"/>
      <w:bookmarkStart w:id="1" w:name="_Toc312530877"/>
      <w:bookmarkStart w:id="2" w:name="_Toc370201475"/>
      <w:r>
        <w:rPr>
          <w:rFonts w:ascii="Times New Roman" w:hAnsi="Times New Roman"/>
          <w:b/>
          <w:bCs/>
          <w:sz w:val="24"/>
          <w:szCs w:val="24"/>
        </w:rPr>
        <w:t>В</w:t>
      </w:r>
      <w:r w:rsidR="00EC6D8D">
        <w:rPr>
          <w:rFonts w:ascii="Times New Roman" w:hAnsi="Times New Roman"/>
          <w:b/>
          <w:bCs/>
          <w:sz w:val="24"/>
          <w:szCs w:val="24"/>
        </w:rPr>
        <w:t>несени</w:t>
      </w:r>
      <w:r>
        <w:rPr>
          <w:rFonts w:ascii="Times New Roman" w:hAnsi="Times New Roman"/>
          <w:b/>
          <w:bCs/>
          <w:sz w:val="24"/>
          <w:szCs w:val="24"/>
        </w:rPr>
        <w:t>е</w:t>
      </w:r>
      <w:r w:rsidR="00EC6D8D">
        <w:rPr>
          <w:rFonts w:ascii="Times New Roman" w:hAnsi="Times New Roman"/>
          <w:b/>
          <w:bCs/>
          <w:sz w:val="24"/>
          <w:szCs w:val="24"/>
        </w:rPr>
        <w:t xml:space="preserve"> изменений в г</w:t>
      </w:r>
      <w:r w:rsidR="00C12D82" w:rsidRPr="0055397F">
        <w:rPr>
          <w:rFonts w:ascii="Times New Roman" w:hAnsi="Times New Roman"/>
          <w:b/>
          <w:bCs/>
          <w:sz w:val="24"/>
          <w:szCs w:val="24"/>
        </w:rPr>
        <w:t xml:space="preserve">енеральный план </w:t>
      </w:r>
      <w:r w:rsidR="00B937A4" w:rsidRPr="00B937A4">
        <w:rPr>
          <w:rFonts w:ascii="Times New Roman" w:hAnsi="Times New Roman"/>
          <w:b/>
          <w:bCs/>
          <w:sz w:val="24"/>
          <w:szCs w:val="24"/>
        </w:rPr>
        <w:t xml:space="preserve">муниципального образования </w:t>
      </w:r>
      <w:proofErr w:type="spellStart"/>
      <w:r w:rsidR="00C73B79">
        <w:rPr>
          <w:rFonts w:ascii="Times New Roman" w:hAnsi="Times New Roman"/>
          <w:b/>
          <w:bCs/>
          <w:sz w:val="24"/>
          <w:szCs w:val="24"/>
        </w:rPr>
        <w:t>Плесский</w:t>
      </w:r>
      <w:proofErr w:type="spellEnd"/>
      <w:r w:rsidR="00B937A4" w:rsidRPr="00B937A4">
        <w:rPr>
          <w:rFonts w:ascii="Times New Roman" w:hAnsi="Times New Roman"/>
          <w:b/>
          <w:bCs/>
          <w:sz w:val="24"/>
          <w:szCs w:val="24"/>
        </w:rPr>
        <w:t xml:space="preserve"> сельсовет</w:t>
      </w:r>
      <w:r w:rsidR="00996110">
        <w:rPr>
          <w:rFonts w:ascii="Times New Roman" w:hAnsi="Times New Roman"/>
          <w:b/>
          <w:bCs/>
          <w:sz w:val="24"/>
          <w:szCs w:val="24"/>
        </w:rPr>
        <w:t xml:space="preserve"> </w:t>
      </w:r>
      <w:proofErr w:type="spellStart"/>
      <w:r w:rsidR="00BA7452">
        <w:rPr>
          <w:rFonts w:ascii="Times New Roman" w:hAnsi="Times New Roman"/>
          <w:b/>
          <w:bCs/>
          <w:sz w:val="24"/>
          <w:szCs w:val="24"/>
        </w:rPr>
        <w:t>Мокшанского</w:t>
      </w:r>
      <w:proofErr w:type="spellEnd"/>
      <w:r w:rsidR="0055397F" w:rsidRPr="0055397F">
        <w:rPr>
          <w:rFonts w:ascii="Times New Roman" w:hAnsi="Times New Roman"/>
          <w:b/>
          <w:bCs/>
          <w:sz w:val="24"/>
          <w:szCs w:val="24"/>
        </w:rPr>
        <w:t xml:space="preserve"> </w:t>
      </w:r>
      <w:r w:rsidR="00C12D82" w:rsidRPr="0055397F">
        <w:rPr>
          <w:rFonts w:ascii="Times New Roman" w:hAnsi="Times New Roman"/>
          <w:b/>
          <w:bCs/>
          <w:sz w:val="24"/>
          <w:szCs w:val="24"/>
        </w:rPr>
        <w:t>района Пензенской области</w:t>
      </w:r>
    </w:p>
    <w:p w:rsidR="00C12D82" w:rsidRPr="0055397F" w:rsidRDefault="00C12D82" w:rsidP="00C12D82">
      <w:pPr>
        <w:jc w:val="center"/>
        <w:rPr>
          <w:b/>
          <w:bCs/>
        </w:rPr>
      </w:pPr>
      <w:bookmarkStart w:id="3" w:name="_Toc312530870"/>
      <w:bookmarkStart w:id="4" w:name="_Toc273558607"/>
      <w:bookmarkStart w:id="5" w:name="_Toc273554828"/>
    </w:p>
    <w:p w:rsidR="00C12D82" w:rsidRPr="0055397F" w:rsidRDefault="00C12D82" w:rsidP="00C12D82">
      <w:pPr>
        <w:jc w:val="center"/>
      </w:pPr>
      <w:r w:rsidRPr="0055397F">
        <w:rPr>
          <w:lang w:val="en-US"/>
        </w:rPr>
        <w:t>I</w:t>
      </w:r>
      <w:r w:rsidRPr="0055397F">
        <w:t>. Положение о территориальном планировании</w:t>
      </w:r>
    </w:p>
    <w:p w:rsidR="00C12D82" w:rsidRPr="0055397F" w:rsidRDefault="00C12D82" w:rsidP="0055397F">
      <w:pPr>
        <w:pStyle w:val="ab"/>
        <w:jc w:val="center"/>
      </w:pPr>
      <w:bookmarkStart w:id="6" w:name="_Toc47100464"/>
      <w:bookmarkEnd w:id="3"/>
      <w:r w:rsidRPr="0055397F">
        <w:t xml:space="preserve">1. Общие </w:t>
      </w:r>
      <w:bookmarkEnd w:id="6"/>
      <w:r w:rsidRPr="0055397F">
        <w:t>положения</w:t>
      </w:r>
    </w:p>
    <w:p w:rsidR="00C12D82" w:rsidRPr="00C12D82" w:rsidRDefault="00C12D82" w:rsidP="00C12D82">
      <w:pPr>
        <w:ind w:left="-567" w:firstLine="283"/>
        <w:rPr>
          <w:color w:val="FF0000"/>
        </w:rPr>
      </w:pPr>
    </w:p>
    <w:p w:rsidR="00982F16" w:rsidRDefault="00982F16" w:rsidP="00982F16">
      <w:pPr>
        <w:pStyle w:val="Default"/>
        <w:ind w:firstLine="708"/>
        <w:jc w:val="both"/>
      </w:pPr>
      <w:proofErr w:type="gramStart"/>
      <w:r w:rsidRPr="00DE13A2">
        <w:t xml:space="preserve">Внесение изменений в генеральный план муниципального образования </w:t>
      </w:r>
      <w:proofErr w:type="spellStart"/>
      <w:r w:rsidR="00C73B79">
        <w:t>Плесский</w:t>
      </w:r>
      <w:proofErr w:type="spellEnd"/>
      <w:r w:rsidRPr="00DE13A2">
        <w:t xml:space="preserve"> сельсовет </w:t>
      </w:r>
      <w:proofErr w:type="spellStart"/>
      <w:r w:rsidRPr="00DE13A2">
        <w:t>Мокшанского</w:t>
      </w:r>
      <w:proofErr w:type="spellEnd"/>
      <w:r w:rsidRPr="00DE13A2">
        <w:t xml:space="preserve"> района Пензенской области выполнено в отношении генерального плана муниципального образования </w:t>
      </w:r>
      <w:bookmarkStart w:id="7" w:name="_Hlk130893974"/>
      <w:proofErr w:type="spellStart"/>
      <w:r w:rsidR="00C73B79">
        <w:t>Плесский</w:t>
      </w:r>
      <w:proofErr w:type="spellEnd"/>
      <w:r w:rsidRPr="00DE13A2">
        <w:t xml:space="preserve"> сельсовет </w:t>
      </w:r>
      <w:proofErr w:type="spellStart"/>
      <w:r w:rsidRPr="00DE13A2">
        <w:t>Мокшанского</w:t>
      </w:r>
      <w:proofErr w:type="spellEnd"/>
      <w:r w:rsidRPr="00DE13A2">
        <w:t xml:space="preserve"> района Пензенской области</w:t>
      </w:r>
      <w:bookmarkEnd w:id="7"/>
      <w:r w:rsidRPr="00DE13A2">
        <w:t xml:space="preserve">, </w:t>
      </w:r>
      <w:bookmarkStart w:id="8" w:name="_Hlk132190453"/>
      <w:r w:rsidRPr="00DE13A2">
        <w:t xml:space="preserve">утвержденного решением Комитета местного самоуправления </w:t>
      </w:r>
      <w:proofErr w:type="spellStart"/>
      <w:r w:rsidR="00C73B79">
        <w:t>Плесский</w:t>
      </w:r>
      <w:proofErr w:type="spellEnd"/>
      <w:r w:rsidRPr="00DE13A2">
        <w:t xml:space="preserve"> сельсовета </w:t>
      </w:r>
      <w:proofErr w:type="spellStart"/>
      <w:r w:rsidRPr="00DE13A2">
        <w:t>Мокшанского</w:t>
      </w:r>
      <w:proofErr w:type="spellEnd"/>
      <w:r w:rsidRPr="00DE13A2">
        <w:t xml:space="preserve"> района Пензенской области </w:t>
      </w:r>
      <w:r w:rsidR="003C2BCA" w:rsidRPr="00DE13A2">
        <w:t>от 18.05.2011 № 163- 60 /5</w:t>
      </w:r>
      <w:r w:rsidRPr="003C2BCA">
        <w:t>,</w:t>
      </w:r>
      <w:r>
        <w:t xml:space="preserve"> </w:t>
      </w:r>
      <w:r w:rsidRPr="00DE13A2">
        <w:t>(с последующими изменениями)</w:t>
      </w:r>
      <w:bookmarkEnd w:id="8"/>
      <w:r w:rsidRPr="00DE13A2">
        <w:t xml:space="preserve"> (далее - генеральный план, изменения в генеральный план).</w:t>
      </w:r>
      <w:proofErr w:type="gramEnd"/>
    </w:p>
    <w:p w:rsidR="00982F16" w:rsidRPr="00982F16" w:rsidRDefault="00982F16" w:rsidP="00982F16">
      <w:pPr>
        <w:tabs>
          <w:tab w:val="left" w:pos="0"/>
        </w:tabs>
        <w:ind w:firstLine="709"/>
        <w:contextualSpacing/>
        <w:rPr>
          <w:lang w:eastAsia="en-US"/>
        </w:rPr>
      </w:pPr>
      <w:r w:rsidRPr="00982F16">
        <w:rPr>
          <w:lang w:eastAsia="en-US"/>
        </w:rPr>
        <w:t xml:space="preserve">В соответствии с положениями Градостроительного кодекса </w:t>
      </w:r>
      <w:r w:rsidRPr="00982F16">
        <w:t>Российской Федерации,</w:t>
      </w:r>
    </w:p>
    <w:p w:rsidR="00982F16" w:rsidRPr="00982F16" w:rsidRDefault="00982F16" w:rsidP="00982F16">
      <w:pPr>
        <w:pStyle w:val="ConsPlusNormal"/>
        <w:contextualSpacing/>
        <w:jc w:val="both"/>
        <w:rPr>
          <w:rFonts w:ascii="Times New Roman" w:hAnsi="Times New Roman" w:cs="Times New Roman"/>
          <w:sz w:val="24"/>
          <w:szCs w:val="24"/>
        </w:rPr>
      </w:pPr>
      <w:r w:rsidRPr="00982F16">
        <w:rPr>
          <w:rFonts w:ascii="Times New Roman" w:hAnsi="Times New Roman" w:cs="Times New Roman"/>
          <w:sz w:val="24"/>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генплан </w:t>
      </w:r>
      <w:proofErr w:type="spellStart"/>
      <w:r w:rsidR="00C73B79">
        <w:rPr>
          <w:rFonts w:ascii="Times New Roman" w:hAnsi="Times New Roman" w:cs="Times New Roman"/>
          <w:sz w:val="24"/>
          <w:szCs w:val="24"/>
        </w:rPr>
        <w:t>Плесского</w:t>
      </w:r>
      <w:proofErr w:type="spellEnd"/>
      <w:r w:rsidRPr="00982F16">
        <w:rPr>
          <w:rFonts w:ascii="Times New Roman" w:hAnsi="Times New Roman" w:cs="Times New Roman"/>
          <w:sz w:val="24"/>
          <w:szCs w:val="24"/>
        </w:rPr>
        <w:t xml:space="preserve"> сельсовета, утвержденный в 2009 году действует до 2029 года. Внесение изменений в генплан, также предусматривает расчетный срок планируемых мероприятий до 2029 года.</w:t>
      </w:r>
    </w:p>
    <w:p w:rsidR="00C12D82" w:rsidRPr="00100B46" w:rsidRDefault="00C12D82" w:rsidP="00C12D82">
      <w:pPr>
        <w:shd w:val="clear" w:color="auto" w:fill="FFFFFF"/>
        <w:ind w:firstLine="709"/>
      </w:pPr>
      <w:r w:rsidRPr="00982F16">
        <w:rPr>
          <w:rFonts w:eastAsia="Lucida Sans Unicode"/>
        </w:rPr>
        <w:t xml:space="preserve">Генеральный план </w:t>
      </w:r>
      <w:r w:rsidRPr="00982F16">
        <w:rPr>
          <w:lang w:bidi="en-US"/>
        </w:rPr>
        <w:t xml:space="preserve">разработан в соответствии </w:t>
      </w:r>
      <w:r w:rsidRPr="00982F1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D9204B">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D9204B">
        <w:rPr>
          <w:b/>
        </w:rPr>
        <w:t>г</w:t>
      </w:r>
      <w:r w:rsidRPr="00100B46">
        <w:rPr>
          <w:b/>
        </w:rPr>
        <w:t>енерального плана:</w:t>
      </w:r>
    </w:p>
    <w:p w:rsidR="00C12D82" w:rsidRPr="00100B46" w:rsidRDefault="00C12D82" w:rsidP="00C12D82">
      <w:pPr>
        <w:pStyle w:val="afff3"/>
        <w:tabs>
          <w:tab w:val="left" w:pos="709"/>
        </w:tabs>
        <w:ind w:firstLine="709"/>
      </w:pPr>
      <w:r w:rsidRPr="00100B46">
        <w:lastRenderedPageBreak/>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D9204B">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100B46">
        <w:t xml:space="preserve">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proofErr w:type="gramStart"/>
      <w:r w:rsidRPr="000A578B">
        <w:rPr>
          <w:lang w:bidi="en-US"/>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w:t>
      </w:r>
      <w:r w:rsidRPr="000A578B">
        <w:rPr>
          <w:lang w:bidi="en-US"/>
        </w:rPr>
        <w:lastRenderedPageBreak/>
        <w:t>(для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0A578B" w:rsidRDefault="00C12D82" w:rsidP="00C12D82">
      <w:pPr>
        <w:shd w:val="clear" w:color="auto" w:fill="FFFFFF"/>
        <w:ind w:firstLine="709"/>
        <w:rPr>
          <w:lang w:bidi="en-US"/>
        </w:rPr>
      </w:pPr>
      <w:bookmarkStart w:id="9" w:name="dst101684"/>
      <w:bookmarkEnd w:id="9"/>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C12D82">
      <w:pPr>
        <w:shd w:val="clear" w:color="auto" w:fill="FFFFFF"/>
        <w:ind w:firstLine="709"/>
        <w:rPr>
          <w:lang w:bidi="en-US"/>
        </w:rPr>
      </w:pPr>
      <w:r>
        <w:rPr>
          <w:lang w:bidi="en-US"/>
        </w:rPr>
        <w:t>-</w:t>
      </w:r>
      <w:r w:rsidR="00524774">
        <w:rPr>
          <w:lang w:bidi="en-US"/>
        </w:rPr>
        <w:t>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D9204B">
        <w:rPr>
          <w:b/>
        </w:rPr>
        <w:t>г</w:t>
      </w:r>
      <w:r w:rsidRPr="000A578B">
        <w:rPr>
          <w:b/>
        </w:rPr>
        <w:t>енерального плана:</w:t>
      </w:r>
    </w:p>
    <w:p w:rsidR="00C12D82" w:rsidRPr="000A578B" w:rsidRDefault="00C12D82" w:rsidP="00C12D82">
      <w:pPr>
        <w:ind w:firstLine="709"/>
      </w:pPr>
      <w:r w:rsidRPr="000A578B">
        <w:t>- первый этап реализации – 20</w:t>
      </w:r>
      <w:r w:rsidR="002D3258">
        <w:t>30</w:t>
      </w:r>
      <w:r w:rsidRPr="000A578B">
        <w:t xml:space="preserve"> г.;</w:t>
      </w:r>
    </w:p>
    <w:p w:rsidR="00C12D82" w:rsidRPr="000A578B" w:rsidRDefault="00C12D82" w:rsidP="00C12D82">
      <w:pPr>
        <w:ind w:firstLine="709"/>
      </w:pPr>
      <w:r w:rsidRPr="000A578B">
        <w:t>- расчетный период планирования – 204</w:t>
      </w:r>
      <w:r w:rsidR="002D3258">
        <w:t>2</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rsidR="00B529F6" w:rsidRPr="009A333A" w:rsidRDefault="004F2338" w:rsidP="00E602EB">
      <w:pPr>
        <w:pStyle w:val="1"/>
        <w:spacing w:before="0" w:after="0"/>
      </w:pPr>
      <w:r>
        <w:lastRenderedPageBreak/>
        <w:t>1</w:t>
      </w:r>
      <w:r w:rsidR="00E33E84" w:rsidRPr="001D312B">
        <w:t xml:space="preserve">. </w:t>
      </w:r>
      <w:bookmarkEnd w:id="0"/>
      <w:proofErr w:type="gramStart"/>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proofErr w:type="gramEnd"/>
    </w:p>
    <w:p w:rsidR="007A44CD" w:rsidRPr="009A333A" w:rsidRDefault="007A44CD" w:rsidP="007A44CD"/>
    <w:p w:rsidR="00083336" w:rsidRPr="001D312B" w:rsidRDefault="004F2338" w:rsidP="00F441E5">
      <w:pPr>
        <w:pStyle w:val="2e"/>
        <w:rPr>
          <w:b/>
          <w:u w:val="single"/>
          <w:lang w:eastAsia="ar-SA" w:bidi="en-US"/>
        </w:rPr>
      </w:pPr>
      <w:r w:rsidRPr="009A333A">
        <w:rPr>
          <w:lang w:eastAsia="ar-SA" w:bidi="en-US"/>
        </w:rPr>
        <w:t>1</w:t>
      </w:r>
      <w:r w:rsidR="00083336" w:rsidRPr="009A333A">
        <w:t xml:space="preserve">.1. </w:t>
      </w:r>
      <w:proofErr w:type="gramStart"/>
      <w:r w:rsidR="00083336" w:rsidRPr="009A333A">
        <w:t xml:space="preserve">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r w:rsidR="006F0B01">
        <w:rPr>
          <w:u w:val="single"/>
          <w:lang w:eastAsia="ar-SA" w:bidi="en-US"/>
        </w:rPr>
        <w:t xml:space="preserve"> </w:t>
      </w:r>
      <w:proofErr w:type="gramEnd"/>
    </w:p>
    <w:p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A11D24" w:rsidRPr="001D312B" w:rsidRDefault="00A11D24" w:rsidP="00A11D24">
      <w:pPr>
        <w:pStyle w:val="a0"/>
        <w:jc w:val="right"/>
        <w:rPr>
          <w:lang w:val="ru-RU"/>
        </w:rPr>
      </w:pPr>
      <w:r w:rsidRPr="001B05A3">
        <w:rPr>
          <w:lang w:val="ru-RU"/>
        </w:rPr>
        <w:t xml:space="preserve">Таблица </w:t>
      </w:r>
      <w:r w:rsidR="004F2338" w:rsidRPr="001B05A3">
        <w:rPr>
          <w:lang w:val="ru-RU"/>
        </w:rPr>
        <w:t>1</w:t>
      </w:r>
      <w:r w:rsidR="00083336" w:rsidRPr="001B05A3">
        <w:rPr>
          <w:lang w:val="ru-RU"/>
        </w:rPr>
        <w:t>.1</w:t>
      </w:r>
      <w:r w:rsidR="00B8704D" w:rsidRPr="001B05A3">
        <w:rPr>
          <w:lang w:val="ru-RU"/>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272"/>
        <w:gridCol w:w="1842"/>
        <w:gridCol w:w="1541"/>
        <w:gridCol w:w="1719"/>
        <w:gridCol w:w="1700"/>
        <w:gridCol w:w="1845"/>
        <w:gridCol w:w="1706"/>
        <w:gridCol w:w="850"/>
        <w:gridCol w:w="2062"/>
      </w:tblGrid>
      <w:tr w:rsidR="0093211A" w:rsidRPr="009D0D44" w:rsidTr="00BA7BC0">
        <w:trPr>
          <w:trHeight w:val="1139"/>
        </w:trPr>
        <w:tc>
          <w:tcPr>
            <w:tcW w:w="178" w:type="pct"/>
            <w:vAlign w:val="center"/>
          </w:tcPr>
          <w:p w:rsidR="006804E6" w:rsidRPr="009D0D44" w:rsidRDefault="006804E6" w:rsidP="00132BA7">
            <w:pPr>
              <w:ind w:left="-567" w:right="-522"/>
              <w:jc w:val="center"/>
            </w:pPr>
            <w:r w:rsidRPr="009D0D44">
              <w:t>№</w:t>
            </w:r>
          </w:p>
          <w:p w:rsidR="006804E6" w:rsidRPr="009D0D44" w:rsidRDefault="006804E6" w:rsidP="00132BA7">
            <w:pPr>
              <w:ind w:left="-567" w:right="-522"/>
              <w:jc w:val="center"/>
            </w:pPr>
            <w:proofErr w:type="spellStart"/>
            <w:proofErr w:type="gramStart"/>
            <w:r w:rsidRPr="009D0D44">
              <w:t>п</w:t>
            </w:r>
            <w:proofErr w:type="spellEnd"/>
            <w:proofErr w:type="gramEnd"/>
            <w:r w:rsidRPr="009D0D44">
              <w:t>/</w:t>
            </w:r>
            <w:proofErr w:type="spellStart"/>
            <w:r w:rsidRPr="009D0D44">
              <w:t>п</w:t>
            </w:r>
            <w:proofErr w:type="spellEnd"/>
          </w:p>
        </w:tc>
        <w:tc>
          <w:tcPr>
            <w:tcW w:w="422" w:type="pct"/>
            <w:vAlign w:val="center"/>
          </w:tcPr>
          <w:p w:rsidR="006804E6" w:rsidRPr="009D0D44" w:rsidRDefault="006804E6" w:rsidP="00132BA7">
            <w:pPr>
              <w:jc w:val="center"/>
            </w:pPr>
            <w:r w:rsidRPr="009D0D44">
              <w:t>Вид объекта*</w:t>
            </w:r>
          </w:p>
        </w:tc>
        <w:tc>
          <w:tcPr>
            <w:tcW w:w="611" w:type="pct"/>
            <w:vAlign w:val="center"/>
          </w:tcPr>
          <w:p w:rsidR="006804E6" w:rsidRPr="009D0D44" w:rsidRDefault="006804E6" w:rsidP="00524774">
            <w:pPr>
              <w:jc w:val="center"/>
            </w:pPr>
            <w:r w:rsidRPr="009D0D44">
              <w:t>Наименование объекта</w:t>
            </w:r>
          </w:p>
        </w:tc>
        <w:tc>
          <w:tcPr>
            <w:tcW w:w="511" w:type="pct"/>
            <w:vAlign w:val="center"/>
          </w:tcPr>
          <w:p w:rsidR="006804E6" w:rsidRPr="009D0D44" w:rsidRDefault="006804E6" w:rsidP="00132BA7">
            <w:pPr>
              <w:jc w:val="center"/>
            </w:pPr>
            <w:r w:rsidRPr="009D0D44">
              <w:t>Назначение объекта</w:t>
            </w:r>
          </w:p>
        </w:tc>
        <w:tc>
          <w:tcPr>
            <w:tcW w:w="570" w:type="pct"/>
            <w:vAlign w:val="center"/>
          </w:tcPr>
          <w:p w:rsidR="006804E6" w:rsidRPr="009D0D44" w:rsidRDefault="006804E6" w:rsidP="00132BA7">
            <w:pPr>
              <w:jc w:val="center"/>
            </w:pPr>
            <w:r w:rsidRPr="009D0D44">
              <w:t>Местоположение объекта</w:t>
            </w:r>
          </w:p>
        </w:tc>
        <w:tc>
          <w:tcPr>
            <w:tcW w:w="564" w:type="pct"/>
            <w:vAlign w:val="center"/>
          </w:tcPr>
          <w:p w:rsidR="006804E6" w:rsidRPr="009D0D44" w:rsidRDefault="006804E6" w:rsidP="00132BA7">
            <w:pPr>
              <w:jc w:val="center"/>
            </w:pPr>
            <w:r w:rsidRPr="009D0D44">
              <w:t>Статус объекта</w:t>
            </w:r>
          </w:p>
        </w:tc>
        <w:tc>
          <w:tcPr>
            <w:tcW w:w="612" w:type="pct"/>
            <w:vAlign w:val="center"/>
          </w:tcPr>
          <w:p w:rsidR="006804E6" w:rsidRPr="009D0D44" w:rsidRDefault="006804E6" w:rsidP="00132BA7">
            <w:pPr>
              <w:autoSpaceDE w:val="0"/>
              <w:autoSpaceDN w:val="0"/>
              <w:adjustRightInd w:val="0"/>
              <w:jc w:val="center"/>
            </w:pPr>
            <w:r w:rsidRPr="009D0D44">
              <w:t>Функциональная зона (за исключением линейных объектов)</w:t>
            </w:r>
          </w:p>
        </w:tc>
        <w:tc>
          <w:tcPr>
            <w:tcW w:w="566" w:type="pct"/>
            <w:vAlign w:val="center"/>
          </w:tcPr>
          <w:p w:rsidR="006804E6" w:rsidRPr="009D0D44" w:rsidRDefault="006804E6" w:rsidP="00132BA7">
            <w:pPr>
              <w:jc w:val="center"/>
            </w:pPr>
            <w:r w:rsidRPr="009D0D44">
              <w:t>Параметры объекта</w:t>
            </w:r>
          </w:p>
        </w:tc>
        <w:tc>
          <w:tcPr>
            <w:tcW w:w="282" w:type="pct"/>
            <w:vAlign w:val="center"/>
          </w:tcPr>
          <w:p w:rsidR="006804E6" w:rsidRPr="009D0D44" w:rsidRDefault="006804E6" w:rsidP="00132BA7">
            <w:pPr>
              <w:jc w:val="center"/>
            </w:pPr>
            <w:r w:rsidRPr="009D0D44">
              <w:t>Срок реализации</w:t>
            </w:r>
          </w:p>
        </w:tc>
        <w:tc>
          <w:tcPr>
            <w:tcW w:w="684" w:type="pct"/>
            <w:vAlign w:val="center"/>
          </w:tcPr>
          <w:p w:rsidR="006804E6" w:rsidRPr="009D0D44" w:rsidRDefault="006804E6" w:rsidP="00132BA7">
            <w:pPr>
              <w:jc w:val="center"/>
            </w:pPr>
            <w:r w:rsidRPr="009D0D44">
              <w:t>Вид планируемой зоны с особыми условиями/ количественный показатель</w:t>
            </w:r>
          </w:p>
        </w:tc>
      </w:tr>
      <w:tr w:rsidR="000E3762" w:rsidRPr="009D0D44" w:rsidTr="00F110E5">
        <w:trPr>
          <w:trHeight w:val="409"/>
        </w:trPr>
        <w:tc>
          <w:tcPr>
            <w:tcW w:w="5000" w:type="pct"/>
            <w:gridSpan w:val="10"/>
            <w:vAlign w:val="center"/>
          </w:tcPr>
          <w:p w:rsidR="000E3762" w:rsidRPr="009D0D44" w:rsidRDefault="00524774" w:rsidP="00132BA7">
            <w:pPr>
              <w:jc w:val="center"/>
            </w:pPr>
            <w:r w:rsidRPr="00A3562B">
              <w:t>Транспортная инфраструктура</w:t>
            </w:r>
          </w:p>
        </w:tc>
      </w:tr>
      <w:tr w:rsidR="00E66E95" w:rsidRPr="00047D23" w:rsidTr="00BA7BC0">
        <w:trPr>
          <w:trHeight w:val="931"/>
        </w:trPr>
        <w:tc>
          <w:tcPr>
            <w:tcW w:w="178" w:type="pct"/>
            <w:vAlign w:val="center"/>
          </w:tcPr>
          <w:p w:rsidR="00E66E95" w:rsidRPr="002A32E8" w:rsidRDefault="00E66E95" w:rsidP="009D2548">
            <w:pPr>
              <w:ind w:left="-1059" w:right="-381" w:firstLine="709"/>
              <w:jc w:val="center"/>
            </w:pPr>
            <w:r>
              <w:t>1</w:t>
            </w:r>
          </w:p>
        </w:tc>
        <w:tc>
          <w:tcPr>
            <w:tcW w:w="422" w:type="pct"/>
            <w:vAlign w:val="center"/>
          </w:tcPr>
          <w:p w:rsidR="00E66E95" w:rsidRPr="009D2548" w:rsidRDefault="001B05A3" w:rsidP="009D2548">
            <w:pPr>
              <w:jc w:val="center"/>
            </w:pPr>
            <w:r w:rsidRPr="005E1B56">
              <w:t>Автомобильная дорога</w:t>
            </w:r>
            <w:r w:rsidR="005E1B56">
              <w:t xml:space="preserve"> местного значения</w:t>
            </w:r>
          </w:p>
        </w:tc>
        <w:tc>
          <w:tcPr>
            <w:tcW w:w="611" w:type="pct"/>
            <w:vAlign w:val="center"/>
          </w:tcPr>
          <w:p w:rsidR="00E66E95" w:rsidRDefault="00C73B79" w:rsidP="00C73B79">
            <w:pPr>
              <w:jc w:val="center"/>
            </w:pPr>
            <w:r w:rsidRPr="00BD2994">
              <w:rPr>
                <w:bCs/>
              </w:rPr>
              <w:t xml:space="preserve">Автомобильная подъездная дорога к площадке Р23 </w:t>
            </w:r>
          </w:p>
        </w:tc>
        <w:tc>
          <w:tcPr>
            <w:tcW w:w="511" w:type="pct"/>
            <w:vAlign w:val="center"/>
          </w:tcPr>
          <w:p w:rsidR="00E66E95" w:rsidRPr="009D0D44" w:rsidRDefault="00C73B79" w:rsidP="009D2548">
            <w:pPr>
              <w:pStyle w:val="ConsPlusNormal"/>
              <w:jc w:val="center"/>
              <w:rPr>
                <w:rFonts w:ascii="Times New Roman" w:hAnsi="Times New Roman" w:cs="Times New Roman"/>
                <w:sz w:val="24"/>
                <w:szCs w:val="24"/>
              </w:rPr>
            </w:pPr>
            <w:r w:rsidRPr="00723803">
              <w:rPr>
                <w:rFonts w:ascii="Times New Roman" w:eastAsia="Times New Roman" w:hAnsi="Times New Roman" w:cs="Times New Roman"/>
                <w:iCs/>
                <w:sz w:val="24"/>
                <w:szCs w:val="24"/>
              </w:rPr>
              <w:t xml:space="preserve">Обеспечение </w:t>
            </w:r>
            <w:r>
              <w:rPr>
                <w:rFonts w:ascii="Times New Roman" w:eastAsia="Times New Roman" w:hAnsi="Times New Roman" w:cs="Times New Roman"/>
                <w:iCs/>
                <w:sz w:val="24"/>
                <w:szCs w:val="24"/>
              </w:rPr>
              <w:t>агропромышленных предприятий</w:t>
            </w:r>
            <w:r w:rsidRPr="0072380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транспортным обслуживанием</w:t>
            </w:r>
          </w:p>
        </w:tc>
        <w:tc>
          <w:tcPr>
            <w:tcW w:w="570" w:type="pct"/>
            <w:vAlign w:val="center"/>
          </w:tcPr>
          <w:p w:rsidR="00C73B79" w:rsidRPr="00723803" w:rsidRDefault="00C73B79" w:rsidP="00C73B79">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BD4C74" w:rsidRDefault="00C73B79" w:rsidP="00C73B79">
            <w:pPr>
              <w:jc w:val="center"/>
              <w:rPr>
                <w:color w:val="000000"/>
              </w:rPr>
            </w:pPr>
            <w:r>
              <w:t xml:space="preserve">в районе </w:t>
            </w:r>
            <w:r w:rsidRPr="00723803">
              <w:t xml:space="preserve">с. </w:t>
            </w:r>
            <w:proofErr w:type="spellStart"/>
            <w:r>
              <w:t>Плесс</w:t>
            </w:r>
            <w:proofErr w:type="spellEnd"/>
          </w:p>
        </w:tc>
        <w:tc>
          <w:tcPr>
            <w:tcW w:w="564" w:type="pct"/>
            <w:vAlign w:val="center"/>
          </w:tcPr>
          <w:p w:rsidR="00E66E95" w:rsidRDefault="00E66E95" w:rsidP="009D2548">
            <w:pPr>
              <w:jc w:val="center"/>
            </w:pPr>
            <w:proofErr w:type="gramStart"/>
            <w:r>
              <w:t>П</w:t>
            </w:r>
            <w:r w:rsidRPr="006C0F52">
              <w:t>ланируемый</w:t>
            </w:r>
            <w:proofErr w:type="gramEnd"/>
            <w:r w:rsidRPr="006C0F52">
              <w:t xml:space="preserve"> к</w:t>
            </w:r>
            <w:r>
              <w:t xml:space="preserve"> размещению</w:t>
            </w:r>
          </w:p>
        </w:tc>
        <w:tc>
          <w:tcPr>
            <w:tcW w:w="612" w:type="pct"/>
            <w:vAlign w:val="center"/>
          </w:tcPr>
          <w:p w:rsidR="00E66E95" w:rsidRPr="00524774" w:rsidRDefault="00E66E95" w:rsidP="009D254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566" w:type="pct"/>
            <w:vAlign w:val="center"/>
          </w:tcPr>
          <w:p w:rsidR="00E66E95" w:rsidRPr="008022E5" w:rsidRDefault="001B05A3" w:rsidP="007350B8">
            <w:pPr>
              <w:jc w:val="center"/>
            </w:pPr>
            <w:r w:rsidRPr="007350B8">
              <w:t xml:space="preserve">Протяженность – </w:t>
            </w:r>
            <w:r w:rsidR="007350B8" w:rsidRPr="007350B8">
              <w:t>2</w:t>
            </w:r>
            <w:r w:rsidR="005E1B56" w:rsidRPr="007350B8">
              <w:t>,</w:t>
            </w:r>
            <w:r w:rsidR="007350B8" w:rsidRPr="007350B8">
              <w:t>6</w:t>
            </w:r>
            <w:r w:rsidR="005E1B56" w:rsidRPr="007350B8">
              <w:t xml:space="preserve"> </w:t>
            </w:r>
            <w:r w:rsidRPr="007350B8">
              <w:t>км</w:t>
            </w:r>
          </w:p>
        </w:tc>
        <w:tc>
          <w:tcPr>
            <w:tcW w:w="282" w:type="pct"/>
            <w:vAlign w:val="center"/>
          </w:tcPr>
          <w:p w:rsidR="00E66E95" w:rsidRPr="00047D23" w:rsidRDefault="003B04C0" w:rsidP="00AD75B7">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684" w:type="pct"/>
            <w:vAlign w:val="center"/>
          </w:tcPr>
          <w:p w:rsidR="00C73B79" w:rsidRDefault="00C73B79" w:rsidP="00C73B79">
            <w:pPr>
              <w:autoSpaceDE w:val="0"/>
              <w:autoSpaceDN w:val="0"/>
              <w:adjustRightInd w:val="0"/>
              <w:jc w:val="center"/>
            </w:pPr>
            <w:r>
              <w:t>Придорожная полоса устанавливается</w:t>
            </w:r>
          </w:p>
          <w:p w:rsidR="00C73B79" w:rsidRDefault="00C73B79" w:rsidP="00C73B79">
            <w:pPr>
              <w:autoSpaceDE w:val="0"/>
              <w:autoSpaceDN w:val="0"/>
              <w:adjustRightInd w:val="0"/>
              <w:jc w:val="center"/>
            </w:pPr>
            <w:r>
              <w:t>проектом</w:t>
            </w:r>
          </w:p>
          <w:p w:rsidR="00C73B79" w:rsidRDefault="00C73B79" w:rsidP="00C73B79">
            <w:pPr>
              <w:autoSpaceDE w:val="0"/>
              <w:autoSpaceDN w:val="0"/>
              <w:adjustRightInd w:val="0"/>
              <w:jc w:val="center"/>
            </w:pPr>
            <w:r>
              <w:t>соответствующей</w:t>
            </w:r>
          </w:p>
          <w:p w:rsidR="00C73B79" w:rsidRDefault="00C73B79" w:rsidP="00C73B79">
            <w:pPr>
              <w:autoSpaceDE w:val="0"/>
              <w:autoSpaceDN w:val="0"/>
              <w:adjustRightInd w:val="0"/>
              <w:jc w:val="center"/>
            </w:pPr>
            <w:r>
              <w:t>документации,</w:t>
            </w:r>
          </w:p>
          <w:p w:rsidR="00E66E95" w:rsidRPr="00047D23" w:rsidRDefault="00C73B79" w:rsidP="00C73B79">
            <w:pPr>
              <w:jc w:val="center"/>
            </w:pPr>
            <w:r>
              <w:t>но не менее 25 м</w:t>
            </w:r>
          </w:p>
        </w:tc>
      </w:tr>
      <w:tr w:rsidR="00C73B79" w:rsidRPr="00047D23" w:rsidTr="00BA7BC0">
        <w:trPr>
          <w:trHeight w:val="931"/>
        </w:trPr>
        <w:tc>
          <w:tcPr>
            <w:tcW w:w="178" w:type="pct"/>
            <w:vAlign w:val="center"/>
          </w:tcPr>
          <w:p w:rsidR="00C73B79" w:rsidRDefault="00C73B79" w:rsidP="009D2548">
            <w:pPr>
              <w:ind w:left="-1059" w:right="-381" w:firstLine="709"/>
              <w:jc w:val="center"/>
            </w:pPr>
            <w:r>
              <w:lastRenderedPageBreak/>
              <w:t>2</w:t>
            </w:r>
          </w:p>
        </w:tc>
        <w:tc>
          <w:tcPr>
            <w:tcW w:w="422" w:type="pct"/>
            <w:vAlign w:val="center"/>
          </w:tcPr>
          <w:p w:rsidR="00C73B79" w:rsidRPr="005E1B56" w:rsidRDefault="00C73B79" w:rsidP="009D2548">
            <w:pPr>
              <w:jc w:val="center"/>
            </w:pPr>
            <w:r w:rsidRPr="005E1B56">
              <w:t>Автомобильная дорога</w:t>
            </w:r>
            <w:r>
              <w:t xml:space="preserve"> местного значения</w:t>
            </w:r>
          </w:p>
        </w:tc>
        <w:tc>
          <w:tcPr>
            <w:tcW w:w="611" w:type="pct"/>
            <w:vAlign w:val="center"/>
          </w:tcPr>
          <w:p w:rsidR="00C73B79" w:rsidRPr="00BD2994" w:rsidRDefault="00C73B79" w:rsidP="00C73B79">
            <w:pPr>
              <w:jc w:val="center"/>
              <w:rPr>
                <w:bCs/>
              </w:rPr>
            </w:pPr>
            <w:r w:rsidRPr="00BD2994">
              <w:rPr>
                <w:bCs/>
              </w:rPr>
              <w:t>Автомобильная подъездная дорога к площадке Р2</w:t>
            </w:r>
            <w:r>
              <w:rPr>
                <w:bCs/>
              </w:rPr>
              <w:t>4</w:t>
            </w:r>
          </w:p>
        </w:tc>
        <w:tc>
          <w:tcPr>
            <w:tcW w:w="511" w:type="pct"/>
            <w:vAlign w:val="center"/>
          </w:tcPr>
          <w:p w:rsidR="00C73B79" w:rsidRPr="00723803" w:rsidRDefault="00C73B79" w:rsidP="009D2548">
            <w:pPr>
              <w:pStyle w:val="ConsPlusNormal"/>
              <w:jc w:val="center"/>
              <w:rPr>
                <w:rFonts w:ascii="Times New Roman" w:eastAsia="Times New Roman" w:hAnsi="Times New Roman" w:cs="Times New Roman"/>
                <w:iCs/>
                <w:sz w:val="24"/>
                <w:szCs w:val="24"/>
              </w:rPr>
            </w:pPr>
            <w:r w:rsidRPr="00723803">
              <w:rPr>
                <w:rFonts w:ascii="Times New Roman" w:eastAsia="Times New Roman" w:hAnsi="Times New Roman" w:cs="Times New Roman"/>
                <w:iCs/>
                <w:sz w:val="24"/>
                <w:szCs w:val="24"/>
              </w:rPr>
              <w:t xml:space="preserve">Обеспечение </w:t>
            </w:r>
            <w:r>
              <w:rPr>
                <w:rFonts w:ascii="Times New Roman" w:eastAsia="Times New Roman" w:hAnsi="Times New Roman" w:cs="Times New Roman"/>
                <w:iCs/>
                <w:sz w:val="24"/>
                <w:szCs w:val="24"/>
              </w:rPr>
              <w:t>агропромышленных предприятий</w:t>
            </w:r>
            <w:r w:rsidRPr="0072380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транспортным обслуживанием</w:t>
            </w:r>
          </w:p>
        </w:tc>
        <w:tc>
          <w:tcPr>
            <w:tcW w:w="570" w:type="pct"/>
            <w:vAlign w:val="center"/>
          </w:tcPr>
          <w:p w:rsidR="00C73B79" w:rsidRPr="00723803" w:rsidRDefault="00C73B79" w:rsidP="00C73B79">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C73B79" w:rsidRDefault="00C73B79" w:rsidP="00C73B79">
            <w:pPr>
              <w:jc w:val="center"/>
            </w:pPr>
            <w:r>
              <w:t xml:space="preserve">в районе </w:t>
            </w:r>
            <w:r w:rsidRPr="00723803">
              <w:t xml:space="preserve">с. </w:t>
            </w:r>
            <w:proofErr w:type="spellStart"/>
            <w:r>
              <w:t>Плесс</w:t>
            </w:r>
            <w:proofErr w:type="spellEnd"/>
          </w:p>
        </w:tc>
        <w:tc>
          <w:tcPr>
            <w:tcW w:w="564" w:type="pct"/>
            <w:vAlign w:val="center"/>
          </w:tcPr>
          <w:p w:rsidR="00C73B79" w:rsidRDefault="00C73B79" w:rsidP="009D2548">
            <w:pPr>
              <w:jc w:val="center"/>
            </w:pPr>
            <w:proofErr w:type="gramStart"/>
            <w:r>
              <w:t>П</w:t>
            </w:r>
            <w:r w:rsidRPr="006C0F52">
              <w:t>ланируемый</w:t>
            </w:r>
            <w:proofErr w:type="gramEnd"/>
            <w:r w:rsidRPr="006C0F52">
              <w:t xml:space="preserve"> к</w:t>
            </w:r>
            <w:r>
              <w:t xml:space="preserve"> размещению</w:t>
            </w:r>
          </w:p>
        </w:tc>
        <w:tc>
          <w:tcPr>
            <w:tcW w:w="612" w:type="pct"/>
            <w:vAlign w:val="center"/>
          </w:tcPr>
          <w:p w:rsidR="00C73B79" w:rsidRDefault="00C73B79" w:rsidP="009D254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566" w:type="pct"/>
            <w:vAlign w:val="center"/>
          </w:tcPr>
          <w:p w:rsidR="00C73B79" w:rsidRPr="008022E5" w:rsidRDefault="00C73B79" w:rsidP="007350B8">
            <w:pPr>
              <w:jc w:val="center"/>
            </w:pPr>
            <w:r>
              <w:t xml:space="preserve">Протяженность – </w:t>
            </w:r>
            <w:r w:rsidR="007350B8">
              <w:t>0,5</w:t>
            </w:r>
            <w:r>
              <w:t xml:space="preserve"> км</w:t>
            </w:r>
          </w:p>
        </w:tc>
        <w:tc>
          <w:tcPr>
            <w:tcW w:w="282" w:type="pct"/>
            <w:vAlign w:val="center"/>
          </w:tcPr>
          <w:p w:rsidR="00C73B79" w:rsidRPr="00047D23" w:rsidRDefault="003B04C0" w:rsidP="0046737E">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684" w:type="pct"/>
            <w:vAlign w:val="center"/>
          </w:tcPr>
          <w:p w:rsidR="00C73B79" w:rsidRDefault="00C73B79" w:rsidP="0046737E">
            <w:pPr>
              <w:autoSpaceDE w:val="0"/>
              <w:autoSpaceDN w:val="0"/>
              <w:adjustRightInd w:val="0"/>
              <w:jc w:val="center"/>
            </w:pPr>
            <w:r>
              <w:t>Придорожная полоса устанавливается</w:t>
            </w:r>
          </w:p>
          <w:p w:rsidR="00C73B79" w:rsidRDefault="00C73B79" w:rsidP="0046737E">
            <w:pPr>
              <w:autoSpaceDE w:val="0"/>
              <w:autoSpaceDN w:val="0"/>
              <w:adjustRightInd w:val="0"/>
              <w:jc w:val="center"/>
            </w:pPr>
            <w:r>
              <w:t>проектом</w:t>
            </w:r>
          </w:p>
          <w:p w:rsidR="00C73B79" w:rsidRDefault="00C73B79" w:rsidP="0046737E">
            <w:pPr>
              <w:autoSpaceDE w:val="0"/>
              <w:autoSpaceDN w:val="0"/>
              <w:adjustRightInd w:val="0"/>
              <w:jc w:val="center"/>
            </w:pPr>
            <w:r>
              <w:t>соответствующей</w:t>
            </w:r>
          </w:p>
          <w:p w:rsidR="00C73B79" w:rsidRDefault="00C73B79" w:rsidP="0046737E">
            <w:pPr>
              <w:autoSpaceDE w:val="0"/>
              <w:autoSpaceDN w:val="0"/>
              <w:adjustRightInd w:val="0"/>
              <w:jc w:val="center"/>
            </w:pPr>
            <w:r>
              <w:t>документации,</w:t>
            </w:r>
          </w:p>
          <w:p w:rsidR="00C73B79" w:rsidRPr="00047D23" w:rsidRDefault="00C73B79" w:rsidP="0046737E">
            <w:pPr>
              <w:jc w:val="center"/>
            </w:pPr>
            <w:r>
              <w:t>но не менее 25 м</w:t>
            </w:r>
          </w:p>
        </w:tc>
      </w:tr>
      <w:tr w:rsidR="00C73B79" w:rsidRPr="00047D23" w:rsidTr="00D068F3">
        <w:trPr>
          <w:trHeight w:val="299"/>
        </w:trPr>
        <w:tc>
          <w:tcPr>
            <w:tcW w:w="5000" w:type="pct"/>
            <w:gridSpan w:val="10"/>
            <w:vAlign w:val="center"/>
          </w:tcPr>
          <w:p w:rsidR="00C73B79" w:rsidRPr="009B3FD3" w:rsidRDefault="00C73B79" w:rsidP="009B3FD3">
            <w:pPr>
              <w:autoSpaceDE w:val="0"/>
              <w:autoSpaceDN w:val="0"/>
              <w:adjustRightInd w:val="0"/>
              <w:contextualSpacing/>
              <w:jc w:val="center"/>
            </w:pPr>
            <w:r>
              <w:rPr>
                <w:iCs/>
              </w:rPr>
              <w:t>Объекты в области физической культуры и массового спорта</w:t>
            </w:r>
          </w:p>
        </w:tc>
      </w:tr>
      <w:tr w:rsidR="0046737E" w:rsidRPr="00047D23" w:rsidTr="003B04C0">
        <w:trPr>
          <w:trHeight w:val="299"/>
        </w:trPr>
        <w:tc>
          <w:tcPr>
            <w:tcW w:w="178" w:type="pct"/>
            <w:vAlign w:val="center"/>
          </w:tcPr>
          <w:p w:rsidR="0046737E" w:rsidRPr="009B3FD3" w:rsidRDefault="0046737E" w:rsidP="00911E8F">
            <w:pPr>
              <w:ind w:left="-993" w:right="-239" w:firstLine="709"/>
              <w:jc w:val="center"/>
            </w:pPr>
            <w:r w:rsidRPr="009B3FD3">
              <w:t>1</w:t>
            </w:r>
          </w:p>
        </w:tc>
        <w:tc>
          <w:tcPr>
            <w:tcW w:w="422" w:type="pct"/>
            <w:vAlign w:val="center"/>
          </w:tcPr>
          <w:p w:rsidR="0046737E" w:rsidRPr="00B208D2" w:rsidRDefault="0046737E" w:rsidP="00B208D2">
            <w:pPr>
              <w:autoSpaceDE w:val="0"/>
              <w:autoSpaceDN w:val="0"/>
              <w:adjustRightInd w:val="0"/>
              <w:jc w:val="center"/>
              <w:rPr>
                <w:rFonts w:eastAsiaTheme="minorHAnsi"/>
                <w:lang w:eastAsia="en-US"/>
              </w:rPr>
            </w:pPr>
            <w:r>
              <w:rPr>
                <w:rFonts w:eastAsiaTheme="minorHAnsi"/>
                <w:lang w:eastAsia="en-US"/>
              </w:rPr>
              <w:t>Спортивное сооружение</w:t>
            </w:r>
          </w:p>
        </w:tc>
        <w:tc>
          <w:tcPr>
            <w:tcW w:w="611" w:type="pct"/>
            <w:vAlign w:val="center"/>
          </w:tcPr>
          <w:p w:rsidR="0046737E" w:rsidRPr="003E6562" w:rsidRDefault="0046737E" w:rsidP="001B05A3">
            <w:pPr>
              <w:autoSpaceDE w:val="0"/>
              <w:autoSpaceDN w:val="0"/>
              <w:adjustRightInd w:val="0"/>
              <w:jc w:val="center"/>
            </w:pPr>
            <w:r>
              <w:t>Спортивная площадка</w:t>
            </w:r>
          </w:p>
        </w:tc>
        <w:tc>
          <w:tcPr>
            <w:tcW w:w="511" w:type="pct"/>
            <w:vAlign w:val="center"/>
          </w:tcPr>
          <w:p w:rsidR="0046737E" w:rsidRPr="00727508" w:rsidRDefault="0046737E" w:rsidP="00911E8F">
            <w:pPr>
              <w:pStyle w:val="ConsPlusNormal"/>
              <w:jc w:val="center"/>
              <w:rPr>
                <w:rFonts w:ascii="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70" w:type="pct"/>
            <w:vAlign w:val="center"/>
          </w:tcPr>
          <w:p w:rsidR="0046737E" w:rsidRPr="00723803" w:rsidRDefault="0046737E" w:rsidP="0046737E">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46737E" w:rsidRPr="00723803" w:rsidRDefault="0046737E" w:rsidP="0046737E">
            <w:pPr>
              <w:jc w:val="center"/>
            </w:pPr>
            <w:proofErr w:type="gramStart"/>
            <w:r w:rsidRPr="00723803">
              <w:t>с</w:t>
            </w:r>
            <w:proofErr w:type="gramEnd"/>
            <w:r w:rsidRPr="00723803">
              <w:t xml:space="preserve">. </w:t>
            </w:r>
            <w:r>
              <w:t>Скачки</w:t>
            </w:r>
            <w:r w:rsidRPr="00723803">
              <w:t xml:space="preserve"> </w:t>
            </w:r>
          </w:p>
        </w:tc>
        <w:tc>
          <w:tcPr>
            <w:tcW w:w="564" w:type="pct"/>
            <w:vAlign w:val="center"/>
          </w:tcPr>
          <w:p w:rsidR="0046737E" w:rsidRPr="00723803" w:rsidRDefault="0046737E" w:rsidP="0046737E">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612" w:type="pct"/>
            <w:vAlign w:val="center"/>
          </w:tcPr>
          <w:p w:rsidR="0046737E" w:rsidRDefault="007350B8" w:rsidP="0046737E">
            <w:pPr>
              <w:jc w:val="center"/>
            </w:pPr>
            <w:r>
              <w:rPr>
                <w:shd w:val="clear" w:color="auto" w:fill="FFFFFF"/>
              </w:rPr>
              <w:t>Общественно-деловая зона</w:t>
            </w:r>
          </w:p>
        </w:tc>
        <w:tc>
          <w:tcPr>
            <w:tcW w:w="566" w:type="pct"/>
            <w:vAlign w:val="center"/>
          </w:tcPr>
          <w:p w:rsidR="0046737E" w:rsidRPr="00047D23" w:rsidRDefault="0046737E" w:rsidP="00046862">
            <w:pPr>
              <w:jc w:val="center"/>
            </w:pPr>
            <w:r w:rsidRPr="00D576A5">
              <w:t xml:space="preserve">Площадь – </w:t>
            </w:r>
            <w:r w:rsidR="00046862">
              <w:t>479,9</w:t>
            </w:r>
            <w:r w:rsidRPr="00D576A5">
              <w:t xml:space="preserve"> кв. м</w:t>
            </w:r>
          </w:p>
        </w:tc>
        <w:tc>
          <w:tcPr>
            <w:tcW w:w="282" w:type="pct"/>
            <w:vAlign w:val="center"/>
          </w:tcPr>
          <w:p w:rsidR="0046737E" w:rsidRPr="00047D23" w:rsidRDefault="003B04C0" w:rsidP="003B04C0">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684" w:type="pct"/>
            <w:vAlign w:val="center"/>
          </w:tcPr>
          <w:p w:rsidR="0046737E" w:rsidRPr="00047D23" w:rsidRDefault="0046737E" w:rsidP="00911E8F">
            <w:pPr>
              <w:autoSpaceDE w:val="0"/>
              <w:autoSpaceDN w:val="0"/>
              <w:adjustRightInd w:val="0"/>
              <w:contextualSpacing/>
              <w:jc w:val="center"/>
              <w:rPr>
                <w:rFonts w:eastAsiaTheme="minorHAnsi"/>
                <w:lang w:eastAsia="en-US"/>
              </w:rPr>
            </w:pPr>
            <w:r>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t>2</w:t>
            </w:r>
          </w:p>
        </w:tc>
        <w:tc>
          <w:tcPr>
            <w:tcW w:w="422" w:type="pct"/>
            <w:vAlign w:val="center"/>
          </w:tcPr>
          <w:p w:rsidR="003B04C0" w:rsidRPr="00B208D2" w:rsidRDefault="003B04C0" w:rsidP="0046737E">
            <w:pPr>
              <w:autoSpaceDE w:val="0"/>
              <w:autoSpaceDN w:val="0"/>
              <w:adjustRightInd w:val="0"/>
              <w:jc w:val="center"/>
              <w:rPr>
                <w:rFonts w:eastAsiaTheme="minorHAnsi"/>
                <w:lang w:eastAsia="en-US"/>
              </w:rPr>
            </w:pPr>
            <w:r>
              <w:rPr>
                <w:rFonts w:eastAsiaTheme="minorHAnsi"/>
                <w:lang w:eastAsia="en-US"/>
              </w:rPr>
              <w:t>Спортивное сооружение</w:t>
            </w:r>
          </w:p>
        </w:tc>
        <w:tc>
          <w:tcPr>
            <w:tcW w:w="611" w:type="pct"/>
            <w:vAlign w:val="center"/>
          </w:tcPr>
          <w:p w:rsidR="003B04C0" w:rsidRPr="003E6562" w:rsidRDefault="003B04C0" w:rsidP="0046737E">
            <w:pPr>
              <w:autoSpaceDE w:val="0"/>
              <w:autoSpaceDN w:val="0"/>
              <w:adjustRightInd w:val="0"/>
              <w:jc w:val="center"/>
            </w:pPr>
            <w:r>
              <w:t>Спортивная площадка</w:t>
            </w:r>
          </w:p>
        </w:tc>
        <w:tc>
          <w:tcPr>
            <w:tcW w:w="511" w:type="pct"/>
            <w:vAlign w:val="center"/>
          </w:tcPr>
          <w:p w:rsidR="003B04C0" w:rsidRPr="00727508" w:rsidRDefault="003B04C0" w:rsidP="0046737E">
            <w:pPr>
              <w:pStyle w:val="ConsPlusNormal"/>
              <w:jc w:val="center"/>
              <w:rPr>
                <w:rFonts w:ascii="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70" w:type="pct"/>
            <w:vAlign w:val="center"/>
          </w:tcPr>
          <w:p w:rsidR="003B04C0" w:rsidRPr="00723803" w:rsidRDefault="003B04C0" w:rsidP="0046737E">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3B04C0" w:rsidRPr="00723803" w:rsidRDefault="003B04C0" w:rsidP="0046737E">
            <w:pPr>
              <w:jc w:val="center"/>
            </w:pPr>
            <w:proofErr w:type="gramStart"/>
            <w:r>
              <w:t>с</w:t>
            </w:r>
            <w:proofErr w:type="gramEnd"/>
            <w:r>
              <w:t>. Михайловка</w:t>
            </w:r>
            <w:r w:rsidRPr="00723803">
              <w:t xml:space="preserve"> </w:t>
            </w:r>
          </w:p>
        </w:tc>
        <w:tc>
          <w:tcPr>
            <w:tcW w:w="564" w:type="pct"/>
            <w:vAlign w:val="center"/>
          </w:tcPr>
          <w:p w:rsidR="003B04C0" w:rsidRPr="00723803" w:rsidRDefault="003B04C0" w:rsidP="0046737E">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612" w:type="pct"/>
            <w:vAlign w:val="center"/>
          </w:tcPr>
          <w:p w:rsidR="003B04C0" w:rsidRDefault="007350B8" w:rsidP="0046737E">
            <w:pPr>
              <w:jc w:val="center"/>
            </w:pPr>
            <w:r w:rsidRPr="003C23DE">
              <w:t>Зона озелененных территорий общего пользования (лесопарки, парки, сады, скверы, бульвары, городские леса)</w:t>
            </w:r>
          </w:p>
        </w:tc>
        <w:tc>
          <w:tcPr>
            <w:tcW w:w="566" w:type="pct"/>
            <w:vAlign w:val="center"/>
          </w:tcPr>
          <w:p w:rsidR="003B04C0" w:rsidRPr="00D576A5" w:rsidRDefault="003B04C0" w:rsidP="00046862">
            <w:pPr>
              <w:jc w:val="center"/>
            </w:pPr>
            <w:r w:rsidRPr="00D576A5">
              <w:t xml:space="preserve">Площадь – </w:t>
            </w:r>
            <w:r>
              <w:t>358,8</w:t>
            </w:r>
            <w:r w:rsidRPr="00D576A5">
              <w:t xml:space="preserve"> кв. м</w:t>
            </w:r>
          </w:p>
        </w:tc>
        <w:tc>
          <w:tcPr>
            <w:tcW w:w="282" w:type="pct"/>
            <w:vAlign w:val="center"/>
          </w:tcPr>
          <w:p w:rsidR="003B04C0" w:rsidRDefault="003B04C0" w:rsidP="003B04C0">
            <w:pPr>
              <w:jc w:val="center"/>
            </w:pPr>
            <w:r w:rsidRPr="007241A0">
              <w:t>2030</w:t>
            </w:r>
          </w:p>
        </w:tc>
        <w:tc>
          <w:tcPr>
            <w:tcW w:w="684" w:type="pct"/>
            <w:vAlign w:val="center"/>
          </w:tcPr>
          <w:p w:rsidR="003B04C0" w:rsidRDefault="003B04C0" w:rsidP="00911E8F">
            <w:pPr>
              <w:autoSpaceDE w:val="0"/>
              <w:autoSpaceDN w:val="0"/>
              <w:adjustRightInd w:val="0"/>
              <w:contextualSpacing/>
              <w:jc w:val="center"/>
              <w:rPr>
                <w:rFonts w:eastAsiaTheme="minorHAnsi"/>
                <w:lang w:eastAsia="en-US"/>
              </w:rPr>
            </w:pPr>
            <w:r>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t>3</w:t>
            </w:r>
          </w:p>
        </w:tc>
        <w:tc>
          <w:tcPr>
            <w:tcW w:w="422" w:type="pct"/>
            <w:vAlign w:val="center"/>
          </w:tcPr>
          <w:p w:rsidR="003B04C0" w:rsidRPr="00B208D2" w:rsidRDefault="003B04C0" w:rsidP="0046737E">
            <w:pPr>
              <w:autoSpaceDE w:val="0"/>
              <w:autoSpaceDN w:val="0"/>
              <w:adjustRightInd w:val="0"/>
              <w:jc w:val="center"/>
              <w:rPr>
                <w:rFonts w:eastAsiaTheme="minorHAnsi"/>
                <w:lang w:eastAsia="en-US"/>
              </w:rPr>
            </w:pPr>
            <w:r>
              <w:rPr>
                <w:rFonts w:eastAsiaTheme="minorHAnsi"/>
                <w:lang w:eastAsia="en-US"/>
              </w:rPr>
              <w:t>Спортивное сооружен</w:t>
            </w:r>
            <w:r>
              <w:rPr>
                <w:rFonts w:eastAsiaTheme="minorHAnsi"/>
                <w:lang w:eastAsia="en-US"/>
              </w:rPr>
              <w:lastRenderedPageBreak/>
              <w:t>ие</w:t>
            </w:r>
          </w:p>
        </w:tc>
        <w:tc>
          <w:tcPr>
            <w:tcW w:w="611" w:type="pct"/>
            <w:vAlign w:val="center"/>
          </w:tcPr>
          <w:p w:rsidR="003B04C0" w:rsidRPr="003E6562" w:rsidRDefault="003B04C0" w:rsidP="0046737E">
            <w:pPr>
              <w:autoSpaceDE w:val="0"/>
              <w:autoSpaceDN w:val="0"/>
              <w:adjustRightInd w:val="0"/>
              <w:jc w:val="center"/>
            </w:pPr>
            <w:r>
              <w:lastRenderedPageBreak/>
              <w:t>Спортивная площадка</w:t>
            </w:r>
          </w:p>
        </w:tc>
        <w:tc>
          <w:tcPr>
            <w:tcW w:w="511" w:type="pct"/>
            <w:vAlign w:val="center"/>
          </w:tcPr>
          <w:p w:rsidR="003B04C0" w:rsidRPr="00727508" w:rsidRDefault="003B04C0" w:rsidP="0046737E">
            <w:pPr>
              <w:pStyle w:val="ConsPlusNormal"/>
              <w:jc w:val="center"/>
              <w:rPr>
                <w:rFonts w:ascii="Times New Roman" w:hAnsi="Times New Roman" w:cs="Times New Roman"/>
                <w:sz w:val="24"/>
                <w:szCs w:val="24"/>
              </w:rPr>
            </w:pPr>
            <w:r w:rsidRPr="007E34A5">
              <w:rPr>
                <w:rFonts w:ascii="Times New Roman" w:eastAsia="Times New Roman" w:hAnsi="Times New Roman" w:cs="Times New Roman"/>
                <w:sz w:val="24"/>
                <w:szCs w:val="24"/>
              </w:rPr>
              <w:t xml:space="preserve">Создание благоприятных условий </w:t>
            </w:r>
            <w:r w:rsidRPr="007E34A5">
              <w:rPr>
                <w:rFonts w:ascii="Times New Roman" w:eastAsia="Times New Roman" w:hAnsi="Times New Roman" w:cs="Times New Roman"/>
                <w:sz w:val="24"/>
                <w:szCs w:val="24"/>
              </w:rPr>
              <w:lastRenderedPageBreak/>
              <w:t>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70" w:type="pct"/>
            <w:vAlign w:val="center"/>
          </w:tcPr>
          <w:p w:rsidR="003B04C0" w:rsidRPr="00723803" w:rsidRDefault="003B04C0" w:rsidP="0046737E">
            <w:pPr>
              <w:jc w:val="center"/>
            </w:pPr>
            <w:proofErr w:type="spellStart"/>
            <w:r>
              <w:lastRenderedPageBreak/>
              <w:t>Мокшанский</w:t>
            </w:r>
            <w:proofErr w:type="spellEnd"/>
            <w:r>
              <w:t xml:space="preserve"> </w:t>
            </w:r>
            <w:r w:rsidRPr="00723803">
              <w:t xml:space="preserve">район, </w:t>
            </w:r>
            <w:proofErr w:type="spellStart"/>
            <w:r>
              <w:t>Плесский</w:t>
            </w:r>
            <w:proofErr w:type="spellEnd"/>
            <w:r w:rsidRPr="00723803">
              <w:t xml:space="preserve"> </w:t>
            </w:r>
            <w:r w:rsidRPr="00723803">
              <w:lastRenderedPageBreak/>
              <w:t>сельсовет,</w:t>
            </w:r>
          </w:p>
          <w:p w:rsidR="003B04C0" w:rsidRPr="00723803" w:rsidRDefault="003B04C0" w:rsidP="0046737E">
            <w:pPr>
              <w:jc w:val="center"/>
            </w:pPr>
            <w:proofErr w:type="gramStart"/>
            <w:r>
              <w:t>с</w:t>
            </w:r>
            <w:proofErr w:type="gramEnd"/>
            <w:r>
              <w:t>. Знаменское</w:t>
            </w:r>
            <w:r w:rsidRPr="00723803">
              <w:t xml:space="preserve"> </w:t>
            </w:r>
          </w:p>
        </w:tc>
        <w:tc>
          <w:tcPr>
            <w:tcW w:w="564" w:type="pct"/>
            <w:vAlign w:val="center"/>
          </w:tcPr>
          <w:p w:rsidR="003B04C0" w:rsidRPr="00723803" w:rsidRDefault="003B04C0" w:rsidP="0046737E">
            <w:pPr>
              <w:autoSpaceDE w:val="0"/>
              <w:autoSpaceDN w:val="0"/>
              <w:adjustRightInd w:val="0"/>
              <w:ind w:right="-31"/>
              <w:jc w:val="center"/>
            </w:pPr>
            <w:proofErr w:type="gramStart"/>
            <w:r w:rsidRPr="00723803">
              <w:lastRenderedPageBreak/>
              <w:t>Планируемый</w:t>
            </w:r>
            <w:proofErr w:type="gramEnd"/>
            <w:r w:rsidRPr="00723803">
              <w:t xml:space="preserve"> к размещению</w:t>
            </w:r>
          </w:p>
        </w:tc>
        <w:tc>
          <w:tcPr>
            <w:tcW w:w="612" w:type="pct"/>
            <w:vAlign w:val="center"/>
          </w:tcPr>
          <w:p w:rsidR="003B04C0" w:rsidRDefault="007350B8" w:rsidP="0046737E">
            <w:pPr>
              <w:jc w:val="center"/>
            </w:pPr>
            <w:r w:rsidRPr="003C23DE">
              <w:t xml:space="preserve">Зона озелененных территорий </w:t>
            </w:r>
            <w:r w:rsidRPr="003C23DE">
              <w:lastRenderedPageBreak/>
              <w:t>общего пользования (лесопарки, парки, сады, скверы, бульвары, городские леса)</w:t>
            </w:r>
          </w:p>
        </w:tc>
        <w:tc>
          <w:tcPr>
            <w:tcW w:w="566" w:type="pct"/>
            <w:vAlign w:val="center"/>
          </w:tcPr>
          <w:p w:rsidR="003B04C0" w:rsidRPr="00D576A5" w:rsidRDefault="003B04C0" w:rsidP="00046862">
            <w:pPr>
              <w:jc w:val="center"/>
            </w:pPr>
            <w:r w:rsidRPr="00D576A5">
              <w:lastRenderedPageBreak/>
              <w:t xml:space="preserve">Площадь – </w:t>
            </w:r>
            <w:r>
              <w:t>212,55</w:t>
            </w:r>
            <w:r w:rsidRPr="00D576A5">
              <w:t xml:space="preserve"> кв. м</w:t>
            </w:r>
          </w:p>
        </w:tc>
        <w:tc>
          <w:tcPr>
            <w:tcW w:w="282" w:type="pct"/>
            <w:vAlign w:val="center"/>
          </w:tcPr>
          <w:p w:rsidR="003B04C0" w:rsidRDefault="003B04C0" w:rsidP="003B04C0">
            <w:pPr>
              <w:jc w:val="center"/>
            </w:pPr>
            <w:r w:rsidRPr="007241A0">
              <w:t>2030</w:t>
            </w:r>
          </w:p>
        </w:tc>
        <w:tc>
          <w:tcPr>
            <w:tcW w:w="684" w:type="pct"/>
            <w:vAlign w:val="center"/>
          </w:tcPr>
          <w:p w:rsidR="003B04C0" w:rsidRDefault="003B04C0" w:rsidP="00911E8F">
            <w:pPr>
              <w:autoSpaceDE w:val="0"/>
              <w:autoSpaceDN w:val="0"/>
              <w:adjustRightInd w:val="0"/>
              <w:contextualSpacing/>
              <w:jc w:val="center"/>
              <w:rPr>
                <w:rFonts w:eastAsiaTheme="minorHAnsi"/>
                <w:lang w:eastAsia="en-US"/>
              </w:rPr>
            </w:pPr>
            <w:r>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lastRenderedPageBreak/>
              <w:t>4</w:t>
            </w:r>
          </w:p>
        </w:tc>
        <w:tc>
          <w:tcPr>
            <w:tcW w:w="422" w:type="pct"/>
            <w:vAlign w:val="center"/>
          </w:tcPr>
          <w:p w:rsidR="003B04C0" w:rsidRPr="00B208D2" w:rsidRDefault="003B04C0" w:rsidP="0046737E">
            <w:pPr>
              <w:autoSpaceDE w:val="0"/>
              <w:autoSpaceDN w:val="0"/>
              <w:adjustRightInd w:val="0"/>
              <w:jc w:val="center"/>
              <w:rPr>
                <w:rFonts w:eastAsiaTheme="minorHAnsi"/>
                <w:lang w:eastAsia="en-US"/>
              </w:rPr>
            </w:pPr>
            <w:r>
              <w:rPr>
                <w:rFonts w:eastAsiaTheme="minorHAnsi"/>
                <w:lang w:eastAsia="en-US"/>
              </w:rPr>
              <w:t>Спортивное сооружение</w:t>
            </w:r>
          </w:p>
        </w:tc>
        <w:tc>
          <w:tcPr>
            <w:tcW w:w="611" w:type="pct"/>
            <w:vAlign w:val="center"/>
          </w:tcPr>
          <w:p w:rsidR="003B04C0" w:rsidRPr="003E6562" w:rsidRDefault="003B04C0" w:rsidP="0046737E">
            <w:pPr>
              <w:autoSpaceDE w:val="0"/>
              <w:autoSpaceDN w:val="0"/>
              <w:adjustRightInd w:val="0"/>
              <w:jc w:val="center"/>
            </w:pPr>
            <w:r>
              <w:t>Спортивная площадка</w:t>
            </w:r>
          </w:p>
        </w:tc>
        <w:tc>
          <w:tcPr>
            <w:tcW w:w="511" w:type="pct"/>
            <w:vAlign w:val="center"/>
          </w:tcPr>
          <w:p w:rsidR="003B04C0" w:rsidRPr="00727508" w:rsidRDefault="003B04C0" w:rsidP="0046737E">
            <w:pPr>
              <w:pStyle w:val="ConsPlusNormal"/>
              <w:jc w:val="center"/>
              <w:rPr>
                <w:rFonts w:ascii="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70" w:type="pct"/>
            <w:vAlign w:val="center"/>
          </w:tcPr>
          <w:p w:rsidR="003B04C0" w:rsidRPr="00723803" w:rsidRDefault="003B04C0" w:rsidP="0046737E">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3B04C0" w:rsidRPr="00723803" w:rsidRDefault="003B04C0" w:rsidP="0046737E">
            <w:pPr>
              <w:jc w:val="center"/>
            </w:pPr>
            <w:r w:rsidRPr="00723803">
              <w:t xml:space="preserve">с. </w:t>
            </w:r>
            <w:proofErr w:type="spellStart"/>
            <w:r>
              <w:t>Марфино</w:t>
            </w:r>
            <w:proofErr w:type="spellEnd"/>
            <w:r w:rsidRPr="00723803">
              <w:t xml:space="preserve"> </w:t>
            </w:r>
          </w:p>
        </w:tc>
        <w:tc>
          <w:tcPr>
            <w:tcW w:w="564" w:type="pct"/>
            <w:vAlign w:val="center"/>
          </w:tcPr>
          <w:p w:rsidR="003B04C0" w:rsidRPr="00723803" w:rsidRDefault="003B04C0" w:rsidP="0046737E">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612" w:type="pct"/>
            <w:vAlign w:val="center"/>
          </w:tcPr>
          <w:p w:rsidR="003B04C0" w:rsidRDefault="007350B8" w:rsidP="0046737E">
            <w:pPr>
              <w:jc w:val="center"/>
            </w:pPr>
            <w:r w:rsidRPr="003C23DE">
              <w:t>Зона озелененных территорий общего пользования (лесопарки, парки, сады, скверы, бульвары, городские леса)</w:t>
            </w:r>
          </w:p>
        </w:tc>
        <w:tc>
          <w:tcPr>
            <w:tcW w:w="566" w:type="pct"/>
            <w:vAlign w:val="center"/>
          </w:tcPr>
          <w:p w:rsidR="003B04C0" w:rsidRPr="00D576A5" w:rsidRDefault="003B04C0" w:rsidP="00046862">
            <w:pPr>
              <w:jc w:val="center"/>
            </w:pPr>
            <w:r w:rsidRPr="00D576A5">
              <w:t xml:space="preserve">Площадь – </w:t>
            </w:r>
            <w:r>
              <w:t>196,95</w:t>
            </w:r>
            <w:r w:rsidRPr="00D576A5">
              <w:t xml:space="preserve"> кв. м</w:t>
            </w:r>
          </w:p>
        </w:tc>
        <w:tc>
          <w:tcPr>
            <w:tcW w:w="282" w:type="pct"/>
            <w:vAlign w:val="center"/>
          </w:tcPr>
          <w:p w:rsidR="003B04C0" w:rsidRDefault="003B04C0" w:rsidP="003B04C0">
            <w:pPr>
              <w:jc w:val="center"/>
            </w:pPr>
            <w:r w:rsidRPr="007241A0">
              <w:t>2030</w:t>
            </w:r>
          </w:p>
        </w:tc>
        <w:tc>
          <w:tcPr>
            <w:tcW w:w="684" w:type="pct"/>
            <w:vAlign w:val="center"/>
          </w:tcPr>
          <w:p w:rsidR="003B04C0" w:rsidRDefault="003B04C0" w:rsidP="00911E8F">
            <w:pPr>
              <w:autoSpaceDE w:val="0"/>
              <w:autoSpaceDN w:val="0"/>
              <w:adjustRightInd w:val="0"/>
              <w:contextualSpacing/>
              <w:jc w:val="center"/>
              <w:rPr>
                <w:rFonts w:eastAsiaTheme="minorHAnsi"/>
                <w:lang w:eastAsia="en-US"/>
              </w:rPr>
            </w:pPr>
            <w:r>
              <w:rPr>
                <w:rFonts w:eastAsiaTheme="minorHAnsi"/>
                <w:lang w:eastAsia="en-US"/>
              </w:rPr>
              <w:t>Не устанавливается</w:t>
            </w:r>
          </w:p>
        </w:tc>
      </w:tr>
      <w:tr w:rsidR="00D77F6E" w:rsidRPr="00047D23" w:rsidTr="00B208D2">
        <w:trPr>
          <w:trHeight w:val="299"/>
        </w:trPr>
        <w:tc>
          <w:tcPr>
            <w:tcW w:w="5000" w:type="pct"/>
            <w:gridSpan w:val="10"/>
            <w:vAlign w:val="center"/>
          </w:tcPr>
          <w:p w:rsidR="00D77F6E" w:rsidRDefault="00D77F6E" w:rsidP="00911E8F">
            <w:pPr>
              <w:autoSpaceDE w:val="0"/>
              <w:autoSpaceDN w:val="0"/>
              <w:adjustRightInd w:val="0"/>
              <w:contextualSpacing/>
              <w:jc w:val="center"/>
              <w:rPr>
                <w:rFonts w:eastAsiaTheme="minorHAnsi"/>
                <w:lang w:eastAsia="en-US"/>
              </w:rPr>
            </w:pPr>
            <w:r w:rsidRPr="00723803">
              <w:t>Общественные пространства</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t>1</w:t>
            </w:r>
          </w:p>
        </w:tc>
        <w:tc>
          <w:tcPr>
            <w:tcW w:w="422" w:type="pct"/>
            <w:vAlign w:val="center"/>
          </w:tcPr>
          <w:p w:rsidR="003B04C0" w:rsidRDefault="003B04C0" w:rsidP="007350B8">
            <w:pPr>
              <w:pStyle w:val="Default"/>
              <w:jc w:val="center"/>
              <w:rPr>
                <w:color w:val="auto"/>
              </w:rPr>
            </w:pPr>
            <w:r>
              <w:rPr>
                <w:color w:val="auto"/>
              </w:rPr>
              <w:t>Пешеходная зона</w:t>
            </w:r>
          </w:p>
        </w:tc>
        <w:tc>
          <w:tcPr>
            <w:tcW w:w="611" w:type="pct"/>
            <w:vAlign w:val="center"/>
          </w:tcPr>
          <w:p w:rsidR="003B04C0" w:rsidRDefault="003B04C0" w:rsidP="007350B8">
            <w:pPr>
              <w:autoSpaceDE w:val="0"/>
              <w:autoSpaceDN w:val="0"/>
              <w:adjustRightInd w:val="0"/>
              <w:ind w:right="-31"/>
              <w:jc w:val="center"/>
            </w:pPr>
            <w:r>
              <w:t>Сквер</w:t>
            </w:r>
          </w:p>
        </w:tc>
        <w:tc>
          <w:tcPr>
            <w:tcW w:w="511" w:type="pct"/>
            <w:vAlign w:val="center"/>
          </w:tcPr>
          <w:p w:rsidR="003B04C0" w:rsidRPr="00723803" w:rsidRDefault="00256754" w:rsidP="007350B8">
            <w:pPr>
              <w:autoSpaceDE w:val="0"/>
              <w:autoSpaceDN w:val="0"/>
              <w:adjustRightInd w:val="0"/>
              <w:ind w:right="-31"/>
              <w:jc w:val="center"/>
            </w:pPr>
            <w:r w:rsidRPr="00723803">
              <w:t>Создание условий для отдыха населения</w:t>
            </w:r>
          </w:p>
        </w:tc>
        <w:tc>
          <w:tcPr>
            <w:tcW w:w="570" w:type="pct"/>
            <w:vAlign w:val="center"/>
          </w:tcPr>
          <w:p w:rsidR="003B04C0" w:rsidRPr="0033406A" w:rsidRDefault="003B04C0" w:rsidP="007350B8">
            <w:pPr>
              <w:jc w:val="center"/>
            </w:pPr>
            <w:proofErr w:type="spellStart"/>
            <w:r w:rsidRPr="0033406A">
              <w:t>Мокшанский</w:t>
            </w:r>
            <w:proofErr w:type="spellEnd"/>
            <w:r w:rsidRPr="0033406A">
              <w:t xml:space="preserve"> район, </w:t>
            </w:r>
            <w:proofErr w:type="spellStart"/>
            <w:r w:rsidRPr="0033406A">
              <w:t>Плесский</w:t>
            </w:r>
            <w:proofErr w:type="spellEnd"/>
            <w:r w:rsidRPr="0033406A">
              <w:t xml:space="preserve"> сельсовет,</w:t>
            </w:r>
          </w:p>
          <w:p w:rsidR="003B04C0" w:rsidRDefault="003B04C0" w:rsidP="007350B8">
            <w:pPr>
              <w:jc w:val="center"/>
            </w:pPr>
            <w:r w:rsidRPr="0033406A">
              <w:t xml:space="preserve">с. </w:t>
            </w:r>
            <w:proofErr w:type="spellStart"/>
            <w:r w:rsidRPr="0033406A">
              <w:t>Плесс</w:t>
            </w:r>
            <w:proofErr w:type="spellEnd"/>
          </w:p>
        </w:tc>
        <w:tc>
          <w:tcPr>
            <w:tcW w:w="564" w:type="pct"/>
            <w:vAlign w:val="center"/>
          </w:tcPr>
          <w:p w:rsidR="003B04C0" w:rsidRPr="00723803" w:rsidRDefault="003B04C0" w:rsidP="007350B8">
            <w:pPr>
              <w:autoSpaceDE w:val="0"/>
              <w:autoSpaceDN w:val="0"/>
              <w:adjustRightInd w:val="0"/>
              <w:ind w:right="-31"/>
              <w:jc w:val="center"/>
            </w:pPr>
            <w:proofErr w:type="gramStart"/>
            <w:r w:rsidRPr="00723803">
              <w:t>Планируемый</w:t>
            </w:r>
            <w:proofErr w:type="gramEnd"/>
            <w:r w:rsidRPr="00723803">
              <w:t xml:space="preserve"> к размещению</w:t>
            </w:r>
          </w:p>
        </w:tc>
        <w:tc>
          <w:tcPr>
            <w:tcW w:w="612" w:type="pct"/>
            <w:vAlign w:val="center"/>
          </w:tcPr>
          <w:p w:rsidR="003B04C0" w:rsidRPr="001B05A3" w:rsidRDefault="003B04C0" w:rsidP="00911E8F">
            <w:pPr>
              <w:pStyle w:val="ConsPlusNormal"/>
              <w:jc w:val="center"/>
              <w:rPr>
                <w:rFonts w:ascii="Times New Roman" w:hAnsi="Times New Roman" w:cs="Times New Roman"/>
                <w:sz w:val="24"/>
                <w:szCs w:val="24"/>
              </w:rPr>
            </w:pPr>
            <w:r w:rsidRPr="003C23DE">
              <w:rPr>
                <w:rFonts w:ascii="Times New Roman" w:hAnsi="Times New Roman" w:cs="Times New Roman"/>
                <w:sz w:val="24"/>
                <w:szCs w:val="24"/>
              </w:rPr>
              <w:t>Зона озелененных территорий общего пользования (лесопарки, парки, сады, скверы, бульвары, городские леса)</w:t>
            </w:r>
          </w:p>
        </w:tc>
        <w:tc>
          <w:tcPr>
            <w:tcW w:w="566" w:type="pct"/>
            <w:vAlign w:val="center"/>
          </w:tcPr>
          <w:p w:rsidR="003B04C0" w:rsidRDefault="003B04C0" w:rsidP="00BA7BC0">
            <w:pPr>
              <w:jc w:val="center"/>
            </w:pPr>
            <w:r w:rsidRPr="0022432E">
              <w:t xml:space="preserve">Площадь – </w:t>
            </w:r>
            <w:r>
              <w:t>3960</w:t>
            </w:r>
            <w:r w:rsidRPr="0022432E">
              <w:t xml:space="preserve"> кв. м</w:t>
            </w:r>
          </w:p>
        </w:tc>
        <w:tc>
          <w:tcPr>
            <w:tcW w:w="282" w:type="pct"/>
            <w:vAlign w:val="center"/>
          </w:tcPr>
          <w:p w:rsidR="003B04C0" w:rsidRDefault="003B04C0" w:rsidP="003B04C0">
            <w:pPr>
              <w:jc w:val="center"/>
            </w:pPr>
            <w:r w:rsidRPr="00BB0B24">
              <w:t>2030</w:t>
            </w:r>
          </w:p>
        </w:tc>
        <w:tc>
          <w:tcPr>
            <w:tcW w:w="684" w:type="pct"/>
            <w:vAlign w:val="center"/>
          </w:tcPr>
          <w:p w:rsidR="003B04C0" w:rsidRDefault="003B04C0" w:rsidP="002766C9">
            <w:pPr>
              <w:jc w:val="center"/>
            </w:pPr>
            <w:r w:rsidRPr="00A07BCD">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t>2</w:t>
            </w:r>
          </w:p>
        </w:tc>
        <w:tc>
          <w:tcPr>
            <w:tcW w:w="422" w:type="pct"/>
            <w:vAlign w:val="center"/>
          </w:tcPr>
          <w:p w:rsidR="003B04C0" w:rsidRPr="00723803" w:rsidRDefault="003B04C0" w:rsidP="007350B8">
            <w:pPr>
              <w:pStyle w:val="Default"/>
              <w:jc w:val="center"/>
              <w:rPr>
                <w:color w:val="auto"/>
              </w:rPr>
            </w:pPr>
            <w:r>
              <w:rPr>
                <w:color w:val="auto"/>
              </w:rPr>
              <w:t>Пешеходная зона</w:t>
            </w:r>
          </w:p>
        </w:tc>
        <w:tc>
          <w:tcPr>
            <w:tcW w:w="611" w:type="pct"/>
            <w:vAlign w:val="center"/>
          </w:tcPr>
          <w:p w:rsidR="003B04C0" w:rsidRPr="00723803" w:rsidRDefault="003B04C0" w:rsidP="007350B8">
            <w:pPr>
              <w:autoSpaceDE w:val="0"/>
              <w:autoSpaceDN w:val="0"/>
              <w:adjustRightInd w:val="0"/>
              <w:ind w:right="-31"/>
              <w:jc w:val="center"/>
              <w:rPr>
                <w:color w:val="000009"/>
                <w:sz w:val="23"/>
                <w:szCs w:val="23"/>
              </w:rPr>
            </w:pPr>
            <w:r>
              <w:t>Сквер</w:t>
            </w:r>
          </w:p>
        </w:tc>
        <w:tc>
          <w:tcPr>
            <w:tcW w:w="511" w:type="pct"/>
            <w:vAlign w:val="center"/>
          </w:tcPr>
          <w:p w:rsidR="003B04C0" w:rsidRPr="00723803" w:rsidRDefault="003B04C0" w:rsidP="007350B8">
            <w:pPr>
              <w:autoSpaceDE w:val="0"/>
              <w:autoSpaceDN w:val="0"/>
              <w:adjustRightInd w:val="0"/>
              <w:ind w:right="-31"/>
              <w:jc w:val="center"/>
              <w:rPr>
                <w:iCs/>
              </w:rPr>
            </w:pPr>
            <w:r w:rsidRPr="00723803">
              <w:t xml:space="preserve">Создание условий для </w:t>
            </w:r>
            <w:r w:rsidRPr="00723803">
              <w:lastRenderedPageBreak/>
              <w:t>отдыха населения</w:t>
            </w:r>
          </w:p>
        </w:tc>
        <w:tc>
          <w:tcPr>
            <w:tcW w:w="570" w:type="pct"/>
            <w:vAlign w:val="center"/>
          </w:tcPr>
          <w:p w:rsidR="003B04C0" w:rsidRPr="00723803" w:rsidRDefault="003B04C0" w:rsidP="007350B8">
            <w:pPr>
              <w:jc w:val="center"/>
            </w:pPr>
            <w:proofErr w:type="spellStart"/>
            <w:r>
              <w:lastRenderedPageBreak/>
              <w:t>Мокшанский</w:t>
            </w:r>
            <w:proofErr w:type="spellEnd"/>
            <w:r>
              <w:t xml:space="preserve"> </w:t>
            </w:r>
            <w:r w:rsidRPr="00723803">
              <w:t xml:space="preserve">район, </w:t>
            </w:r>
            <w:proofErr w:type="spellStart"/>
            <w:r>
              <w:lastRenderedPageBreak/>
              <w:t>Плесский</w:t>
            </w:r>
            <w:proofErr w:type="spellEnd"/>
            <w:r w:rsidRPr="00723803">
              <w:t xml:space="preserve"> сельсовет,</w:t>
            </w:r>
          </w:p>
          <w:p w:rsidR="003B04C0" w:rsidRPr="00723803" w:rsidRDefault="003B04C0" w:rsidP="007350B8">
            <w:pPr>
              <w:jc w:val="center"/>
            </w:pPr>
            <w:proofErr w:type="gramStart"/>
            <w:r w:rsidRPr="00723803">
              <w:t>с</w:t>
            </w:r>
            <w:proofErr w:type="gramEnd"/>
            <w:r w:rsidRPr="00723803">
              <w:t xml:space="preserve">. </w:t>
            </w:r>
            <w:r>
              <w:t>Скачки</w:t>
            </w:r>
            <w:r w:rsidRPr="00723803">
              <w:t xml:space="preserve"> </w:t>
            </w:r>
          </w:p>
        </w:tc>
        <w:tc>
          <w:tcPr>
            <w:tcW w:w="564" w:type="pct"/>
            <w:vAlign w:val="center"/>
          </w:tcPr>
          <w:p w:rsidR="003B04C0" w:rsidRPr="00723803" w:rsidRDefault="003B04C0" w:rsidP="007350B8">
            <w:pPr>
              <w:autoSpaceDE w:val="0"/>
              <w:autoSpaceDN w:val="0"/>
              <w:adjustRightInd w:val="0"/>
              <w:ind w:right="-31"/>
              <w:jc w:val="center"/>
            </w:pPr>
            <w:proofErr w:type="gramStart"/>
            <w:r w:rsidRPr="00723803">
              <w:lastRenderedPageBreak/>
              <w:t>Планируемый</w:t>
            </w:r>
            <w:proofErr w:type="gramEnd"/>
            <w:r w:rsidRPr="00723803">
              <w:t xml:space="preserve"> к размещению</w:t>
            </w:r>
          </w:p>
        </w:tc>
        <w:tc>
          <w:tcPr>
            <w:tcW w:w="612" w:type="pct"/>
            <w:vAlign w:val="center"/>
          </w:tcPr>
          <w:p w:rsidR="003B04C0" w:rsidRPr="001B05A3" w:rsidRDefault="003B04C0" w:rsidP="00911E8F">
            <w:pPr>
              <w:pStyle w:val="ConsPlusNormal"/>
              <w:jc w:val="center"/>
              <w:rPr>
                <w:rFonts w:ascii="Times New Roman" w:hAnsi="Times New Roman" w:cs="Times New Roman"/>
                <w:sz w:val="24"/>
                <w:szCs w:val="24"/>
              </w:rPr>
            </w:pPr>
            <w:r w:rsidRPr="003C23DE">
              <w:rPr>
                <w:rFonts w:ascii="Times New Roman" w:hAnsi="Times New Roman" w:cs="Times New Roman"/>
                <w:sz w:val="24"/>
                <w:szCs w:val="24"/>
              </w:rPr>
              <w:t xml:space="preserve">Зона озелененных </w:t>
            </w:r>
            <w:r w:rsidRPr="003C23DE">
              <w:rPr>
                <w:rFonts w:ascii="Times New Roman" w:hAnsi="Times New Roman" w:cs="Times New Roman"/>
                <w:sz w:val="24"/>
                <w:szCs w:val="24"/>
              </w:rPr>
              <w:lastRenderedPageBreak/>
              <w:t>территорий общего пользования (лесопарки, парки, сады, скверы, бульвары, городские леса)</w:t>
            </w:r>
          </w:p>
        </w:tc>
        <w:tc>
          <w:tcPr>
            <w:tcW w:w="566" w:type="pct"/>
            <w:vAlign w:val="center"/>
          </w:tcPr>
          <w:p w:rsidR="003B04C0" w:rsidRDefault="003B04C0" w:rsidP="00BA7BC0">
            <w:pPr>
              <w:jc w:val="center"/>
            </w:pPr>
            <w:r w:rsidRPr="0022432E">
              <w:lastRenderedPageBreak/>
              <w:t xml:space="preserve">Площадь – </w:t>
            </w:r>
            <w:r>
              <w:t>2952</w:t>
            </w:r>
            <w:r w:rsidRPr="0022432E">
              <w:t xml:space="preserve"> кв. м</w:t>
            </w:r>
          </w:p>
        </w:tc>
        <w:tc>
          <w:tcPr>
            <w:tcW w:w="282" w:type="pct"/>
            <w:vAlign w:val="center"/>
          </w:tcPr>
          <w:p w:rsidR="003B04C0" w:rsidRDefault="003B04C0" w:rsidP="003B04C0">
            <w:pPr>
              <w:jc w:val="center"/>
            </w:pPr>
            <w:r w:rsidRPr="00BB0B24">
              <w:t>2030</w:t>
            </w:r>
          </w:p>
        </w:tc>
        <w:tc>
          <w:tcPr>
            <w:tcW w:w="684" w:type="pct"/>
            <w:vAlign w:val="center"/>
          </w:tcPr>
          <w:p w:rsidR="003B04C0" w:rsidRDefault="003B04C0" w:rsidP="002766C9">
            <w:pPr>
              <w:jc w:val="center"/>
            </w:pPr>
            <w:r w:rsidRPr="00A07BCD">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lastRenderedPageBreak/>
              <w:t>3</w:t>
            </w:r>
          </w:p>
        </w:tc>
        <w:tc>
          <w:tcPr>
            <w:tcW w:w="422" w:type="pct"/>
            <w:vAlign w:val="center"/>
          </w:tcPr>
          <w:p w:rsidR="003B04C0" w:rsidRDefault="003B04C0" w:rsidP="007350B8">
            <w:pPr>
              <w:jc w:val="center"/>
            </w:pPr>
            <w:r w:rsidRPr="00187F56">
              <w:t>Пешеходная зона</w:t>
            </w:r>
          </w:p>
        </w:tc>
        <w:tc>
          <w:tcPr>
            <w:tcW w:w="611" w:type="pct"/>
            <w:vAlign w:val="center"/>
          </w:tcPr>
          <w:p w:rsidR="003B04C0" w:rsidRDefault="003B04C0" w:rsidP="007350B8">
            <w:pPr>
              <w:jc w:val="center"/>
            </w:pPr>
            <w:r w:rsidRPr="005F5ABA">
              <w:t>Сквер</w:t>
            </w:r>
          </w:p>
        </w:tc>
        <w:tc>
          <w:tcPr>
            <w:tcW w:w="511" w:type="pct"/>
            <w:vAlign w:val="center"/>
          </w:tcPr>
          <w:p w:rsidR="003B04C0" w:rsidRPr="00723803" w:rsidRDefault="003B04C0" w:rsidP="007350B8">
            <w:pPr>
              <w:autoSpaceDE w:val="0"/>
              <w:autoSpaceDN w:val="0"/>
              <w:adjustRightInd w:val="0"/>
              <w:ind w:right="-31"/>
              <w:jc w:val="center"/>
              <w:rPr>
                <w:iCs/>
              </w:rPr>
            </w:pPr>
            <w:r w:rsidRPr="00723803">
              <w:t>Создание условий для отдыха населения</w:t>
            </w:r>
          </w:p>
        </w:tc>
        <w:tc>
          <w:tcPr>
            <w:tcW w:w="570" w:type="pct"/>
            <w:vAlign w:val="center"/>
          </w:tcPr>
          <w:p w:rsidR="003B04C0" w:rsidRPr="00723803" w:rsidRDefault="003B04C0" w:rsidP="007350B8">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3B04C0" w:rsidRDefault="003B04C0" w:rsidP="007350B8">
            <w:pPr>
              <w:jc w:val="center"/>
            </w:pPr>
            <w:r>
              <w:t>с</w:t>
            </w:r>
            <w:proofErr w:type="gramStart"/>
            <w:r>
              <w:t>.М</w:t>
            </w:r>
            <w:proofErr w:type="gramEnd"/>
            <w:r>
              <w:t>ихайловка</w:t>
            </w:r>
          </w:p>
        </w:tc>
        <w:tc>
          <w:tcPr>
            <w:tcW w:w="564" w:type="pct"/>
            <w:vAlign w:val="center"/>
          </w:tcPr>
          <w:p w:rsidR="003B04C0" w:rsidRDefault="003B04C0" w:rsidP="007350B8">
            <w:pPr>
              <w:jc w:val="center"/>
            </w:pPr>
            <w:proofErr w:type="gramStart"/>
            <w:r w:rsidRPr="00515C89">
              <w:t>Планируемый</w:t>
            </w:r>
            <w:proofErr w:type="gramEnd"/>
            <w:r w:rsidRPr="00515C89">
              <w:t xml:space="preserve"> к размещению</w:t>
            </w:r>
          </w:p>
        </w:tc>
        <w:tc>
          <w:tcPr>
            <w:tcW w:w="612" w:type="pct"/>
            <w:vAlign w:val="center"/>
          </w:tcPr>
          <w:p w:rsidR="003B04C0" w:rsidRPr="001B05A3" w:rsidRDefault="003B04C0" w:rsidP="00911E8F">
            <w:pPr>
              <w:pStyle w:val="ConsPlusNormal"/>
              <w:jc w:val="center"/>
              <w:rPr>
                <w:rFonts w:ascii="Times New Roman" w:hAnsi="Times New Roman" w:cs="Times New Roman"/>
                <w:sz w:val="24"/>
                <w:szCs w:val="24"/>
              </w:rPr>
            </w:pPr>
            <w:r w:rsidRPr="003C23DE">
              <w:rPr>
                <w:rFonts w:ascii="Times New Roman" w:hAnsi="Times New Roman" w:cs="Times New Roman"/>
                <w:sz w:val="24"/>
                <w:szCs w:val="24"/>
              </w:rPr>
              <w:t>Зона озелененных территорий общего пользования (лесопарки, парки, сады, скверы, бульвары, городские леса)</w:t>
            </w:r>
          </w:p>
        </w:tc>
        <w:tc>
          <w:tcPr>
            <w:tcW w:w="566" w:type="pct"/>
            <w:vAlign w:val="center"/>
          </w:tcPr>
          <w:p w:rsidR="003B04C0" w:rsidRDefault="003B04C0" w:rsidP="00BA7BC0">
            <w:pPr>
              <w:jc w:val="center"/>
            </w:pPr>
            <w:r w:rsidRPr="0022432E">
              <w:t xml:space="preserve">Площадь – </w:t>
            </w:r>
            <w:r>
              <w:t>2208</w:t>
            </w:r>
            <w:r w:rsidRPr="0022432E">
              <w:t xml:space="preserve"> кв. м</w:t>
            </w:r>
          </w:p>
        </w:tc>
        <w:tc>
          <w:tcPr>
            <w:tcW w:w="282" w:type="pct"/>
            <w:vAlign w:val="center"/>
          </w:tcPr>
          <w:p w:rsidR="003B04C0" w:rsidRDefault="003B04C0" w:rsidP="003B04C0">
            <w:pPr>
              <w:jc w:val="center"/>
            </w:pPr>
            <w:r w:rsidRPr="00BB0B24">
              <w:t>2030</w:t>
            </w:r>
          </w:p>
        </w:tc>
        <w:tc>
          <w:tcPr>
            <w:tcW w:w="684" w:type="pct"/>
            <w:vAlign w:val="center"/>
          </w:tcPr>
          <w:p w:rsidR="003B04C0" w:rsidRDefault="003B04C0" w:rsidP="002766C9">
            <w:pPr>
              <w:jc w:val="center"/>
            </w:pPr>
            <w:r w:rsidRPr="00A07BCD">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t>4</w:t>
            </w:r>
          </w:p>
        </w:tc>
        <w:tc>
          <w:tcPr>
            <w:tcW w:w="422" w:type="pct"/>
            <w:vAlign w:val="center"/>
          </w:tcPr>
          <w:p w:rsidR="003B04C0" w:rsidRDefault="003B04C0" w:rsidP="007350B8">
            <w:pPr>
              <w:jc w:val="center"/>
            </w:pPr>
            <w:r w:rsidRPr="00187F56">
              <w:t>Пешеходная зона</w:t>
            </w:r>
          </w:p>
        </w:tc>
        <w:tc>
          <w:tcPr>
            <w:tcW w:w="611" w:type="pct"/>
            <w:vAlign w:val="center"/>
          </w:tcPr>
          <w:p w:rsidR="003B04C0" w:rsidRDefault="003B04C0" w:rsidP="007350B8">
            <w:pPr>
              <w:jc w:val="center"/>
            </w:pPr>
            <w:r w:rsidRPr="005F5ABA">
              <w:t>Сквер</w:t>
            </w:r>
          </w:p>
        </w:tc>
        <w:tc>
          <w:tcPr>
            <w:tcW w:w="511" w:type="pct"/>
            <w:vAlign w:val="center"/>
          </w:tcPr>
          <w:p w:rsidR="003B04C0" w:rsidRPr="00723803" w:rsidRDefault="003B04C0" w:rsidP="007350B8">
            <w:pPr>
              <w:autoSpaceDE w:val="0"/>
              <w:autoSpaceDN w:val="0"/>
              <w:adjustRightInd w:val="0"/>
              <w:ind w:right="-31"/>
              <w:jc w:val="center"/>
              <w:rPr>
                <w:iCs/>
              </w:rPr>
            </w:pPr>
            <w:r w:rsidRPr="00723803">
              <w:t>Создание условий для отдыха населения</w:t>
            </w:r>
          </w:p>
        </w:tc>
        <w:tc>
          <w:tcPr>
            <w:tcW w:w="570" w:type="pct"/>
            <w:vAlign w:val="center"/>
          </w:tcPr>
          <w:p w:rsidR="003B04C0" w:rsidRPr="00723803" w:rsidRDefault="003B04C0" w:rsidP="007350B8">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3B04C0" w:rsidRDefault="003B04C0" w:rsidP="007350B8">
            <w:pPr>
              <w:jc w:val="center"/>
            </w:pPr>
            <w:r>
              <w:t>с</w:t>
            </w:r>
            <w:proofErr w:type="gramStart"/>
            <w:r>
              <w:t>.З</w:t>
            </w:r>
            <w:proofErr w:type="gramEnd"/>
            <w:r>
              <w:t>наменское</w:t>
            </w:r>
          </w:p>
        </w:tc>
        <w:tc>
          <w:tcPr>
            <w:tcW w:w="564" w:type="pct"/>
            <w:vAlign w:val="center"/>
          </w:tcPr>
          <w:p w:rsidR="003B04C0" w:rsidRDefault="003B04C0" w:rsidP="007350B8">
            <w:pPr>
              <w:jc w:val="center"/>
            </w:pPr>
            <w:proofErr w:type="gramStart"/>
            <w:r w:rsidRPr="00515C89">
              <w:t>Планируемый</w:t>
            </w:r>
            <w:proofErr w:type="gramEnd"/>
            <w:r w:rsidRPr="00515C89">
              <w:t xml:space="preserve"> к размещению</w:t>
            </w:r>
          </w:p>
        </w:tc>
        <w:tc>
          <w:tcPr>
            <w:tcW w:w="612" w:type="pct"/>
            <w:vAlign w:val="center"/>
          </w:tcPr>
          <w:p w:rsidR="003B04C0" w:rsidRPr="001B05A3" w:rsidRDefault="003B04C0" w:rsidP="00911E8F">
            <w:pPr>
              <w:pStyle w:val="ConsPlusNormal"/>
              <w:jc w:val="center"/>
              <w:rPr>
                <w:rFonts w:ascii="Times New Roman" w:hAnsi="Times New Roman" w:cs="Times New Roman"/>
                <w:sz w:val="24"/>
                <w:szCs w:val="24"/>
              </w:rPr>
            </w:pPr>
            <w:r w:rsidRPr="003C23DE">
              <w:rPr>
                <w:rFonts w:ascii="Times New Roman" w:hAnsi="Times New Roman" w:cs="Times New Roman"/>
                <w:sz w:val="24"/>
                <w:szCs w:val="24"/>
              </w:rPr>
              <w:t>Зона озелененных территорий общего пользования (лесопарки, парки, сады, скверы, бульвары, городские леса)</w:t>
            </w:r>
          </w:p>
        </w:tc>
        <w:tc>
          <w:tcPr>
            <w:tcW w:w="566" w:type="pct"/>
            <w:vAlign w:val="center"/>
          </w:tcPr>
          <w:p w:rsidR="003B04C0" w:rsidRDefault="003B04C0" w:rsidP="00BA7BC0">
            <w:pPr>
              <w:jc w:val="center"/>
            </w:pPr>
            <w:r w:rsidRPr="0022432E">
              <w:t xml:space="preserve">Площадь – </w:t>
            </w:r>
            <w:r>
              <w:t>1308</w:t>
            </w:r>
            <w:r w:rsidRPr="0022432E">
              <w:t xml:space="preserve"> кв. м</w:t>
            </w:r>
          </w:p>
        </w:tc>
        <w:tc>
          <w:tcPr>
            <w:tcW w:w="282" w:type="pct"/>
            <w:vAlign w:val="center"/>
          </w:tcPr>
          <w:p w:rsidR="003B04C0" w:rsidRDefault="003B04C0" w:rsidP="003B04C0">
            <w:pPr>
              <w:jc w:val="center"/>
            </w:pPr>
            <w:r w:rsidRPr="00D371D7">
              <w:t>2030</w:t>
            </w:r>
          </w:p>
        </w:tc>
        <w:tc>
          <w:tcPr>
            <w:tcW w:w="684" w:type="pct"/>
            <w:vAlign w:val="center"/>
          </w:tcPr>
          <w:p w:rsidR="003B04C0" w:rsidRDefault="003B04C0" w:rsidP="002766C9">
            <w:pPr>
              <w:jc w:val="center"/>
            </w:pPr>
            <w:r w:rsidRPr="00A07BCD">
              <w:rPr>
                <w:rFonts w:eastAsiaTheme="minorHAnsi"/>
                <w:lang w:eastAsia="en-US"/>
              </w:rPr>
              <w:t>Не устанавливается</w:t>
            </w:r>
          </w:p>
        </w:tc>
      </w:tr>
      <w:tr w:rsidR="003B04C0" w:rsidRPr="00047D23" w:rsidTr="003B04C0">
        <w:trPr>
          <w:trHeight w:val="299"/>
        </w:trPr>
        <w:tc>
          <w:tcPr>
            <w:tcW w:w="178" w:type="pct"/>
            <w:vAlign w:val="center"/>
          </w:tcPr>
          <w:p w:rsidR="003B04C0" w:rsidRPr="009B3FD3" w:rsidRDefault="003B04C0" w:rsidP="00911E8F">
            <w:pPr>
              <w:ind w:left="-993" w:right="-239" w:firstLine="709"/>
              <w:jc w:val="center"/>
            </w:pPr>
            <w:r>
              <w:t>5</w:t>
            </w:r>
          </w:p>
        </w:tc>
        <w:tc>
          <w:tcPr>
            <w:tcW w:w="422" w:type="pct"/>
            <w:vAlign w:val="center"/>
          </w:tcPr>
          <w:p w:rsidR="003B04C0" w:rsidRDefault="003B04C0" w:rsidP="007350B8">
            <w:pPr>
              <w:jc w:val="center"/>
            </w:pPr>
            <w:r w:rsidRPr="00187F56">
              <w:t>Пешеходная зона</w:t>
            </w:r>
          </w:p>
        </w:tc>
        <w:tc>
          <w:tcPr>
            <w:tcW w:w="611" w:type="pct"/>
            <w:vAlign w:val="center"/>
          </w:tcPr>
          <w:p w:rsidR="003B04C0" w:rsidRDefault="003B04C0" w:rsidP="007350B8">
            <w:pPr>
              <w:jc w:val="center"/>
            </w:pPr>
            <w:r w:rsidRPr="005F5ABA">
              <w:t>Сквер</w:t>
            </w:r>
          </w:p>
        </w:tc>
        <w:tc>
          <w:tcPr>
            <w:tcW w:w="511" w:type="pct"/>
            <w:vAlign w:val="center"/>
          </w:tcPr>
          <w:p w:rsidR="003B04C0" w:rsidRPr="00723803" w:rsidRDefault="003B04C0" w:rsidP="007350B8">
            <w:pPr>
              <w:autoSpaceDE w:val="0"/>
              <w:autoSpaceDN w:val="0"/>
              <w:adjustRightInd w:val="0"/>
              <w:ind w:right="-31"/>
              <w:jc w:val="center"/>
              <w:rPr>
                <w:iCs/>
              </w:rPr>
            </w:pPr>
            <w:r w:rsidRPr="00723803">
              <w:t xml:space="preserve">Создание условий для </w:t>
            </w:r>
            <w:r w:rsidRPr="00723803">
              <w:lastRenderedPageBreak/>
              <w:t>отдыха населения</w:t>
            </w:r>
          </w:p>
        </w:tc>
        <w:tc>
          <w:tcPr>
            <w:tcW w:w="570" w:type="pct"/>
            <w:vAlign w:val="center"/>
          </w:tcPr>
          <w:p w:rsidR="003B04C0" w:rsidRPr="00723803" w:rsidRDefault="003B04C0" w:rsidP="007350B8">
            <w:pPr>
              <w:jc w:val="center"/>
            </w:pPr>
            <w:proofErr w:type="spellStart"/>
            <w:r>
              <w:lastRenderedPageBreak/>
              <w:t>Мокшанский</w:t>
            </w:r>
            <w:proofErr w:type="spellEnd"/>
            <w:r>
              <w:t xml:space="preserve"> </w:t>
            </w:r>
            <w:r w:rsidRPr="00723803">
              <w:t xml:space="preserve">район, </w:t>
            </w:r>
            <w:proofErr w:type="spellStart"/>
            <w:r>
              <w:lastRenderedPageBreak/>
              <w:t>Плесский</w:t>
            </w:r>
            <w:proofErr w:type="spellEnd"/>
            <w:r w:rsidRPr="00723803">
              <w:t xml:space="preserve"> сельсовет,</w:t>
            </w:r>
          </w:p>
          <w:p w:rsidR="003B04C0" w:rsidRDefault="003B04C0" w:rsidP="007350B8">
            <w:pPr>
              <w:jc w:val="center"/>
            </w:pPr>
            <w:r w:rsidRPr="00723803">
              <w:t xml:space="preserve">с. </w:t>
            </w:r>
            <w:proofErr w:type="spellStart"/>
            <w:r>
              <w:t>Марфино</w:t>
            </w:r>
            <w:proofErr w:type="spellEnd"/>
          </w:p>
        </w:tc>
        <w:tc>
          <w:tcPr>
            <w:tcW w:w="564" w:type="pct"/>
            <w:vAlign w:val="center"/>
          </w:tcPr>
          <w:p w:rsidR="003B04C0" w:rsidRDefault="003B04C0" w:rsidP="007350B8">
            <w:pPr>
              <w:jc w:val="center"/>
            </w:pPr>
            <w:proofErr w:type="gramStart"/>
            <w:r w:rsidRPr="00515C89">
              <w:lastRenderedPageBreak/>
              <w:t>Планируемый</w:t>
            </w:r>
            <w:proofErr w:type="gramEnd"/>
            <w:r w:rsidRPr="00515C89">
              <w:t xml:space="preserve"> к размещению</w:t>
            </w:r>
          </w:p>
        </w:tc>
        <w:tc>
          <w:tcPr>
            <w:tcW w:w="612" w:type="pct"/>
            <w:vAlign w:val="center"/>
          </w:tcPr>
          <w:p w:rsidR="003B04C0" w:rsidRPr="001B05A3" w:rsidRDefault="003B04C0" w:rsidP="00911E8F">
            <w:pPr>
              <w:pStyle w:val="ConsPlusNormal"/>
              <w:jc w:val="center"/>
              <w:rPr>
                <w:rFonts w:ascii="Times New Roman" w:hAnsi="Times New Roman" w:cs="Times New Roman"/>
                <w:sz w:val="24"/>
                <w:szCs w:val="24"/>
              </w:rPr>
            </w:pPr>
            <w:r w:rsidRPr="003C23DE">
              <w:rPr>
                <w:rFonts w:ascii="Times New Roman" w:hAnsi="Times New Roman" w:cs="Times New Roman"/>
                <w:sz w:val="24"/>
                <w:szCs w:val="24"/>
              </w:rPr>
              <w:t xml:space="preserve">Зона озелененных </w:t>
            </w:r>
            <w:r w:rsidRPr="003C23DE">
              <w:rPr>
                <w:rFonts w:ascii="Times New Roman" w:hAnsi="Times New Roman" w:cs="Times New Roman"/>
                <w:sz w:val="24"/>
                <w:szCs w:val="24"/>
              </w:rPr>
              <w:lastRenderedPageBreak/>
              <w:t>территорий общего пользования (лесопарки, парки, сады, скверы, бульвары, городские леса)</w:t>
            </w:r>
          </w:p>
        </w:tc>
        <w:tc>
          <w:tcPr>
            <w:tcW w:w="566" w:type="pct"/>
            <w:vAlign w:val="center"/>
          </w:tcPr>
          <w:p w:rsidR="003B04C0" w:rsidRDefault="003B04C0" w:rsidP="00BA7BC0">
            <w:pPr>
              <w:jc w:val="center"/>
            </w:pPr>
            <w:r w:rsidRPr="0022432E">
              <w:lastRenderedPageBreak/>
              <w:t xml:space="preserve">Площадь – </w:t>
            </w:r>
            <w:r>
              <w:t>1212</w:t>
            </w:r>
            <w:r w:rsidRPr="0022432E">
              <w:t xml:space="preserve"> кв. м</w:t>
            </w:r>
          </w:p>
        </w:tc>
        <w:tc>
          <w:tcPr>
            <w:tcW w:w="282" w:type="pct"/>
            <w:vAlign w:val="center"/>
          </w:tcPr>
          <w:p w:rsidR="003B04C0" w:rsidRDefault="003B04C0" w:rsidP="003B04C0">
            <w:pPr>
              <w:jc w:val="center"/>
            </w:pPr>
            <w:r w:rsidRPr="00D371D7">
              <w:t>2030</w:t>
            </w:r>
          </w:p>
        </w:tc>
        <w:tc>
          <w:tcPr>
            <w:tcW w:w="684" w:type="pct"/>
            <w:vAlign w:val="center"/>
          </w:tcPr>
          <w:p w:rsidR="003B04C0" w:rsidRDefault="003B04C0" w:rsidP="002766C9">
            <w:pPr>
              <w:jc w:val="center"/>
            </w:pPr>
            <w:r w:rsidRPr="00A07BCD">
              <w:rPr>
                <w:rFonts w:eastAsiaTheme="minorHAnsi"/>
                <w:lang w:eastAsia="en-US"/>
              </w:rPr>
              <w:t>Не устанавливается</w:t>
            </w:r>
          </w:p>
        </w:tc>
      </w:tr>
      <w:tr w:rsidR="00D77F6E" w:rsidRPr="009D0D44" w:rsidTr="00F110E5">
        <w:trPr>
          <w:trHeight w:val="549"/>
        </w:trPr>
        <w:tc>
          <w:tcPr>
            <w:tcW w:w="5000" w:type="pct"/>
            <w:gridSpan w:val="10"/>
            <w:vAlign w:val="center"/>
          </w:tcPr>
          <w:p w:rsidR="00D77F6E" w:rsidRPr="00254644" w:rsidRDefault="00D77F6E" w:rsidP="001D2D38">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B1977" w:rsidRPr="001D312B" w:rsidRDefault="00BB1977" w:rsidP="00AE19AA">
      <w:pPr>
        <w:pStyle w:val="1"/>
        <w:jc w:val="both"/>
        <w:rPr>
          <w:rFonts w:eastAsia="Times New Roman" w:cs="Times New Roman"/>
          <w:lang w:eastAsia="ar-SA" w:bidi="en-US"/>
        </w:rPr>
        <w:sectPr w:rsidR="00BB1977" w:rsidRPr="001D312B" w:rsidSect="00885E5A">
          <w:pgSz w:w="16838" w:h="11906" w:orient="landscape"/>
          <w:pgMar w:top="1560" w:right="851" w:bottom="851" w:left="1134" w:header="1134" w:footer="1077" w:gutter="0"/>
          <w:cols w:space="708"/>
          <w:docGrid w:linePitch="360"/>
        </w:sectPr>
      </w:pPr>
    </w:p>
    <w:p w:rsidR="004F2338" w:rsidRDefault="00953482" w:rsidP="004F2338">
      <w:pPr>
        <w:pStyle w:val="1"/>
        <w:spacing w:before="0" w:after="0"/>
      </w:pPr>
      <w:bookmarkStart w:id="10" w:name="_Toc58415142"/>
      <w:bookmarkEnd w:id="1"/>
      <w:bookmarkEnd w:id="2"/>
      <w:r>
        <w:lastRenderedPageBreak/>
        <w:t>2</w:t>
      </w:r>
      <w:r w:rsidR="004F2338" w:rsidRPr="001D312B">
        <w:t xml:space="preserve">. </w:t>
      </w:r>
      <w:bookmarkEnd w:id="10"/>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Pr="001D312B" w:rsidRDefault="00953482" w:rsidP="004F2338">
      <w:pPr>
        <w:pStyle w:val="2e"/>
      </w:pPr>
      <w:r>
        <w:t>2</w:t>
      </w:r>
      <w:r w:rsidR="004F2338" w:rsidRPr="001D312B">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proofErr w:type="spellStart"/>
      <w:r w:rsidR="002766C9">
        <w:t>Плесского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Зоны различного функционального назначения могут включать в себя:</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CD44EC">
        <w:rPr>
          <w:rFonts w:eastAsiaTheme="minorHAnsi"/>
          <w:lang w:eastAsia="en-US"/>
        </w:rPr>
        <w:t xml:space="preserve">Таблица </w:t>
      </w:r>
      <w:r w:rsidR="00953482" w:rsidRPr="00CD44EC">
        <w:rPr>
          <w:rFonts w:eastAsiaTheme="minorHAnsi"/>
          <w:lang w:eastAsia="en-US"/>
        </w:rPr>
        <w:t>2</w:t>
      </w:r>
      <w:r w:rsidRPr="00CD44EC">
        <w:rPr>
          <w:rFonts w:eastAsiaTheme="minorHAnsi"/>
          <w:lang w:eastAsia="en-US"/>
        </w:rPr>
        <w:t>.1-1</w:t>
      </w:r>
    </w:p>
    <w:p w:rsidR="0048353D" w:rsidRDefault="004F2338" w:rsidP="0048353D">
      <w:pPr>
        <w:pStyle w:val="afff3"/>
        <w:jc w:val="center"/>
        <w:rPr>
          <w:bCs/>
        </w:rPr>
      </w:pPr>
      <w:r w:rsidRPr="00C00E5D">
        <w:rPr>
          <w:bCs/>
        </w:rPr>
        <w:t>Перечень функциональных зон</w:t>
      </w:r>
      <w:r w:rsidR="002A2FDA" w:rsidRPr="00C00E5D">
        <w:rPr>
          <w:bCs/>
        </w:rPr>
        <w:t>,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81"/>
        <w:gridCol w:w="4522"/>
        <w:gridCol w:w="1190"/>
        <w:gridCol w:w="1884"/>
        <w:gridCol w:w="1291"/>
      </w:tblGrid>
      <w:tr w:rsidR="00C84921" w:rsidRPr="002035F2" w:rsidTr="00C00E5D">
        <w:trPr>
          <w:cantSplit/>
        </w:trPr>
        <w:tc>
          <w:tcPr>
            <w:tcW w:w="307" w:type="pct"/>
            <w:shd w:val="clear" w:color="auto" w:fill="auto"/>
            <w:vAlign w:val="center"/>
          </w:tcPr>
          <w:p w:rsidR="00C84921" w:rsidRPr="002973CE" w:rsidRDefault="00C84921" w:rsidP="00A60317">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2388" w:type="pct"/>
            <w:shd w:val="clear" w:color="auto" w:fill="auto"/>
            <w:vAlign w:val="center"/>
          </w:tcPr>
          <w:p w:rsidR="00C84921" w:rsidRPr="002973CE" w:rsidRDefault="00C84921" w:rsidP="00A60317">
            <w:pPr>
              <w:pStyle w:val="a0"/>
              <w:ind w:firstLine="0"/>
              <w:jc w:val="center"/>
              <w:rPr>
                <w:lang w:val="ru-RU"/>
              </w:rPr>
            </w:pPr>
            <w:r w:rsidRPr="002973CE">
              <w:rPr>
                <w:lang w:val="ru-RU"/>
              </w:rPr>
              <w:t>Показатели</w:t>
            </w:r>
          </w:p>
        </w:tc>
        <w:tc>
          <w:tcPr>
            <w:tcW w:w="628" w:type="pct"/>
            <w:shd w:val="clear" w:color="auto" w:fill="auto"/>
            <w:vAlign w:val="center"/>
          </w:tcPr>
          <w:p w:rsidR="00C84921" w:rsidRPr="002973CE" w:rsidRDefault="00C84921" w:rsidP="00A60317">
            <w:pPr>
              <w:pStyle w:val="a0"/>
              <w:ind w:firstLine="0"/>
              <w:jc w:val="center"/>
              <w:rPr>
                <w:lang w:val="ru-RU"/>
              </w:rPr>
            </w:pPr>
            <w:r w:rsidRPr="002973CE">
              <w:rPr>
                <w:lang w:val="ru-RU"/>
              </w:rPr>
              <w:t>Единица измерения</w:t>
            </w:r>
          </w:p>
        </w:tc>
        <w:tc>
          <w:tcPr>
            <w:tcW w:w="995" w:type="pct"/>
            <w:shd w:val="clear" w:color="auto" w:fill="auto"/>
            <w:vAlign w:val="center"/>
          </w:tcPr>
          <w:p w:rsidR="00C84921" w:rsidRPr="002973CE" w:rsidRDefault="00C84921" w:rsidP="00A60317">
            <w:pPr>
              <w:pStyle w:val="a0"/>
              <w:ind w:firstLine="0"/>
              <w:jc w:val="center"/>
              <w:rPr>
                <w:lang w:val="ru-RU"/>
              </w:rPr>
            </w:pPr>
            <w:r w:rsidRPr="002973CE">
              <w:rPr>
                <w:lang w:val="ru-RU"/>
              </w:rPr>
              <w:t>Существующее положение (202</w:t>
            </w:r>
            <w:r>
              <w:rPr>
                <w:lang w:val="ru-RU"/>
              </w:rPr>
              <w:t>3</w:t>
            </w:r>
            <w:r w:rsidRPr="002973CE">
              <w:rPr>
                <w:lang w:val="ru-RU"/>
              </w:rPr>
              <w:t>)</w:t>
            </w:r>
          </w:p>
        </w:tc>
        <w:tc>
          <w:tcPr>
            <w:tcW w:w="681" w:type="pct"/>
            <w:shd w:val="clear" w:color="auto" w:fill="auto"/>
            <w:vAlign w:val="center"/>
          </w:tcPr>
          <w:p w:rsidR="00C84921" w:rsidRPr="002973CE" w:rsidRDefault="00C84921" w:rsidP="00AD75B7">
            <w:pPr>
              <w:pStyle w:val="a0"/>
              <w:ind w:firstLine="0"/>
              <w:jc w:val="center"/>
              <w:rPr>
                <w:lang w:val="ru-RU"/>
              </w:rPr>
            </w:pPr>
            <w:r w:rsidRPr="00D96A30">
              <w:rPr>
                <w:lang w:val="ru-RU"/>
              </w:rPr>
              <w:t>Расчетный срок (20</w:t>
            </w:r>
            <w:r w:rsidR="00AD75B7">
              <w:rPr>
                <w:lang w:val="ru-RU"/>
              </w:rPr>
              <w:t>29</w:t>
            </w:r>
            <w:r w:rsidRPr="00D96A30">
              <w:rPr>
                <w:lang w:val="ru-RU"/>
              </w:rPr>
              <w:t>)</w:t>
            </w:r>
          </w:p>
        </w:tc>
      </w:tr>
      <w:tr w:rsidR="00503B0E" w:rsidRPr="002035F2" w:rsidTr="00C00E5D">
        <w:trPr>
          <w:cantSplit/>
        </w:trPr>
        <w:tc>
          <w:tcPr>
            <w:tcW w:w="307" w:type="pct"/>
            <w:shd w:val="clear" w:color="auto" w:fill="auto"/>
            <w:vAlign w:val="center"/>
          </w:tcPr>
          <w:p w:rsidR="00503B0E" w:rsidRPr="0042581E" w:rsidRDefault="00503B0E" w:rsidP="00A60317">
            <w:pPr>
              <w:pStyle w:val="a0"/>
              <w:ind w:firstLine="0"/>
              <w:jc w:val="center"/>
              <w:rPr>
                <w:b/>
                <w:lang w:val="ru-RU"/>
              </w:rPr>
            </w:pPr>
            <w:r w:rsidRPr="0042581E">
              <w:rPr>
                <w:b/>
                <w:lang w:val="ru-RU"/>
              </w:rPr>
              <w:t>1</w:t>
            </w:r>
          </w:p>
        </w:tc>
        <w:tc>
          <w:tcPr>
            <w:tcW w:w="2388" w:type="pct"/>
            <w:shd w:val="clear" w:color="auto" w:fill="auto"/>
            <w:vAlign w:val="center"/>
          </w:tcPr>
          <w:p w:rsidR="00503B0E" w:rsidRPr="00503B0E" w:rsidRDefault="00503B0E" w:rsidP="00A60317">
            <w:pPr>
              <w:pStyle w:val="a0"/>
              <w:ind w:firstLine="0"/>
              <w:jc w:val="center"/>
              <w:rPr>
                <w:b/>
                <w:lang w:val="ru-RU"/>
              </w:rPr>
            </w:pPr>
            <w:proofErr w:type="spellStart"/>
            <w:r w:rsidRPr="00503B0E">
              <w:rPr>
                <w:b/>
                <w:bCs/>
              </w:rPr>
              <w:t>Жил</w:t>
            </w:r>
            <w:r w:rsidRPr="00503B0E">
              <w:rPr>
                <w:b/>
                <w:bCs/>
                <w:lang w:val="ru-RU"/>
              </w:rPr>
              <w:t>ые</w:t>
            </w:r>
            <w:proofErr w:type="spellEnd"/>
            <w:r w:rsidRPr="00503B0E">
              <w:rPr>
                <w:b/>
                <w:bCs/>
                <w:lang w:val="ru-RU"/>
              </w:rPr>
              <w:t xml:space="preserve"> </w:t>
            </w:r>
            <w:proofErr w:type="spellStart"/>
            <w:r w:rsidRPr="00503B0E">
              <w:rPr>
                <w:b/>
                <w:bCs/>
              </w:rPr>
              <w:t>зон</w:t>
            </w:r>
            <w:r w:rsidRPr="00503B0E">
              <w:rPr>
                <w:b/>
                <w:bCs/>
                <w:lang w:val="ru-RU"/>
              </w:rPr>
              <w:t>ы</w:t>
            </w:r>
            <w:proofErr w:type="spellEnd"/>
            <w:r w:rsidRPr="00503B0E">
              <w:rPr>
                <w:b/>
                <w:bCs/>
                <w:lang w:val="ru-RU"/>
              </w:rPr>
              <w:t>, всего</w:t>
            </w:r>
          </w:p>
        </w:tc>
        <w:tc>
          <w:tcPr>
            <w:tcW w:w="628" w:type="pct"/>
            <w:shd w:val="clear" w:color="auto" w:fill="auto"/>
            <w:vAlign w:val="center"/>
          </w:tcPr>
          <w:p w:rsidR="00503B0E" w:rsidRPr="00503B0E" w:rsidRDefault="00503B0E" w:rsidP="00A60317">
            <w:pPr>
              <w:pStyle w:val="a0"/>
              <w:ind w:firstLine="0"/>
              <w:jc w:val="center"/>
              <w:rPr>
                <w:b/>
                <w:lang w:val="ru-RU"/>
              </w:rPr>
            </w:pPr>
            <w:proofErr w:type="spellStart"/>
            <w:r w:rsidRPr="00503B0E">
              <w:rPr>
                <w:b/>
              </w:rPr>
              <w:t>га</w:t>
            </w:r>
            <w:proofErr w:type="spellEnd"/>
          </w:p>
        </w:tc>
        <w:tc>
          <w:tcPr>
            <w:tcW w:w="995" w:type="pct"/>
            <w:shd w:val="clear" w:color="auto" w:fill="auto"/>
            <w:vAlign w:val="center"/>
          </w:tcPr>
          <w:p w:rsidR="00503B0E" w:rsidRPr="00D94B3A" w:rsidRDefault="004B5F1B" w:rsidP="00D94B3A">
            <w:pPr>
              <w:pStyle w:val="a0"/>
              <w:ind w:firstLine="0"/>
              <w:jc w:val="center"/>
              <w:rPr>
                <w:rFonts w:eastAsia="TimesNewRoman"/>
                <w:b/>
                <w:highlight w:val="yellow"/>
                <w:lang w:val="ru-RU"/>
              </w:rPr>
            </w:pPr>
            <w:r w:rsidRPr="00D94B3A">
              <w:rPr>
                <w:rFonts w:eastAsia="TimesNewRoman"/>
                <w:b/>
                <w:lang w:val="ru-RU"/>
              </w:rPr>
              <w:t>71</w:t>
            </w:r>
            <w:r w:rsidR="00D94B3A" w:rsidRPr="00D94B3A">
              <w:rPr>
                <w:rFonts w:eastAsia="TimesNewRoman"/>
                <w:b/>
                <w:lang w:val="ru-RU"/>
              </w:rPr>
              <w:t>4</w:t>
            </w:r>
            <w:r w:rsidRPr="00D94B3A">
              <w:rPr>
                <w:rFonts w:eastAsia="TimesNewRoman"/>
                <w:b/>
                <w:lang w:val="ru-RU"/>
              </w:rPr>
              <w:t>,5</w:t>
            </w:r>
          </w:p>
        </w:tc>
        <w:tc>
          <w:tcPr>
            <w:tcW w:w="681" w:type="pct"/>
            <w:shd w:val="clear" w:color="auto" w:fill="auto"/>
            <w:vAlign w:val="center"/>
          </w:tcPr>
          <w:p w:rsidR="000F4F25" w:rsidRPr="004B5F1B" w:rsidRDefault="000F4F25" w:rsidP="00503B0E">
            <w:pPr>
              <w:pStyle w:val="a0"/>
              <w:ind w:firstLine="0"/>
              <w:jc w:val="center"/>
              <w:rPr>
                <w:b/>
                <w:lang w:val="ru-RU"/>
              </w:rPr>
            </w:pPr>
            <w:r>
              <w:rPr>
                <w:b/>
                <w:lang w:val="ru-RU"/>
              </w:rPr>
              <w:t>708,1</w:t>
            </w:r>
          </w:p>
        </w:tc>
      </w:tr>
      <w:tr w:rsidR="00503B0E" w:rsidRPr="002035F2" w:rsidTr="00C00E5D">
        <w:trPr>
          <w:cantSplit/>
        </w:trPr>
        <w:tc>
          <w:tcPr>
            <w:tcW w:w="307" w:type="pct"/>
            <w:shd w:val="clear" w:color="auto" w:fill="auto"/>
            <w:vAlign w:val="center"/>
          </w:tcPr>
          <w:p w:rsidR="00503B0E" w:rsidRPr="00804657" w:rsidRDefault="00503B0E" w:rsidP="00A60317">
            <w:pPr>
              <w:pStyle w:val="a0"/>
              <w:ind w:firstLine="0"/>
              <w:jc w:val="center"/>
              <w:rPr>
                <w:lang w:val="ru-RU"/>
              </w:rPr>
            </w:pPr>
            <w:r w:rsidRPr="00C82F86">
              <w:rPr>
                <w:b/>
                <w:lang w:val="ru-RU"/>
              </w:rPr>
              <w:t>2</w:t>
            </w:r>
          </w:p>
        </w:tc>
        <w:tc>
          <w:tcPr>
            <w:tcW w:w="2388" w:type="pct"/>
            <w:shd w:val="clear" w:color="auto" w:fill="auto"/>
            <w:vAlign w:val="center"/>
          </w:tcPr>
          <w:p w:rsidR="00503B0E" w:rsidRPr="00503B0E" w:rsidRDefault="00503B0E" w:rsidP="00A60317">
            <w:pPr>
              <w:pStyle w:val="a0"/>
              <w:ind w:firstLine="0"/>
              <w:jc w:val="center"/>
              <w:rPr>
                <w:lang w:val="ru-RU"/>
              </w:rPr>
            </w:pPr>
            <w:r w:rsidRPr="00503B0E">
              <w:rPr>
                <w:b/>
                <w:lang w:val="ru-RU"/>
              </w:rPr>
              <w:t>Общественно-деловая зона</w:t>
            </w:r>
          </w:p>
        </w:tc>
        <w:tc>
          <w:tcPr>
            <w:tcW w:w="628" w:type="pct"/>
            <w:shd w:val="clear" w:color="auto" w:fill="auto"/>
            <w:vAlign w:val="center"/>
          </w:tcPr>
          <w:p w:rsidR="00503B0E" w:rsidRPr="00503B0E" w:rsidRDefault="00503B0E" w:rsidP="00A60317">
            <w:pPr>
              <w:jc w:val="center"/>
            </w:pPr>
            <w:r w:rsidRPr="00503B0E">
              <w:rPr>
                <w:b/>
              </w:rPr>
              <w:t>га</w:t>
            </w:r>
          </w:p>
        </w:tc>
        <w:tc>
          <w:tcPr>
            <w:tcW w:w="995" w:type="pct"/>
            <w:shd w:val="clear" w:color="auto" w:fill="auto"/>
            <w:vAlign w:val="center"/>
          </w:tcPr>
          <w:p w:rsidR="00503B0E" w:rsidRPr="00D94B3A" w:rsidRDefault="00E278AC" w:rsidP="0046737E">
            <w:pPr>
              <w:autoSpaceDE w:val="0"/>
              <w:autoSpaceDN w:val="0"/>
              <w:adjustRightInd w:val="0"/>
              <w:jc w:val="center"/>
              <w:rPr>
                <w:rFonts w:eastAsia="TimesNewRoman"/>
                <w:b/>
                <w:highlight w:val="yellow"/>
              </w:rPr>
            </w:pPr>
            <w:r w:rsidRPr="00D94B3A">
              <w:rPr>
                <w:rFonts w:eastAsia="TimesNewRoman"/>
                <w:b/>
              </w:rPr>
              <w:t>6,9</w:t>
            </w:r>
          </w:p>
        </w:tc>
        <w:tc>
          <w:tcPr>
            <w:tcW w:w="681" w:type="pct"/>
            <w:shd w:val="clear" w:color="auto" w:fill="auto"/>
            <w:vAlign w:val="center"/>
          </w:tcPr>
          <w:p w:rsidR="00503B0E" w:rsidRPr="00E278AC" w:rsidRDefault="00E278AC" w:rsidP="00503B0E">
            <w:pPr>
              <w:autoSpaceDE w:val="0"/>
              <w:autoSpaceDN w:val="0"/>
              <w:adjustRightInd w:val="0"/>
              <w:jc w:val="center"/>
              <w:rPr>
                <w:rFonts w:eastAsia="TimesNewRoman"/>
                <w:b/>
              </w:rPr>
            </w:pPr>
            <w:r>
              <w:rPr>
                <w:rFonts w:eastAsia="TimesNewRoman"/>
                <w:b/>
              </w:rPr>
              <w:t>7</w:t>
            </w:r>
          </w:p>
        </w:tc>
      </w:tr>
      <w:tr w:rsidR="00503B0E" w:rsidRPr="002035F2" w:rsidTr="00C00E5D">
        <w:trPr>
          <w:cantSplit/>
        </w:trPr>
        <w:tc>
          <w:tcPr>
            <w:tcW w:w="307" w:type="pct"/>
            <w:shd w:val="clear" w:color="auto" w:fill="auto"/>
            <w:vAlign w:val="center"/>
          </w:tcPr>
          <w:p w:rsidR="00503B0E" w:rsidRPr="007B680A" w:rsidRDefault="00503B0E" w:rsidP="00A60317">
            <w:pPr>
              <w:pStyle w:val="a0"/>
              <w:ind w:firstLine="0"/>
              <w:jc w:val="center"/>
              <w:rPr>
                <w:b/>
                <w:lang w:val="ru-RU"/>
              </w:rPr>
            </w:pPr>
            <w:r w:rsidRPr="007B680A">
              <w:rPr>
                <w:b/>
                <w:lang w:val="ru-RU"/>
              </w:rPr>
              <w:t>3</w:t>
            </w:r>
          </w:p>
        </w:tc>
        <w:tc>
          <w:tcPr>
            <w:tcW w:w="2388" w:type="pct"/>
            <w:shd w:val="clear" w:color="auto" w:fill="auto"/>
            <w:vAlign w:val="center"/>
          </w:tcPr>
          <w:p w:rsidR="00503B0E" w:rsidRPr="00383145" w:rsidRDefault="00503B0E" w:rsidP="00A60317">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503B0E" w:rsidRPr="00383145" w:rsidRDefault="00503B0E" w:rsidP="00A60317">
            <w:pPr>
              <w:pStyle w:val="a0"/>
              <w:ind w:firstLine="0"/>
              <w:jc w:val="center"/>
              <w:rPr>
                <w:lang w:val="ru-RU"/>
              </w:rPr>
            </w:pPr>
            <w:proofErr w:type="spellStart"/>
            <w:r w:rsidRPr="00383145">
              <w:t>га</w:t>
            </w:r>
            <w:proofErr w:type="spellEnd"/>
          </w:p>
        </w:tc>
        <w:tc>
          <w:tcPr>
            <w:tcW w:w="995" w:type="pct"/>
            <w:shd w:val="clear" w:color="auto" w:fill="auto"/>
            <w:vAlign w:val="center"/>
          </w:tcPr>
          <w:p w:rsidR="00503B0E" w:rsidRPr="00D94B3A" w:rsidRDefault="00E278AC" w:rsidP="0046737E">
            <w:pPr>
              <w:pStyle w:val="a0"/>
              <w:ind w:firstLine="0"/>
              <w:jc w:val="center"/>
              <w:rPr>
                <w:b/>
                <w:highlight w:val="yellow"/>
                <w:lang w:val="ru-RU" w:eastAsia="ru-RU"/>
              </w:rPr>
            </w:pPr>
            <w:r w:rsidRPr="00D94B3A">
              <w:rPr>
                <w:b/>
                <w:lang w:val="ru-RU" w:eastAsia="ru-RU"/>
              </w:rPr>
              <w:t>85,8</w:t>
            </w:r>
          </w:p>
        </w:tc>
        <w:tc>
          <w:tcPr>
            <w:tcW w:w="681" w:type="pct"/>
            <w:shd w:val="clear" w:color="auto" w:fill="auto"/>
            <w:vAlign w:val="center"/>
          </w:tcPr>
          <w:p w:rsidR="00DF1ED6" w:rsidRPr="00A81D25" w:rsidRDefault="00D94B3A" w:rsidP="0046737E">
            <w:pPr>
              <w:pStyle w:val="a0"/>
              <w:ind w:firstLine="0"/>
              <w:jc w:val="center"/>
              <w:rPr>
                <w:b/>
                <w:lang w:val="ru-RU"/>
              </w:rPr>
            </w:pPr>
            <w:r>
              <w:rPr>
                <w:b/>
                <w:lang w:val="ru-RU"/>
              </w:rPr>
              <w:t>98</w:t>
            </w:r>
          </w:p>
        </w:tc>
      </w:tr>
      <w:tr w:rsidR="00503B0E" w:rsidRPr="002035F2" w:rsidTr="00C00E5D">
        <w:trPr>
          <w:cantSplit/>
        </w:trPr>
        <w:tc>
          <w:tcPr>
            <w:tcW w:w="307" w:type="pct"/>
            <w:shd w:val="clear" w:color="auto" w:fill="auto"/>
            <w:vAlign w:val="center"/>
          </w:tcPr>
          <w:p w:rsidR="00503B0E" w:rsidRPr="0017118C" w:rsidRDefault="00503B0E" w:rsidP="00A60317">
            <w:pPr>
              <w:pStyle w:val="a0"/>
              <w:ind w:firstLine="0"/>
              <w:jc w:val="center"/>
              <w:rPr>
                <w:lang w:val="ru-RU"/>
              </w:rPr>
            </w:pPr>
            <w:r w:rsidRPr="0017118C">
              <w:rPr>
                <w:lang w:val="ru-RU"/>
              </w:rPr>
              <w:t>3.1</w:t>
            </w:r>
          </w:p>
        </w:tc>
        <w:tc>
          <w:tcPr>
            <w:tcW w:w="2388" w:type="pct"/>
            <w:shd w:val="clear" w:color="auto" w:fill="auto"/>
            <w:vAlign w:val="center"/>
          </w:tcPr>
          <w:p w:rsidR="00503B0E" w:rsidRPr="0017118C" w:rsidRDefault="00503B0E" w:rsidP="00A60317">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rsidR="00503B0E" w:rsidRPr="0017118C" w:rsidRDefault="00503B0E" w:rsidP="00A60317">
            <w:pPr>
              <w:jc w:val="center"/>
            </w:pPr>
            <w:r w:rsidRPr="0017118C">
              <w:t>га</w:t>
            </w:r>
          </w:p>
        </w:tc>
        <w:tc>
          <w:tcPr>
            <w:tcW w:w="995" w:type="pct"/>
            <w:shd w:val="clear" w:color="auto" w:fill="auto"/>
            <w:vAlign w:val="center"/>
          </w:tcPr>
          <w:p w:rsidR="00503B0E" w:rsidRPr="00D94B3A" w:rsidRDefault="00E278AC" w:rsidP="0046737E">
            <w:pPr>
              <w:jc w:val="center"/>
              <w:rPr>
                <w:rFonts w:eastAsia="Calibri"/>
                <w:highlight w:val="yellow"/>
                <w:lang w:val="en-US"/>
              </w:rPr>
            </w:pPr>
            <w:r w:rsidRPr="00D94B3A">
              <w:rPr>
                <w:rFonts w:eastAsia="Calibri"/>
              </w:rPr>
              <w:t>42,8</w:t>
            </w:r>
          </w:p>
        </w:tc>
        <w:tc>
          <w:tcPr>
            <w:tcW w:w="681" w:type="pct"/>
            <w:shd w:val="clear" w:color="auto" w:fill="auto"/>
            <w:vAlign w:val="center"/>
          </w:tcPr>
          <w:p w:rsidR="00503B0E" w:rsidRPr="00E278AC" w:rsidRDefault="00E278AC" w:rsidP="00503B0E">
            <w:pPr>
              <w:jc w:val="center"/>
              <w:rPr>
                <w:rFonts w:eastAsia="Calibri"/>
              </w:rPr>
            </w:pPr>
            <w:r>
              <w:rPr>
                <w:rFonts w:eastAsia="Calibri"/>
              </w:rPr>
              <w:t>42,8</w:t>
            </w:r>
          </w:p>
        </w:tc>
      </w:tr>
      <w:tr w:rsidR="00B83BCA" w:rsidRPr="002035F2" w:rsidTr="00C00E5D">
        <w:trPr>
          <w:cantSplit/>
        </w:trPr>
        <w:tc>
          <w:tcPr>
            <w:tcW w:w="307" w:type="pct"/>
            <w:shd w:val="clear" w:color="auto" w:fill="auto"/>
            <w:vAlign w:val="center"/>
          </w:tcPr>
          <w:p w:rsidR="00B83BCA" w:rsidRPr="000D5554" w:rsidRDefault="00B83BCA" w:rsidP="00A60317">
            <w:pPr>
              <w:pStyle w:val="a0"/>
              <w:ind w:firstLine="0"/>
              <w:jc w:val="center"/>
              <w:rPr>
                <w:lang w:val="ru-RU"/>
              </w:rPr>
            </w:pPr>
            <w:r>
              <w:rPr>
                <w:lang w:val="ru-RU"/>
              </w:rPr>
              <w:t>3.2</w:t>
            </w:r>
          </w:p>
        </w:tc>
        <w:tc>
          <w:tcPr>
            <w:tcW w:w="2388" w:type="pct"/>
            <w:shd w:val="clear" w:color="auto" w:fill="auto"/>
            <w:vAlign w:val="center"/>
          </w:tcPr>
          <w:p w:rsidR="00B83BCA" w:rsidRPr="000D5554" w:rsidRDefault="00B83BCA" w:rsidP="00B83BCA">
            <w:pPr>
              <w:pStyle w:val="a0"/>
              <w:ind w:firstLine="0"/>
              <w:jc w:val="center"/>
              <w:rPr>
                <w:bCs/>
                <w:lang w:val="ru-RU"/>
              </w:rPr>
            </w:pPr>
            <w:r w:rsidRPr="000D5554">
              <w:rPr>
                <w:bCs/>
                <w:lang w:val="ru-RU"/>
              </w:rPr>
              <w:t xml:space="preserve">зона </w:t>
            </w:r>
            <w:r>
              <w:rPr>
                <w:bCs/>
                <w:lang w:val="ru-RU"/>
              </w:rPr>
              <w:t>инженерной</w:t>
            </w:r>
            <w:r w:rsidRPr="000D5554">
              <w:rPr>
                <w:bCs/>
                <w:lang w:val="ru-RU"/>
              </w:rPr>
              <w:t xml:space="preserve"> инфраструктуры</w:t>
            </w:r>
          </w:p>
        </w:tc>
        <w:tc>
          <w:tcPr>
            <w:tcW w:w="628" w:type="pct"/>
            <w:shd w:val="clear" w:color="auto" w:fill="auto"/>
            <w:vAlign w:val="center"/>
          </w:tcPr>
          <w:p w:rsidR="00B83BCA" w:rsidRPr="000D5554" w:rsidRDefault="00B83BCA" w:rsidP="00A60317">
            <w:pPr>
              <w:jc w:val="center"/>
            </w:pPr>
            <w:r w:rsidRPr="0017118C">
              <w:t>га</w:t>
            </w:r>
          </w:p>
        </w:tc>
        <w:tc>
          <w:tcPr>
            <w:tcW w:w="995" w:type="pct"/>
            <w:shd w:val="clear" w:color="auto" w:fill="auto"/>
            <w:vAlign w:val="center"/>
          </w:tcPr>
          <w:p w:rsidR="00B83BCA" w:rsidRPr="00D94B3A" w:rsidRDefault="00E278AC" w:rsidP="0046737E">
            <w:pPr>
              <w:jc w:val="center"/>
              <w:rPr>
                <w:rFonts w:eastAsia="TimesNewRoman"/>
                <w:highlight w:val="yellow"/>
              </w:rPr>
            </w:pPr>
            <w:r w:rsidRPr="00D94B3A">
              <w:rPr>
                <w:rFonts w:eastAsia="TimesNewRoman"/>
              </w:rPr>
              <w:t>0,6</w:t>
            </w:r>
          </w:p>
        </w:tc>
        <w:tc>
          <w:tcPr>
            <w:tcW w:w="681" w:type="pct"/>
            <w:shd w:val="clear" w:color="auto" w:fill="auto"/>
            <w:vAlign w:val="center"/>
          </w:tcPr>
          <w:p w:rsidR="00B83BCA" w:rsidRDefault="00E278AC" w:rsidP="00503B0E">
            <w:pPr>
              <w:jc w:val="center"/>
              <w:rPr>
                <w:rFonts w:eastAsia="Calibri"/>
              </w:rPr>
            </w:pPr>
            <w:r>
              <w:rPr>
                <w:rFonts w:eastAsia="TimesNewRoman"/>
              </w:rPr>
              <w:t>0,6</w:t>
            </w:r>
          </w:p>
        </w:tc>
      </w:tr>
      <w:tr w:rsidR="00503B0E" w:rsidRPr="002035F2" w:rsidTr="00C00E5D">
        <w:trPr>
          <w:cantSplit/>
        </w:trPr>
        <w:tc>
          <w:tcPr>
            <w:tcW w:w="307" w:type="pct"/>
            <w:shd w:val="clear" w:color="auto" w:fill="auto"/>
            <w:vAlign w:val="center"/>
          </w:tcPr>
          <w:p w:rsidR="00503B0E" w:rsidRPr="000D5554" w:rsidRDefault="00503B0E" w:rsidP="00A60317">
            <w:pPr>
              <w:pStyle w:val="a0"/>
              <w:ind w:firstLine="0"/>
              <w:jc w:val="center"/>
              <w:rPr>
                <w:lang w:val="ru-RU"/>
              </w:rPr>
            </w:pPr>
            <w:r w:rsidRPr="000D5554">
              <w:rPr>
                <w:lang w:val="ru-RU"/>
              </w:rPr>
              <w:t>3.</w:t>
            </w:r>
            <w:r w:rsidR="00B83BCA">
              <w:rPr>
                <w:lang w:val="ru-RU"/>
              </w:rPr>
              <w:t>3</w:t>
            </w:r>
          </w:p>
        </w:tc>
        <w:tc>
          <w:tcPr>
            <w:tcW w:w="2388" w:type="pct"/>
            <w:shd w:val="clear" w:color="auto" w:fill="auto"/>
            <w:vAlign w:val="center"/>
          </w:tcPr>
          <w:p w:rsidR="00503B0E" w:rsidRPr="000D5554" w:rsidRDefault="00503B0E" w:rsidP="00A60317">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rsidR="00503B0E" w:rsidRPr="000D5554" w:rsidRDefault="00503B0E" w:rsidP="00A60317">
            <w:pPr>
              <w:jc w:val="center"/>
            </w:pPr>
            <w:r w:rsidRPr="000D5554">
              <w:t>га</w:t>
            </w:r>
          </w:p>
        </w:tc>
        <w:tc>
          <w:tcPr>
            <w:tcW w:w="995" w:type="pct"/>
            <w:shd w:val="clear" w:color="auto" w:fill="auto"/>
            <w:vAlign w:val="center"/>
          </w:tcPr>
          <w:p w:rsidR="00503B0E" w:rsidRPr="00D94B3A" w:rsidRDefault="00E278AC" w:rsidP="0046737E">
            <w:pPr>
              <w:jc w:val="center"/>
              <w:rPr>
                <w:rFonts w:eastAsia="Calibri"/>
                <w:highlight w:val="yellow"/>
                <w:lang w:val="en-US"/>
              </w:rPr>
            </w:pPr>
            <w:r w:rsidRPr="00D94B3A">
              <w:rPr>
                <w:rFonts w:eastAsia="Calibri"/>
              </w:rPr>
              <w:t>42,4</w:t>
            </w:r>
          </w:p>
        </w:tc>
        <w:tc>
          <w:tcPr>
            <w:tcW w:w="681" w:type="pct"/>
            <w:shd w:val="clear" w:color="auto" w:fill="auto"/>
            <w:vAlign w:val="center"/>
          </w:tcPr>
          <w:p w:rsidR="00B45D8A" w:rsidRPr="00E278AC" w:rsidRDefault="00B45D8A" w:rsidP="00503B0E">
            <w:pPr>
              <w:jc w:val="center"/>
              <w:rPr>
                <w:rFonts w:eastAsia="Calibri"/>
              </w:rPr>
            </w:pPr>
            <w:r>
              <w:rPr>
                <w:rFonts w:eastAsia="Calibri"/>
              </w:rPr>
              <w:t>54,6</w:t>
            </w:r>
          </w:p>
        </w:tc>
      </w:tr>
      <w:tr w:rsidR="00503B0E" w:rsidRPr="002035F2" w:rsidTr="00C00E5D">
        <w:trPr>
          <w:cantSplit/>
        </w:trPr>
        <w:tc>
          <w:tcPr>
            <w:tcW w:w="307" w:type="pct"/>
            <w:shd w:val="clear" w:color="auto" w:fill="auto"/>
            <w:vAlign w:val="center"/>
          </w:tcPr>
          <w:p w:rsidR="00503B0E" w:rsidRPr="00B36C1B" w:rsidRDefault="00503B0E" w:rsidP="00A60317">
            <w:pPr>
              <w:pStyle w:val="a0"/>
              <w:ind w:firstLine="0"/>
              <w:jc w:val="center"/>
              <w:rPr>
                <w:b/>
                <w:lang w:val="ru-RU"/>
              </w:rPr>
            </w:pPr>
            <w:r w:rsidRPr="00B36C1B">
              <w:rPr>
                <w:b/>
                <w:lang w:val="ru-RU"/>
              </w:rPr>
              <w:t>4</w:t>
            </w:r>
          </w:p>
        </w:tc>
        <w:tc>
          <w:tcPr>
            <w:tcW w:w="2388" w:type="pct"/>
            <w:shd w:val="clear" w:color="auto" w:fill="auto"/>
            <w:vAlign w:val="center"/>
          </w:tcPr>
          <w:p w:rsidR="00503B0E" w:rsidRPr="00B36C1B" w:rsidRDefault="00503B0E" w:rsidP="00A60317">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503B0E" w:rsidRPr="00B36C1B" w:rsidRDefault="00503B0E" w:rsidP="00A60317">
            <w:pPr>
              <w:pStyle w:val="a0"/>
              <w:ind w:firstLine="0"/>
              <w:jc w:val="center"/>
              <w:rPr>
                <w:lang w:val="ru-RU"/>
              </w:rPr>
            </w:pPr>
            <w:proofErr w:type="spellStart"/>
            <w:r w:rsidRPr="00B36C1B">
              <w:t>га</w:t>
            </w:r>
            <w:proofErr w:type="spellEnd"/>
          </w:p>
        </w:tc>
        <w:tc>
          <w:tcPr>
            <w:tcW w:w="995" w:type="pct"/>
            <w:shd w:val="clear" w:color="auto" w:fill="auto"/>
            <w:vAlign w:val="center"/>
          </w:tcPr>
          <w:p w:rsidR="00503B0E" w:rsidRPr="00D94B3A" w:rsidRDefault="00E278AC" w:rsidP="00C6172D">
            <w:pPr>
              <w:pStyle w:val="a0"/>
              <w:ind w:firstLine="0"/>
              <w:jc w:val="center"/>
              <w:rPr>
                <w:b/>
                <w:highlight w:val="yellow"/>
                <w:lang w:val="ru-RU"/>
              </w:rPr>
            </w:pPr>
            <w:r w:rsidRPr="00C6172D">
              <w:rPr>
                <w:b/>
                <w:lang w:val="ru-RU"/>
              </w:rPr>
              <w:t>140</w:t>
            </w:r>
            <w:r w:rsidR="00C6172D" w:rsidRPr="00C6172D">
              <w:rPr>
                <w:b/>
                <w:lang w:val="ru-RU"/>
              </w:rPr>
              <w:t>81</w:t>
            </w:r>
            <w:r w:rsidRPr="00C6172D">
              <w:rPr>
                <w:b/>
                <w:lang w:val="ru-RU"/>
              </w:rPr>
              <w:t>,</w:t>
            </w:r>
            <w:r w:rsidR="00C6172D" w:rsidRPr="00C6172D">
              <w:rPr>
                <w:b/>
                <w:lang w:val="ru-RU"/>
              </w:rPr>
              <w:t>7</w:t>
            </w:r>
          </w:p>
        </w:tc>
        <w:tc>
          <w:tcPr>
            <w:tcW w:w="681" w:type="pct"/>
            <w:shd w:val="clear" w:color="auto" w:fill="auto"/>
            <w:vAlign w:val="center"/>
          </w:tcPr>
          <w:p w:rsidR="00B45D8A" w:rsidRPr="00E278AC" w:rsidRDefault="00DF1ED6" w:rsidP="00D94B3A">
            <w:pPr>
              <w:pStyle w:val="a0"/>
              <w:ind w:firstLine="0"/>
              <w:jc w:val="center"/>
              <w:rPr>
                <w:b/>
                <w:lang w:val="ru-RU"/>
              </w:rPr>
            </w:pPr>
            <w:r>
              <w:rPr>
                <w:b/>
                <w:lang w:val="ru-RU"/>
              </w:rPr>
              <w:t>140</w:t>
            </w:r>
            <w:r w:rsidR="00D94B3A">
              <w:rPr>
                <w:b/>
                <w:lang w:val="ru-RU"/>
              </w:rPr>
              <w:t>47,8</w:t>
            </w:r>
          </w:p>
        </w:tc>
      </w:tr>
      <w:tr w:rsidR="00503B0E" w:rsidRPr="002035F2" w:rsidTr="00C00E5D">
        <w:trPr>
          <w:cantSplit/>
        </w:trPr>
        <w:tc>
          <w:tcPr>
            <w:tcW w:w="307" w:type="pct"/>
            <w:shd w:val="clear" w:color="auto" w:fill="auto"/>
            <w:vAlign w:val="center"/>
          </w:tcPr>
          <w:p w:rsidR="00503B0E" w:rsidRPr="00B76ABB" w:rsidRDefault="00503B0E" w:rsidP="00A60317">
            <w:pPr>
              <w:pStyle w:val="a0"/>
              <w:ind w:firstLine="0"/>
              <w:jc w:val="center"/>
              <w:rPr>
                <w:lang w:val="ru-RU"/>
              </w:rPr>
            </w:pPr>
            <w:r w:rsidRPr="00B76ABB">
              <w:rPr>
                <w:lang w:val="ru-RU"/>
              </w:rPr>
              <w:t>4.1</w:t>
            </w:r>
          </w:p>
        </w:tc>
        <w:tc>
          <w:tcPr>
            <w:tcW w:w="2388" w:type="pct"/>
            <w:shd w:val="clear" w:color="auto" w:fill="auto"/>
            <w:vAlign w:val="center"/>
          </w:tcPr>
          <w:p w:rsidR="00503B0E" w:rsidRPr="00C00E5D" w:rsidRDefault="00503B0E" w:rsidP="00A60317">
            <w:pPr>
              <w:pStyle w:val="a0"/>
              <w:ind w:firstLine="0"/>
              <w:jc w:val="center"/>
              <w:rPr>
                <w:lang w:val="ru-RU"/>
              </w:rPr>
            </w:pPr>
            <w:r w:rsidRPr="00C00E5D">
              <w:rPr>
                <w:lang w:val="ru-RU"/>
              </w:rPr>
              <w:t>зона сельскохозяйственных угодий (за границами н.п.)</w:t>
            </w:r>
          </w:p>
        </w:tc>
        <w:tc>
          <w:tcPr>
            <w:tcW w:w="628" w:type="pct"/>
            <w:shd w:val="clear" w:color="auto" w:fill="auto"/>
            <w:vAlign w:val="center"/>
          </w:tcPr>
          <w:p w:rsidR="00503B0E" w:rsidRPr="00C00E5D" w:rsidRDefault="00503B0E" w:rsidP="00A60317">
            <w:pPr>
              <w:jc w:val="center"/>
            </w:pPr>
            <w:r w:rsidRPr="00C00E5D">
              <w:t>га</w:t>
            </w:r>
          </w:p>
        </w:tc>
        <w:tc>
          <w:tcPr>
            <w:tcW w:w="995" w:type="pct"/>
            <w:shd w:val="clear" w:color="auto" w:fill="auto"/>
            <w:vAlign w:val="center"/>
          </w:tcPr>
          <w:p w:rsidR="00503B0E" w:rsidRPr="00D94B3A" w:rsidRDefault="00C6172D" w:rsidP="00381805">
            <w:pPr>
              <w:jc w:val="center"/>
              <w:rPr>
                <w:rFonts w:eastAsia="Calibri"/>
                <w:bCs/>
                <w:highlight w:val="yellow"/>
                <w:lang w:val="en-US"/>
              </w:rPr>
            </w:pPr>
            <w:r w:rsidRPr="00C6172D">
              <w:rPr>
                <w:rFonts w:eastAsia="Calibri"/>
                <w:bCs/>
              </w:rPr>
              <w:t>14004,1</w:t>
            </w:r>
          </w:p>
        </w:tc>
        <w:tc>
          <w:tcPr>
            <w:tcW w:w="681" w:type="pct"/>
            <w:shd w:val="clear" w:color="auto" w:fill="auto"/>
            <w:vAlign w:val="center"/>
          </w:tcPr>
          <w:p w:rsidR="00B45D8A" w:rsidRPr="00B45D8A" w:rsidRDefault="00B45D8A" w:rsidP="005E3EFB">
            <w:pPr>
              <w:jc w:val="center"/>
              <w:rPr>
                <w:rFonts w:eastAsia="Calibri"/>
                <w:bCs/>
                <w:lang w:val="en-US"/>
              </w:rPr>
            </w:pPr>
            <w:r w:rsidRPr="00B45D8A">
              <w:t>13958,5</w:t>
            </w:r>
          </w:p>
        </w:tc>
      </w:tr>
      <w:tr w:rsidR="00503B0E" w:rsidRPr="002035F2" w:rsidTr="00C00E5D">
        <w:trPr>
          <w:cantSplit/>
        </w:trPr>
        <w:tc>
          <w:tcPr>
            <w:tcW w:w="307" w:type="pct"/>
            <w:shd w:val="clear" w:color="auto" w:fill="auto"/>
            <w:vAlign w:val="center"/>
          </w:tcPr>
          <w:p w:rsidR="00503B0E" w:rsidRPr="00BB026F" w:rsidRDefault="00503B0E" w:rsidP="00A60317">
            <w:pPr>
              <w:pStyle w:val="a0"/>
              <w:ind w:firstLine="0"/>
              <w:jc w:val="center"/>
              <w:rPr>
                <w:lang w:val="ru-RU"/>
              </w:rPr>
            </w:pPr>
            <w:r w:rsidRPr="00BB026F">
              <w:rPr>
                <w:lang w:val="ru-RU"/>
              </w:rPr>
              <w:t>4.2</w:t>
            </w:r>
          </w:p>
        </w:tc>
        <w:tc>
          <w:tcPr>
            <w:tcW w:w="2388" w:type="pct"/>
            <w:shd w:val="clear" w:color="auto" w:fill="auto"/>
            <w:vAlign w:val="center"/>
          </w:tcPr>
          <w:p w:rsidR="00503B0E" w:rsidRPr="00BB026F" w:rsidRDefault="00503B0E" w:rsidP="00A60317">
            <w:pPr>
              <w:pStyle w:val="a0"/>
              <w:ind w:firstLine="0"/>
              <w:jc w:val="center"/>
              <w:rPr>
                <w:bCs/>
              </w:rPr>
            </w:pPr>
            <w:proofErr w:type="spellStart"/>
            <w:r w:rsidRPr="00BB026F">
              <w:rPr>
                <w:lang w:val="ru-RU"/>
              </w:rPr>
              <w:t>п</w:t>
            </w:r>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503B0E" w:rsidRPr="00BB026F" w:rsidRDefault="00503B0E" w:rsidP="00A60317">
            <w:pPr>
              <w:jc w:val="center"/>
            </w:pPr>
            <w:r w:rsidRPr="00BB026F">
              <w:t>га</w:t>
            </w:r>
          </w:p>
        </w:tc>
        <w:tc>
          <w:tcPr>
            <w:tcW w:w="995" w:type="pct"/>
            <w:shd w:val="clear" w:color="auto" w:fill="auto"/>
            <w:vAlign w:val="center"/>
          </w:tcPr>
          <w:p w:rsidR="00F41492" w:rsidRPr="00D94B3A" w:rsidRDefault="000A2429" w:rsidP="00795335">
            <w:pPr>
              <w:jc w:val="center"/>
              <w:rPr>
                <w:rFonts w:eastAsia="TimesNewRoman"/>
                <w:highlight w:val="yellow"/>
              </w:rPr>
            </w:pPr>
            <w:r w:rsidRPr="00D94B3A">
              <w:rPr>
                <w:rFonts w:eastAsia="TimesNewRoman"/>
              </w:rPr>
              <w:t>77,6</w:t>
            </w:r>
          </w:p>
        </w:tc>
        <w:tc>
          <w:tcPr>
            <w:tcW w:w="681" w:type="pct"/>
            <w:shd w:val="clear" w:color="auto" w:fill="auto"/>
            <w:vAlign w:val="center"/>
          </w:tcPr>
          <w:p w:rsidR="00DF1ED6" w:rsidRPr="000A2429" w:rsidRDefault="00DF1ED6" w:rsidP="00503B0E">
            <w:pPr>
              <w:jc w:val="center"/>
              <w:rPr>
                <w:rFonts w:eastAsia="TimesNewRoman"/>
              </w:rPr>
            </w:pPr>
            <w:r>
              <w:rPr>
                <w:rFonts w:eastAsia="TimesNewRoman"/>
              </w:rPr>
              <w:t>89,3</w:t>
            </w:r>
          </w:p>
        </w:tc>
      </w:tr>
      <w:tr w:rsidR="00503B0E" w:rsidRPr="002035F2" w:rsidTr="00C00E5D">
        <w:trPr>
          <w:cantSplit/>
        </w:trPr>
        <w:tc>
          <w:tcPr>
            <w:tcW w:w="307" w:type="pct"/>
            <w:shd w:val="clear" w:color="auto" w:fill="auto"/>
            <w:vAlign w:val="center"/>
          </w:tcPr>
          <w:p w:rsidR="00503B0E" w:rsidRPr="00400F39" w:rsidRDefault="00503B0E" w:rsidP="00A60317">
            <w:pPr>
              <w:pStyle w:val="a0"/>
              <w:ind w:firstLine="0"/>
              <w:jc w:val="center"/>
              <w:rPr>
                <w:b/>
                <w:lang w:val="ru-RU"/>
              </w:rPr>
            </w:pPr>
            <w:r w:rsidRPr="00400F39">
              <w:rPr>
                <w:b/>
                <w:lang w:val="ru-RU"/>
              </w:rPr>
              <w:t>5</w:t>
            </w:r>
          </w:p>
        </w:tc>
        <w:tc>
          <w:tcPr>
            <w:tcW w:w="2388" w:type="pct"/>
            <w:shd w:val="clear" w:color="auto" w:fill="auto"/>
            <w:vAlign w:val="center"/>
          </w:tcPr>
          <w:p w:rsidR="00503B0E" w:rsidRPr="00400F39" w:rsidRDefault="00503B0E" w:rsidP="00A60317">
            <w:pPr>
              <w:pStyle w:val="a0"/>
              <w:ind w:firstLine="0"/>
              <w:jc w:val="center"/>
              <w:rPr>
                <w:b/>
                <w:lang w:val="ru-RU"/>
              </w:rPr>
            </w:pPr>
            <w:proofErr w:type="spellStart"/>
            <w:r w:rsidRPr="002C1E6B">
              <w:rPr>
                <w:b/>
                <w:bCs/>
              </w:rPr>
              <w:t>Зоны</w:t>
            </w:r>
            <w:proofErr w:type="spellEnd"/>
            <w:r w:rsidRPr="002C1E6B">
              <w:rPr>
                <w:b/>
                <w:bCs/>
                <w:lang w:val="ru-RU"/>
              </w:rPr>
              <w:t xml:space="preserve"> </w:t>
            </w:r>
            <w:proofErr w:type="spellStart"/>
            <w:r w:rsidRPr="002C1E6B">
              <w:rPr>
                <w:b/>
                <w:bCs/>
              </w:rPr>
              <w:t>рекреационного</w:t>
            </w:r>
            <w:proofErr w:type="spellEnd"/>
            <w:r w:rsidRPr="002C1E6B">
              <w:rPr>
                <w:b/>
                <w:bCs/>
                <w:lang w:val="ru-RU"/>
              </w:rPr>
              <w:t xml:space="preserve"> </w:t>
            </w:r>
            <w:proofErr w:type="spellStart"/>
            <w:r w:rsidRPr="002C1E6B">
              <w:rPr>
                <w:b/>
                <w:bCs/>
              </w:rPr>
              <w:t>назначения</w:t>
            </w:r>
            <w:proofErr w:type="spellEnd"/>
          </w:p>
        </w:tc>
        <w:tc>
          <w:tcPr>
            <w:tcW w:w="628" w:type="pct"/>
            <w:shd w:val="clear" w:color="auto" w:fill="auto"/>
            <w:vAlign w:val="center"/>
          </w:tcPr>
          <w:p w:rsidR="00503B0E" w:rsidRPr="00400F39" w:rsidRDefault="00503B0E" w:rsidP="00A60317">
            <w:pPr>
              <w:pStyle w:val="a0"/>
              <w:ind w:firstLine="0"/>
              <w:jc w:val="center"/>
              <w:rPr>
                <w:lang w:val="ru-RU"/>
              </w:rPr>
            </w:pPr>
            <w:proofErr w:type="spellStart"/>
            <w:r w:rsidRPr="00400F39">
              <w:t>га</w:t>
            </w:r>
            <w:proofErr w:type="spellEnd"/>
          </w:p>
        </w:tc>
        <w:tc>
          <w:tcPr>
            <w:tcW w:w="995" w:type="pct"/>
            <w:shd w:val="clear" w:color="auto" w:fill="auto"/>
            <w:vAlign w:val="center"/>
          </w:tcPr>
          <w:p w:rsidR="00503B0E" w:rsidRPr="000A2429" w:rsidRDefault="000A2429" w:rsidP="0046737E">
            <w:pPr>
              <w:pStyle w:val="a0"/>
              <w:ind w:firstLine="0"/>
              <w:jc w:val="center"/>
              <w:rPr>
                <w:b/>
                <w:lang w:val="ru-RU"/>
              </w:rPr>
            </w:pPr>
            <w:r>
              <w:rPr>
                <w:b/>
                <w:lang w:val="ru-RU"/>
              </w:rPr>
              <w:t>-</w:t>
            </w:r>
          </w:p>
        </w:tc>
        <w:tc>
          <w:tcPr>
            <w:tcW w:w="681" w:type="pct"/>
            <w:shd w:val="clear" w:color="auto" w:fill="auto"/>
            <w:vAlign w:val="center"/>
          </w:tcPr>
          <w:p w:rsidR="00503B0E" w:rsidRPr="000A2429" w:rsidRDefault="000A2429" w:rsidP="00503B0E">
            <w:pPr>
              <w:pStyle w:val="a0"/>
              <w:ind w:firstLine="0"/>
              <w:jc w:val="center"/>
              <w:rPr>
                <w:b/>
                <w:lang w:val="ru-RU"/>
              </w:rPr>
            </w:pPr>
            <w:r>
              <w:rPr>
                <w:b/>
                <w:lang w:val="ru-RU"/>
              </w:rPr>
              <w:t>5,5</w:t>
            </w:r>
          </w:p>
        </w:tc>
      </w:tr>
      <w:tr w:rsidR="00B83BCA" w:rsidRPr="002035F2" w:rsidTr="00C00E5D">
        <w:trPr>
          <w:cantSplit/>
        </w:trPr>
        <w:tc>
          <w:tcPr>
            <w:tcW w:w="307" w:type="pct"/>
            <w:shd w:val="clear" w:color="auto" w:fill="auto"/>
            <w:vAlign w:val="center"/>
          </w:tcPr>
          <w:p w:rsidR="00B83BCA" w:rsidRPr="00F00CFC" w:rsidRDefault="00F00CFC" w:rsidP="00A60317">
            <w:pPr>
              <w:pStyle w:val="a0"/>
              <w:ind w:firstLine="0"/>
              <w:jc w:val="center"/>
              <w:rPr>
                <w:lang w:val="ru-RU"/>
              </w:rPr>
            </w:pPr>
            <w:r w:rsidRPr="00F00CFC">
              <w:rPr>
                <w:lang w:val="ru-RU"/>
              </w:rPr>
              <w:t>5.1</w:t>
            </w:r>
          </w:p>
        </w:tc>
        <w:tc>
          <w:tcPr>
            <w:tcW w:w="2388" w:type="pct"/>
            <w:shd w:val="clear" w:color="auto" w:fill="auto"/>
            <w:vAlign w:val="center"/>
          </w:tcPr>
          <w:p w:rsidR="00B83BCA" w:rsidRPr="005365E4" w:rsidRDefault="005365E4" w:rsidP="00A60317">
            <w:pPr>
              <w:pStyle w:val="a0"/>
              <w:ind w:firstLine="0"/>
              <w:jc w:val="center"/>
              <w:rPr>
                <w:bCs/>
                <w:lang w:val="ru-RU"/>
              </w:rPr>
            </w:pPr>
            <w:r w:rsidRPr="005365E4">
              <w:rPr>
                <w:bCs/>
                <w:lang w:val="ru-RU"/>
              </w:rPr>
              <w:t>Зона озелененных территорий общего пользования (лесопарки, парки, сады, скверы, бульвары, городские леса)</w:t>
            </w:r>
          </w:p>
        </w:tc>
        <w:tc>
          <w:tcPr>
            <w:tcW w:w="628" w:type="pct"/>
            <w:shd w:val="clear" w:color="auto" w:fill="auto"/>
            <w:vAlign w:val="center"/>
          </w:tcPr>
          <w:p w:rsidR="00B83BCA" w:rsidRPr="005365E4" w:rsidRDefault="00C00E5D" w:rsidP="00A60317">
            <w:pPr>
              <w:pStyle w:val="a0"/>
              <w:ind w:firstLine="0"/>
              <w:jc w:val="center"/>
              <w:rPr>
                <w:lang w:val="ru-RU"/>
              </w:rPr>
            </w:pPr>
            <w:r>
              <w:rPr>
                <w:lang w:val="ru-RU"/>
              </w:rPr>
              <w:t>га</w:t>
            </w:r>
          </w:p>
        </w:tc>
        <w:tc>
          <w:tcPr>
            <w:tcW w:w="995" w:type="pct"/>
            <w:shd w:val="clear" w:color="auto" w:fill="auto"/>
            <w:vAlign w:val="center"/>
          </w:tcPr>
          <w:p w:rsidR="00B83BCA" w:rsidRPr="005365E4" w:rsidRDefault="000A2429" w:rsidP="0046737E">
            <w:pPr>
              <w:pStyle w:val="a0"/>
              <w:ind w:firstLine="0"/>
              <w:jc w:val="center"/>
              <w:rPr>
                <w:b/>
                <w:lang w:val="ru-RU"/>
              </w:rPr>
            </w:pPr>
            <w:r>
              <w:rPr>
                <w:b/>
                <w:lang w:val="ru-RU"/>
              </w:rPr>
              <w:t>-</w:t>
            </w:r>
          </w:p>
        </w:tc>
        <w:tc>
          <w:tcPr>
            <w:tcW w:w="681" w:type="pct"/>
            <w:shd w:val="clear" w:color="auto" w:fill="auto"/>
            <w:vAlign w:val="center"/>
          </w:tcPr>
          <w:p w:rsidR="00B83BCA" w:rsidRPr="000A2429" w:rsidRDefault="000A2429" w:rsidP="00503B0E">
            <w:pPr>
              <w:pStyle w:val="a0"/>
              <w:ind w:firstLine="0"/>
              <w:jc w:val="center"/>
              <w:rPr>
                <w:lang w:val="ru-RU"/>
              </w:rPr>
            </w:pPr>
            <w:r w:rsidRPr="000A2429">
              <w:rPr>
                <w:lang w:val="ru-RU"/>
              </w:rPr>
              <w:t>1,9</w:t>
            </w:r>
          </w:p>
        </w:tc>
      </w:tr>
      <w:tr w:rsidR="00503B0E" w:rsidRPr="002035F2" w:rsidTr="00C00E5D">
        <w:trPr>
          <w:cantSplit/>
        </w:trPr>
        <w:tc>
          <w:tcPr>
            <w:tcW w:w="307" w:type="pct"/>
            <w:shd w:val="clear" w:color="auto" w:fill="auto"/>
            <w:vAlign w:val="center"/>
          </w:tcPr>
          <w:p w:rsidR="00503B0E" w:rsidRPr="005C7C35" w:rsidRDefault="00503B0E" w:rsidP="00A60317">
            <w:pPr>
              <w:pStyle w:val="a0"/>
              <w:ind w:firstLine="0"/>
              <w:jc w:val="center"/>
              <w:rPr>
                <w:b/>
                <w:lang w:val="ru-RU"/>
              </w:rPr>
            </w:pPr>
            <w:r w:rsidRPr="005C7C35">
              <w:rPr>
                <w:b/>
                <w:lang w:val="ru-RU"/>
              </w:rPr>
              <w:t>6</w:t>
            </w:r>
          </w:p>
        </w:tc>
        <w:tc>
          <w:tcPr>
            <w:tcW w:w="2388" w:type="pct"/>
            <w:shd w:val="clear" w:color="auto" w:fill="auto"/>
            <w:vAlign w:val="center"/>
          </w:tcPr>
          <w:p w:rsidR="00503B0E" w:rsidRPr="005C7C35" w:rsidRDefault="00503B0E" w:rsidP="00A60317">
            <w:pPr>
              <w:pStyle w:val="a0"/>
              <w:ind w:firstLine="0"/>
              <w:jc w:val="center"/>
              <w:rPr>
                <w:b/>
                <w:lang w:val="ru-RU"/>
              </w:rPr>
            </w:pPr>
            <w:proofErr w:type="spellStart"/>
            <w:r w:rsidRPr="005C7C35">
              <w:rPr>
                <w:b/>
                <w:bCs/>
              </w:rPr>
              <w:t>Зоны</w:t>
            </w:r>
            <w:proofErr w:type="spellEnd"/>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628" w:type="pct"/>
            <w:shd w:val="clear" w:color="auto" w:fill="auto"/>
            <w:vAlign w:val="center"/>
          </w:tcPr>
          <w:p w:rsidR="00503B0E" w:rsidRPr="005C7C35" w:rsidRDefault="00503B0E" w:rsidP="00A60317">
            <w:pPr>
              <w:pStyle w:val="a0"/>
              <w:ind w:firstLine="0"/>
              <w:jc w:val="center"/>
              <w:rPr>
                <w:lang w:val="ru-RU"/>
              </w:rPr>
            </w:pPr>
            <w:proofErr w:type="spellStart"/>
            <w:r w:rsidRPr="005C7C35">
              <w:t>га</w:t>
            </w:r>
            <w:proofErr w:type="spellEnd"/>
          </w:p>
        </w:tc>
        <w:tc>
          <w:tcPr>
            <w:tcW w:w="995" w:type="pct"/>
            <w:shd w:val="clear" w:color="auto" w:fill="auto"/>
            <w:vAlign w:val="center"/>
          </w:tcPr>
          <w:p w:rsidR="00503B0E" w:rsidRPr="00A81D25" w:rsidRDefault="000A2429" w:rsidP="0046737E">
            <w:pPr>
              <w:pStyle w:val="a0"/>
              <w:ind w:firstLine="0"/>
              <w:jc w:val="center"/>
              <w:rPr>
                <w:b/>
                <w:lang w:val="ru-RU"/>
              </w:rPr>
            </w:pPr>
            <w:r>
              <w:rPr>
                <w:b/>
                <w:lang w:val="ru-RU"/>
              </w:rPr>
              <w:t>4,6</w:t>
            </w:r>
          </w:p>
        </w:tc>
        <w:tc>
          <w:tcPr>
            <w:tcW w:w="681" w:type="pct"/>
            <w:shd w:val="clear" w:color="auto" w:fill="auto"/>
            <w:vAlign w:val="center"/>
          </w:tcPr>
          <w:p w:rsidR="00503B0E" w:rsidRPr="00A81D25" w:rsidRDefault="000A2429" w:rsidP="0046737E">
            <w:pPr>
              <w:pStyle w:val="a0"/>
              <w:ind w:firstLine="0"/>
              <w:jc w:val="center"/>
              <w:rPr>
                <w:b/>
                <w:lang w:val="ru-RU"/>
              </w:rPr>
            </w:pPr>
            <w:r>
              <w:rPr>
                <w:b/>
                <w:lang w:val="ru-RU"/>
              </w:rPr>
              <w:t>4,6</w:t>
            </w:r>
          </w:p>
        </w:tc>
      </w:tr>
      <w:tr w:rsidR="00503B0E" w:rsidRPr="002035F2" w:rsidTr="00C00E5D">
        <w:trPr>
          <w:cantSplit/>
        </w:trPr>
        <w:tc>
          <w:tcPr>
            <w:tcW w:w="307" w:type="pct"/>
            <w:shd w:val="clear" w:color="auto" w:fill="auto"/>
            <w:vAlign w:val="center"/>
          </w:tcPr>
          <w:p w:rsidR="00503B0E" w:rsidRPr="005C7C35" w:rsidRDefault="00503B0E" w:rsidP="00A60317">
            <w:pPr>
              <w:pStyle w:val="a0"/>
              <w:ind w:firstLine="0"/>
              <w:jc w:val="center"/>
              <w:rPr>
                <w:lang w:val="ru-RU"/>
              </w:rPr>
            </w:pPr>
            <w:r w:rsidRPr="005C7C35">
              <w:rPr>
                <w:lang w:val="ru-RU"/>
              </w:rPr>
              <w:lastRenderedPageBreak/>
              <w:t>6.1</w:t>
            </w:r>
          </w:p>
        </w:tc>
        <w:tc>
          <w:tcPr>
            <w:tcW w:w="2388" w:type="pct"/>
            <w:shd w:val="clear" w:color="auto" w:fill="auto"/>
            <w:vAlign w:val="center"/>
          </w:tcPr>
          <w:p w:rsidR="00503B0E" w:rsidRPr="005C7C35" w:rsidRDefault="00503B0E" w:rsidP="00A60317">
            <w:pPr>
              <w:pStyle w:val="a0"/>
              <w:ind w:firstLine="0"/>
              <w:jc w:val="center"/>
              <w:rPr>
                <w:bCs/>
                <w:lang w:val="ru-RU"/>
              </w:rPr>
            </w:pPr>
            <w:proofErr w:type="spellStart"/>
            <w:r w:rsidRPr="005C7C35">
              <w:rPr>
                <w:lang w:val="ru-RU"/>
              </w:rPr>
              <w:t>з</w:t>
            </w:r>
            <w:r w:rsidRPr="005C7C35">
              <w:t>он</w:t>
            </w:r>
            <w:proofErr w:type="spellEnd"/>
            <w:r w:rsidRPr="005C7C35">
              <w:rPr>
                <w:lang w:val="ru-RU"/>
              </w:rPr>
              <w:t>а</w:t>
            </w:r>
            <w:r w:rsidRPr="005C7C35">
              <w:t xml:space="preserve"> </w:t>
            </w:r>
            <w:proofErr w:type="spellStart"/>
            <w:r w:rsidRPr="005C7C35">
              <w:t>кладби</w:t>
            </w:r>
            <w:r w:rsidRPr="005C7C35">
              <w:rPr>
                <w:lang w:val="ru-RU"/>
              </w:rPr>
              <w:t>щ</w:t>
            </w:r>
            <w:proofErr w:type="spellEnd"/>
          </w:p>
        </w:tc>
        <w:tc>
          <w:tcPr>
            <w:tcW w:w="628" w:type="pct"/>
            <w:shd w:val="clear" w:color="auto" w:fill="auto"/>
            <w:vAlign w:val="center"/>
          </w:tcPr>
          <w:p w:rsidR="00503B0E" w:rsidRPr="005C7C35" w:rsidRDefault="00503B0E" w:rsidP="00A60317">
            <w:pPr>
              <w:pStyle w:val="a0"/>
              <w:ind w:firstLine="0"/>
              <w:jc w:val="center"/>
            </w:pPr>
            <w:proofErr w:type="spellStart"/>
            <w:r w:rsidRPr="005C7C35">
              <w:t>га</w:t>
            </w:r>
            <w:proofErr w:type="spellEnd"/>
          </w:p>
        </w:tc>
        <w:tc>
          <w:tcPr>
            <w:tcW w:w="995" w:type="pct"/>
            <w:shd w:val="clear" w:color="auto" w:fill="auto"/>
            <w:vAlign w:val="center"/>
          </w:tcPr>
          <w:p w:rsidR="00503B0E" w:rsidRPr="000A2429" w:rsidRDefault="000A2429" w:rsidP="0046737E">
            <w:pPr>
              <w:jc w:val="center"/>
              <w:rPr>
                <w:rFonts w:eastAsia="TimesNewRoman"/>
                <w:lang w:val="en-US"/>
              </w:rPr>
            </w:pPr>
            <w:r w:rsidRPr="000A2429">
              <w:t>4,6</w:t>
            </w:r>
          </w:p>
        </w:tc>
        <w:tc>
          <w:tcPr>
            <w:tcW w:w="681" w:type="pct"/>
            <w:shd w:val="clear" w:color="auto" w:fill="auto"/>
            <w:vAlign w:val="center"/>
          </w:tcPr>
          <w:p w:rsidR="00503B0E" w:rsidRPr="000A2429" w:rsidRDefault="000A2429" w:rsidP="0046737E">
            <w:pPr>
              <w:jc w:val="center"/>
              <w:rPr>
                <w:rFonts w:eastAsia="TimesNewRoman"/>
                <w:lang w:val="en-US"/>
              </w:rPr>
            </w:pPr>
            <w:r w:rsidRPr="000A2429">
              <w:t>4,6</w:t>
            </w:r>
          </w:p>
        </w:tc>
      </w:tr>
      <w:tr w:rsidR="00503B0E" w:rsidRPr="002035F2" w:rsidTr="00C00E5D">
        <w:trPr>
          <w:cantSplit/>
        </w:trPr>
        <w:tc>
          <w:tcPr>
            <w:tcW w:w="307" w:type="pct"/>
            <w:shd w:val="clear" w:color="auto" w:fill="auto"/>
            <w:vAlign w:val="center"/>
          </w:tcPr>
          <w:p w:rsidR="00503B0E" w:rsidRPr="007A793C" w:rsidRDefault="00503B0E" w:rsidP="00A60317">
            <w:pPr>
              <w:pStyle w:val="a0"/>
              <w:ind w:firstLine="0"/>
              <w:jc w:val="center"/>
              <w:rPr>
                <w:b/>
                <w:lang w:val="ru-RU"/>
              </w:rPr>
            </w:pPr>
            <w:r>
              <w:rPr>
                <w:b/>
                <w:lang w:val="ru-RU"/>
              </w:rPr>
              <w:t>7</w:t>
            </w:r>
          </w:p>
        </w:tc>
        <w:tc>
          <w:tcPr>
            <w:tcW w:w="2388" w:type="pct"/>
            <w:shd w:val="clear" w:color="auto" w:fill="auto"/>
            <w:vAlign w:val="center"/>
          </w:tcPr>
          <w:p w:rsidR="00503B0E" w:rsidRPr="007A793C" w:rsidRDefault="00503B0E" w:rsidP="00A60317">
            <w:pPr>
              <w:pStyle w:val="a0"/>
              <w:ind w:firstLine="0"/>
              <w:jc w:val="center"/>
              <w:rPr>
                <w:b/>
                <w:lang w:val="ru-RU"/>
              </w:rPr>
            </w:pPr>
            <w:r w:rsidRPr="007A793C">
              <w:rPr>
                <w:b/>
                <w:lang w:val="ru-RU"/>
              </w:rPr>
              <w:t>Зона лесов</w:t>
            </w:r>
          </w:p>
        </w:tc>
        <w:tc>
          <w:tcPr>
            <w:tcW w:w="628" w:type="pct"/>
            <w:shd w:val="clear" w:color="auto" w:fill="auto"/>
            <w:vAlign w:val="center"/>
          </w:tcPr>
          <w:p w:rsidR="00503B0E" w:rsidRPr="00941FC5" w:rsidRDefault="00503B0E" w:rsidP="00A60317">
            <w:pPr>
              <w:jc w:val="center"/>
            </w:pPr>
            <w:r w:rsidRPr="00941FC5">
              <w:t>га</w:t>
            </w:r>
          </w:p>
        </w:tc>
        <w:tc>
          <w:tcPr>
            <w:tcW w:w="995" w:type="pct"/>
            <w:shd w:val="clear" w:color="auto" w:fill="auto"/>
            <w:vAlign w:val="center"/>
          </w:tcPr>
          <w:p w:rsidR="00503B0E" w:rsidRPr="000A2429" w:rsidRDefault="00C00E5D" w:rsidP="00D94B3A">
            <w:pPr>
              <w:jc w:val="center"/>
              <w:rPr>
                <w:rFonts w:eastAsia="Calibri"/>
                <w:b/>
                <w:bCs/>
              </w:rPr>
            </w:pPr>
            <w:r>
              <w:rPr>
                <w:rFonts w:eastAsia="TimesNewRoman"/>
                <w:b/>
              </w:rPr>
              <w:t>81</w:t>
            </w:r>
            <w:r w:rsidR="00D94B3A">
              <w:rPr>
                <w:rFonts w:eastAsia="TimesNewRoman"/>
                <w:b/>
              </w:rPr>
              <w:t>29,9</w:t>
            </w:r>
          </w:p>
        </w:tc>
        <w:tc>
          <w:tcPr>
            <w:tcW w:w="681" w:type="pct"/>
            <w:shd w:val="clear" w:color="auto" w:fill="auto"/>
            <w:vAlign w:val="center"/>
          </w:tcPr>
          <w:p w:rsidR="00B45D8A" w:rsidRPr="000A2429" w:rsidRDefault="00B45D8A" w:rsidP="0046737E">
            <w:pPr>
              <w:jc w:val="center"/>
              <w:rPr>
                <w:rFonts w:eastAsia="Calibri"/>
                <w:b/>
                <w:bCs/>
              </w:rPr>
            </w:pPr>
            <w:r>
              <w:rPr>
                <w:rFonts w:eastAsia="TimesNewRoman"/>
                <w:b/>
              </w:rPr>
              <w:t>8152,4</w:t>
            </w:r>
          </w:p>
        </w:tc>
      </w:tr>
      <w:tr w:rsidR="00C84921" w:rsidRPr="002035F2" w:rsidTr="00A60317">
        <w:trPr>
          <w:cantSplit/>
        </w:trPr>
        <w:tc>
          <w:tcPr>
            <w:tcW w:w="5000" w:type="pct"/>
            <w:gridSpan w:val="5"/>
            <w:shd w:val="clear" w:color="auto" w:fill="auto"/>
            <w:vAlign w:val="center"/>
          </w:tcPr>
          <w:p w:rsidR="00C84921" w:rsidRPr="002035F2" w:rsidRDefault="00C84921" w:rsidP="00A60317">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2A2FDA" w:rsidRDefault="002A2FDA" w:rsidP="00557B6F">
      <w:pPr>
        <w:ind w:left="-15" w:firstLine="724"/>
        <w:rPr>
          <w:u w:val="single"/>
        </w:rPr>
      </w:pPr>
      <w:bookmarkStart w:id="11" w:name="_Hlk121931134"/>
      <w:r w:rsidRPr="002A2FDA">
        <w:rPr>
          <w:u w:val="single"/>
        </w:rPr>
        <w:t>Назначение функциональных зон</w:t>
      </w:r>
      <w:r w:rsidR="0098374C">
        <w:rPr>
          <w:u w:val="single"/>
        </w:rPr>
        <w:t>,</w:t>
      </w:r>
      <w:r w:rsidRPr="002A2FDA">
        <w:rPr>
          <w:u w:val="single"/>
        </w:rPr>
        <w:t xml:space="preserve"> установленных на территории сельсовета</w:t>
      </w:r>
    </w:p>
    <w:bookmarkEnd w:id="11"/>
    <w:p w:rsidR="002A2FDA" w:rsidRDefault="002A2FDA" w:rsidP="004F2338">
      <w:pPr>
        <w:ind w:left="-15" w:firstLine="724"/>
        <w:jc w:val="left"/>
      </w:pPr>
    </w:p>
    <w:p w:rsidR="004F2338" w:rsidRPr="00580BDC" w:rsidRDefault="004F2338" w:rsidP="004F2338">
      <w:pPr>
        <w:ind w:left="-15" w:firstLine="724"/>
        <w:jc w:val="left"/>
        <w:rPr>
          <w:u w:val="single"/>
        </w:rPr>
      </w:pPr>
      <w:r w:rsidRPr="00580BDC">
        <w:rPr>
          <w:u w:val="single"/>
        </w:rPr>
        <w:t>1.</w:t>
      </w:r>
      <w:r w:rsidRPr="00580BDC">
        <w:rPr>
          <w:rFonts w:ascii="Arial" w:eastAsia="Arial" w:hAnsi="Arial" w:cs="Arial"/>
          <w:u w:val="single"/>
        </w:rPr>
        <w:t xml:space="preserve"> </w:t>
      </w:r>
      <w:r w:rsidRPr="00580BDC">
        <w:rPr>
          <w:u w:val="single"/>
        </w:rPr>
        <w:t xml:space="preserve">Жилые зоны </w:t>
      </w:r>
    </w:p>
    <w:p w:rsidR="0094357D" w:rsidRDefault="0094357D" w:rsidP="0094357D">
      <w:pPr>
        <w:pStyle w:val="Default"/>
        <w:ind w:firstLine="709"/>
        <w:jc w:val="both"/>
      </w:pPr>
      <w:r>
        <w:t>Ж</w:t>
      </w:r>
      <w:r w:rsidR="004F2338" w:rsidRPr="00282C61">
        <w:t>илы</w:t>
      </w:r>
      <w:r>
        <w:t>е</w:t>
      </w:r>
      <w:r w:rsidR="004F2338" w:rsidRPr="00282C61">
        <w:t xml:space="preserve"> зон</w:t>
      </w:r>
      <w:r>
        <w:t>ы</w:t>
      </w:r>
      <w:r w:rsidR="004F2338" w:rsidRPr="00282C61">
        <w:t xml:space="preserve"> </w:t>
      </w:r>
      <w:r>
        <w:t>предназначены</w:t>
      </w:r>
      <w:r w:rsidR="004F2338" w:rsidRPr="00282C61">
        <w:t xml:space="preserve"> </w:t>
      </w:r>
      <w:r>
        <w:t xml:space="preserve">для </w:t>
      </w:r>
      <w:r w:rsidR="004F2338" w:rsidRPr="00282C61">
        <w:t>размещ</w:t>
      </w:r>
      <w:r>
        <w:t>ения:</w:t>
      </w:r>
    </w:p>
    <w:p w:rsidR="0094357D" w:rsidRPr="0094357D" w:rsidRDefault="0094357D" w:rsidP="0094357D">
      <w:pPr>
        <w:pStyle w:val="Default"/>
        <w:ind w:firstLine="709"/>
        <w:jc w:val="both"/>
        <w:rPr>
          <w:color w:val="auto"/>
        </w:rPr>
      </w:pPr>
      <w:r>
        <w:t>-</w:t>
      </w:r>
      <w:r w:rsidR="00911E8F">
        <w:t> </w:t>
      </w:r>
      <w:r w:rsidRPr="00902A4C">
        <w:rPr>
          <w:color w:val="auto"/>
        </w:rPr>
        <w:t>индивидуальны</w:t>
      </w:r>
      <w:r>
        <w:rPr>
          <w:color w:val="auto"/>
        </w:rPr>
        <w:t>х</w:t>
      </w:r>
      <w:r w:rsidRPr="00902A4C">
        <w:rPr>
          <w:color w:val="auto"/>
        </w:rPr>
        <w:t xml:space="preserve"> жилы</w:t>
      </w:r>
      <w:r>
        <w:rPr>
          <w:color w:val="auto"/>
        </w:rPr>
        <w:t>х</w:t>
      </w:r>
      <w:r w:rsidRPr="00902A4C">
        <w:rPr>
          <w:color w:val="auto"/>
        </w:rPr>
        <w:t xml:space="preserve"> дом</w:t>
      </w:r>
      <w:r>
        <w:rPr>
          <w:color w:val="auto"/>
        </w:rPr>
        <w:t>ов</w:t>
      </w:r>
      <w:r w:rsidRPr="00902A4C">
        <w:rPr>
          <w:color w:val="auto"/>
        </w:rPr>
        <w:t xml:space="preserve"> (коэффициент застройки - 0,2, коэффициент плотности застройки - 0,4)</w:t>
      </w:r>
      <w:r>
        <w:rPr>
          <w:color w:val="auto"/>
        </w:rPr>
        <w:t xml:space="preserve">, </w:t>
      </w:r>
      <w:r w:rsidRPr="00013E20">
        <w:t>малоэтажны</w:t>
      </w:r>
      <w:r>
        <w:t xml:space="preserve">х </w:t>
      </w:r>
      <w:r w:rsidRPr="00013E20">
        <w:t>жилы</w:t>
      </w:r>
      <w:r>
        <w:t>х</w:t>
      </w:r>
      <w:r w:rsidRPr="00013E20">
        <w:t xml:space="preserve"> дом</w:t>
      </w:r>
      <w:r>
        <w:t>ов</w:t>
      </w:r>
      <w:r w:rsidRPr="00013E20">
        <w:t xml:space="preserve"> (до 4 этажей, включая мансардный)</w:t>
      </w:r>
      <w:r w:rsidRPr="00013E20">
        <w:rPr>
          <w:rFonts w:ascii="CIDFont+F2" w:hAnsi="CIDFont+F2" w:cs="CIDFont+F2"/>
        </w:rPr>
        <w:t xml:space="preserve"> </w:t>
      </w:r>
      <w:r w:rsidRPr="00013E20">
        <w:t>(коэффициент застройки - 0,4, коэффициент плотности застройки - 0,8)</w:t>
      </w:r>
      <w:r>
        <w:t>;</w:t>
      </w:r>
    </w:p>
    <w:p w:rsidR="004F2338" w:rsidRPr="00282C61" w:rsidRDefault="004F2338" w:rsidP="004F2338">
      <w:pPr>
        <w:ind w:left="-15" w:firstLine="724"/>
      </w:pPr>
      <w:r w:rsidRPr="00282C61">
        <w:t xml:space="preserve"> </w:t>
      </w:r>
      <w:r w:rsidR="0094357D">
        <w:t>-</w:t>
      </w:r>
      <w:r w:rsidR="00911E8F">
        <w:t> </w:t>
      </w:r>
      <w:r w:rsidRPr="00282C61">
        <w:t>отдельно стоящи</w:t>
      </w:r>
      <w:r w:rsidR="0094357D">
        <w:t>х</w:t>
      </w:r>
      <w:r w:rsidRPr="00282C61">
        <w:t>, встроенны</w:t>
      </w:r>
      <w:r w:rsidR="0005629E">
        <w:t>х</w:t>
      </w:r>
      <w:r w:rsidRPr="00282C61">
        <w:t xml:space="preserve"> или пристроенны</w:t>
      </w:r>
      <w:r w:rsidR="0005629E">
        <w:t>х</w:t>
      </w:r>
      <w:r w:rsidRPr="00282C61">
        <w:t xml:space="preserve"> объект</w:t>
      </w:r>
      <w:r w:rsidR="0005629E">
        <w:t>ов</w:t>
      </w:r>
      <w:r w:rsidRPr="00282C61">
        <w:t xml:space="preserve"> социального и культурно-бытового обслуживания населения (в том числе дошкольны</w:t>
      </w:r>
      <w:r w:rsidR="0094357D">
        <w:t>х</w:t>
      </w:r>
      <w:r w:rsidRPr="00282C61">
        <w:t xml:space="preserve"> образовательны</w:t>
      </w:r>
      <w:r w:rsidR="0094357D">
        <w:t>х</w:t>
      </w:r>
      <w:r w:rsidRPr="00282C61">
        <w:t xml:space="preserve"> </w:t>
      </w:r>
      <w:r w:rsidR="0094357D">
        <w:t>организаций</w:t>
      </w:r>
      <w:r w:rsidRPr="00282C61">
        <w:t xml:space="preserve"> и общеобразовательны</w:t>
      </w:r>
      <w:r w:rsidR="0094357D">
        <w:t>х</w:t>
      </w:r>
      <w:r w:rsidRPr="00282C61">
        <w:t xml:space="preserve"> </w:t>
      </w:r>
      <w:r w:rsidR="0094357D">
        <w:t>организаций</w:t>
      </w:r>
      <w:r w:rsidRPr="00282C61">
        <w:t>), гараж</w:t>
      </w:r>
      <w:r w:rsidR="0094357D">
        <w:t>ей</w:t>
      </w:r>
      <w:r w:rsidRPr="00282C61">
        <w:t xml:space="preserve"> и автостоян</w:t>
      </w:r>
      <w:r w:rsidR="0094357D">
        <w:t>ок</w:t>
      </w:r>
      <w:r w:rsidRPr="00282C61">
        <w:t xml:space="preserve"> для легковых автомобилей, принадлежащих гражданам; культовы</w:t>
      </w:r>
      <w:r w:rsidR="0094357D">
        <w:t xml:space="preserve">х </w:t>
      </w:r>
      <w:r w:rsidRPr="00282C61">
        <w:t>объект</w:t>
      </w:r>
      <w:r w:rsidR="0094357D">
        <w:t>ов</w:t>
      </w:r>
      <w:r w:rsidRPr="00282C61">
        <w:t xml:space="preserve">. </w:t>
      </w:r>
    </w:p>
    <w:p w:rsidR="002A2FDA" w:rsidRDefault="002A2FDA" w:rsidP="005C6B3D">
      <w:pPr>
        <w:ind w:left="-15" w:firstLine="724"/>
        <w:jc w:val="left"/>
        <w:rPr>
          <w:u w:val="single"/>
        </w:rPr>
      </w:pPr>
    </w:p>
    <w:p w:rsidR="005C6B3D" w:rsidRPr="00013E20" w:rsidRDefault="005C6B3D" w:rsidP="005C6B3D">
      <w:pPr>
        <w:ind w:left="-15" w:firstLine="724"/>
        <w:jc w:val="left"/>
        <w:rPr>
          <w:b/>
          <w:u w:val="single"/>
        </w:rPr>
      </w:pPr>
      <w:r w:rsidRPr="00013E20">
        <w:rPr>
          <w:u w:val="single"/>
        </w:rPr>
        <w:t>2.</w:t>
      </w:r>
      <w:r w:rsidRPr="00013E20">
        <w:rPr>
          <w:rFonts w:ascii="Arial" w:eastAsia="Arial" w:hAnsi="Arial" w:cs="Arial"/>
          <w:u w:val="single"/>
        </w:rPr>
        <w:t xml:space="preserve"> </w:t>
      </w:r>
      <w:r w:rsidR="004A446F">
        <w:rPr>
          <w:rFonts w:eastAsiaTheme="minorHAnsi"/>
          <w:u w:val="single"/>
          <w:lang w:eastAsia="en-US"/>
        </w:rPr>
        <w:t>О</w:t>
      </w:r>
      <w:r w:rsidR="00013E20" w:rsidRPr="00013E20">
        <w:rPr>
          <w:rFonts w:eastAsiaTheme="minorHAnsi"/>
          <w:u w:val="single"/>
          <w:lang w:eastAsia="en-US"/>
        </w:rPr>
        <w:t>бщественно-делов</w:t>
      </w:r>
      <w:r w:rsidR="00DB5287">
        <w:rPr>
          <w:rFonts w:eastAsiaTheme="minorHAnsi"/>
          <w:u w:val="single"/>
          <w:lang w:eastAsia="en-US"/>
        </w:rPr>
        <w:t xml:space="preserve">ые </w:t>
      </w:r>
      <w:r w:rsidR="00013E20" w:rsidRPr="00013E20">
        <w:rPr>
          <w:rFonts w:eastAsiaTheme="minorHAnsi"/>
          <w:u w:val="single"/>
          <w:lang w:eastAsia="en-US"/>
        </w:rPr>
        <w:t>зон</w:t>
      </w:r>
      <w:r w:rsidR="00DB5287">
        <w:rPr>
          <w:rFonts w:eastAsiaTheme="minorHAnsi"/>
          <w:u w:val="single"/>
          <w:lang w:eastAsia="en-US"/>
        </w:rPr>
        <w:t>ы</w:t>
      </w:r>
    </w:p>
    <w:p w:rsidR="00DC4F51" w:rsidRPr="002E3043" w:rsidRDefault="00DB5287" w:rsidP="002E3043">
      <w:pPr>
        <w:autoSpaceDE w:val="0"/>
        <w:autoSpaceDN w:val="0"/>
        <w:adjustRightInd w:val="0"/>
        <w:ind w:firstLine="709"/>
        <w:rPr>
          <w:rFonts w:eastAsiaTheme="minorHAnsi"/>
          <w:lang w:eastAsia="en-US"/>
        </w:rPr>
      </w:pPr>
      <w:proofErr w:type="gramStart"/>
      <w:r w:rsidRPr="00DB5287">
        <w:rPr>
          <w:rFonts w:eastAsiaTheme="minorHAnsi"/>
          <w:lang w:eastAsia="en-US"/>
        </w:rPr>
        <w:t>Общественно-деловые зоны</w:t>
      </w:r>
      <w:r>
        <w:t xml:space="preserve"> п</w:t>
      </w:r>
      <w:r w:rsidR="00DC4F51" w:rsidRPr="001D312B">
        <w:t xml:space="preserve">редназначены для размещения </w:t>
      </w:r>
      <w:r w:rsidR="00DC4F51" w:rsidRPr="001D312B">
        <w:tab/>
      </w:r>
      <w:r w:rsidR="00DC4F51" w:rsidRPr="00282C61">
        <w:t>индивидуальны</w:t>
      </w:r>
      <w:r w:rsidR="00DC4F51">
        <w:t>х</w:t>
      </w:r>
      <w:r w:rsidR="00DC4F51" w:rsidRPr="00282C61">
        <w:t xml:space="preserve"> жилы</w:t>
      </w:r>
      <w:r w:rsidR="00DC4F51">
        <w:t>х</w:t>
      </w:r>
      <w:r w:rsidR="00DC4F51" w:rsidRPr="00282C61">
        <w:t xml:space="preserve"> 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w:t>
      </w:r>
      <w:proofErr w:type="gramEnd"/>
      <w:r w:rsidR="00DC4F51">
        <w:rPr>
          <w:rFonts w:eastAsiaTheme="minorHAnsi"/>
          <w:lang w:eastAsia="en-US"/>
        </w:rPr>
        <w:t xml:space="preserve"> </w:t>
      </w:r>
      <w:proofErr w:type="gramStart"/>
      <w:r w:rsidR="00DC4F51">
        <w:rPr>
          <w:rFonts w:eastAsiaTheme="minorHAnsi"/>
          <w:lang w:eastAsia="en-US"/>
        </w:rPr>
        <w:t xml:space="preserve">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DC4F51" w:rsidP="00DC4F51">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DC4F51">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DC4F51" w:rsidP="00DC4F51">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DA7B27" w:rsidRPr="008D4C85" w:rsidRDefault="00D0300C" w:rsidP="008D4C85">
      <w:pPr>
        <w:ind w:left="-15" w:firstLine="724"/>
      </w:pPr>
      <w:r>
        <w:t xml:space="preserve">Для указанной зоны устанавливается </w:t>
      </w:r>
      <w:r w:rsidR="00AF06EF" w:rsidRPr="008E27F9">
        <w:t>коэффициент застройки</w:t>
      </w:r>
      <w:r w:rsidR="00A16260" w:rsidRPr="008E27F9">
        <w:t> </w:t>
      </w:r>
      <w:r w:rsidR="00911E8F">
        <w:t>-</w:t>
      </w:r>
      <w:r w:rsidR="00A16260" w:rsidRPr="008E27F9">
        <w:t> </w:t>
      </w:r>
      <w:r w:rsidR="00AF06EF" w:rsidRPr="008E27F9">
        <w:t xml:space="preserve">1, коэффициент плотности застройки </w:t>
      </w:r>
      <w:r w:rsidR="007F6B2B">
        <w:t>–</w:t>
      </w:r>
      <w:r w:rsidR="00911E8F">
        <w:t xml:space="preserve"> </w:t>
      </w:r>
      <w:r w:rsidR="00AF06EF" w:rsidRPr="008E27F9">
        <w:t xml:space="preserve">3. </w:t>
      </w:r>
    </w:p>
    <w:p w:rsidR="00302D97" w:rsidRPr="001D312B" w:rsidRDefault="00302D97" w:rsidP="00302D97">
      <w:pPr>
        <w:ind w:left="-15" w:firstLine="724"/>
        <w:jc w:val="left"/>
        <w:rPr>
          <w:u w:val="single"/>
        </w:rPr>
      </w:pPr>
      <w:bookmarkStart w:id="12" w:name="_Hlk121932703"/>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rsidR="00302D97" w:rsidRPr="00F423C2" w:rsidRDefault="00302D97" w:rsidP="00302D97">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302D97" w:rsidRPr="00F423C2" w:rsidRDefault="00302D97" w:rsidP="00302D97">
      <w:pPr>
        <w:ind w:left="-15" w:firstLine="724"/>
      </w:pPr>
      <w:r w:rsidRPr="00F423C2">
        <w:lastRenderedPageBreak/>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302D97" w:rsidRPr="00F423C2" w:rsidRDefault="00302D97" w:rsidP="00302D97">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302D97" w:rsidRPr="00F423C2" w:rsidRDefault="00302D97" w:rsidP="00302D97">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302D97" w:rsidRPr="008C7768" w:rsidRDefault="00302D97" w:rsidP="00302D97">
      <w:pPr>
        <w:ind w:left="-15" w:firstLine="724"/>
      </w:pPr>
      <w:r w:rsidRPr="008C7768">
        <w:t xml:space="preserve">В границах сельсовета выделены следующие зоны: </w:t>
      </w:r>
    </w:p>
    <w:p w:rsidR="00302D97" w:rsidRPr="005F1BCD" w:rsidRDefault="00302D97" w:rsidP="00302D97">
      <w:pPr>
        <w:pStyle w:val="Default"/>
        <w:ind w:firstLine="709"/>
      </w:pPr>
      <w:r w:rsidRPr="005F1BCD">
        <w:t xml:space="preserve">- производственная зона*; </w:t>
      </w:r>
    </w:p>
    <w:p w:rsidR="00302D97" w:rsidRPr="005F1BCD" w:rsidRDefault="00302D97" w:rsidP="00302D97">
      <w:pPr>
        <w:pStyle w:val="Default"/>
        <w:ind w:firstLine="709"/>
      </w:pPr>
      <w:r w:rsidRPr="005F1BCD">
        <w:t xml:space="preserve">- зона инженерной инфраструктуры; </w:t>
      </w:r>
    </w:p>
    <w:p w:rsidR="00302D97" w:rsidRPr="005F1BCD" w:rsidRDefault="00302D97" w:rsidP="00302D97">
      <w:pPr>
        <w:pStyle w:val="Default"/>
        <w:ind w:firstLine="709"/>
      </w:pPr>
      <w:r w:rsidRPr="005F1BCD">
        <w:t xml:space="preserve">- зона транспортной инфраструктуры. </w:t>
      </w:r>
    </w:p>
    <w:p w:rsidR="00302D97" w:rsidRPr="005F1BCD" w:rsidRDefault="00302D97" w:rsidP="00302D97">
      <w:pPr>
        <w:pStyle w:val="Default"/>
        <w:ind w:firstLine="709"/>
        <w:jc w:val="both"/>
      </w:pPr>
      <w:r w:rsidRPr="005F1BCD">
        <w:t xml:space="preserve">Примечание: </w:t>
      </w:r>
    </w:p>
    <w:p w:rsidR="00302D97" w:rsidRPr="005F1BCD" w:rsidRDefault="00302D97" w:rsidP="00302D97">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302D97" w:rsidRPr="005F1BCD" w:rsidRDefault="00302D97" w:rsidP="00302D97">
      <w:pPr>
        <w:pStyle w:val="Default"/>
        <w:ind w:firstLine="709"/>
        <w:jc w:val="both"/>
      </w:pPr>
      <w:r w:rsidRPr="005F1BCD">
        <w:t xml:space="preserve">- промышленная зона (коэффициент застройки - 0,8, коэффициент плотности застройки - 2,4); </w:t>
      </w:r>
    </w:p>
    <w:p w:rsidR="00302D97" w:rsidRPr="005F1BCD" w:rsidRDefault="00302D97" w:rsidP="00302D97">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302D97" w:rsidRPr="005F1BCD" w:rsidRDefault="00302D97" w:rsidP="00302D97">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302D97" w:rsidRDefault="00302D97" w:rsidP="00302D97">
      <w:pPr>
        <w:ind w:left="-15" w:firstLine="709"/>
      </w:pPr>
      <w:r w:rsidRPr="005F1BCD">
        <w:t>&lt;**&gt; Без учета опытных полей и полигонов, резервных территорий и санитарно-защитных зон.</w:t>
      </w:r>
    </w:p>
    <w:p w:rsidR="007117E1" w:rsidRPr="007860C3" w:rsidRDefault="0003715E" w:rsidP="007117E1">
      <w:pPr>
        <w:shd w:val="clear" w:color="auto" w:fill="FFFFFF"/>
        <w:tabs>
          <w:tab w:val="left" w:pos="851"/>
          <w:tab w:val="left" w:pos="1134"/>
        </w:tabs>
        <w:ind w:firstLine="567"/>
      </w:pPr>
      <w:r>
        <w:t xml:space="preserve">Для </w:t>
      </w:r>
      <w:r w:rsidR="007117E1">
        <w:t xml:space="preserve">зоны </w:t>
      </w:r>
      <w:r w:rsidR="007117E1" w:rsidRPr="005F1BCD">
        <w:t xml:space="preserve">инженерной </w:t>
      </w:r>
      <w:r w:rsidR="007117E1">
        <w:t xml:space="preserve">и транспортной инфраструктур </w:t>
      </w:r>
      <w:r w:rsidR="007117E1" w:rsidRPr="007860C3">
        <w:t>предельные (минимальные и (или) максимальные) размеры земельных участков</w:t>
      </w:r>
      <w:r w:rsidR="0028758E" w:rsidRPr="007860C3">
        <w:t>, за исключением площади</w:t>
      </w:r>
      <w:r w:rsidR="0028758E">
        <w:t>,</w:t>
      </w:r>
      <w:r w:rsidR="007117E1"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740F32">
        <w:t>,</w:t>
      </w:r>
      <w:r w:rsidR="007117E1" w:rsidRPr="007860C3">
        <w:t xml:space="preserve"> правил </w:t>
      </w:r>
      <w:r w:rsidR="00740F32">
        <w:t xml:space="preserve">землепользования и застройки территории </w:t>
      </w:r>
      <w:r w:rsidR="007117E1" w:rsidRPr="007860C3">
        <w:t>в соответствии с назначением объекта.</w:t>
      </w:r>
    </w:p>
    <w:p w:rsidR="00B42B70" w:rsidRDefault="00B42B70" w:rsidP="00740F32">
      <w:pPr>
        <w:rPr>
          <w:u w:val="single"/>
        </w:rPr>
      </w:pPr>
    </w:p>
    <w:p w:rsidR="00913FC0" w:rsidRPr="001D312B" w:rsidRDefault="00913FC0" w:rsidP="00913FC0">
      <w:pPr>
        <w:ind w:left="-15" w:firstLine="724"/>
        <w:rPr>
          <w:b/>
          <w:bCs/>
        </w:rPr>
      </w:pPr>
      <w:r>
        <w:t>4</w:t>
      </w:r>
      <w:r w:rsidRPr="001D312B">
        <w:t xml:space="preserve">. </w:t>
      </w:r>
      <w:r w:rsidRPr="001D312B">
        <w:rPr>
          <w:u w:val="single" w:color="000000"/>
        </w:rPr>
        <w:t>Зоны сельскохозяйственного использования</w:t>
      </w:r>
      <w:r w:rsidRPr="001D312B">
        <w:t xml:space="preserve"> </w:t>
      </w:r>
    </w:p>
    <w:p w:rsidR="00913FC0" w:rsidRPr="001D312B" w:rsidRDefault="00913FC0" w:rsidP="00913FC0">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913FC0" w:rsidRPr="001D312B" w:rsidRDefault="00913FC0" w:rsidP="00913FC0">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913FC0" w:rsidRPr="001D312B" w:rsidRDefault="00913FC0" w:rsidP="00913FC0">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913FC0" w:rsidRPr="001D312B" w:rsidRDefault="00913FC0" w:rsidP="00913FC0">
      <w:pPr>
        <w:ind w:left="-15" w:firstLine="724"/>
      </w:pPr>
      <w:r w:rsidRPr="001D312B">
        <w:t xml:space="preserve">В границах сельсовета выделены следующие зоны: </w:t>
      </w:r>
    </w:p>
    <w:p w:rsidR="00913FC0" w:rsidRPr="00BE3F3C" w:rsidRDefault="00913FC0" w:rsidP="00913FC0">
      <w:pPr>
        <w:pStyle w:val="a0"/>
        <w:jc w:val="left"/>
        <w:rPr>
          <w:lang w:val="ru-RU"/>
        </w:rPr>
      </w:pPr>
      <w:r w:rsidRPr="00BE3F3C">
        <w:rPr>
          <w:lang w:val="ru-RU"/>
        </w:rPr>
        <w:t xml:space="preserve">- зона сельскохозяйственных угодий; </w:t>
      </w:r>
    </w:p>
    <w:p w:rsidR="00913FC0" w:rsidRPr="00BE3F3C" w:rsidRDefault="00913FC0" w:rsidP="00913FC0">
      <w:pPr>
        <w:ind w:left="709"/>
      </w:pPr>
      <w:r w:rsidRPr="00BE3F3C">
        <w:t xml:space="preserve">- производственная зона сельскохозяйственных предприятий; </w:t>
      </w:r>
    </w:p>
    <w:p w:rsidR="00913FC0" w:rsidRDefault="00913FC0" w:rsidP="00913FC0">
      <w:pPr>
        <w:ind w:left="709"/>
      </w:pPr>
      <w:r w:rsidRPr="00BE3F3C">
        <w:t>- иная зона сельскохозяйственного назначения</w:t>
      </w:r>
      <w:r>
        <w:t>;</w:t>
      </w:r>
    </w:p>
    <w:p w:rsidR="00913FC0" w:rsidRDefault="00913FC0" w:rsidP="004C5B97">
      <w:pPr>
        <w:ind w:left="709"/>
      </w:pPr>
      <w:r w:rsidRPr="00913FC0">
        <w:rPr>
          <w:rFonts w:eastAsia="Calibri"/>
          <w:lang w:eastAsia="en-US"/>
        </w:rPr>
        <w:t>- зона садоводческих или огороднических некоммерческих товариществ</w:t>
      </w:r>
      <w:r w:rsidRPr="00913FC0">
        <w:t>.</w:t>
      </w:r>
    </w:p>
    <w:p w:rsidR="000A6DE9" w:rsidRPr="000A6DE9" w:rsidRDefault="000A6DE9" w:rsidP="000A6DE9">
      <w:pPr>
        <w:ind w:firstLine="709"/>
        <w:rPr>
          <w:b/>
        </w:rPr>
      </w:pPr>
      <w:r>
        <w:rPr>
          <w:b/>
        </w:rPr>
        <w:lastRenderedPageBreak/>
        <w:t xml:space="preserve"> </w:t>
      </w: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03715E" w:rsidRDefault="0003715E" w:rsidP="000A6DE9"/>
    <w:p w:rsidR="004C5B97" w:rsidRPr="001D312B" w:rsidRDefault="004C5B97" w:rsidP="004C5B97">
      <w:pPr>
        <w:ind w:left="709"/>
      </w:pPr>
      <w:r>
        <w:t>5</w:t>
      </w:r>
      <w:r w:rsidRPr="001D312B">
        <w:t>.</w:t>
      </w:r>
      <w:r w:rsidRPr="001D312B">
        <w:rPr>
          <w:rFonts w:ascii="Arial" w:eastAsia="Arial" w:hAnsi="Arial" w:cs="Arial"/>
        </w:rPr>
        <w:t xml:space="preserve"> </w:t>
      </w:r>
      <w:r w:rsidRPr="001D312B">
        <w:rPr>
          <w:u w:val="single" w:color="000000"/>
        </w:rPr>
        <w:t>Зоны рекреационного назначения</w:t>
      </w:r>
      <w:r w:rsidRPr="001D312B">
        <w:t xml:space="preserve"> </w:t>
      </w:r>
    </w:p>
    <w:p w:rsidR="004C5B97" w:rsidRPr="001D312B" w:rsidRDefault="004C5B97" w:rsidP="004C5B97">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C5B97" w:rsidRPr="001D312B" w:rsidRDefault="004C5B97" w:rsidP="004C5B97">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4C5B97" w:rsidRDefault="004C5B97" w:rsidP="004C5B97">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E9200A" w:rsidRPr="00BA0DEA" w:rsidRDefault="00A312EB" w:rsidP="00187CDC">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B17A59" w:rsidRPr="002A1367" w:rsidRDefault="00B17A59" w:rsidP="004F2338">
      <w:pPr>
        <w:ind w:left="-15" w:firstLine="724"/>
      </w:pPr>
    </w:p>
    <w:p w:rsidR="004F2338" w:rsidRDefault="00187CDC" w:rsidP="004F2338">
      <w:pPr>
        <w:ind w:left="709"/>
        <w:rPr>
          <w:u w:val="single"/>
        </w:rPr>
      </w:pPr>
      <w:r>
        <w:rPr>
          <w:u w:val="single"/>
        </w:rPr>
        <w:t>6</w:t>
      </w:r>
      <w:r w:rsidR="0098374C" w:rsidRPr="0098374C">
        <w:rPr>
          <w:u w:val="single"/>
        </w:rPr>
        <w:t>. Зоны лесов</w:t>
      </w:r>
    </w:p>
    <w:p w:rsidR="00E9200A" w:rsidRDefault="005A19FF" w:rsidP="005A19FF">
      <w:pPr>
        <w:autoSpaceDE w:val="0"/>
        <w:autoSpaceDN w:val="0"/>
        <w:adjustRightInd w:val="0"/>
        <w:ind w:firstLine="709"/>
      </w:pPr>
      <w:r>
        <w:t>Предназначены для обеспечения правовых условий сохранения и воспроизводства лесов.</w:t>
      </w:r>
      <w:r w:rsidR="00E9200A">
        <w:t xml:space="preserve"> </w:t>
      </w:r>
    </w:p>
    <w:bookmarkEnd w:id="12"/>
    <w:p w:rsidR="00BA0DEA" w:rsidRDefault="00BA0DEA" w:rsidP="00BA0DEA">
      <w:pPr>
        <w:ind w:firstLine="709"/>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6B50CD" w:rsidRDefault="006B50CD" w:rsidP="00BA0DEA">
      <w:pPr>
        <w:ind w:firstLine="709"/>
      </w:pPr>
    </w:p>
    <w:p w:rsidR="006B50CD" w:rsidRPr="006B50CD" w:rsidRDefault="006B50CD" w:rsidP="00BA0DEA">
      <w:pPr>
        <w:ind w:firstLine="709"/>
        <w:rPr>
          <w:u w:val="single"/>
        </w:rPr>
      </w:pPr>
      <w:r w:rsidRPr="006B50CD">
        <w:rPr>
          <w:u w:val="single"/>
        </w:rPr>
        <w:t>7. Ин</w:t>
      </w:r>
      <w:r w:rsidR="00671D69">
        <w:rPr>
          <w:u w:val="single"/>
        </w:rPr>
        <w:t>ые</w:t>
      </w:r>
      <w:r w:rsidRPr="006B50CD">
        <w:rPr>
          <w:u w:val="single"/>
        </w:rPr>
        <w:t xml:space="preserve"> зон</w:t>
      </w:r>
      <w:r w:rsidR="00671D69">
        <w:rPr>
          <w:u w:val="single"/>
        </w:rPr>
        <w:t>ы</w:t>
      </w:r>
    </w:p>
    <w:p w:rsidR="00671D69" w:rsidRDefault="00671D69" w:rsidP="00671D69">
      <w:pPr>
        <w:ind w:firstLine="709"/>
      </w:pPr>
      <w:proofErr w:type="gramStart"/>
      <w:r w:rsidRPr="0026348A">
        <w:t xml:space="preserve">В состав </w:t>
      </w:r>
      <w:r>
        <w:t xml:space="preserve">иных </w:t>
      </w:r>
      <w:r w:rsidRPr="0026348A">
        <w:t>зон включ</w:t>
      </w:r>
      <w:r>
        <w:t>ены</w:t>
      </w:r>
      <w:r w:rsidRPr="0026348A">
        <w:t xml:space="preserve"> территории</w:t>
      </w:r>
      <w:r>
        <w:t>, имеющие двойной учет по данным Единого государственного реестр недвижимости и государственного лесного реестра, но не имеющие подтверждения отнесения к иной категории земель, нежели к землям лесного фонда.</w:t>
      </w:r>
      <w:proofErr w:type="gramEnd"/>
    </w:p>
    <w:p w:rsidR="006B50CD" w:rsidRPr="000A6DE9" w:rsidRDefault="00671D69" w:rsidP="00671D69">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F2338" w:rsidRPr="0026348A" w:rsidRDefault="004F2338" w:rsidP="004F2338"/>
    <w:p w:rsidR="004F2338" w:rsidRPr="001D33E4" w:rsidRDefault="004F2338" w:rsidP="004F2338">
      <w:pPr>
        <w:rPr>
          <w:color w:val="FF0000"/>
        </w:rPr>
        <w:sectPr w:rsidR="004F2338" w:rsidRPr="001D33E4" w:rsidSect="004F2338">
          <w:headerReference w:type="default" r:id="rId11"/>
          <w:footerReference w:type="default" r:id="rId12"/>
          <w:pgSz w:w="11906" w:h="16838"/>
          <w:pgMar w:top="851" w:right="851" w:bottom="1134" w:left="1701" w:header="857" w:footer="1077" w:gutter="0"/>
          <w:cols w:space="708"/>
          <w:docGrid w:linePitch="360"/>
        </w:sectPr>
      </w:pPr>
    </w:p>
    <w:p w:rsidR="00E57014" w:rsidRDefault="00975372" w:rsidP="00E57014">
      <w:pPr>
        <w:autoSpaceDE w:val="0"/>
        <w:autoSpaceDN w:val="0"/>
        <w:adjustRightInd w:val="0"/>
        <w:jc w:val="center"/>
        <w:rPr>
          <w:rFonts w:eastAsiaTheme="minorHAnsi"/>
          <w:sz w:val="22"/>
          <w:szCs w:val="22"/>
          <w:lang w:eastAsia="en-US"/>
        </w:rPr>
      </w:pPr>
      <w:r w:rsidRPr="008F3FF8">
        <w:lastRenderedPageBreak/>
        <w:t>2</w:t>
      </w:r>
      <w:r w:rsidR="004F2338" w:rsidRPr="008F3FF8">
        <w:t xml:space="preserve">.2. </w:t>
      </w:r>
      <w:r w:rsidR="00E57014">
        <w:rPr>
          <w:bCs/>
          <w:i/>
        </w:rPr>
        <w:t>П</w:t>
      </w:r>
      <w:r w:rsidR="00E57014"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8F3FF8" w:rsidRDefault="009840A3" w:rsidP="004F2338">
      <w:pPr>
        <w:pStyle w:val="S3"/>
        <w:rPr>
          <w:sz w:val="24"/>
        </w:rPr>
      </w:pPr>
      <w:r>
        <w:rPr>
          <w:sz w:val="24"/>
        </w:rPr>
        <w:t>Параметры функциональных зон, а также</w:t>
      </w:r>
      <w:r w:rsidRPr="008F3FF8">
        <w:rPr>
          <w:sz w:val="24"/>
        </w:rPr>
        <w:t xml:space="preserve"> </w:t>
      </w:r>
      <w:r>
        <w:rPr>
          <w:sz w:val="24"/>
        </w:rPr>
        <w:t>с</w:t>
      </w:r>
      <w:r w:rsidR="004F2338" w:rsidRPr="008F3FF8">
        <w:rPr>
          <w:sz w:val="24"/>
        </w:rPr>
        <w:t xml:space="preserve">ведения о планируемых для размещения в </w:t>
      </w:r>
      <w:r>
        <w:rPr>
          <w:sz w:val="24"/>
        </w:rPr>
        <w:t xml:space="preserve">них </w:t>
      </w:r>
      <w:r w:rsidR="004F2338" w:rsidRPr="008F3FF8">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021050" w:rsidRPr="008F3FF8">
        <w:rPr>
          <w:sz w:val="24"/>
        </w:rPr>
        <w:t>2</w:t>
      </w:r>
      <w:r w:rsidR="004F2338" w:rsidRPr="008F3FF8">
        <w:rPr>
          <w:sz w:val="24"/>
        </w:rPr>
        <w:t>.2-1.</w:t>
      </w:r>
    </w:p>
    <w:p w:rsidR="004F2338" w:rsidRPr="008F3FF8" w:rsidRDefault="004F2338" w:rsidP="004F2338">
      <w:pPr>
        <w:jc w:val="right"/>
      </w:pPr>
      <w:r w:rsidRPr="001B05A3">
        <w:t xml:space="preserve">Таблица </w:t>
      </w:r>
      <w:r w:rsidR="00021050" w:rsidRPr="001B05A3">
        <w:t>2</w:t>
      </w:r>
      <w:r w:rsidRPr="001B05A3">
        <w:t>.2-1</w:t>
      </w:r>
    </w:p>
    <w:tbl>
      <w:tblPr>
        <w:tblStyle w:val="ad"/>
        <w:tblW w:w="5000" w:type="pct"/>
        <w:jc w:val="center"/>
        <w:tblLayout w:type="fixed"/>
        <w:tblLook w:val="04A0"/>
      </w:tblPr>
      <w:tblGrid>
        <w:gridCol w:w="524"/>
        <w:gridCol w:w="2423"/>
        <w:gridCol w:w="3400"/>
        <w:gridCol w:w="1986"/>
        <w:gridCol w:w="2423"/>
        <w:gridCol w:w="2393"/>
        <w:gridCol w:w="1875"/>
        <w:gridCol w:w="12"/>
        <w:gridCol w:w="33"/>
      </w:tblGrid>
      <w:tr w:rsidR="003B04C0" w:rsidRPr="002D35E7" w:rsidTr="003B04C0">
        <w:trPr>
          <w:gridAfter w:val="1"/>
          <w:wAfter w:w="11" w:type="pct"/>
          <w:trHeight w:val="897"/>
          <w:jc w:val="center"/>
        </w:trPr>
        <w:tc>
          <w:tcPr>
            <w:tcW w:w="174" w:type="pct"/>
            <w:vAlign w:val="center"/>
          </w:tcPr>
          <w:p w:rsidR="00715460" w:rsidRPr="002D35E7" w:rsidRDefault="00715460" w:rsidP="00911E8F">
            <w:pPr>
              <w:ind w:left="-567" w:right="-522"/>
              <w:jc w:val="center"/>
              <w:rPr>
                <w:sz w:val="24"/>
                <w:szCs w:val="24"/>
              </w:rPr>
            </w:pPr>
            <w:r w:rsidRPr="002D35E7">
              <w:rPr>
                <w:sz w:val="24"/>
                <w:szCs w:val="24"/>
              </w:rPr>
              <w:t>№</w:t>
            </w:r>
          </w:p>
          <w:p w:rsidR="00715460" w:rsidRPr="002D35E7" w:rsidRDefault="00715460" w:rsidP="00911E8F">
            <w:pPr>
              <w:jc w:val="center"/>
              <w:rPr>
                <w:sz w:val="24"/>
                <w:szCs w:val="24"/>
              </w:rPr>
            </w:pPr>
            <w:proofErr w:type="spellStart"/>
            <w:proofErr w:type="gramStart"/>
            <w:r w:rsidRPr="002D35E7">
              <w:rPr>
                <w:sz w:val="24"/>
                <w:szCs w:val="24"/>
              </w:rPr>
              <w:t>п</w:t>
            </w:r>
            <w:proofErr w:type="spellEnd"/>
            <w:proofErr w:type="gramEnd"/>
            <w:r w:rsidRPr="002D35E7">
              <w:rPr>
                <w:sz w:val="24"/>
                <w:szCs w:val="24"/>
              </w:rPr>
              <w:t>/</w:t>
            </w:r>
            <w:proofErr w:type="spellStart"/>
            <w:r w:rsidRPr="002D35E7">
              <w:rPr>
                <w:sz w:val="24"/>
                <w:szCs w:val="24"/>
              </w:rPr>
              <w:t>п</w:t>
            </w:r>
            <w:proofErr w:type="spellEnd"/>
          </w:p>
        </w:tc>
        <w:tc>
          <w:tcPr>
            <w:tcW w:w="804" w:type="pct"/>
            <w:vAlign w:val="center"/>
          </w:tcPr>
          <w:p w:rsidR="00715460" w:rsidRPr="002D35E7" w:rsidRDefault="00715460" w:rsidP="0037686D">
            <w:pPr>
              <w:ind w:left="-142" w:right="-105"/>
              <w:jc w:val="center"/>
              <w:rPr>
                <w:sz w:val="24"/>
                <w:szCs w:val="24"/>
              </w:rPr>
            </w:pPr>
            <w:r w:rsidRPr="002D35E7">
              <w:rPr>
                <w:sz w:val="24"/>
                <w:szCs w:val="24"/>
              </w:rPr>
              <w:t xml:space="preserve">Функциональная зона </w:t>
            </w:r>
          </w:p>
        </w:tc>
        <w:tc>
          <w:tcPr>
            <w:tcW w:w="1128" w:type="pct"/>
            <w:vAlign w:val="center"/>
          </w:tcPr>
          <w:p w:rsidR="00715460" w:rsidRPr="002D35E7" w:rsidRDefault="00715460" w:rsidP="00715460">
            <w:pPr>
              <w:jc w:val="center"/>
              <w:rPr>
                <w:sz w:val="24"/>
                <w:szCs w:val="24"/>
              </w:rPr>
            </w:pPr>
            <w:r w:rsidRPr="002D35E7">
              <w:rPr>
                <w:sz w:val="24"/>
                <w:szCs w:val="24"/>
              </w:rPr>
              <w:t>Параметры функциональной зоны</w:t>
            </w:r>
          </w:p>
        </w:tc>
        <w:tc>
          <w:tcPr>
            <w:tcW w:w="659" w:type="pct"/>
            <w:vAlign w:val="center"/>
          </w:tcPr>
          <w:p w:rsidR="00715460" w:rsidRPr="002D35E7" w:rsidRDefault="00715460" w:rsidP="0037686D">
            <w:pPr>
              <w:jc w:val="center"/>
              <w:rPr>
                <w:sz w:val="24"/>
                <w:szCs w:val="24"/>
              </w:rPr>
            </w:pPr>
            <w:r w:rsidRPr="002D35E7">
              <w:rPr>
                <w:sz w:val="24"/>
                <w:szCs w:val="24"/>
              </w:rPr>
              <w:t>Вид объекта*</w:t>
            </w:r>
          </w:p>
        </w:tc>
        <w:tc>
          <w:tcPr>
            <w:tcW w:w="804" w:type="pct"/>
            <w:vAlign w:val="center"/>
          </w:tcPr>
          <w:p w:rsidR="00715460" w:rsidRPr="002D35E7" w:rsidRDefault="00715460" w:rsidP="00567E2D">
            <w:pPr>
              <w:jc w:val="center"/>
              <w:rPr>
                <w:sz w:val="24"/>
                <w:szCs w:val="24"/>
              </w:rPr>
            </w:pPr>
            <w:r w:rsidRPr="002D35E7">
              <w:rPr>
                <w:sz w:val="24"/>
                <w:szCs w:val="24"/>
              </w:rPr>
              <w:t>Наименование объекта</w:t>
            </w:r>
          </w:p>
        </w:tc>
        <w:tc>
          <w:tcPr>
            <w:tcW w:w="794" w:type="pct"/>
            <w:vAlign w:val="center"/>
          </w:tcPr>
          <w:p w:rsidR="00715460" w:rsidRPr="002D35E7" w:rsidRDefault="00715460" w:rsidP="0037686D">
            <w:pPr>
              <w:jc w:val="center"/>
              <w:rPr>
                <w:bCs/>
                <w:i/>
                <w:sz w:val="24"/>
                <w:szCs w:val="24"/>
                <w:u w:val="single"/>
              </w:rPr>
            </w:pPr>
            <w:r w:rsidRPr="002D35E7">
              <w:rPr>
                <w:sz w:val="24"/>
                <w:szCs w:val="24"/>
              </w:rPr>
              <w:t>Местоположение объекта</w:t>
            </w:r>
          </w:p>
        </w:tc>
        <w:tc>
          <w:tcPr>
            <w:tcW w:w="626" w:type="pct"/>
            <w:gridSpan w:val="2"/>
            <w:vAlign w:val="center"/>
          </w:tcPr>
          <w:p w:rsidR="00715460" w:rsidRPr="002D35E7" w:rsidRDefault="00715460" w:rsidP="0037686D">
            <w:pPr>
              <w:jc w:val="center"/>
              <w:rPr>
                <w:sz w:val="24"/>
                <w:szCs w:val="24"/>
              </w:rPr>
            </w:pPr>
            <w:r w:rsidRPr="002D35E7">
              <w:rPr>
                <w:sz w:val="24"/>
                <w:szCs w:val="24"/>
              </w:rPr>
              <w:t>Значение объекта/</w:t>
            </w:r>
          </w:p>
          <w:p w:rsidR="00715460" w:rsidRPr="002D35E7" w:rsidRDefault="00715460" w:rsidP="0037686D">
            <w:pPr>
              <w:jc w:val="center"/>
              <w:rPr>
                <w:sz w:val="24"/>
                <w:szCs w:val="24"/>
              </w:rPr>
            </w:pPr>
            <w:r w:rsidRPr="002D35E7">
              <w:rPr>
                <w:sz w:val="24"/>
                <w:szCs w:val="24"/>
              </w:rPr>
              <w:t>статус объекта/</w:t>
            </w:r>
          </w:p>
          <w:p w:rsidR="00715460" w:rsidRPr="002D35E7" w:rsidRDefault="00715460" w:rsidP="0037686D">
            <w:pPr>
              <w:autoSpaceDE w:val="0"/>
              <w:autoSpaceDN w:val="0"/>
              <w:adjustRightInd w:val="0"/>
              <w:jc w:val="center"/>
              <w:rPr>
                <w:bCs/>
                <w:i/>
                <w:sz w:val="24"/>
                <w:szCs w:val="24"/>
                <w:u w:val="single"/>
              </w:rPr>
            </w:pPr>
            <w:r w:rsidRPr="002D35E7">
              <w:rPr>
                <w:sz w:val="24"/>
                <w:szCs w:val="24"/>
              </w:rPr>
              <w:t>срок реализации</w:t>
            </w:r>
          </w:p>
        </w:tc>
      </w:tr>
      <w:tr w:rsidR="00B43F1A" w:rsidRPr="002D35E7" w:rsidTr="00B43F1A">
        <w:trPr>
          <w:gridAfter w:val="2"/>
          <w:wAfter w:w="15" w:type="pct"/>
          <w:trHeight w:val="2760"/>
          <w:jc w:val="center"/>
        </w:trPr>
        <w:tc>
          <w:tcPr>
            <w:tcW w:w="174" w:type="pct"/>
            <w:vAlign w:val="center"/>
          </w:tcPr>
          <w:p w:rsidR="00B43F1A" w:rsidRPr="002D35E7" w:rsidRDefault="00B43F1A" w:rsidP="00823EA0">
            <w:pPr>
              <w:pStyle w:val="afff1"/>
              <w:numPr>
                <w:ilvl w:val="0"/>
                <w:numId w:val="19"/>
              </w:numPr>
              <w:ind w:left="426" w:right="-522" w:hanging="426"/>
              <w:jc w:val="center"/>
              <w:rPr>
                <w:sz w:val="24"/>
                <w:szCs w:val="24"/>
              </w:rPr>
            </w:pPr>
          </w:p>
        </w:tc>
        <w:tc>
          <w:tcPr>
            <w:tcW w:w="804" w:type="pct"/>
            <w:vAlign w:val="center"/>
          </w:tcPr>
          <w:p w:rsidR="00B43F1A" w:rsidRPr="002D35E7" w:rsidRDefault="00B43F1A" w:rsidP="00D55EF0">
            <w:pPr>
              <w:ind w:left="142" w:right="34"/>
              <w:jc w:val="center"/>
              <w:rPr>
                <w:sz w:val="24"/>
                <w:szCs w:val="24"/>
              </w:rPr>
            </w:pPr>
            <w:r w:rsidRPr="002D35E7">
              <w:rPr>
                <w:bCs/>
                <w:sz w:val="24"/>
                <w:szCs w:val="24"/>
              </w:rPr>
              <w:t>Жилая зона</w:t>
            </w:r>
          </w:p>
        </w:tc>
        <w:tc>
          <w:tcPr>
            <w:tcW w:w="1128" w:type="pct"/>
            <w:vAlign w:val="center"/>
          </w:tcPr>
          <w:p w:rsidR="00B43F1A" w:rsidRPr="009A1A50" w:rsidRDefault="00B43F1A" w:rsidP="00715460">
            <w:pPr>
              <w:autoSpaceDE w:val="0"/>
              <w:autoSpaceDN w:val="0"/>
              <w:adjustRightInd w:val="0"/>
              <w:jc w:val="center"/>
              <w:rPr>
                <w:sz w:val="24"/>
                <w:szCs w:val="24"/>
              </w:rPr>
            </w:pPr>
            <w:r w:rsidRPr="009A1A50">
              <w:rPr>
                <w:sz w:val="24"/>
                <w:szCs w:val="24"/>
              </w:rPr>
              <w:t xml:space="preserve">Для индивидуальных жилых домов (коэффициент застройки - 0,2, коэффициент плотности застройки - 0,4). </w:t>
            </w:r>
          </w:p>
          <w:p w:rsidR="00B43F1A" w:rsidRPr="009A1A50" w:rsidRDefault="00B43F1A" w:rsidP="00715460">
            <w:pPr>
              <w:autoSpaceDE w:val="0"/>
              <w:autoSpaceDN w:val="0"/>
              <w:adjustRightInd w:val="0"/>
              <w:jc w:val="center"/>
              <w:rPr>
                <w:color w:val="000000"/>
                <w:sz w:val="24"/>
                <w:szCs w:val="24"/>
              </w:rPr>
            </w:pPr>
            <w:r w:rsidRPr="009A1A50">
              <w:rPr>
                <w:sz w:val="24"/>
                <w:szCs w:val="24"/>
              </w:rPr>
              <w:t xml:space="preserve">Для малоэтажных жилых домов (до 4 этажей, включая мансардный) (коэффициент застройки - 0,4, коэффициент плотности </w:t>
            </w:r>
            <w:r w:rsidRPr="009A1A50">
              <w:rPr>
                <w:color w:val="000000"/>
                <w:sz w:val="24"/>
                <w:szCs w:val="24"/>
              </w:rPr>
              <w:t>застройки - 0,8).</w:t>
            </w:r>
          </w:p>
          <w:p w:rsidR="00B43F1A" w:rsidRPr="002766C9" w:rsidRDefault="00B43F1A" w:rsidP="00B6312A">
            <w:pPr>
              <w:autoSpaceDE w:val="0"/>
              <w:autoSpaceDN w:val="0"/>
              <w:adjustRightInd w:val="0"/>
              <w:jc w:val="center"/>
              <w:rPr>
                <w:sz w:val="24"/>
                <w:szCs w:val="24"/>
                <w:highlight w:val="yellow"/>
              </w:rPr>
            </w:pPr>
            <w:r w:rsidRPr="009A1A50">
              <w:rPr>
                <w:color w:val="000000"/>
                <w:sz w:val="24"/>
                <w:szCs w:val="24"/>
              </w:rPr>
              <w:t xml:space="preserve">Площадь – </w:t>
            </w:r>
            <w:r w:rsidRPr="009A1A50">
              <w:t>70</w:t>
            </w:r>
            <w:r w:rsidR="00B6312A">
              <w:t>8</w:t>
            </w:r>
            <w:r w:rsidRPr="009A1A50">
              <w:t>,</w:t>
            </w:r>
            <w:r w:rsidR="00B6312A">
              <w:t>1</w:t>
            </w:r>
            <w:r>
              <w:t xml:space="preserve"> </w:t>
            </w:r>
            <w:r w:rsidRPr="009A1A50">
              <w:rPr>
                <w:color w:val="000000"/>
                <w:sz w:val="24"/>
                <w:szCs w:val="24"/>
              </w:rPr>
              <w:t xml:space="preserve">га. </w:t>
            </w:r>
          </w:p>
        </w:tc>
        <w:tc>
          <w:tcPr>
            <w:tcW w:w="659" w:type="pct"/>
            <w:vAlign w:val="center"/>
          </w:tcPr>
          <w:p w:rsidR="00B43F1A" w:rsidRPr="00723803" w:rsidRDefault="00B43F1A" w:rsidP="007350B8">
            <w:pPr>
              <w:pStyle w:val="Default"/>
              <w:jc w:val="center"/>
              <w:rPr>
                <w:rFonts w:eastAsia="Calibri"/>
                <w:color w:val="auto"/>
              </w:rPr>
            </w:pPr>
            <w:r>
              <w:rPr>
                <w:rFonts w:eastAsia="Calibri"/>
                <w:color w:val="auto"/>
              </w:rPr>
              <w:t>-</w:t>
            </w:r>
          </w:p>
        </w:tc>
        <w:tc>
          <w:tcPr>
            <w:tcW w:w="804" w:type="pct"/>
            <w:vAlign w:val="center"/>
          </w:tcPr>
          <w:p w:rsidR="00B43F1A" w:rsidRPr="00723803" w:rsidRDefault="00B43F1A" w:rsidP="007350B8">
            <w:pPr>
              <w:autoSpaceDE w:val="0"/>
              <w:autoSpaceDN w:val="0"/>
              <w:adjustRightInd w:val="0"/>
              <w:ind w:right="-31"/>
              <w:jc w:val="center"/>
              <w:rPr>
                <w:color w:val="000009"/>
                <w:sz w:val="23"/>
                <w:szCs w:val="23"/>
              </w:rPr>
            </w:pPr>
            <w:r>
              <w:rPr>
                <w:color w:val="000009"/>
                <w:sz w:val="23"/>
                <w:szCs w:val="23"/>
              </w:rPr>
              <w:t>-</w:t>
            </w:r>
          </w:p>
        </w:tc>
        <w:tc>
          <w:tcPr>
            <w:tcW w:w="794" w:type="pct"/>
            <w:vAlign w:val="center"/>
          </w:tcPr>
          <w:p w:rsidR="00B43F1A" w:rsidRPr="00723803" w:rsidRDefault="00B43F1A" w:rsidP="007350B8">
            <w:pPr>
              <w:jc w:val="center"/>
            </w:pPr>
            <w:r>
              <w:t>-</w:t>
            </w:r>
          </w:p>
        </w:tc>
        <w:tc>
          <w:tcPr>
            <w:tcW w:w="622" w:type="pct"/>
            <w:vAlign w:val="center"/>
          </w:tcPr>
          <w:p w:rsidR="00B43F1A" w:rsidRPr="002D35E7" w:rsidRDefault="00B43F1A" w:rsidP="009A1A50">
            <w:pPr>
              <w:jc w:val="center"/>
            </w:pPr>
            <w:r>
              <w:t>-</w:t>
            </w:r>
          </w:p>
        </w:tc>
      </w:tr>
      <w:tr w:rsidR="00C00E5D" w:rsidRPr="002D35E7" w:rsidTr="003B04C0">
        <w:trPr>
          <w:gridAfter w:val="1"/>
          <w:wAfter w:w="11" w:type="pct"/>
          <w:trHeight w:val="897"/>
          <w:jc w:val="center"/>
        </w:trPr>
        <w:tc>
          <w:tcPr>
            <w:tcW w:w="174" w:type="pct"/>
            <w:vAlign w:val="center"/>
          </w:tcPr>
          <w:p w:rsidR="00C00E5D" w:rsidRPr="002D35E7" w:rsidRDefault="00C00E5D" w:rsidP="00823EA0">
            <w:pPr>
              <w:pStyle w:val="afff1"/>
              <w:numPr>
                <w:ilvl w:val="0"/>
                <w:numId w:val="19"/>
              </w:numPr>
              <w:ind w:left="426" w:right="-522" w:hanging="426"/>
              <w:jc w:val="center"/>
              <w:rPr>
                <w:sz w:val="24"/>
                <w:szCs w:val="24"/>
              </w:rPr>
            </w:pPr>
          </w:p>
        </w:tc>
        <w:tc>
          <w:tcPr>
            <w:tcW w:w="804" w:type="pct"/>
            <w:vAlign w:val="center"/>
          </w:tcPr>
          <w:p w:rsidR="00C00E5D" w:rsidRPr="002D35E7" w:rsidRDefault="00C00E5D" w:rsidP="009840A3">
            <w:pPr>
              <w:pStyle w:val="a0"/>
              <w:ind w:firstLine="0"/>
              <w:jc w:val="center"/>
              <w:rPr>
                <w:sz w:val="24"/>
                <w:szCs w:val="24"/>
                <w:lang w:val="ru-RU"/>
              </w:rPr>
            </w:pPr>
            <w:r w:rsidRPr="002D35E7">
              <w:rPr>
                <w:sz w:val="24"/>
                <w:szCs w:val="24"/>
                <w:lang w:val="ru-RU"/>
              </w:rPr>
              <w:t>Общественно-деловая зона</w:t>
            </w:r>
          </w:p>
        </w:tc>
        <w:tc>
          <w:tcPr>
            <w:tcW w:w="1128" w:type="pct"/>
            <w:vAlign w:val="center"/>
          </w:tcPr>
          <w:p w:rsidR="00C00E5D" w:rsidRPr="00B43F1A" w:rsidRDefault="00C00E5D" w:rsidP="00715460">
            <w:pPr>
              <w:autoSpaceDE w:val="0"/>
              <w:autoSpaceDN w:val="0"/>
              <w:adjustRightInd w:val="0"/>
              <w:jc w:val="center"/>
              <w:rPr>
                <w:sz w:val="24"/>
                <w:szCs w:val="24"/>
              </w:rPr>
            </w:pPr>
            <w:r w:rsidRPr="00B43F1A">
              <w:rPr>
                <w:sz w:val="24"/>
                <w:szCs w:val="24"/>
              </w:rPr>
              <w:t>Коэффициент застройки – 1. Коэффициент плотности застройки – 3.</w:t>
            </w:r>
          </w:p>
          <w:p w:rsidR="00C00E5D" w:rsidRPr="002766C9" w:rsidRDefault="00C00E5D" w:rsidP="00B43F1A">
            <w:pPr>
              <w:autoSpaceDE w:val="0"/>
              <w:autoSpaceDN w:val="0"/>
              <w:adjustRightInd w:val="0"/>
              <w:jc w:val="center"/>
              <w:rPr>
                <w:sz w:val="24"/>
                <w:szCs w:val="24"/>
                <w:highlight w:val="yellow"/>
              </w:rPr>
            </w:pPr>
            <w:r w:rsidRPr="00B43F1A">
              <w:rPr>
                <w:color w:val="000000"/>
                <w:sz w:val="24"/>
                <w:szCs w:val="24"/>
              </w:rPr>
              <w:t xml:space="preserve">Площадь – </w:t>
            </w:r>
            <w:r w:rsidR="00B43F1A" w:rsidRPr="00B43F1A">
              <w:t>7</w:t>
            </w:r>
            <w:r w:rsidRPr="00B43F1A">
              <w:t xml:space="preserve"> </w:t>
            </w:r>
            <w:r w:rsidRPr="00B43F1A">
              <w:rPr>
                <w:color w:val="000000"/>
                <w:sz w:val="24"/>
                <w:szCs w:val="24"/>
              </w:rPr>
              <w:t>га.</w:t>
            </w:r>
          </w:p>
        </w:tc>
        <w:tc>
          <w:tcPr>
            <w:tcW w:w="659" w:type="pct"/>
            <w:vAlign w:val="center"/>
          </w:tcPr>
          <w:p w:rsidR="00C00E5D" w:rsidRPr="00723803" w:rsidRDefault="00C00E5D" w:rsidP="00C00E5D">
            <w:pPr>
              <w:pStyle w:val="Default"/>
              <w:jc w:val="center"/>
              <w:rPr>
                <w:rFonts w:eastAsia="Calibri"/>
                <w:color w:val="auto"/>
              </w:rPr>
            </w:pPr>
            <w:r w:rsidRPr="00723803">
              <w:rPr>
                <w:color w:val="auto"/>
              </w:rPr>
              <w:t>Спортивное сооружение</w:t>
            </w:r>
          </w:p>
        </w:tc>
        <w:tc>
          <w:tcPr>
            <w:tcW w:w="804" w:type="pct"/>
            <w:vAlign w:val="center"/>
          </w:tcPr>
          <w:p w:rsidR="00C00E5D" w:rsidRPr="00723803" w:rsidRDefault="00C00E5D" w:rsidP="00C00E5D">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794" w:type="pct"/>
            <w:vAlign w:val="center"/>
          </w:tcPr>
          <w:p w:rsidR="00C00E5D" w:rsidRPr="00723803" w:rsidRDefault="00C00E5D" w:rsidP="00C00E5D">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C00E5D" w:rsidRPr="00723803" w:rsidRDefault="00C00E5D" w:rsidP="00C00E5D">
            <w:pPr>
              <w:jc w:val="center"/>
            </w:pPr>
            <w:proofErr w:type="gramStart"/>
            <w:r w:rsidRPr="00723803">
              <w:t>с</w:t>
            </w:r>
            <w:proofErr w:type="gramEnd"/>
            <w:r w:rsidRPr="00723803">
              <w:t xml:space="preserve">. </w:t>
            </w:r>
            <w:r>
              <w:t>Скачки</w:t>
            </w:r>
            <w:r w:rsidRPr="00723803">
              <w:t xml:space="preserve"> </w:t>
            </w:r>
          </w:p>
        </w:tc>
        <w:tc>
          <w:tcPr>
            <w:tcW w:w="626" w:type="pct"/>
            <w:gridSpan w:val="2"/>
            <w:vAlign w:val="center"/>
          </w:tcPr>
          <w:p w:rsidR="00C00E5D" w:rsidRDefault="00C00E5D" w:rsidP="00C00E5D">
            <w:pPr>
              <w:jc w:val="center"/>
            </w:pPr>
            <w:r>
              <w:t>МЗ/</w:t>
            </w:r>
            <w:proofErr w:type="gramStart"/>
            <w:r>
              <w:t>планируемый</w:t>
            </w:r>
            <w:proofErr w:type="gramEnd"/>
            <w:r>
              <w:t xml:space="preserve"> к размещению/</w:t>
            </w:r>
          </w:p>
          <w:p w:rsidR="00C00E5D" w:rsidRPr="002D35E7" w:rsidRDefault="00C00E5D" w:rsidP="00C00E5D">
            <w:pPr>
              <w:jc w:val="center"/>
            </w:pPr>
            <w:r>
              <w:t>2030</w:t>
            </w:r>
          </w:p>
        </w:tc>
      </w:tr>
      <w:tr w:rsidR="003B04C0" w:rsidRPr="002D35E7" w:rsidTr="003B04C0">
        <w:trPr>
          <w:gridAfter w:val="1"/>
          <w:wAfter w:w="11" w:type="pct"/>
          <w:trHeight w:val="897"/>
          <w:jc w:val="center"/>
        </w:trPr>
        <w:tc>
          <w:tcPr>
            <w:tcW w:w="174"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04" w:type="pct"/>
            <w:vAlign w:val="center"/>
          </w:tcPr>
          <w:p w:rsidR="00823EA0" w:rsidRPr="002D35E7" w:rsidRDefault="00823EA0" w:rsidP="009840A3">
            <w:pPr>
              <w:pStyle w:val="a0"/>
              <w:ind w:firstLine="0"/>
              <w:jc w:val="center"/>
              <w:rPr>
                <w:bCs/>
                <w:sz w:val="24"/>
                <w:szCs w:val="24"/>
                <w:lang w:val="ru-RU"/>
              </w:rPr>
            </w:pPr>
            <w:r w:rsidRPr="002D35E7">
              <w:rPr>
                <w:bCs/>
                <w:sz w:val="24"/>
                <w:szCs w:val="24"/>
                <w:lang w:val="ru-RU"/>
              </w:rPr>
              <w:t>Производственная зона</w:t>
            </w:r>
          </w:p>
        </w:tc>
        <w:tc>
          <w:tcPr>
            <w:tcW w:w="1128" w:type="pct"/>
            <w:vAlign w:val="center"/>
          </w:tcPr>
          <w:p w:rsidR="00940441" w:rsidRPr="00B43F1A" w:rsidRDefault="00940441" w:rsidP="00940441">
            <w:pPr>
              <w:pStyle w:val="Default"/>
              <w:jc w:val="center"/>
            </w:pPr>
            <w:r w:rsidRPr="00B43F1A">
              <w:t xml:space="preserve">Параметры производственной зоны устанавливаются в зависимости от назначения зоны: </w:t>
            </w:r>
          </w:p>
          <w:p w:rsidR="00940441" w:rsidRPr="00B43F1A" w:rsidRDefault="00940441" w:rsidP="00940441">
            <w:pPr>
              <w:pStyle w:val="Default"/>
              <w:jc w:val="center"/>
            </w:pPr>
            <w:r w:rsidRPr="00B43F1A">
              <w:t xml:space="preserve">- промышленная зона (коэффициент застройки - 0,8, коэффициент плотности застройки - 2,4); </w:t>
            </w:r>
          </w:p>
          <w:p w:rsidR="00705E37" w:rsidRPr="00B43F1A" w:rsidRDefault="00940441" w:rsidP="00940441">
            <w:pPr>
              <w:pStyle w:val="Default"/>
              <w:jc w:val="center"/>
            </w:pPr>
            <w:r w:rsidRPr="00B43F1A">
              <w:lastRenderedPageBreak/>
              <w:t xml:space="preserve">- </w:t>
            </w:r>
            <w:proofErr w:type="gramStart"/>
            <w:r w:rsidRPr="00B43F1A">
              <w:t>научно-производственная</w:t>
            </w:r>
            <w:proofErr w:type="gramEnd"/>
            <w:r w:rsidRPr="00B43F1A">
              <w:t xml:space="preserve"> &lt;**&gt; (коэффициент застройки - 0,6, коэффициент плотности застройки - 1); </w:t>
            </w:r>
          </w:p>
          <w:p w:rsidR="00940441" w:rsidRPr="00B43F1A" w:rsidRDefault="00940441" w:rsidP="00940441">
            <w:pPr>
              <w:pStyle w:val="Default"/>
              <w:jc w:val="center"/>
            </w:pPr>
            <w:r w:rsidRPr="00B43F1A">
              <w:t xml:space="preserve">- </w:t>
            </w:r>
            <w:proofErr w:type="gramStart"/>
            <w:r w:rsidRPr="00B43F1A">
              <w:t>коммунально-складская</w:t>
            </w:r>
            <w:proofErr w:type="gramEnd"/>
            <w:r w:rsidRPr="00B43F1A">
              <w:t xml:space="preserve"> (коэффициент застройки - 0,6, коэффициент плотности застройки - 1,8). </w:t>
            </w:r>
          </w:p>
          <w:p w:rsidR="00823EA0" w:rsidRPr="00B43F1A" w:rsidRDefault="00940441" w:rsidP="00DC1675">
            <w:pPr>
              <w:ind w:left="-15"/>
              <w:rPr>
                <w:sz w:val="24"/>
                <w:szCs w:val="24"/>
              </w:rPr>
            </w:pPr>
            <w:r w:rsidRPr="00B43F1A">
              <w:rPr>
                <w:sz w:val="24"/>
                <w:szCs w:val="24"/>
              </w:rPr>
              <w:t>&lt;**&gt; Без учета опытных полей и полигонов, резервных территорий и санитарно-защитных зон.</w:t>
            </w:r>
          </w:p>
          <w:p w:rsidR="001125B6" w:rsidRPr="002766C9" w:rsidRDefault="001125B6" w:rsidP="00C84921">
            <w:pPr>
              <w:ind w:left="-15"/>
              <w:jc w:val="center"/>
              <w:rPr>
                <w:sz w:val="24"/>
                <w:szCs w:val="24"/>
                <w:highlight w:val="yellow"/>
              </w:rPr>
            </w:pPr>
            <w:r w:rsidRPr="00B43F1A">
              <w:rPr>
                <w:color w:val="000000"/>
                <w:sz w:val="24"/>
                <w:szCs w:val="24"/>
              </w:rPr>
              <w:t xml:space="preserve">Площадь – </w:t>
            </w:r>
            <w:r w:rsidR="00B43F1A" w:rsidRPr="00B43F1A">
              <w:rPr>
                <w:rFonts w:eastAsia="Calibri"/>
              </w:rPr>
              <w:t>42,8</w:t>
            </w:r>
            <w:r w:rsidR="00B43F1A">
              <w:rPr>
                <w:rFonts w:eastAsia="Calibri"/>
              </w:rPr>
              <w:t xml:space="preserve"> </w:t>
            </w:r>
            <w:r w:rsidRPr="00B43F1A">
              <w:rPr>
                <w:color w:val="000000"/>
                <w:sz w:val="24"/>
                <w:szCs w:val="24"/>
              </w:rPr>
              <w:t>га</w:t>
            </w:r>
          </w:p>
        </w:tc>
        <w:tc>
          <w:tcPr>
            <w:tcW w:w="659"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lastRenderedPageBreak/>
              <w:t>-</w:t>
            </w:r>
          </w:p>
        </w:tc>
        <w:tc>
          <w:tcPr>
            <w:tcW w:w="804"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794"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626" w:type="pct"/>
            <w:gridSpan w:val="2"/>
            <w:vAlign w:val="center"/>
          </w:tcPr>
          <w:p w:rsidR="00823EA0" w:rsidRPr="002D35E7" w:rsidRDefault="0073125A" w:rsidP="00D55EF0">
            <w:pPr>
              <w:jc w:val="center"/>
              <w:rPr>
                <w:sz w:val="24"/>
                <w:szCs w:val="24"/>
              </w:rPr>
            </w:pPr>
            <w:r w:rsidRPr="002D35E7">
              <w:rPr>
                <w:sz w:val="24"/>
                <w:szCs w:val="24"/>
              </w:rPr>
              <w:t>-</w:t>
            </w:r>
          </w:p>
        </w:tc>
      </w:tr>
      <w:tr w:rsidR="00B43F1A" w:rsidRPr="002D35E7" w:rsidTr="003B04C0">
        <w:trPr>
          <w:gridAfter w:val="1"/>
          <w:wAfter w:w="11" w:type="pct"/>
          <w:trHeight w:val="897"/>
          <w:jc w:val="center"/>
        </w:trPr>
        <w:tc>
          <w:tcPr>
            <w:tcW w:w="174" w:type="pct"/>
            <w:vAlign w:val="center"/>
          </w:tcPr>
          <w:p w:rsidR="00B43F1A" w:rsidRPr="002D35E7" w:rsidRDefault="00B43F1A" w:rsidP="00823EA0">
            <w:pPr>
              <w:pStyle w:val="afff1"/>
              <w:numPr>
                <w:ilvl w:val="0"/>
                <w:numId w:val="19"/>
              </w:numPr>
              <w:ind w:left="426" w:right="-522" w:hanging="426"/>
              <w:jc w:val="center"/>
            </w:pPr>
          </w:p>
        </w:tc>
        <w:tc>
          <w:tcPr>
            <w:tcW w:w="804" w:type="pct"/>
            <w:vAlign w:val="center"/>
          </w:tcPr>
          <w:p w:rsidR="00B43F1A" w:rsidRPr="002D35E7" w:rsidRDefault="00B43F1A" w:rsidP="009840A3">
            <w:pPr>
              <w:pStyle w:val="a0"/>
              <w:ind w:firstLine="0"/>
              <w:jc w:val="center"/>
              <w:rPr>
                <w:bCs/>
                <w:lang w:val="ru-RU"/>
              </w:rPr>
            </w:pPr>
            <w:r>
              <w:rPr>
                <w:bCs/>
                <w:lang w:val="ru-RU"/>
              </w:rPr>
              <w:t>Зона инженерной инфраструктуры</w:t>
            </w:r>
          </w:p>
        </w:tc>
        <w:tc>
          <w:tcPr>
            <w:tcW w:w="1128" w:type="pct"/>
            <w:vAlign w:val="center"/>
          </w:tcPr>
          <w:p w:rsidR="00B43F1A" w:rsidRPr="00B43F1A" w:rsidRDefault="00B43F1A" w:rsidP="00B43F1A">
            <w:pPr>
              <w:pStyle w:val="Default"/>
              <w:jc w:val="center"/>
            </w:pPr>
            <w:r w:rsidRPr="00B43F1A">
              <w:t xml:space="preserve">Площадь – </w:t>
            </w:r>
            <w:r>
              <w:rPr>
                <w:rFonts w:eastAsia="Calibri"/>
              </w:rPr>
              <w:t xml:space="preserve">0,6 </w:t>
            </w:r>
            <w:r w:rsidRPr="00B43F1A">
              <w:rPr>
                <w:rFonts w:eastAsia="Calibri"/>
              </w:rPr>
              <w:t>га</w:t>
            </w:r>
          </w:p>
        </w:tc>
        <w:tc>
          <w:tcPr>
            <w:tcW w:w="659" w:type="pct"/>
            <w:vAlign w:val="center"/>
          </w:tcPr>
          <w:p w:rsidR="00B43F1A" w:rsidRPr="002D35E7" w:rsidRDefault="00B43F1A" w:rsidP="00D55EF0">
            <w:pPr>
              <w:autoSpaceDE w:val="0"/>
              <w:autoSpaceDN w:val="0"/>
              <w:adjustRightInd w:val="0"/>
              <w:jc w:val="center"/>
            </w:pPr>
          </w:p>
        </w:tc>
        <w:tc>
          <w:tcPr>
            <w:tcW w:w="804" w:type="pct"/>
            <w:vAlign w:val="center"/>
          </w:tcPr>
          <w:p w:rsidR="00B43F1A" w:rsidRPr="002D35E7" w:rsidRDefault="00B43F1A" w:rsidP="00D55EF0">
            <w:pPr>
              <w:jc w:val="center"/>
              <w:rPr>
                <w:rFonts w:eastAsiaTheme="minorHAnsi"/>
                <w:lang w:eastAsia="en-US"/>
              </w:rPr>
            </w:pPr>
          </w:p>
        </w:tc>
        <w:tc>
          <w:tcPr>
            <w:tcW w:w="794" w:type="pct"/>
            <w:vAlign w:val="center"/>
          </w:tcPr>
          <w:p w:rsidR="00B43F1A" w:rsidRPr="002D35E7" w:rsidRDefault="00B43F1A" w:rsidP="00D55EF0">
            <w:pPr>
              <w:jc w:val="center"/>
              <w:rPr>
                <w:color w:val="000000"/>
              </w:rPr>
            </w:pPr>
          </w:p>
        </w:tc>
        <w:tc>
          <w:tcPr>
            <w:tcW w:w="626" w:type="pct"/>
            <w:gridSpan w:val="2"/>
            <w:vAlign w:val="center"/>
          </w:tcPr>
          <w:p w:rsidR="00B43F1A" w:rsidRPr="002D35E7" w:rsidRDefault="00B43F1A" w:rsidP="00D55EF0">
            <w:pPr>
              <w:jc w:val="center"/>
            </w:pPr>
          </w:p>
        </w:tc>
      </w:tr>
      <w:tr w:rsidR="003B04C0" w:rsidRPr="002D35E7" w:rsidTr="003B04C0">
        <w:trPr>
          <w:gridAfter w:val="1"/>
          <w:wAfter w:w="11" w:type="pct"/>
          <w:trHeight w:val="897"/>
          <w:jc w:val="center"/>
        </w:trPr>
        <w:tc>
          <w:tcPr>
            <w:tcW w:w="174"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04" w:type="pct"/>
            <w:vAlign w:val="center"/>
          </w:tcPr>
          <w:p w:rsidR="00823EA0" w:rsidRPr="002D35E7" w:rsidRDefault="00823EA0" w:rsidP="009840A3">
            <w:pPr>
              <w:pStyle w:val="a0"/>
              <w:ind w:firstLine="0"/>
              <w:jc w:val="center"/>
              <w:rPr>
                <w:bCs/>
                <w:sz w:val="24"/>
                <w:szCs w:val="24"/>
                <w:lang w:val="ru-RU"/>
              </w:rPr>
            </w:pPr>
            <w:r w:rsidRPr="002D35E7">
              <w:rPr>
                <w:bCs/>
                <w:sz w:val="24"/>
                <w:szCs w:val="24"/>
                <w:lang w:val="ru-RU"/>
              </w:rPr>
              <w:t>Зона транспортной инфраструктуры</w:t>
            </w:r>
          </w:p>
        </w:tc>
        <w:tc>
          <w:tcPr>
            <w:tcW w:w="1128" w:type="pct"/>
            <w:vAlign w:val="center"/>
          </w:tcPr>
          <w:p w:rsidR="00823EA0" w:rsidRPr="002766C9" w:rsidRDefault="00DF1010" w:rsidP="00B6312A">
            <w:pPr>
              <w:autoSpaceDE w:val="0"/>
              <w:autoSpaceDN w:val="0"/>
              <w:adjustRightInd w:val="0"/>
              <w:jc w:val="center"/>
              <w:rPr>
                <w:sz w:val="24"/>
                <w:szCs w:val="24"/>
                <w:highlight w:val="yellow"/>
              </w:rPr>
            </w:pPr>
            <w:r w:rsidRPr="00B43F1A">
              <w:rPr>
                <w:color w:val="000000"/>
                <w:sz w:val="24"/>
                <w:szCs w:val="24"/>
              </w:rPr>
              <w:t xml:space="preserve">Площадь – </w:t>
            </w:r>
            <w:r w:rsidR="00B43F1A" w:rsidRPr="00B43F1A">
              <w:rPr>
                <w:rFonts w:eastAsia="Calibri"/>
              </w:rPr>
              <w:t>54,</w:t>
            </w:r>
            <w:r w:rsidR="00B6312A">
              <w:rPr>
                <w:rFonts w:eastAsia="Calibri"/>
              </w:rPr>
              <w:t>6</w:t>
            </w:r>
            <w:r w:rsidR="00B43F1A">
              <w:rPr>
                <w:rFonts w:eastAsia="Calibri"/>
              </w:rPr>
              <w:t xml:space="preserve"> </w:t>
            </w:r>
            <w:r w:rsidRPr="00B43F1A">
              <w:rPr>
                <w:rFonts w:eastAsia="Calibri"/>
                <w:sz w:val="24"/>
                <w:szCs w:val="24"/>
              </w:rPr>
              <w:t>га</w:t>
            </w:r>
          </w:p>
        </w:tc>
        <w:tc>
          <w:tcPr>
            <w:tcW w:w="659"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804"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794"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626" w:type="pct"/>
            <w:gridSpan w:val="2"/>
            <w:vAlign w:val="center"/>
          </w:tcPr>
          <w:p w:rsidR="00823EA0" w:rsidRPr="002D35E7" w:rsidRDefault="0073125A" w:rsidP="00D55EF0">
            <w:pPr>
              <w:jc w:val="center"/>
              <w:rPr>
                <w:sz w:val="24"/>
                <w:szCs w:val="24"/>
              </w:rPr>
            </w:pPr>
            <w:r w:rsidRPr="002D35E7">
              <w:rPr>
                <w:sz w:val="24"/>
                <w:szCs w:val="24"/>
              </w:rPr>
              <w:t>-</w:t>
            </w:r>
          </w:p>
        </w:tc>
      </w:tr>
      <w:tr w:rsidR="003B04C0" w:rsidRPr="002D35E7" w:rsidTr="003B04C0">
        <w:trPr>
          <w:gridAfter w:val="1"/>
          <w:wAfter w:w="11" w:type="pct"/>
          <w:trHeight w:val="897"/>
          <w:jc w:val="center"/>
        </w:trPr>
        <w:tc>
          <w:tcPr>
            <w:tcW w:w="174"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04" w:type="pct"/>
            <w:vAlign w:val="center"/>
          </w:tcPr>
          <w:p w:rsidR="00823EA0" w:rsidRPr="002D35E7" w:rsidRDefault="00823EA0" w:rsidP="009840A3">
            <w:pPr>
              <w:pStyle w:val="a0"/>
              <w:ind w:firstLine="0"/>
              <w:jc w:val="center"/>
              <w:rPr>
                <w:sz w:val="24"/>
                <w:szCs w:val="24"/>
                <w:lang w:val="ru-RU"/>
              </w:rPr>
            </w:pPr>
            <w:r w:rsidRPr="002D35E7">
              <w:rPr>
                <w:sz w:val="24"/>
                <w:szCs w:val="24"/>
                <w:lang w:val="ru-RU"/>
              </w:rPr>
              <w:t>Зона сельскохозяйственных угодий (за границами н.п.)</w:t>
            </w:r>
          </w:p>
        </w:tc>
        <w:tc>
          <w:tcPr>
            <w:tcW w:w="1128" w:type="pct"/>
            <w:vAlign w:val="center"/>
          </w:tcPr>
          <w:p w:rsidR="00823EA0" w:rsidRPr="002766C9" w:rsidRDefault="00560CEA" w:rsidP="00B6312A">
            <w:pPr>
              <w:autoSpaceDE w:val="0"/>
              <w:autoSpaceDN w:val="0"/>
              <w:adjustRightInd w:val="0"/>
              <w:jc w:val="center"/>
              <w:rPr>
                <w:sz w:val="24"/>
                <w:szCs w:val="24"/>
                <w:highlight w:val="yellow"/>
              </w:rPr>
            </w:pPr>
            <w:r w:rsidRPr="001F0FC9">
              <w:rPr>
                <w:color w:val="000000"/>
                <w:sz w:val="24"/>
                <w:szCs w:val="24"/>
              </w:rPr>
              <w:t>Площадь –</w:t>
            </w:r>
            <w:r w:rsidR="0012166D" w:rsidRPr="001F0FC9">
              <w:rPr>
                <w:color w:val="000000"/>
                <w:sz w:val="24"/>
                <w:szCs w:val="24"/>
              </w:rPr>
              <w:t xml:space="preserve"> </w:t>
            </w:r>
            <w:r w:rsidR="001F0FC9" w:rsidRPr="001F0FC9">
              <w:rPr>
                <w:rFonts w:eastAsia="Calibri"/>
                <w:bCs/>
              </w:rPr>
              <w:t>139</w:t>
            </w:r>
            <w:r w:rsidR="00B6312A">
              <w:rPr>
                <w:rFonts w:eastAsia="Calibri"/>
                <w:bCs/>
              </w:rPr>
              <w:t>58</w:t>
            </w:r>
            <w:r w:rsidR="001F0FC9" w:rsidRPr="001F0FC9">
              <w:rPr>
                <w:rFonts w:eastAsia="Calibri"/>
                <w:bCs/>
              </w:rPr>
              <w:t>,</w:t>
            </w:r>
            <w:r w:rsidR="00B6312A">
              <w:rPr>
                <w:rFonts w:eastAsia="Calibri"/>
                <w:bCs/>
              </w:rPr>
              <w:t>5</w:t>
            </w:r>
            <w:r w:rsidRPr="001F0FC9">
              <w:rPr>
                <w:rFonts w:eastAsia="Calibri"/>
                <w:sz w:val="24"/>
                <w:szCs w:val="24"/>
              </w:rPr>
              <w:t xml:space="preserve"> га</w:t>
            </w:r>
          </w:p>
        </w:tc>
        <w:tc>
          <w:tcPr>
            <w:tcW w:w="659"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804"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794"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626" w:type="pct"/>
            <w:gridSpan w:val="2"/>
            <w:vAlign w:val="center"/>
          </w:tcPr>
          <w:p w:rsidR="00823EA0" w:rsidRPr="002D35E7" w:rsidRDefault="0073125A" w:rsidP="00D55EF0">
            <w:pPr>
              <w:jc w:val="center"/>
              <w:rPr>
                <w:sz w:val="24"/>
                <w:szCs w:val="24"/>
              </w:rPr>
            </w:pPr>
            <w:r w:rsidRPr="002D35E7">
              <w:rPr>
                <w:sz w:val="24"/>
                <w:szCs w:val="24"/>
              </w:rPr>
              <w:t>-</w:t>
            </w:r>
          </w:p>
        </w:tc>
      </w:tr>
      <w:tr w:rsidR="008F209E" w:rsidRPr="002D35E7" w:rsidTr="003B04C0">
        <w:trPr>
          <w:gridAfter w:val="1"/>
          <w:wAfter w:w="11" w:type="pct"/>
          <w:trHeight w:val="306"/>
          <w:jc w:val="center"/>
        </w:trPr>
        <w:tc>
          <w:tcPr>
            <w:tcW w:w="174" w:type="pct"/>
            <w:vAlign w:val="center"/>
          </w:tcPr>
          <w:p w:rsidR="008F209E" w:rsidRPr="002D35E7" w:rsidRDefault="008F209E" w:rsidP="00823EA0">
            <w:pPr>
              <w:pStyle w:val="afff1"/>
              <w:numPr>
                <w:ilvl w:val="0"/>
                <w:numId w:val="19"/>
              </w:numPr>
              <w:ind w:left="426" w:right="-522" w:hanging="426"/>
              <w:jc w:val="center"/>
              <w:rPr>
                <w:sz w:val="24"/>
                <w:szCs w:val="24"/>
              </w:rPr>
            </w:pPr>
          </w:p>
        </w:tc>
        <w:tc>
          <w:tcPr>
            <w:tcW w:w="804" w:type="pct"/>
            <w:vAlign w:val="center"/>
          </w:tcPr>
          <w:p w:rsidR="008F209E" w:rsidRPr="002D35E7" w:rsidRDefault="008F209E" w:rsidP="00D55EF0">
            <w:pPr>
              <w:ind w:left="142" w:right="34"/>
              <w:jc w:val="center"/>
              <w:rPr>
                <w:sz w:val="24"/>
                <w:szCs w:val="24"/>
              </w:rPr>
            </w:pPr>
            <w:r w:rsidRPr="002D35E7">
              <w:rPr>
                <w:sz w:val="24"/>
                <w:szCs w:val="24"/>
              </w:rPr>
              <w:t>Производственная зона сельскохозяйственных предприятий</w:t>
            </w:r>
          </w:p>
        </w:tc>
        <w:tc>
          <w:tcPr>
            <w:tcW w:w="1128" w:type="pct"/>
            <w:vAlign w:val="center"/>
          </w:tcPr>
          <w:p w:rsidR="008F209E" w:rsidRPr="002766C9" w:rsidRDefault="008F209E" w:rsidP="00C84921">
            <w:pPr>
              <w:autoSpaceDE w:val="0"/>
              <w:autoSpaceDN w:val="0"/>
              <w:adjustRightInd w:val="0"/>
              <w:jc w:val="center"/>
              <w:rPr>
                <w:sz w:val="24"/>
                <w:szCs w:val="24"/>
                <w:highlight w:val="yellow"/>
              </w:rPr>
            </w:pPr>
            <w:r w:rsidRPr="001F0FC9">
              <w:rPr>
                <w:color w:val="000000"/>
                <w:sz w:val="24"/>
                <w:szCs w:val="24"/>
              </w:rPr>
              <w:t xml:space="preserve">Площадь – </w:t>
            </w:r>
            <w:r w:rsidRPr="001F0FC9">
              <w:rPr>
                <w:rFonts w:eastAsia="TimesNewRoman"/>
              </w:rPr>
              <w:t>89,3</w:t>
            </w:r>
            <w:r w:rsidRPr="001F0FC9">
              <w:rPr>
                <w:rFonts w:eastAsia="Calibri"/>
                <w:sz w:val="24"/>
                <w:szCs w:val="24"/>
              </w:rPr>
              <w:t>га</w:t>
            </w:r>
          </w:p>
        </w:tc>
        <w:tc>
          <w:tcPr>
            <w:tcW w:w="659" w:type="pct"/>
            <w:vAlign w:val="center"/>
          </w:tcPr>
          <w:p w:rsidR="008F209E" w:rsidRPr="00187F56" w:rsidRDefault="008F209E" w:rsidP="00F00CFC">
            <w:pPr>
              <w:jc w:val="center"/>
            </w:pPr>
          </w:p>
        </w:tc>
        <w:tc>
          <w:tcPr>
            <w:tcW w:w="804" w:type="pct"/>
            <w:vAlign w:val="center"/>
          </w:tcPr>
          <w:p w:rsidR="008F209E" w:rsidRPr="005F5ABA" w:rsidRDefault="008F209E" w:rsidP="00F00CFC">
            <w:pPr>
              <w:jc w:val="center"/>
            </w:pPr>
          </w:p>
        </w:tc>
        <w:tc>
          <w:tcPr>
            <w:tcW w:w="794" w:type="pct"/>
            <w:vAlign w:val="center"/>
          </w:tcPr>
          <w:p w:rsidR="008F209E" w:rsidRPr="002D35E7" w:rsidRDefault="008F209E" w:rsidP="008F209E">
            <w:pPr>
              <w:jc w:val="center"/>
              <w:rPr>
                <w:sz w:val="24"/>
                <w:szCs w:val="24"/>
              </w:rPr>
            </w:pPr>
          </w:p>
        </w:tc>
        <w:tc>
          <w:tcPr>
            <w:tcW w:w="626" w:type="pct"/>
            <w:gridSpan w:val="2"/>
            <w:vAlign w:val="center"/>
          </w:tcPr>
          <w:p w:rsidR="008F209E" w:rsidRPr="002D35E7" w:rsidRDefault="008F209E" w:rsidP="008F209E">
            <w:pPr>
              <w:jc w:val="center"/>
              <w:rPr>
                <w:sz w:val="24"/>
                <w:szCs w:val="24"/>
              </w:rPr>
            </w:pPr>
          </w:p>
        </w:tc>
      </w:tr>
      <w:tr w:rsidR="003B04C0" w:rsidRPr="002D35E7" w:rsidTr="003B04C0">
        <w:trPr>
          <w:gridAfter w:val="1"/>
          <w:wAfter w:w="11" w:type="pct"/>
          <w:trHeight w:val="536"/>
          <w:jc w:val="center"/>
        </w:trPr>
        <w:tc>
          <w:tcPr>
            <w:tcW w:w="174" w:type="pct"/>
            <w:vAlign w:val="center"/>
          </w:tcPr>
          <w:p w:rsidR="00823EA0" w:rsidRPr="002D35E7" w:rsidRDefault="00823EA0" w:rsidP="00723AF3">
            <w:pPr>
              <w:pStyle w:val="afff1"/>
              <w:numPr>
                <w:ilvl w:val="0"/>
                <w:numId w:val="19"/>
              </w:numPr>
              <w:autoSpaceDE w:val="0"/>
              <w:autoSpaceDN w:val="0"/>
              <w:adjustRightInd w:val="0"/>
              <w:ind w:left="426" w:right="-522" w:hanging="426"/>
              <w:jc w:val="center"/>
              <w:rPr>
                <w:bCs/>
                <w:sz w:val="24"/>
                <w:szCs w:val="24"/>
              </w:rPr>
            </w:pPr>
          </w:p>
        </w:tc>
        <w:tc>
          <w:tcPr>
            <w:tcW w:w="804" w:type="pct"/>
            <w:vAlign w:val="center"/>
          </w:tcPr>
          <w:p w:rsidR="00823EA0" w:rsidRPr="002D35E7" w:rsidRDefault="00823EA0" w:rsidP="00D55EF0">
            <w:pPr>
              <w:autoSpaceDE w:val="0"/>
              <w:autoSpaceDN w:val="0"/>
              <w:adjustRightInd w:val="0"/>
              <w:ind w:left="142" w:right="34"/>
              <w:jc w:val="center"/>
              <w:rPr>
                <w:rFonts w:eastAsia="Calibri"/>
                <w:sz w:val="24"/>
                <w:szCs w:val="24"/>
                <w:lang w:eastAsia="en-US"/>
              </w:rPr>
            </w:pPr>
            <w:r w:rsidRPr="002D35E7">
              <w:rPr>
                <w:bCs/>
                <w:sz w:val="24"/>
                <w:szCs w:val="24"/>
              </w:rPr>
              <w:t>Зона рекреационного назначения</w:t>
            </w:r>
          </w:p>
        </w:tc>
        <w:tc>
          <w:tcPr>
            <w:tcW w:w="1128" w:type="pct"/>
            <w:vAlign w:val="center"/>
          </w:tcPr>
          <w:p w:rsidR="00823EA0" w:rsidRPr="002766C9" w:rsidRDefault="0050433A" w:rsidP="00C84921">
            <w:pPr>
              <w:autoSpaceDE w:val="0"/>
              <w:autoSpaceDN w:val="0"/>
              <w:adjustRightInd w:val="0"/>
              <w:jc w:val="center"/>
              <w:rPr>
                <w:sz w:val="24"/>
                <w:szCs w:val="24"/>
                <w:highlight w:val="yellow"/>
              </w:rPr>
            </w:pPr>
            <w:r w:rsidRPr="001F0FC9">
              <w:rPr>
                <w:color w:val="000000"/>
                <w:sz w:val="24"/>
                <w:szCs w:val="24"/>
              </w:rPr>
              <w:t>Площадь –</w:t>
            </w:r>
            <w:r w:rsidRPr="001F0FC9">
              <w:rPr>
                <w:rFonts w:eastAsia="Calibri"/>
                <w:sz w:val="24"/>
                <w:szCs w:val="24"/>
              </w:rPr>
              <w:t xml:space="preserve"> </w:t>
            </w:r>
            <w:r w:rsidR="001F0FC9" w:rsidRPr="001F0FC9">
              <w:t>5,5</w:t>
            </w:r>
            <w:r w:rsidR="001F0FC9">
              <w:rPr>
                <w:b/>
              </w:rPr>
              <w:t xml:space="preserve"> </w:t>
            </w:r>
            <w:r w:rsidRPr="001F0FC9">
              <w:rPr>
                <w:rFonts w:eastAsia="Calibri"/>
                <w:sz w:val="24"/>
                <w:szCs w:val="24"/>
              </w:rPr>
              <w:t>га</w:t>
            </w:r>
          </w:p>
        </w:tc>
        <w:tc>
          <w:tcPr>
            <w:tcW w:w="659" w:type="pct"/>
            <w:tcBorders>
              <w:right w:val="single" w:sz="4" w:space="0" w:color="auto"/>
            </w:tcBorders>
            <w:vAlign w:val="center"/>
          </w:tcPr>
          <w:p w:rsidR="00823EA0" w:rsidRPr="002D35E7" w:rsidRDefault="001B05A3" w:rsidP="00D55EF0">
            <w:pPr>
              <w:autoSpaceDE w:val="0"/>
              <w:autoSpaceDN w:val="0"/>
              <w:adjustRightInd w:val="0"/>
              <w:jc w:val="center"/>
              <w:rPr>
                <w:rFonts w:eastAsiaTheme="minorHAnsi"/>
                <w:sz w:val="24"/>
                <w:szCs w:val="24"/>
                <w:lang w:eastAsia="en-US"/>
              </w:rPr>
            </w:pPr>
            <w:r>
              <w:rPr>
                <w:sz w:val="24"/>
                <w:szCs w:val="24"/>
              </w:rPr>
              <w:t>-</w:t>
            </w:r>
          </w:p>
        </w:tc>
        <w:tc>
          <w:tcPr>
            <w:tcW w:w="804" w:type="pct"/>
            <w:tcBorders>
              <w:right w:val="single" w:sz="4" w:space="0" w:color="auto"/>
            </w:tcBorders>
            <w:vAlign w:val="center"/>
          </w:tcPr>
          <w:p w:rsidR="00823EA0" w:rsidRPr="002D35E7" w:rsidRDefault="001B05A3" w:rsidP="00695242">
            <w:pPr>
              <w:autoSpaceDE w:val="0"/>
              <w:autoSpaceDN w:val="0"/>
              <w:adjustRightInd w:val="0"/>
              <w:jc w:val="center"/>
              <w:rPr>
                <w:rFonts w:eastAsiaTheme="minorHAnsi"/>
                <w:sz w:val="24"/>
                <w:szCs w:val="24"/>
                <w:lang w:eastAsia="en-US"/>
              </w:rPr>
            </w:pPr>
            <w:r>
              <w:rPr>
                <w:sz w:val="24"/>
                <w:szCs w:val="24"/>
              </w:rPr>
              <w:t>-</w:t>
            </w:r>
          </w:p>
        </w:tc>
        <w:tc>
          <w:tcPr>
            <w:tcW w:w="794" w:type="pct"/>
            <w:vAlign w:val="center"/>
          </w:tcPr>
          <w:p w:rsidR="00823EA0" w:rsidRPr="002D35E7" w:rsidRDefault="001B05A3" w:rsidP="00D55EF0">
            <w:pPr>
              <w:jc w:val="center"/>
              <w:rPr>
                <w:color w:val="000000"/>
                <w:sz w:val="24"/>
                <w:szCs w:val="24"/>
              </w:rPr>
            </w:pPr>
            <w:r>
              <w:rPr>
                <w:color w:val="000000"/>
                <w:sz w:val="24"/>
                <w:szCs w:val="24"/>
              </w:rPr>
              <w:t>-</w:t>
            </w:r>
          </w:p>
        </w:tc>
        <w:tc>
          <w:tcPr>
            <w:tcW w:w="626" w:type="pct"/>
            <w:gridSpan w:val="2"/>
            <w:vAlign w:val="center"/>
          </w:tcPr>
          <w:p w:rsidR="00823EA0" w:rsidRPr="002D35E7" w:rsidRDefault="001B05A3" w:rsidP="00D55EF0">
            <w:pPr>
              <w:autoSpaceDE w:val="0"/>
              <w:autoSpaceDN w:val="0"/>
              <w:adjustRightInd w:val="0"/>
              <w:jc w:val="center"/>
              <w:rPr>
                <w:sz w:val="24"/>
                <w:szCs w:val="24"/>
              </w:rPr>
            </w:pPr>
            <w:r>
              <w:rPr>
                <w:sz w:val="24"/>
                <w:szCs w:val="24"/>
              </w:rPr>
              <w:t>-</w:t>
            </w:r>
          </w:p>
        </w:tc>
      </w:tr>
      <w:tr w:rsidR="001F0FC9" w:rsidRPr="002D35E7" w:rsidTr="003B04C0">
        <w:trPr>
          <w:gridAfter w:val="1"/>
          <w:wAfter w:w="11" w:type="pct"/>
          <w:trHeight w:val="303"/>
          <w:jc w:val="center"/>
        </w:trPr>
        <w:tc>
          <w:tcPr>
            <w:tcW w:w="174" w:type="pct"/>
            <w:vMerge w:val="restart"/>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restart"/>
            <w:vAlign w:val="center"/>
          </w:tcPr>
          <w:p w:rsidR="001F0FC9" w:rsidRPr="002D35E7" w:rsidRDefault="001F0FC9" w:rsidP="00D55EF0">
            <w:pPr>
              <w:autoSpaceDE w:val="0"/>
              <w:autoSpaceDN w:val="0"/>
              <w:adjustRightInd w:val="0"/>
              <w:ind w:left="142" w:right="34"/>
              <w:jc w:val="center"/>
              <w:rPr>
                <w:bCs/>
              </w:rPr>
            </w:pPr>
            <w:r w:rsidRPr="003B04C0">
              <w:rPr>
                <w:bCs/>
              </w:rPr>
              <w:t xml:space="preserve">Зона озелененных территорий общего </w:t>
            </w:r>
            <w:r w:rsidRPr="003B04C0">
              <w:rPr>
                <w:bCs/>
              </w:rPr>
              <w:lastRenderedPageBreak/>
              <w:t>пользования (лесопарки, парки, сады, скверы, бульвары, городские леса)</w:t>
            </w:r>
          </w:p>
        </w:tc>
        <w:tc>
          <w:tcPr>
            <w:tcW w:w="1128" w:type="pct"/>
            <w:vMerge w:val="restart"/>
            <w:vAlign w:val="center"/>
          </w:tcPr>
          <w:p w:rsidR="001F0FC9" w:rsidRPr="002766C9" w:rsidRDefault="001F0FC9" w:rsidP="00C84921">
            <w:pPr>
              <w:autoSpaceDE w:val="0"/>
              <w:autoSpaceDN w:val="0"/>
              <w:adjustRightInd w:val="0"/>
              <w:jc w:val="center"/>
              <w:rPr>
                <w:color w:val="000000"/>
                <w:highlight w:val="yellow"/>
              </w:rPr>
            </w:pPr>
            <w:r w:rsidRPr="001F0FC9">
              <w:rPr>
                <w:color w:val="000000"/>
                <w:sz w:val="24"/>
                <w:szCs w:val="24"/>
              </w:rPr>
              <w:lastRenderedPageBreak/>
              <w:t>Площадь –</w:t>
            </w:r>
            <w:r w:rsidRPr="001F0FC9">
              <w:rPr>
                <w:rFonts w:eastAsia="Calibri"/>
                <w:sz w:val="24"/>
                <w:szCs w:val="24"/>
              </w:rPr>
              <w:t xml:space="preserve"> </w:t>
            </w:r>
            <w:r w:rsidRPr="001F0FC9">
              <w:t xml:space="preserve">1,9 </w:t>
            </w:r>
            <w:r w:rsidRPr="001F0FC9">
              <w:rPr>
                <w:rFonts w:eastAsia="Calibri"/>
                <w:sz w:val="24"/>
                <w:szCs w:val="24"/>
              </w:rPr>
              <w:t>га</w:t>
            </w:r>
          </w:p>
        </w:tc>
        <w:tc>
          <w:tcPr>
            <w:tcW w:w="659" w:type="pct"/>
            <w:vAlign w:val="center"/>
          </w:tcPr>
          <w:p w:rsidR="001F0FC9" w:rsidRDefault="001F0FC9" w:rsidP="007350B8">
            <w:pPr>
              <w:pStyle w:val="Default"/>
              <w:jc w:val="center"/>
              <w:rPr>
                <w:color w:val="auto"/>
              </w:rPr>
            </w:pPr>
            <w:r>
              <w:rPr>
                <w:color w:val="auto"/>
              </w:rPr>
              <w:t>Пешеходная зона</w:t>
            </w:r>
          </w:p>
        </w:tc>
        <w:tc>
          <w:tcPr>
            <w:tcW w:w="804" w:type="pct"/>
            <w:vAlign w:val="center"/>
          </w:tcPr>
          <w:p w:rsidR="001F0FC9" w:rsidRDefault="001F0FC9" w:rsidP="007350B8">
            <w:pPr>
              <w:autoSpaceDE w:val="0"/>
              <w:autoSpaceDN w:val="0"/>
              <w:adjustRightInd w:val="0"/>
              <w:ind w:right="-31"/>
              <w:jc w:val="center"/>
            </w:pPr>
            <w:r>
              <w:t>Сквер</w:t>
            </w:r>
          </w:p>
        </w:tc>
        <w:tc>
          <w:tcPr>
            <w:tcW w:w="794" w:type="pct"/>
            <w:vAlign w:val="center"/>
          </w:tcPr>
          <w:p w:rsidR="001F0FC9" w:rsidRPr="0033406A" w:rsidRDefault="001F0FC9" w:rsidP="007350B8">
            <w:pPr>
              <w:jc w:val="center"/>
            </w:pPr>
            <w:proofErr w:type="spellStart"/>
            <w:r w:rsidRPr="0033406A">
              <w:t>Мокшанский</w:t>
            </w:r>
            <w:proofErr w:type="spellEnd"/>
            <w:r w:rsidRPr="0033406A">
              <w:t xml:space="preserve"> район, </w:t>
            </w:r>
            <w:proofErr w:type="spellStart"/>
            <w:r w:rsidRPr="0033406A">
              <w:t>Плесский</w:t>
            </w:r>
            <w:proofErr w:type="spellEnd"/>
            <w:r w:rsidRPr="0033406A">
              <w:t xml:space="preserve"> сельсовет,</w:t>
            </w:r>
          </w:p>
          <w:p w:rsidR="001F0FC9" w:rsidRDefault="001F0FC9" w:rsidP="007350B8">
            <w:pPr>
              <w:jc w:val="center"/>
            </w:pPr>
            <w:r w:rsidRPr="0033406A">
              <w:lastRenderedPageBreak/>
              <w:t xml:space="preserve">с. </w:t>
            </w:r>
            <w:proofErr w:type="spellStart"/>
            <w:r w:rsidRPr="0033406A">
              <w:t>Плесс</w:t>
            </w:r>
            <w:proofErr w:type="spellEnd"/>
          </w:p>
        </w:tc>
        <w:tc>
          <w:tcPr>
            <w:tcW w:w="626" w:type="pct"/>
            <w:gridSpan w:val="2"/>
            <w:vAlign w:val="center"/>
          </w:tcPr>
          <w:p w:rsidR="001F0FC9" w:rsidRDefault="001F0FC9" w:rsidP="003B04C0">
            <w:pPr>
              <w:jc w:val="center"/>
            </w:pPr>
            <w:r w:rsidRPr="00A624E2">
              <w:lastRenderedPageBreak/>
              <w:t>МЗ/</w:t>
            </w:r>
            <w:proofErr w:type="gramStart"/>
            <w:r w:rsidRPr="00A624E2">
              <w:t>планируемый</w:t>
            </w:r>
            <w:proofErr w:type="gramEnd"/>
            <w:r w:rsidRPr="00A624E2">
              <w:t xml:space="preserve"> к размещению/</w:t>
            </w:r>
          </w:p>
          <w:p w:rsidR="001F0FC9" w:rsidRPr="00A624E2" w:rsidRDefault="001F0FC9" w:rsidP="003B04C0">
            <w:pPr>
              <w:jc w:val="center"/>
            </w:pPr>
            <w:r w:rsidRPr="00A624E2">
              <w:lastRenderedPageBreak/>
              <w:t>2030</w:t>
            </w:r>
          </w:p>
        </w:tc>
      </w:tr>
      <w:tr w:rsidR="001F0FC9" w:rsidRPr="002D35E7" w:rsidTr="003B04C0">
        <w:trPr>
          <w:gridAfter w:val="1"/>
          <w:wAfter w:w="11" w:type="pct"/>
          <w:trHeight w:val="442"/>
          <w:jc w:val="center"/>
        </w:trPr>
        <w:tc>
          <w:tcPr>
            <w:tcW w:w="174" w:type="pct"/>
            <w:vMerge/>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Pr="00723803" w:rsidRDefault="001F0FC9" w:rsidP="007350B8">
            <w:pPr>
              <w:pStyle w:val="Default"/>
              <w:jc w:val="center"/>
              <w:rPr>
                <w:color w:val="auto"/>
              </w:rPr>
            </w:pPr>
            <w:r>
              <w:rPr>
                <w:color w:val="auto"/>
              </w:rPr>
              <w:t>Пешеходная зона</w:t>
            </w:r>
          </w:p>
        </w:tc>
        <w:tc>
          <w:tcPr>
            <w:tcW w:w="804" w:type="pct"/>
            <w:vAlign w:val="center"/>
          </w:tcPr>
          <w:p w:rsidR="001F0FC9" w:rsidRPr="00723803" w:rsidRDefault="001F0FC9" w:rsidP="007350B8">
            <w:pPr>
              <w:autoSpaceDE w:val="0"/>
              <w:autoSpaceDN w:val="0"/>
              <w:adjustRightInd w:val="0"/>
              <w:ind w:right="-31"/>
              <w:jc w:val="center"/>
              <w:rPr>
                <w:color w:val="000009"/>
                <w:sz w:val="23"/>
                <w:szCs w:val="23"/>
              </w:rPr>
            </w:pPr>
            <w:r>
              <w:t>Сквер</w:t>
            </w:r>
          </w:p>
        </w:tc>
        <w:tc>
          <w:tcPr>
            <w:tcW w:w="794" w:type="pct"/>
            <w:vAlign w:val="center"/>
          </w:tcPr>
          <w:p w:rsidR="001F0FC9" w:rsidRPr="00723803" w:rsidRDefault="001F0FC9" w:rsidP="007350B8">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Pr="00723803" w:rsidRDefault="001F0FC9" w:rsidP="007350B8">
            <w:pPr>
              <w:jc w:val="center"/>
            </w:pPr>
            <w:proofErr w:type="gramStart"/>
            <w:r w:rsidRPr="00723803">
              <w:t>с</w:t>
            </w:r>
            <w:proofErr w:type="gramEnd"/>
            <w:r w:rsidRPr="00723803">
              <w:t xml:space="preserve">. </w:t>
            </w:r>
            <w:r>
              <w:t>Скачки</w:t>
            </w:r>
            <w:r w:rsidRPr="00723803">
              <w:t xml:space="preserve"> </w:t>
            </w:r>
          </w:p>
        </w:tc>
        <w:tc>
          <w:tcPr>
            <w:tcW w:w="626" w:type="pct"/>
            <w:gridSpan w:val="2"/>
            <w:vAlign w:val="center"/>
          </w:tcPr>
          <w:p w:rsidR="001F0FC9" w:rsidRDefault="001F0FC9" w:rsidP="003B04C0">
            <w:pPr>
              <w:jc w:val="center"/>
            </w:pPr>
            <w:r w:rsidRPr="00A624E2">
              <w:t>МЗ/</w:t>
            </w:r>
            <w:proofErr w:type="gramStart"/>
            <w:r w:rsidRPr="00A624E2">
              <w:t>планируемый</w:t>
            </w:r>
            <w:proofErr w:type="gramEnd"/>
            <w:r w:rsidRPr="00A624E2">
              <w:t xml:space="preserve"> к размещению/</w:t>
            </w:r>
          </w:p>
          <w:p w:rsidR="001F0FC9" w:rsidRDefault="001F0FC9" w:rsidP="003B04C0">
            <w:pPr>
              <w:jc w:val="center"/>
            </w:pPr>
            <w:r w:rsidRPr="00A624E2">
              <w:t>2030</w:t>
            </w:r>
          </w:p>
        </w:tc>
      </w:tr>
      <w:tr w:rsidR="001F0FC9" w:rsidRPr="002D35E7" w:rsidTr="003B04C0">
        <w:trPr>
          <w:gridAfter w:val="1"/>
          <w:wAfter w:w="11" w:type="pct"/>
          <w:trHeight w:val="442"/>
          <w:jc w:val="center"/>
        </w:trPr>
        <w:tc>
          <w:tcPr>
            <w:tcW w:w="174" w:type="pct"/>
            <w:vMerge/>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Default="001F0FC9" w:rsidP="007350B8">
            <w:pPr>
              <w:jc w:val="center"/>
            </w:pPr>
            <w:r w:rsidRPr="00187F56">
              <w:t>Пешеходная зона</w:t>
            </w:r>
          </w:p>
        </w:tc>
        <w:tc>
          <w:tcPr>
            <w:tcW w:w="804" w:type="pct"/>
            <w:vAlign w:val="center"/>
          </w:tcPr>
          <w:p w:rsidR="001F0FC9" w:rsidRDefault="001F0FC9" w:rsidP="007350B8">
            <w:pPr>
              <w:jc w:val="center"/>
            </w:pPr>
            <w:r w:rsidRPr="005F5ABA">
              <w:t>Сквер</w:t>
            </w:r>
          </w:p>
        </w:tc>
        <w:tc>
          <w:tcPr>
            <w:tcW w:w="794" w:type="pct"/>
            <w:vAlign w:val="center"/>
          </w:tcPr>
          <w:p w:rsidR="001F0FC9" w:rsidRPr="00723803" w:rsidRDefault="001F0FC9" w:rsidP="007350B8">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Default="001F0FC9" w:rsidP="007350B8">
            <w:pPr>
              <w:jc w:val="center"/>
            </w:pPr>
            <w:r>
              <w:t>с</w:t>
            </w:r>
            <w:proofErr w:type="gramStart"/>
            <w:r>
              <w:t>.М</w:t>
            </w:r>
            <w:proofErr w:type="gramEnd"/>
            <w:r>
              <w:t>ихайловка</w:t>
            </w:r>
          </w:p>
        </w:tc>
        <w:tc>
          <w:tcPr>
            <w:tcW w:w="626" w:type="pct"/>
            <w:gridSpan w:val="2"/>
            <w:vAlign w:val="center"/>
          </w:tcPr>
          <w:p w:rsidR="001F0FC9" w:rsidRDefault="001F0FC9" w:rsidP="003B04C0">
            <w:pPr>
              <w:jc w:val="center"/>
            </w:pPr>
            <w:r w:rsidRPr="00A624E2">
              <w:t>МЗ/</w:t>
            </w:r>
            <w:proofErr w:type="gramStart"/>
            <w:r w:rsidRPr="00A624E2">
              <w:t>планируемый</w:t>
            </w:r>
            <w:proofErr w:type="gramEnd"/>
            <w:r w:rsidRPr="00A624E2">
              <w:t xml:space="preserve"> к размещению/</w:t>
            </w:r>
          </w:p>
          <w:p w:rsidR="001F0FC9" w:rsidRPr="00A624E2" w:rsidRDefault="001F0FC9" w:rsidP="003B04C0">
            <w:pPr>
              <w:jc w:val="center"/>
            </w:pPr>
            <w:r w:rsidRPr="00A624E2">
              <w:t>2030</w:t>
            </w:r>
          </w:p>
        </w:tc>
      </w:tr>
      <w:tr w:rsidR="001F0FC9" w:rsidRPr="002D35E7" w:rsidTr="003B04C0">
        <w:trPr>
          <w:gridAfter w:val="1"/>
          <w:wAfter w:w="11" w:type="pct"/>
          <w:trHeight w:val="218"/>
          <w:jc w:val="center"/>
        </w:trPr>
        <w:tc>
          <w:tcPr>
            <w:tcW w:w="174" w:type="pct"/>
            <w:vMerge/>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Default="001F0FC9" w:rsidP="007350B8">
            <w:pPr>
              <w:jc w:val="center"/>
            </w:pPr>
            <w:r w:rsidRPr="00187F56">
              <w:t>Пешеходная зона</w:t>
            </w:r>
          </w:p>
        </w:tc>
        <w:tc>
          <w:tcPr>
            <w:tcW w:w="804" w:type="pct"/>
            <w:vAlign w:val="center"/>
          </w:tcPr>
          <w:p w:rsidR="001F0FC9" w:rsidRDefault="001F0FC9" w:rsidP="007350B8">
            <w:pPr>
              <w:jc w:val="center"/>
            </w:pPr>
            <w:r w:rsidRPr="005F5ABA">
              <w:t>Сквер</w:t>
            </w:r>
          </w:p>
        </w:tc>
        <w:tc>
          <w:tcPr>
            <w:tcW w:w="794" w:type="pct"/>
            <w:vAlign w:val="center"/>
          </w:tcPr>
          <w:p w:rsidR="001F0FC9" w:rsidRPr="00723803" w:rsidRDefault="001F0FC9" w:rsidP="007350B8">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Default="001F0FC9" w:rsidP="007350B8">
            <w:pPr>
              <w:jc w:val="center"/>
            </w:pPr>
            <w:r>
              <w:t>с</w:t>
            </w:r>
            <w:proofErr w:type="gramStart"/>
            <w:r>
              <w:t>.З</w:t>
            </w:r>
            <w:proofErr w:type="gramEnd"/>
            <w:r>
              <w:t>наменское</w:t>
            </w:r>
          </w:p>
        </w:tc>
        <w:tc>
          <w:tcPr>
            <w:tcW w:w="626" w:type="pct"/>
            <w:gridSpan w:val="2"/>
            <w:vAlign w:val="center"/>
          </w:tcPr>
          <w:p w:rsidR="001F0FC9" w:rsidRDefault="001F0FC9" w:rsidP="003B04C0">
            <w:pPr>
              <w:jc w:val="center"/>
            </w:pPr>
            <w:r w:rsidRPr="00A624E2">
              <w:t>МЗ/</w:t>
            </w:r>
            <w:proofErr w:type="gramStart"/>
            <w:r w:rsidRPr="00A624E2">
              <w:t>планируемый</w:t>
            </w:r>
            <w:proofErr w:type="gramEnd"/>
            <w:r w:rsidRPr="00A624E2">
              <w:t xml:space="preserve"> к размещению/</w:t>
            </w:r>
          </w:p>
          <w:p w:rsidR="001F0FC9" w:rsidRDefault="001F0FC9" w:rsidP="003B04C0">
            <w:pPr>
              <w:jc w:val="center"/>
            </w:pPr>
            <w:r w:rsidRPr="00A624E2">
              <w:t>2030</w:t>
            </w:r>
          </w:p>
        </w:tc>
      </w:tr>
      <w:tr w:rsidR="001F0FC9" w:rsidRPr="002D35E7" w:rsidTr="003B04C0">
        <w:trPr>
          <w:gridAfter w:val="1"/>
          <w:wAfter w:w="11" w:type="pct"/>
          <w:trHeight w:val="217"/>
          <w:jc w:val="center"/>
        </w:trPr>
        <w:tc>
          <w:tcPr>
            <w:tcW w:w="174" w:type="pct"/>
            <w:vMerge/>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Default="001F0FC9" w:rsidP="007350B8">
            <w:pPr>
              <w:jc w:val="center"/>
            </w:pPr>
            <w:r w:rsidRPr="00187F56">
              <w:t>Пешеходная зона</w:t>
            </w:r>
          </w:p>
        </w:tc>
        <w:tc>
          <w:tcPr>
            <w:tcW w:w="804" w:type="pct"/>
            <w:vAlign w:val="center"/>
          </w:tcPr>
          <w:p w:rsidR="001F0FC9" w:rsidRDefault="001F0FC9" w:rsidP="007350B8">
            <w:pPr>
              <w:jc w:val="center"/>
            </w:pPr>
            <w:r w:rsidRPr="005F5ABA">
              <w:t>Сквер</w:t>
            </w:r>
          </w:p>
        </w:tc>
        <w:tc>
          <w:tcPr>
            <w:tcW w:w="794" w:type="pct"/>
            <w:vAlign w:val="center"/>
          </w:tcPr>
          <w:p w:rsidR="001F0FC9" w:rsidRPr="00723803" w:rsidRDefault="001F0FC9" w:rsidP="007350B8">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Default="001F0FC9" w:rsidP="007350B8">
            <w:pPr>
              <w:jc w:val="center"/>
            </w:pPr>
            <w:r w:rsidRPr="00723803">
              <w:t xml:space="preserve">с. </w:t>
            </w:r>
            <w:proofErr w:type="spellStart"/>
            <w:r>
              <w:t>Марфино</w:t>
            </w:r>
            <w:proofErr w:type="spellEnd"/>
          </w:p>
        </w:tc>
        <w:tc>
          <w:tcPr>
            <w:tcW w:w="626" w:type="pct"/>
            <w:gridSpan w:val="2"/>
            <w:vAlign w:val="center"/>
          </w:tcPr>
          <w:p w:rsidR="001F0FC9" w:rsidRDefault="001F0FC9" w:rsidP="003B04C0">
            <w:pPr>
              <w:jc w:val="center"/>
            </w:pPr>
            <w:r w:rsidRPr="00A624E2">
              <w:t>МЗ/</w:t>
            </w:r>
            <w:proofErr w:type="gramStart"/>
            <w:r w:rsidRPr="00A624E2">
              <w:t>планируемый</w:t>
            </w:r>
            <w:proofErr w:type="gramEnd"/>
            <w:r w:rsidRPr="00A624E2">
              <w:t xml:space="preserve"> к размещению/</w:t>
            </w:r>
          </w:p>
          <w:p w:rsidR="001F0FC9" w:rsidRPr="00A624E2" w:rsidRDefault="001F0FC9" w:rsidP="003B04C0">
            <w:pPr>
              <w:jc w:val="center"/>
            </w:pPr>
            <w:r w:rsidRPr="00A624E2">
              <w:t>2030</w:t>
            </w:r>
          </w:p>
        </w:tc>
      </w:tr>
      <w:tr w:rsidR="001F0FC9" w:rsidRPr="002D35E7" w:rsidTr="003B04C0">
        <w:trPr>
          <w:gridAfter w:val="1"/>
          <w:wAfter w:w="11" w:type="pct"/>
          <w:trHeight w:val="217"/>
          <w:jc w:val="center"/>
        </w:trPr>
        <w:tc>
          <w:tcPr>
            <w:tcW w:w="174" w:type="pct"/>
            <w:vMerge/>
            <w:vAlign w:val="center"/>
          </w:tcPr>
          <w:p w:rsidR="001F0FC9" w:rsidRPr="002D35E7" w:rsidRDefault="001F0FC9" w:rsidP="001F0FC9">
            <w:pPr>
              <w:pStyle w:val="afff1"/>
              <w:autoSpaceDE w:val="0"/>
              <w:autoSpaceDN w:val="0"/>
              <w:adjustRightInd w:val="0"/>
              <w:ind w:left="426" w:right="-522"/>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Pr="00723803" w:rsidRDefault="001F0FC9" w:rsidP="00B43F1A">
            <w:pPr>
              <w:pStyle w:val="Default"/>
              <w:jc w:val="center"/>
              <w:rPr>
                <w:rFonts w:eastAsia="Calibri"/>
                <w:color w:val="auto"/>
              </w:rPr>
            </w:pPr>
            <w:r w:rsidRPr="00723803">
              <w:rPr>
                <w:color w:val="auto"/>
              </w:rPr>
              <w:t>Спортивное сооружение</w:t>
            </w:r>
          </w:p>
        </w:tc>
        <w:tc>
          <w:tcPr>
            <w:tcW w:w="804" w:type="pct"/>
            <w:vAlign w:val="center"/>
          </w:tcPr>
          <w:p w:rsidR="001F0FC9" w:rsidRPr="00723803" w:rsidRDefault="001F0FC9" w:rsidP="00B43F1A">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794" w:type="pct"/>
            <w:vAlign w:val="center"/>
          </w:tcPr>
          <w:p w:rsidR="001F0FC9" w:rsidRPr="00723803" w:rsidRDefault="001F0FC9" w:rsidP="00B43F1A">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Pr="00723803" w:rsidRDefault="001F0FC9" w:rsidP="00B43F1A">
            <w:pPr>
              <w:jc w:val="center"/>
            </w:pPr>
            <w:r>
              <w:t>с</w:t>
            </w:r>
            <w:proofErr w:type="gramStart"/>
            <w:r>
              <w:t>.М</w:t>
            </w:r>
            <w:proofErr w:type="gramEnd"/>
            <w:r>
              <w:t>ихайловка</w:t>
            </w:r>
            <w:r w:rsidRPr="00723803">
              <w:t xml:space="preserve"> </w:t>
            </w:r>
          </w:p>
        </w:tc>
        <w:tc>
          <w:tcPr>
            <w:tcW w:w="626" w:type="pct"/>
            <w:gridSpan w:val="2"/>
            <w:vAlign w:val="center"/>
          </w:tcPr>
          <w:p w:rsidR="001F0FC9" w:rsidRDefault="001F0FC9" w:rsidP="00B43F1A">
            <w:pPr>
              <w:jc w:val="center"/>
            </w:pPr>
            <w:r>
              <w:t>МЗ/</w:t>
            </w:r>
            <w:proofErr w:type="gramStart"/>
            <w:r>
              <w:t>планируемый</w:t>
            </w:r>
            <w:proofErr w:type="gramEnd"/>
            <w:r>
              <w:t xml:space="preserve"> к размещению/</w:t>
            </w:r>
          </w:p>
          <w:p w:rsidR="001F0FC9" w:rsidRPr="002D35E7" w:rsidRDefault="001F0FC9" w:rsidP="00B43F1A">
            <w:pPr>
              <w:jc w:val="center"/>
            </w:pPr>
            <w:r>
              <w:t>2030</w:t>
            </w:r>
          </w:p>
        </w:tc>
      </w:tr>
      <w:tr w:rsidR="001F0FC9" w:rsidRPr="002D35E7" w:rsidTr="003B04C0">
        <w:trPr>
          <w:gridAfter w:val="1"/>
          <w:wAfter w:w="11" w:type="pct"/>
          <w:trHeight w:val="217"/>
          <w:jc w:val="center"/>
        </w:trPr>
        <w:tc>
          <w:tcPr>
            <w:tcW w:w="174" w:type="pct"/>
            <w:vMerge/>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Pr="00723803" w:rsidRDefault="001F0FC9" w:rsidP="00B43F1A">
            <w:pPr>
              <w:pStyle w:val="Default"/>
              <w:jc w:val="center"/>
              <w:rPr>
                <w:color w:val="auto"/>
              </w:rPr>
            </w:pPr>
            <w:r w:rsidRPr="00723803">
              <w:rPr>
                <w:color w:val="auto"/>
              </w:rPr>
              <w:t>Спортивное сооружение</w:t>
            </w:r>
          </w:p>
        </w:tc>
        <w:tc>
          <w:tcPr>
            <w:tcW w:w="804" w:type="pct"/>
            <w:vAlign w:val="center"/>
          </w:tcPr>
          <w:p w:rsidR="001F0FC9" w:rsidRPr="00723803" w:rsidRDefault="001F0FC9" w:rsidP="00B43F1A">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794" w:type="pct"/>
            <w:vAlign w:val="center"/>
          </w:tcPr>
          <w:p w:rsidR="001F0FC9" w:rsidRPr="00723803" w:rsidRDefault="001F0FC9" w:rsidP="00B43F1A">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Pr="00723803" w:rsidRDefault="001F0FC9" w:rsidP="00B43F1A">
            <w:pPr>
              <w:jc w:val="center"/>
            </w:pPr>
            <w:r>
              <w:t>с</w:t>
            </w:r>
            <w:proofErr w:type="gramStart"/>
            <w:r>
              <w:t>.З</w:t>
            </w:r>
            <w:proofErr w:type="gramEnd"/>
            <w:r>
              <w:t>наменское</w:t>
            </w:r>
            <w:r w:rsidRPr="00723803">
              <w:t xml:space="preserve"> </w:t>
            </w:r>
          </w:p>
        </w:tc>
        <w:tc>
          <w:tcPr>
            <w:tcW w:w="626" w:type="pct"/>
            <w:gridSpan w:val="2"/>
            <w:vAlign w:val="center"/>
          </w:tcPr>
          <w:p w:rsidR="001F0FC9" w:rsidRDefault="001F0FC9" w:rsidP="00B43F1A">
            <w:pPr>
              <w:jc w:val="center"/>
            </w:pPr>
            <w:r>
              <w:t>МЗ/</w:t>
            </w:r>
            <w:proofErr w:type="gramStart"/>
            <w:r>
              <w:t>планируемый</w:t>
            </w:r>
            <w:proofErr w:type="gramEnd"/>
            <w:r>
              <w:t xml:space="preserve"> к размещению/</w:t>
            </w:r>
          </w:p>
          <w:p w:rsidR="001F0FC9" w:rsidRPr="002D35E7" w:rsidRDefault="001F0FC9" w:rsidP="00B43F1A">
            <w:pPr>
              <w:jc w:val="center"/>
            </w:pPr>
            <w:r>
              <w:t>2030</w:t>
            </w:r>
          </w:p>
        </w:tc>
      </w:tr>
      <w:tr w:rsidR="001F0FC9" w:rsidRPr="002D35E7" w:rsidTr="003B04C0">
        <w:trPr>
          <w:gridAfter w:val="1"/>
          <w:wAfter w:w="11" w:type="pct"/>
          <w:trHeight w:val="217"/>
          <w:jc w:val="center"/>
        </w:trPr>
        <w:tc>
          <w:tcPr>
            <w:tcW w:w="174" w:type="pct"/>
            <w:vMerge/>
            <w:vAlign w:val="center"/>
          </w:tcPr>
          <w:p w:rsidR="001F0FC9" w:rsidRPr="002D35E7" w:rsidRDefault="001F0FC9" w:rsidP="00723AF3">
            <w:pPr>
              <w:pStyle w:val="afff1"/>
              <w:numPr>
                <w:ilvl w:val="0"/>
                <w:numId w:val="19"/>
              </w:numPr>
              <w:autoSpaceDE w:val="0"/>
              <w:autoSpaceDN w:val="0"/>
              <w:adjustRightInd w:val="0"/>
              <w:ind w:left="426" w:right="-522" w:hanging="426"/>
              <w:jc w:val="center"/>
              <w:rPr>
                <w:bCs/>
              </w:rPr>
            </w:pPr>
          </w:p>
        </w:tc>
        <w:tc>
          <w:tcPr>
            <w:tcW w:w="804" w:type="pct"/>
            <w:vMerge/>
            <w:vAlign w:val="center"/>
          </w:tcPr>
          <w:p w:rsidR="001F0FC9" w:rsidRPr="003B04C0" w:rsidRDefault="001F0FC9" w:rsidP="00D55EF0">
            <w:pPr>
              <w:autoSpaceDE w:val="0"/>
              <w:autoSpaceDN w:val="0"/>
              <w:adjustRightInd w:val="0"/>
              <w:ind w:left="142" w:right="34"/>
              <w:jc w:val="center"/>
              <w:rPr>
                <w:bCs/>
              </w:rPr>
            </w:pPr>
          </w:p>
        </w:tc>
        <w:tc>
          <w:tcPr>
            <w:tcW w:w="1128" w:type="pct"/>
            <w:vMerge/>
            <w:vAlign w:val="center"/>
          </w:tcPr>
          <w:p w:rsidR="001F0FC9" w:rsidRPr="002766C9" w:rsidRDefault="001F0FC9" w:rsidP="00C84921">
            <w:pPr>
              <w:autoSpaceDE w:val="0"/>
              <w:autoSpaceDN w:val="0"/>
              <w:adjustRightInd w:val="0"/>
              <w:jc w:val="center"/>
              <w:rPr>
                <w:color w:val="000000"/>
                <w:highlight w:val="yellow"/>
              </w:rPr>
            </w:pPr>
          </w:p>
        </w:tc>
        <w:tc>
          <w:tcPr>
            <w:tcW w:w="659" w:type="pct"/>
            <w:vAlign w:val="center"/>
          </w:tcPr>
          <w:p w:rsidR="001F0FC9" w:rsidRPr="00723803" w:rsidRDefault="001F0FC9" w:rsidP="00B43F1A">
            <w:pPr>
              <w:pStyle w:val="Default"/>
              <w:jc w:val="center"/>
              <w:rPr>
                <w:color w:val="auto"/>
              </w:rPr>
            </w:pPr>
            <w:r w:rsidRPr="00723803">
              <w:rPr>
                <w:color w:val="auto"/>
              </w:rPr>
              <w:t>Спортивное сооружение</w:t>
            </w:r>
          </w:p>
        </w:tc>
        <w:tc>
          <w:tcPr>
            <w:tcW w:w="804" w:type="pct"/>
            <w:vAlign w:val="center"/>
          </w:tcPr>
          <w:p w:rsidR="001F0FC9" w:rsidRPr="00723803" w:rsidRDefault="001F0FC9" w:rsidP="00B43F1A">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794" w:type="pct"/>
            <w:vAlign w:val="center"/>
          </w:tcPr>
          <w:p w:rsidR="001F0FC9" w:rsidRPr="00723803" w:rsidRDefault="001F0FC9" w:rsidP="00B43F1A">
            <w:pPr>
              <w:jc w:val="center"/>
            </w:pPr>
            <w:proofErr w:type="spellStart"/>
            <w:r>
              <w:t>Мокшанский</w:t>
            </w:r>
            <w:proofErr w:type="spellEnd"/>
            <w:r>
              <w:t xml:space="preserve"> </w:t>
            </w:r>
            <w:r w:rsidRPr="00723803">
              <w:t xml:space="preserve">район, </w:t>
            </w:r>
            <w:proofErr w:type="spellStart"/>
            <w:r>
              <w:t>Плесский</w:t>
            </w:r>
            <w:proofErr w:type="spellEnd"/>
            <w:r w:rsidRPr="00723803">
              <w:t xml:space="preserve"> сельсовет,</w:t>
            </w:r>
          </w:p>
          <w:p w:rsidR="001F0FC9" w:rsidRPr="00723803" w:rsidRDefault="001F0FC9" w:rsidP="00B43F1A">
            <w:pPr>
              <w:jc w:val="center"/>
            </w:pPr>
            <w:r w:rsidRPr="00723803">
              <w:t xml:space="preserve">с. </w:t>
            </w:r>
            <w:proofErr w:type="spellStart"/>
            <w:r>
              <w:t>Марфино</w:t>
            </w:r>
            <w:proofErr w:type="spellEnd"/>
            <w:r w:rsidRPr="00723803">
              <w:t xml:space="preserve"> </w:t>
            </w:r>
          </w:p>
        </w:tc>
        <w:tc>
          <w:tcPr>
            <w:tcW w:w="626" w:type="pct"/>
            <w:gridSpan w:val="2"/>
            <w:vAlign w:val="center"/>
          </w:tcPr>
          <w:p w:rsidR="001F0FC9" w:rsidRDefault="001F0FC9" w:rsidP="00B43F1A">
            <w:pPr>
              <w:jc w:val="center"/>
            </w:pPr>
            <w:r>
              <w:t>МЗ/</w:t>
            </w:r>
            <w:proofErr w:type="gramStart"/>
            <w:r>
              <w:t>планируемый</w:t>
            </w:r>
            <w:proofErr w:type="gramEnd"/>
            <w:r>
              <w:t xml:space="preserve"> к размещению/</w:t>
            </w:r>
          </w:p>
          <w:p w:rsidR="001F0FC9" w:rsidRPr="002D35E7" w:rsidRDefault="001F0FC9" w:rsidP="00B43F1A">
            <w:pPr>
              <w:jc w:val="center"/>
            </w:pPr>
            <w:r>
              <w:t>2030</w:t>
            </w:r>
          </w:p>
        </w:tc>
      </w:tr>
      <w:tr w:rsidR="003B04C0" w:rsidRPr="002D35E7" w:rsidTr="003B04C0">
        <w:trPr>
          <w:gridAfter w:val="1"/>
          <w:wAfter w:w="11" w:type="pct"/>
          <w:trHeight w:val="536"/>
          <w:jc w:val="center"/>
        </w:trPr>
        <w:tc>
          <w:tcPr>
            <w:tcW w:w="174" w:type="pct"/>
            <w:vAlign w:val="center"/>
          </w:tcPr>
          <w:p w:rsidR="00823EA0" w:rsidRPr="002D35E7" w:rsidRDefault="00823EA0" w:rsidP="00723AF3">
            <w:pPr>
              <w:pStyle w:val="afff1"/>
              <w:numPr>
                <w:ilvl w:val="0"/>
                <w:numId w:val="19"/>
              </w:numPr>
              <w:autoSpaceDE w:val="0"/>
              <w:autoSpaceDN w:val="0"/>
              <w:adjustRightInd w:val="0"/>
              <w:ind w:left="426" w:right="-522" w:hanging="426"/>
              <w:jc w:val="center"/>
              <w:rPr>
                <w:bCs/>
                <w:sz w:val="24"/>
                <w:szCs w:val="24"/>
              </w:rPr>
            </w:pPr>
          </w:p>
        </w:tc>
        <w:tc>
          <w:tcPr>
            <w:tcW w:w="804" w:type="pct"/>
            <w:vAlign w:val="center"/>
          </w:tcPr>
          <w:p w:rsidR="00823EA0" w:rsidRPr="002D35E7" w:rsidRDefault="005705CC" w:rsidP="005705CC">
            <w:pPr>
              <w:pStyle w:val="a0"/>
              <w:ind w:firstLine="0"/>
              <w:jc w:val="center"/>
              <w:rPr>
                <w:sz w:val="24"/>
                <w:szCs w:val="24"/>
                <w:lang w:val="ru-RU"/>
              </w:rPr>
            </w:pPr>
            <w:r w:rsidRPr="002D35E7">
              <w:rPr>
                <w:sz w:val="24"/>
                <w:szCs w:val="24"/>
                <w:lang w:val="ru-RU"/>
              </w:rPr>
              <w:t>З</w:t>
            </w:r>
            <w:proofErr w:type="spellStart"/>
            <w:r w:rsidRPr="002D35E7">
              <w:rPr>
                <w:sz w:val="24"/>
                <w:szCs w:val="24"/>
              </w:rPr>
              <w:t>он</w:t>
            </w:r>
            <w:proofErr w:type="spellEnd"/>
            <w:r w:rsidRPr="002D35E7">
              <w:rPr>
                <w:sz w:val="24"/>
                <w:szCs w:val="24"/>
                <w:lang w:val="ru-RU"/>
              </w:rPr>
              <w:t>а</w:t>
            </w:r>
            <w:r w:rsidRPr="002D35E7">
              <w:rPr>
                <w:sz w:val="24"/>
                <w:szCs w:val="24"/>
              </w:rPr>
              <w:t xml:space="preserve"> </w:t>
            </w:r>
            <w:proofErr w:type="spellStart"/>
            <w:r w:rsidRPr="002D35E7">
              <w:rPr>
                <w:sz w:val="24"/>
                <w:szCs w:val="24"/>
              </w:rPr>
              <w:t>кладби</w:t>
            </w:r>
            <w:r w:rsidRPr="002D35E7">
              <w:rPr>
                <w:sz w:val="24"/>
                <w:szCs w:val="24"/>
                <w:lang w:val="ru-RU"/>
              </w:rPr>
              <w:t>щ</w:t>
            </w:r>
            <w:proofErr w:type="spellEnd"/>
            <w:r w:rsidRPr="002D35E7">
              <w:rPr>
                <w:sz w:val="24"/>
                <w:szCs w:val="24"/>
                <w:lang w:val="ru-RU"/>
              </w:rPr>
              <w:t xml:space="preserve"> </w:t>
            </w:r>
          </w:p>
        </w:tc>
        <w:tc>
          <w:tcPr>
            <w:tcW w:w="1128" w:type="pct"/>
            <w:vAlign w:val="center"/>
          </w:tcPr>
          <w:p w:rsidR="00823EA0" w:rsidRPr="002766C9" w:rsidRDefault="0050433A" w:rsidP="00C84921">
            <w:pPr>
              <w:autoSpaceDE w:val="0"/>
              <w:autoSpaceDN w:val="0"/>
              <w:adjustRightInd w:val="0"/>
              <w:jc w:val="center"/>
              <w:rPr>
                <w:sz w:val="24"/>
                <w:szCs w:val="24"/>
                <w:highlight w:val="yellow"/>
              </w:rPr>
            </w:pPr>
            <w:r w:rsidRPr="001F0FC9">
              <w:rPr>
                <w:color w:val="000000"/>
                <w:sz w:val="24"/>
                <w:szCs w:val="24"/>
              </w:rPr>
              <w:t>Площадь –</w:t>
            </w:r>
            <w:r w:rsidRPr="001F0FC9">
              <w:rPr>
                <w:rFonts w:eastAsia="Calibri"/>
                <w:sz w:val="24"/>
                <w:szCs w:val="24"/>
              </w:rPr>
              <w:t xml:space="preserve"> </w:t>
            </w:r>
            <w:r w:rsidR="001F0FC9" w:rsidRPr="001F0FC9">
              <w:t>4,6</w:t>
            </w:r>
            <w:r w:rsidRPr="001F0FC9">
              <w:rPr>
                <w:rFonts w:eastAsia="Calibri"/>
                <w:sz w:val="24"/>
                <w:szCs w:val="24"/>
              </w:rPr>
              <w:t xml:space="preserve"> га</w:t>
            </w:r>
          </w:p>
        </w:tc>
        <w:tc>
          <w:tcPr>
            <w:tcW w:w="659" w:type="pct"/>
            <w:tcBorders>
              <w:right w:val="single" w:sz="4" w:space="0" w:color="auto"/>
            </w:tcBorders>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804" w:type="pct"/>
            <w:tcBorders>
              <w:right w:val="single" w:sz="4" w:space="0" w:color="auto"/>
            </w:tcBorders>
            <w:vAlign w:val="center"/>
          </w:tcPr>
          <w:p w:rsidR="00823EA0" w:rsidRPr="002D35E7" w:rsidRDefault="0073125A" w:rsidP="00AA69A5">
            <w:pPr>
              <w:jc w:val="center"/>
              <w:rPr>
                <w:sz w:val="24"/>
                <w:szCs w:val="24"/>
              </w:rPr>
            </w:pPr>
            <w:r w:rsidRPr="002D35E7">
              <w:rPr>
                <w:sz w:val="24"/>
                <w:szCs w:val="24"/>
              </w:rPr>
              <w:t>-</w:t>
            </w:r>
          </w:p>
        </w:tc>
        <w:tc>
          <w:tcPr>
            <w:tcW w:w="794"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626" w:type="pct"/>
            <w:gridSpan w:val="2"/>
            <w:vAlign w:val="center"/>
          </w:tcPr>
          <w:p w:rsidR="00823EA0" w:rsidRPr="002D35E7" w:rsidRDefault="0073125A" w:rsidP="00D55EF0">
            <w:pPr>
              <w:autoSpaceDE w:val="0"/>
              <w:autoSpaceDN w:val="0"/>
              <w:adjustRightInd w:val="0"/>
              <w:jc w:val="center"/>
              <w:rPr>
                <w:sz w:val="24"/>
                <w:szCs w:val="24"/>
              </w:rPr>
            </w:pPr>
            <w:r w:rsidRPr="002D35E7">
              <w:rPr>
                <w:sz w:val="24"/>
                <w:szCs w:val="24"/>
              </w:rPr>
              <w:t>-</w:t>
            </w:r>
          </w:p>
        </w:tc>
      </w:tr>
      <w:tr w:rsidR="003B04C0" w:rsidRPr="002D35E7" w:rsidTr="003B04C0">
        <w:trPr>
          <w:gridAfter w:val="1"/>
          <w:wAfter w:w="11" w:type="pct"/>
          <w:trHeight w:val="536"/>
          <w:jc w:val="center"/>
        </w:trPr>
        <w:tc>
          <w:tcPr>
            <w:tcW w:w="174" w:type="pct"/>
            <w:vAlign w:val="center"/>
          </w:tcPr>
          <w:p w:rsidR="00823EA0" w:rsidRPr="002D35E7" w:rsidRDefault="00823EA0" w:rsidP="00723AF3">
            <w:pPr>
              <w:pStyle w:val="afff1"/>
              <w:numPr>
                <w:ilvl w:val="0"/>
                <w:numId w:val="19"/>
              </w:numPr>
              <w:autoSpaceDE w:val="0"/>
              <w:autoSpaceDN w:val="0"/>
              <w:adjustRightInd w:val="0"/>
              <w:ind w:left="426" w:right="-522" w:hanging="426"/>
              <w:jc w:val="center"/>
              <w:rPr>
                <w:bCs/>
                <w:sz w:val="24"/>
                <w:szCs w:val="24"/>
              </w:rPr>
            </w:pPr>
          </w:p>
        </w:tc>
        <w:tc>
          <w:tcPr>
            <w:tcW w:w="804" w:type="pct"/>
            <w:vAlign w:val="center"/>
          </w:tcPr>
          <w:p w:rsidR="00823EA0" w:rsidRPr="002D35E7" w:rsidRDefault="005705CC" w:rsidP="009840A3">
            <w:pPr>
              <w:pStyle w:val="a0"/>
              <w:ind w:firstLine="0"/>
              <w:jc w:val="center"/>
              <w:rPr>
                <w:bCs/>
                <w:sz w:val="24"/>
                <w:szCs w:val="24"/>
                <w:lang w:val="ru-RU"/>
              </w:rPr>
            </w:pPr>
            <w:r w:rsidRPr="002D35E7">
              <w:rPr>
                <w:sz w:val="24"/>
                <w:szCs w:val="24"/>
                <w:lang w:val="ru-RU"/>
              </w:rPr>
              <w:t>Зона лесов</w:t>
            </w:r>
          </w:p>
        </w:tc>
        <w:tc>
          <w:tcPr>
            <w:tcW w:w="1128" w:type="pct"/>
            <w:vAlign w:val="center"/>
          </w:tcPr>
          <w:p w:rsidR="00823EA0" w:rsidRPr="002766C9" w:rsidRDefault="0050433A" w:rsidP="00B6312A">
            <w:pPr>
              <w:autoSpaceDE w:val="0"/>
              <w:autoSpaceDN w:val="0"/>
              <w:adjustRightInd w:val="0"/>
              <w:jc w:val="center"/>
              <w:rPr>
                <w:sz w:val="24"/>
                <w:szCs w:val="24"/>
                <w:highlight w:val="yellow"/>
              </w:rPr>
            </w:pPr>
            <w:r w:rsidRPr="001F0FC9">
              <w:rPr>
                <w:color w:val="000000"/>
                <w:sz w:val="24"/>
                <w:szCs w:val="24"/>
              </w:rPr>
              <w:t xml:space="preserve">Площадь – </w:t>
            </w:r>
            <w:r w:rsidR="001F0FC9" w:rsidRPr="001F0FC9">
              <w:rPr>
                <w:rFonts w:eastAsia="TimesNewRoman"/>
              </w:rPr>
              <w:t>81</w:t>
            </w:r>
            <w:r w:rsidR="00B6312A">
              <w:rPr>
                <w:rFonts w:eastAsia="TimesNewRoman"/>
              </w:rPr>
              <w:t>52</w:t>
            </w:r>
            <w:r w:rsidR="001F0FC9" w:rsidRPr="001F0FC9">
              <w:rPr>
                <w:rFonts w:eastAsia="TimesNewRoman"/>
              </w:rPr>
              <w:t>,</w:t>
            </w:r>
            <w:r w:rsidR="00B6312A">
              <w:rPr>
                <w:rFonts w:eastAsia="TimesNewRoman"/>
              </w:rPr>
              <w:t>4</w:t>
            </w:r>
            <w:r w:rsidR="001F0FC9" w:rsidRPr="001F0FC9">
              <w:rPr>
                <w:rFonts w:eastAsia="TimesNewRoman"/>
              </w:rPr>
              <w:t xml:space="preserve"> </w:t>
            </w:r>
            <w:r w:rsidRPr="001F0FC9">
              <w:rPr>
                <w:rFonts w:eastAsia="Calibri"/>
                <w:sz w:val="24"/>
                <w:szCs w:val="24"/>
              </w:rPr>
              <w:t>га</w:t>
            </w:r>
          </w:p>
        </w:tc>
        <w:tc>
          <w:tcPr>
            <w:tcW w:w="659" w:type="pct"/>
            <w:tcBorders>
              <w:right w:val="single" w:sz="4" w:space="0" w:color="auto"/>
            </w:tcBorders>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804" w:type="pct"/>
            <w:tcBorders>
              <w:right w:val="single" w:sz="4" w:space="0" w:color="auto"/>
            </w:tcBorders>
            <w:vAlign w:val="center"/>
          </w:tcPr>
          <w:p w:rsidR="00823EA0" w:rsidRPr="002D35E7" w:rsidRDefault="0073125A" w:rsidP="00AA69A5">
            <w:pPr>
              <w:jc w:val="center"/>
              <w:rPr>
                <w:sz w:val="24"/>
                <w:szCs w:val="24"/>
              </w:rPr>
            </w:pPr>
            <w:r w:rsidRPr="002D35E7">
              <w:rPr>
                <w:sz w:val="24"/>
                <w:szCs w:val="24"/>
              </w:rPr>
              <w:t>-</w:t>
            </w:r>
          </w:p>
        </w:tc>
        <w:tc>
          <w:tcPr>
            <w:tcW w:w="794"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626" w:type="pct"/>
            <w:gridSpan w:val="2"/>
            <w:vAlign w:val="center"/>
          </w:tcPr>
          <w:p w:rsidR="00823EA0" w:rsidRPr="002D35E7" w:rsidRDefault="0073125A" w:rsidP="00D55EF0">
            <w:pPr>
              <w:autoSpaceDE w:val="0"/>
              <w:autoSpaceDN w:val="0"/>
              <w:adjustRightInd w:val="0"/>
              <w:jc w:val="center"/>
              <w:rPr>
                <w:sz w:val="24"/>
                <w:szCs w:val="24"/>
              </w:rPr>
            </w:pPr>
            <w:r w:rsidRPr="002D35E7">
              <w:rPr>
                <w:sz w:val="24"/>
                <w:szCs w:val="24"/>
              </w:rPr>
              <w:t>-</w:t>
            </w:r>
          </w:p>
        </w:tc>
      </w:tr>
      <w:tr w:rsidR="00C84921" w:rsidRPr="002D35E7" w:rsidTr="003B04C0">
        <w:trPr>
          <w:trHeight w:val="536"/>
          <w:jc w:val="center"/>
        </w:trPr>
        <w:tc>
          <w:tcPr>
            <w:tcW w:w="5000" w:type="pct"/>
            <w:gridSpan w:val="9"/>
          </w:tcPr>
          <w:p w:rsidR="00C84921" w:rsidRPr="002D35E7" w:rsidRDefault="00C84921" w:rsidP="00940441">
            <w:pPr>
              <w:autoSpaceDE w:val="0"/>
              <w:autoSpaceDN w:val="0"/>
              <w:adjustRightInd w:val="0"/>
              <w:rPr>
                <w:sz w:val="24"/>
                <w:szCs w:val="24"/>
              </w:rPr>
            </w:pPr>
            <w:r w:rsidRPr="002D35E7">
              <w:rPr>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4F2338">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72D" w:rsidRDefault="00C6172D" w:rsidP="009D69D2">
      <w:r>
        <w:separator/>
      </w:r>
    </w:p>
  </w:endnote>
  <w:endnote w:type="continuationSeparator" w:id="0">
    <w:p w:rsidR="00C6172D" w:rsidRDefault="00C6172D"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1" w:usb1="08070000" w:usb2="00000010" w:usb3="00000000" w:csb0="0002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201" w:usb1="08070000" w:usb2="00000010" w:usb3="00000000" w:csb0="00020004" w:csb1="00000000"/>
  </w:font>
  <w:font w:name="CIDFont+F2">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72D" w:rsidRPr="004E3D1B" w:rsidRDefault="00C6172D" w:rsidP="004E3D1B">
    <w:pPr>
      <w:pStyle w:val="af7"/>
    </w:pPr>
    <w:r w:rsidRPr="004E3D1B">
      <w:ptab w:relativeTo="margin" w:alignment="right" w:leader="none"/>
    </w:r>
    <w:r w:rsidRPr="004E3D1B">
      <w:t xml:space="preserve"> </w:t>
    </w:r>
    <w:fldSimple w:instr=" PAGE   \* MERGEFORMAT ">
      <w:r w:rsidR="00256754">
        <w:rPr>
          <w:noProof/>
        </w:rPr>
        <w:t>8</w:t>
      </w:r>
    </w:fldSimple>
  </w:p>
  <w:p w:rsidR="00C6172D" w:rsidRDefault="00C6172D" w:rsidP="00C40432">
    <w:pPr>
      <w:pStyle w:val="af7"/>
      <w:tabs>
        <w:tab w:val="clear" w:pos="4677"/>
        <w:tab w:val="clear" w:pos="9355"/>
        <w:tab w:val="right" w:pos="14853"/>
      </w:tabs>
      <w:ind w:lef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72D" w:rsidRPr="004E3D1B" w:rsidRDefault="00C6172D" w:rsidP="004E3D1B">
    <w:pPr>
      <w:pStyle w:val="af7"/>
    </w:pPr>
    <w:r w:rsidRPr="004E3D1B">
      <w:ptab w:relativeTo="margin" w:alignment="right" w:leader="none"/>
    </w:r>
    <w:r w:rsidRPr="004E3D1B">
      <w:t xml:space="preserve"> </w:t>
    </w:r>
    <w:fldSimple w:instr=" PAGE   \* MERGEFORMAT ">
      <w:r w:rsidR="00256754">
        <w:rPr>
          <w:noProof/>
        </w:rPr>
        <w:t>10</w:t>
      </w:r>
    </w:fldSimple>
  </w:p>
  <w:p w:rsidR="00C6172D" w:rsidRDefault="00C6172D"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72D" w:rsidRDefault="00C6172D" w:rsidP="009D69D2">
      <w:r>
        <w:separator/>
      </w:r>
    </w:p>
  </w:footnote>
  <w:footnote w:type="continuationSeparator" w:id="0">
    <w:p w:rsidR="00C6172D" w:rsidRDefault="00C6172D"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72D" w:rsidRDefault="00C6172D" w:rsidP="0057451B">
    <w:pPr>
      <w:pStyle w:val="af5"/>
      <w:jc w:val="center"/>
      <w:rPr>
        <w:i/>
      </w:rPr>
    </w:pPr>
    <w:r w:rsidRPr="007D7B08">
      <w:rPr>
        <w:i/>
      </w:rPr>
      <w:t xml:space="preserve">Генеральный план </w:t>
    </w:r>
    <w:r>
      <w:rPr>
        <w:i/>
      </w:rPr>
      <w:t xml:space="preserve">муниципального образования </w:t>
    </w:r>
    <w:proofErr w:type="spellStart"/>
    <w:r>
      <w:rPr>
        <w:i/>
      </w:rPr>
      <w:t>Плесского</w:t>
    </w:r>
    <w:proofErr w:type="spellEnd"/>
    <w:r>
      <w:rPr>
        <w:i/>
      </w:rPr>
      <w:t xml:space="preserve"> </w:t>
    </w:r>
    <w:r w:rsidRPr="007D7B08">
      <w:rPr>
        <w:i/>
      </w:rPr>
      <w:t xml:space="preserve">сельсовета </w:t>
    </w:r>
  </w:p>
  <w:p w:rsidR="00C6172D" w:rsidRPr="007D7B08" w:rsidRDefault="00C6172D" w:rsidP="0057451B">
    <w:pPr>
      <w:pStyle w:val="af5"/>
      <w:jc w:val="center"/>
      <w:rPr>
        <w:i/>
      </w:rPr>
    </w:pPr>
    <w:proofErr w:type="spellStart"/>
    <w:r>
      <w:rPr>
        <w:i/>
      </w:rPr>
      <w:t>Мокшанского</w:t>
    </w:r>
    <w:proofErr w:type="spellEnd"/>
    <w:r w:rsidRPr="007D7B08">
      <w:rPr>
        <w:i/>
      </w:rPr>
      <w:t xml:space="preserve"> района Пензенской области</w:t>
    </w:r>
  </w:p>
  <w:p w:rsidR="00C6172D" w:rsidRDefault="00C6172D">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72D" w:rsidRDefault="00C6172D" w:rsidP="00F755EA">
    <w:pPr>
      <w:pStyle w:val="af5"/>
      <w:jc w:val="center"/>
      <w:rPr>
        <w:i/>
      </w:rPr>
    </w:pPr>
    <w:r w:rsidRPr="007D7B08">
      <w:rPr>
        <w:i/>
      </w:rPr>
      <w:t xml:space="preserve">Генеральный план </w:t>
    </w:r>
    <w:r>
      <w:rPr>
        <w:i/>
      </w:rPr>
      <w:t xml:space="preserve">муниципального образования </w:t>
    </w:r>
    <w:proofErr w:type="spellStart"/>
    <w:r>
      <w:rPr>
        <w:i/>
      </w:rPr>
      <w:t>Плесского</w:t>
    </w:r>
    <w:proofErr w:type="spellEnd"/>
    <w:r>
      <w:rPr>
        <w:i/>
      </w:rPr>
      <w:t xml:space="preserve"> </w:t>
    </w:r>
    <w:r w:rsidRPr="007D7B08">
      <w:rPr>
        <w:i/>
      </w:rPr>
      <w:t>сельсовета</w:t>
    </w:r>
  </w:p>
  <w:p w:rsidR="00C6172D" w:rsidRPr="004A0D57" w:rsidRDefault="00C6172D" w:rsidP="00F755EA">
    <w:pPr>
      <w:pStyle w:val="af5"/>
      <w:jc w:val="center"/>
      <w:rPr>
        <w:szCs w:val="20"/>
      </w:rPr>
    </w:pPr>
    <w:proofErr w:type="spellStart"/>
    <w:r>
      <w:rPr>
        <w:i/>
      </w:rPr>
      <w:t>Мокшанского</w:t>
    </w:r>
    <w:proofErr w:type="spellEnd"/>
    <w:r w:rsidRPr="007D7B08">
      <w:rPr>
        <w:i/>
      </w:rPr>
      <w:t xml:space="preserve">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2"/>
  </w:num>
  <w:num w:numId="14">
    <w:abstractNumId w:val="33"/>
  </w:num>
  <w:num w:numId="15">
    <w:abstractNumId w:val="28"/>
  </w:num>
  <w:num w:numId="16">
    <w:abstractNumId w:val="36"/>
  </w:num>
  <w:num w:numId="17">
    <w:abstractNumId w:val="19"/>
  </w:num>
  <w:num w:numId="18">
    <w:abstractNumId w:val="30"/>
  </w:num>
  <w:num w:numId="19">
    <w:abstractNumId w:val="20"/>
  </w:num>
  <w:num w:numId="20">
    <w:abstractNumId w:val="3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76481"/>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CB4"/>
    <w:rsid w:val="00045D0E"/>
    <w:rsid w:val="00045E12"/>
    <w:rsid w:val="00045F5A"/>
    <w:rsid w:val="00046862"/>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31B"/>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0C8"/>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429"/>
    <w:rsid w:val="000A2C0B"/>
    <w:rsid w:val="000A3764"/>
    <w:rsid w:val="000A3926"/>
    <w:rsid w:val="000A4BEA"/>
    <w:rsid w:val="000A578B"/>
    <w:rsid w:val="000A677C"/>
    <w:rsid w:val="000A6DB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909"/>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4F25"/>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824"/>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379E9"/>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3BF"/>
    <w:rsid w:val="00185644"/>
    <w:rsid w:val="00185AC5"/>
    <w:rsid w:val="00186A8D"/>
    <w:rsid w:val="0018702C"/>
    <w:rsid w:val="00187514"/>
    <w:rsid w:val="00187B9A"/>
    <w:rsid w:val="00187CDC"/>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68F"/>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B52"/>
    <w:rsid w:val="001A3F60"/>
    <w:rsid w:val="001A4F03"/>
    <w:rsid w:val="001A4F48"/>
    <w:rsid w:val="001A529F"/>
    <w:rsid w:val="001A5814"/>
    <w:rsid w:val="001A5A42"/>
    <w:rsid w:val="001A5C25"/>
    <w:rsid w:val="001A5E45"/>
    <w:rsid w:val="001A6695"/>
    <w:rsid w:val="001A7007"/>
    <w:rsid w:val="001B038D"/>
    <w:rsid w:val="001B05A3"/>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89B"/>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0FC9"/>
    <w:rsid w:val="001F1DE5"/>
    <w:rsid w:val="001F2280"/>
    <w:rsid w:val="001F257D"/>
    <w:rsid w:val="001F280A"/>
    <w:rsid w:val="001F2D35"/>
    <w:rsid w:val="001F2ED3"/>
    <w:rsid w:val="001F3589"/>
    <w:rsid w:val="001F3DD9"/>
    <w:rsid w:val="001F5074"/>
    <w:rsid w:val="001F5CC9"/>
    <w:rsid w:val="001F625C"/>
    <w:rsid w:val="001F6426"/>
    <w:rsid w:val="001F66DC"/>
    <w:rsid w:val="001F79E2"/>
    <w:rsid w:val="001F7AA9"/>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6754"/>
    <w:rsid w:val="0025764B"/>
    <w:rsid w:val="002576A7"/>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6C9"/>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97F97"/>
    <w:rsid w:val="002A0123"/>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4AF"/>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548"/>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805"/>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4C0"/>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20F8"/>
    <w:rsid w:val="003C23DE"/>
    <w:rsid w:val="003C24AC"/>
    <w:rsid w:val="003C2BCA"/>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6CD"/>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52C"/>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5AF2"/>
    <w:rsid w:val="00466DBF"/>
    <w:rsid w:val="00466EB4"/>
    <w:rsid w:val="0046737E"/>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F2D"/>
    <w:rsid w:val="004B02BC"/>
    <w:rsid w:val="004B0755"/>
    <w:rsid w:val="004B1160"/>
    <w:rsid w:val="004B2667"/>
    <w:rsid w:val="004B2BFF"/>
    <w:rsid w:val="004B2F2C"/>
    <w:rsid w:val="004B3480"/>
    <w:rsid w:val="004B37DB"/>
    <w:rsid w:val="004B3BEA"/>
    <w:rsid w:val="004B3D44"/>
    <w:rsid w:val="004B402B"/>
    <w:rsid w:val="004B4A0D"/>
    <w:rsid w:val="004B50D9"/>
    <w:rsid w:val="004B54FF"/>
    <w:rsid w:val="004B5B71"/>
    <w:rsid w:val="004B5D44"/>
    <w:rsid w:val="004B5F1B"/>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3B0E"/>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6CDA"/>
    <w:rsid w:val="00517A0A"/>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5E4"/>
    <w:rsid w:val="00536B3A"/>
    <w:rsid w:val="00536EE8"/>
    <w:rsid w:val="0053703B"/>
    <w:rsid w:val="0053735F"/>
    <w:rsid w:val="00537A6F"/>
    <w:rsid w:val="00537AEE"/>
    <w:rsid w:val="005409F4"/>
    <w:rsid w:val="00540D4E"/>
    <w:rsid w:val="0054114D"/>
    <w:rsid w:val="00541153"/>
    <w:rsid w:val="00541183"/>
    <w:rsid w:val="0054146C"/>
    <w:rsid w:val="00541757"/>
    <w:rsid w:val="00542F22"/>
    <w:rsid w:val="00543060"/>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B3"/>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78A"/>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466"/>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B56"/>
    <w:rsid w:val="005E1D13"/>
    <w:rsid w:val="005E23E2"/>
    <w:rsid w:val="005E242B"/>
    <w:rsid w:val="005E27D4"/>
    <w:rsid w:val="005E2815"/>
    <w:rsid w:val="005E397A"/>
    <w:rsid w:val="005E3EFB"/>
    <w:rsid w:val="005E4456"/>
    <w:rsid w:val="005E4AC0"/>
    <w:rsid w:val="005E5213"/>
    <w:rsid w:val="005E52BA"/>
    <w:rsid w:val="005E5397"/>
    <w:rsid w:val="005E5913"/>
    <w:rsid w:val="005E6398"/>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41E"/>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1D69"/>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242"/>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0CD"/>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9AD"/>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BF8"/>
    <w:rsid w:val="00710FC5"/>
    <w:rsid w:val="007117E1"/>
    <w:rsid w:val="00711980"/>
    <w:rsid w:val="00711DF2"/>
    <w:rsid w:val="00712A89"/>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AA"/>
    <w:rsid w:val="00727B7A"/>
    <w:rsid w:val="00727E15"/>
    <w:rsid w:val="0073024A"/>
    <w:rsid w:val="00730872"/>
    <w:rsid w:val="00730AA5"/>
    <w:rsid w:val="00730FB9"/>
    <w:rsid w:val="0073125A"/>
    <w:rsid w:val="00732EA4"/>
    <w:rsid w:val="007332A1"/>
    <w:rsid w:val="007334F5"/>
    <w:rsid w:val="007334F9"/>
    <w:rsid w:val="00733B17"/>
    <w:rsid w:val="00734252"/>
    <w:rsid w:val="00734378"/>
    <w:rsid w:val="0073470C"/>
    <w:rsid w:val="007347D5"/>
    <w:rsid w:val="00734DB8"/>
    <w:rsid w:val="007350B8"/>
    <w:rsid w:val="007353E3"/>
    <w:rsid w:val="00735BF9"/>
    <w:rsid w:val="00735CD9"/>
    <w:rsid w:val="00736685"/>
    <w:rsid w:val="00736849"/>
    <w:rsid w:val="00736878"/>
    <w:rsid w:val="007378C7"/>
    <w:rsid w:val="00737E39"/>
    <w:rsid w:val="00737F69"/>
    <w:rsid w:val="0074092D"/>
    <w:rsid w:val="00740DB6"/>
    <w:rsid w:val="00740F32"/>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27B"/>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25E0"/>
    <w:rsid w:val="00793569"/>
    <w:rsid w:val="00793A8C"/>
    <w:rsid w:val="007944F9"/>
    <w:rsid w:val="0079494F"/>
    <w:rsid w:val="00795335"/>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4E3E"/>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7030"/>
    <w:rsid w:val="00827150"/>
    <w:rsid w:val="00827524"/>
    <w:rsid w:val="00827A3B"/>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157"/>
    <w:rsid w:val="008503E8"/>
    <w:rsid w:val="00850A20"/>
    <w:rsid w:val="0085125A"/>
    <w:rsid w:val="008518AA"/>
    <w:rsid w:val="00851FAC"/>
    <w:rsid w:val="0085259A"/>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119"/>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C85"/>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9E"/>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3297"/>
    <w:rsid w:val="00913BBF"/>
    <w:rsid w:val="00913CF2"/>
    <w:rsid w:val="00913DC0"/>
    <w:rsid w:val="00913FC0"/>
    <w:rsid w:val="009148CC"/>
    <w:rsid w:val="00914E37"/>
    <w:rsid w:val="009155E8"/>
    <w:rsid w:val="00915D48"/>
    <w:rsid w:val="00916A5B"/>
    <w:rsid w:val="00916F2F"/>
    <w:rsid w:val="00917088"/>
    <w:rsid w:val="009171C0"/>
    <w:rsid w:val="00917C4F"/>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2F16"/>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F0E"/>
    <w:rsid w:val="009A03F9"/>
    <w:rsid w:val="009A06B2"/>
    <w:rsid w:val="009A07DD"/>
    <w:rsid w:val="009A08B4"/>
    <w:rsid w:val="009A0B08"/>
    <w:rsid w:val="009A0DAB"/>
    <w:rsid w:val="009A0EB1"/>
    <w:rsid w:val="009A1056"/>
    <w:rsid w:val="009A12BE"/>
    <w:rsid w:val="009A161F"/>
    <w:rsid w:val="009A1881"/>
    <w:rsid w:val="009A1A31"/>
    <w:rsid w:val="009A1A50"/>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3BB"/>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3EC"/>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317"/>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0F23"/>
    <w:rsid w:val="00AB1297"/>
    <w:rsid w:val="00AB13D3"/>
    <w:rsid w:val="00AB19D2"/>
    <w:rsid w:val="00AB23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D75B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5FB9"/>
    <w:rsid w:val="00AF76D0"/>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17A59"/>
    <w:rsid w:val="00B20685"/>
    <w:rsid w:val="00B206B4"/>
    <w:rsid w:val="00B2085C"/>
    <w:rsid w:val="00B20883"/>
    <w:rsid w:val="00B208D2"/>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B70"/>
    <w:rsid w:val="00B42C35"/>
    <w:rsid w:val="00B42D7E"/>
    <w:rsid w:val="00B42DDD"/>
    <w:rsid w:val="00B434B2"/>
    <w:rsid w:val="00B43AFA"/>
    <w:rsid w:val="00B43C22"/>
    <w:rsid w:val="00B43F1A"/>
    <w:rsid w:val="00B43F7F"/>
    <w:rsid w:val="00B44946"/>
    <w:rsid w:val="00B44C64"/>
    <w:rsid w:val="00B44D30"/>
    <w:rsid w:val="00B45B2C"/>
    <w:rsid w:val="00B45D8A"/>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0E4"/>
    <w:rsid w:val="00B622CC"/>
    <w:rsid w:val="00B62C2A"/>
    <w:rsid w:val="00B62EA0"/>
    <w:rsid w:val="00B62FA3"/>
    <w:rsid w:val="00B6312A"/>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007"/>
    <w:rsid w:val="00B6712F"/>
    <w:rsid w:val="00B673F6"/>
    <w:rsid w:val="00B676D4"/>
    <w:rsid w:val="00B6795C"/>
    <w:rsid w:val="00B67C57"/>
    <w:rsid w:val="00B70C49"/>
    <w:rsid w:val="00B70CD1"/>
    <w:rsid w:val="00B714B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BCA"/>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3B7"/>
    <w:rsid w:val="00BA7452"/>
    <w:rsid w:val="00BA765C"/>
    <w:rsid w:val="00BA7BC0"/>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4E52"/>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C74"/>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0B01"/>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0E5D"/>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7D8"/>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21E"/>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6B0C"/>
    <w:rsid w:val="00C57ABC"/>
    <w:rsid w:val="00C60185"/>
    <w:rsid w:val="00C603A9"/>
    <w:rsid w:val="00C60840"/>
    <w:rsid w:val="00C60A71"/>
    <w:rsid w:val="00C60C23"/>
    <w:rsid w:val="00C6172D"/>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B79"/>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4921"/>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0F05"/>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44EC"/>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AF1"/>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6DF"/>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77F6E"/>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3A"/>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D6"/>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372"/>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8AC"/>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3B86"/>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6E95"/>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924"/>
    <w:rsid w:val="00E91BD0"/>
    <w:rsid w:val="00E9200A"/>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DF"/>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3BA5"/>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0CFC"/>
    <w:rsid w:val="00F010E0"/>
    <w:rsid w:val="00F0111E"/>
    <w:rsid w:val="00F01271"/>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492"/>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2C7"/>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67FF4"/>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5EA"/>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CC9"/>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5398"/>
    <w:rsid w:val="00FE543D"/>
    <w:rsid w:val="00FE58EF"/>
    <w:rsid w:val="00FE6088"/>
    <w:rsid w:val="00FE6145"/>
    <w:rsid w:val="00FE6704"/>
    <w:rsid w:val="00FE6EB1"/>
    <w:rsid w:val="00FF0098"/>
    <w:rsid w:val="00FF00C0"/>
    <w:rsid w:val="00FF1A23"/>
    <w:rsid w:val="00FF263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8F5059625499FA957A699095747B083996D53DF3F2E60431FCD7189E7316B680513A5E5EF26CB3A3D5FBD6790536E50D1A47E088D464E1065BB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A3A36-342D-4988-BE19-9DBC2341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15</Pages>
  <Words>4055</Words>
  <Characters>23119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44</cp:revision>
  <cp:lastPrinted>2020-08-03T12:37:00Z</cp:lastPrinted>
  <dcterms:created xsi:type="dcterms:W3CDTF">2023-04-20T12:16:00Z</dcterms:created>
  <dcterms:modified xsi:type="dcterms:W3CDTF">2023-07-10T14:05:00Z</dcterms:modified>
</cp:coreProperties>
</file>